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5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3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国有企业经济效益月报</w:t>
      </w:r>
    </w:p>
    <w:p>
      <w:pPr>
        <w:spacing w:line="54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审核要点说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明</w:t>
      </w:r>
    </w:p>
    <w:p>
      <w:pPr>
        <w:spacing w:line="54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参考模板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为做好企业经济效益月报审核报送工作，请各单位以审核要点为基础，对月报数据的变动情况及数据合理性进行审核。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一、利润指标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1.本年累计营业总收入、营业成本、利润总额同比变动超过25%，或出现负增长情况的，请说明原因。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2.本年累计营业总收入同比变动方向与营业成本同比变动相反，或同比变动比率差额超过10%的，请说明原因。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如营业总收入同比下降，营业成本同比增长，请说明原因。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3.本年累计三项费用（销售费用、管理费用、财务费用）/营业成本的比例同比变动超过±10%的，请说明原因。特别是偶发性事项导致的。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本月确认大额其他收益、投资收益、资产减值损失、资产处置收益的，请提供说明，特别是偶发性事项导致的。如处置股权、计提重大减值、重大资产处置等。大额其他收益指当月发生额占本月利润总额20%以上的，大额投资收益、资产减值损失、资产处置收益指当月发生额占本月利润总额10%以上的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二、资产负债指标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资产负债所有指标同比变动超过±20%的，请提供说明。尤其关注资产总额、负债总额、带息负债总额、所有者权益总额、归属于母公司的所有者权益总额等。特别是偶发性事件导致的，如合并/汇总范围发生变化、特殊事项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2.期末资产负债率同比增减幅度大于±1%的，请提供说明。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带息负债比率=期末带息负债总额/负债总额，该指标同比变动超过10%的，请说明原因。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4.带息负债利息率（毛）=（利息支出+资本化利息支出）/带息负债总额。带息负债利率未处于2-5%之间或同期差额超过1%的，请说明原因。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三、税收指标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1.应交税费。应交税费同比变动方向与营业总收入同比变动相反，或同比增长率差额绝对值超过30%的，请说明原因。如营业总收入同比增长，应交税费同比下降，请说明应交税费同比下降的原因。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2.应交增值税/营业总收入、应交消费税/营业总收入的比例同比变动超过±3%的，请说明原因。如增值税进项税额的影响等。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四、人工成本指标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1.职工薪酬（不含劳务派遣费用）与职工人数（不含劳务派遣人员）同比变动方向相反，或同比变动比率差额超过10%的，请说明原因。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2.年化职工人均职工薪酬指标同比变动超过±10%的，请说明原因。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3.职工人数（不含劳务派遣人员）、从业人员人数环比变动超过10%的，请说明原因。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五、专项统计指标</w:t>
      </w:r>
    </w:p>
    <w:bookmarkEnd w:id="0"/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1.计提折旧额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计提折旧额/（资产总额-流动资产）比例应处于合理区间内，如该比例明显异常或出现大幅变动，请核实数据或说明原因并列示明细。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2.工业总产值及工业销售产值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产销率(工业企业) =累计工业销售产值/累计工业总产值，工业企业产销率大于120%、小于80%，或同比变动超过10%的，请列示原因。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一般情况下，工业销售产值应小于等于营业总收入。如存在差异，请核实数据或说明原因。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3.研发经费投入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十四五期间，研发经费投入应有一定增长。研发（R&amp;D）经费投入（本年累计）指标同比降低5%以上、研发（R&amp;D）经费投入强度（本年累计）负增长的，请列示原因。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4.毛利率同比变化2%及以上的，请分析说明原因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请各报送单位在提交报表前参照审核要点认真审核，对变动超过设定范围值或需要说明的事项，提供word版说明，与当月报表一并提交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，通过“财政部统一报表系统（天津）”—“数据管理”—“数据录入”—“财务说明书”上传至附件。</w:t>
      </w:r>
    </w:p>
    <w:sectPr>
      <w:footerReference r:id="rId3" w:type="default"/>
      <w:pgSz w:w="11906" w:h="16838"/>
      <w:pgMar w:top="226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TU1M2YzNTNlMDFkMzY5MmZhMjc0OTRlNjUyMDYifQ=="/>
  </w:docVars>
  <w:rsids>
    <w:rsidRoot w:val="00412DA2"/>
    <w:rsid w:val="00037E40"/>
    <w:rsid w:val="00047288"/>
    <w:rsid w:val="000576E1"/>
    <w:rsid w:val="00065155"/>
    <w:rsid w:val="000821DF"/>
    <w:rsid w:val="00087E6A"/>
    <w:rsid w:val="000B663E"/>
    <w:rsid w:val="000F0B16"/>
    <w:rsid w:val="000F727B"/>
    <w:rsid w:val="00145B1A"/>
    <w:rsid w:val="00162AF2"/>
    <w:rsid w:val="0018588B"/>
    <w:rsid w:val="001A3110"/>
    <w:rsid w:val="001C45E5"/>
    <w:rsid w:val="001C6743"/>
    <w:rsid w:val="001D07BD"/>
    <w:rsid w:val="001D2210"/>
    <w:rsid w:val="001D32A4"/>
    <w:rsid w:val="001D679C"/>
    <w:rsid w:val="001E060D"/>
    <w:rsid w:val="001F1D96"/>
    <w:rsid w:val="001F1E15"/>
    <w:rsid w:val="001F1F85"/>
    <w:rsid w:val="001F6628"/>
    <w:rsid w:val="00201B24"/>
    <w:rsid w:val="0021775E"/>
    <w:rsid w:val="00225403"/>
    <w:rsid w:val="00231F62"/>
    <w:rsid w:val="0025031F"/>
    <w:rsid w:val="002553B7"/>
    <w:rsid w:val="002712ED"/>
    <w:rsid w:val="00276F9F"/>
    <w:rsid w:val="00286C27"/>
    <w:rsid w:val="00287297"/>
    <w:rsid w:val="002A38F3"/>
    <w:rsid w:val="002A5DE8"/>
    <w:rsid w:val="002A6AA0"/>
    <w:rsid w:val="002B03CF"/>
    <w:rsid w:val="002F0FBD"/>
    <w:rsid w:val="00306232"/>
    <w:rsid w:val="00314EEF"/>
    <w:rsid w:val="003201A0"/>
    <w:rsid w:val="0032221F"/>
    <w:rsid w:val="00332AB4"/>
    <w:rsid w:val="003654D8"/>
    <w:rsid w:val="003812CB"/>
    <w:rsid w:val="00381C80"/>
    <w:rsid w:val="003A02FB"/>
    <w:rsid w:val="003B7698"/>
    <w:rsid w:val="003C1529"/>
    <w:rsid w:val="003D4B55"/>
    <w:rsid w:val="003E6C13"/>
    <w:rsid w:val="003F5DBA"/>
    <w:rsid w:val="00412DA2"/>
    <w:rsid w:val="00433B3D"/>
    <w:rsid w:val="004460F5"/>
    <w:rsid w:val="00453001"/>
    <w:rsid w:val="00467753"/>
    <w:rsid w:val="0048395C"/>
    <w:rsid w:val="00485567"/>
    <w:rsid w:val="004907AA"/>
    <w:rsid w:val="004A4F1C"/>
    <w:rsid w:val="004A50C8"/>
    <w:rsid w:val="004C3187"/>
    <w:rsid w:val="005026B5"/>
    <w:rsid w:val="00521131"/>
    <w:rsid w:val="00522284"/>
    <w:rsid w:val="00574A80"/>
    <w:rsid w:val="00577A7E"/>
    <w:rsid w:val="00596D9A"/>
    <w:rsid w:val="005B30B7"/>
    <w:rsid w:val="005B634D"/>
    <w:rsid w:val="00623035"/>
    <w:rsid w:val="00632F54"/>
    <w:rsid w:val="0063743D"/>
    <w:rsid w:val="0063775D"/>
    <w:rsid w:val="00646C5C"/>
    <w:rsid w:val="00652839"/>
    <w:rsid w:val="0066003D"/>
    <w:rsid w:val="00667DE0"/>
    <w:rsid w:val="00682D4B"/>
    <w:rsid w:val="00690EFF"/>
    <w:rsid w:val="00696E60"/>
    <w:rsid w:val="006A4496"/>
    <w:rsid w:val="006A4F11"/>
    <w:rsid w:val="006A6235"/>
    <w:rsid w:val="006B46C3"/>
    <w:rsid w:val="006C781F"/>
    <w:rsid w:val="006D28CC"/>
    <w:rsid w:val="006E5D48"/>
    <w:rsid w:val="006E623A"/>
    <w:rsid w:val="006F562E"/>
    <w:rsid w:val="0070619E"/>
    <w:rsid w:val="007147A5"/>
    <w:rsid w:val="00726DD8"/>
    <w:rsid w:val="0075287F"/>
    <w:rsid w:val="00772DA0"/>
    <w:rsid w:val="0078411F"/>
    <w:rsid w:val="007967F8"/>
    <w:rsid w:val="007B7562"/>
    <w:rsid w:val="007E4105"/>
    <w:rsid w:val="007E4144"/>
    <w:rsid w:val="007F6CBF"/>
    <w:rsid w:val="00810FCB"/>
    <w:rsid w:val="00815071"/>
    <w:rsid w:val="0082286B"/>
    <w:rsid w:val="00852281"/>
    <w:rsid w:val="00861DF6"/>
    <w:rsid w:val="008703E9"/>
    <w:rsid w:val="00891D70"/>
    <w:rsid w:val="008A0D6A"/>
    <w:rsid w:val="008B0F4D"/>
    <w:rsid w:val="008B0F6D"/>
    <w:rsid w:val="008C1D6D"/>
    <w:rsid w:val="008D5447"/>
    <w:rsid w:val="008D7FBA"/>
    <w:rsid w:val="008E07D9"/>
    <w:rsid w:val="008F55DF"/>
    <w:rsid w:val="008F7794"/>
    <w:rsid w:val="00937D4D"/>
    <w:rsid w:val="00956E66"/>
    <w:rsid w:val="00965C94"/>
    <w:rsid w:val="00965F38"/>
    <w:rsid w:val="0097709C"/>
    <w:rsid w:val="00995EA3"/>
    <w:rsid w:val="009B528E"/>
    <w:rsid w:val="009B54E7"/>
    <w:rsid w:val="009C4E21"/>
    <w:rsid w:val="009D120B"/>
    <w:rsid w:val="009E6943"/>
    <w:rsid w:val="009F2C92"/>
    <w:rsid w:val="00A11272"/>
    <w:rsid w:val="00A11A7C"/>
    <w:rsid w:val="00A32C10"/>
    <w:rsid w:val="00A60407"/>
    <w:rsid w:val="00A61079"/>
    <w:rsid w:val="00A63FB9"/>
    <w:rsid w:val="00A67A29"/>
    <w:rsid w:val="00A75A34"/>
    <w:rsid w:val="00A92B3C"/>
    <w:rsid w:val="00A94A1D"/>
    <w:rsid w:val="00AA10C5"/>
    <w:rsid w:val="00AA3179"/>
    <w:rsid w:val="00AB67BA"/>
    <w:rsid w:val="00AC409B"/>
    <w:rsid w:val="00AD5680"/>
    <w:rsid w:val="00AE15D8"/>
    <w:rsid w:val="00AF7732"/>
    <w:rsid w:val="00B21753"/>
    <w:rsid w:val="00B75D12"/>
    <w:rsid w:val="00B86084"/>
    <w:rsid w:val="00B90D47"/>
    <w:rsid w:val="00B90FCF"/>
    <w:rsid w:val="00B93DE5"/>
    <w:rsid w:val="00BA5F2A"/>
    <w:rsid w:val="00BB12FB"/>
    <w:rsid w:val="00BB7FB5"/>
    <w:rsid w:val="00BE033D"/>
    <w:rsid w:val="00BE2A19"/>
    <w:rsid w:val="00C00450"/>
    <w:rsid w:val="00C00EC8"/>
    <w:rsid w:val="00C147C6"/>
    <w:rsid w:val="00C16A0A"/>
    <w:rsid w:val="00C34243"/>
    <w:rsid w:val="00C41339"/>
    <w:rsid w:val="00C978C9"/>
    <w:rsid w:val="00CC3370"/>
    <w:rsid w:val="00CE4711"/>
    <w:rsid w:val="00D23562"/>
    <w:rsid w:val="00D37800"/>
    <w:rsid w:val="00D422C1"/>
    <w:rsid w:val="00D471EF"/>
    <w:rsid w:val="00D74389"/>
    <w:rsid w:val="00D75172"/>
    <w:rsid w:val="00D807BC"/>
    <w:rsid w:val="00D86FE3"/>
    <w:rsid w:val="00DA46D7"/>
    <w:rsid w:val="00DB24EA"/>
    <w:rsid w:val="00E002AB"/>
    <w:rsid w:val="00E14325"/>
    <w:rsid w:val="00E1493E"/>
    <w:rsid w:val="00E35849"/>
    <w:rsid w:val="00E614BF"/>
    <w:rsid w:val="00E9053A"/>
    <w:rsid w:val="00E90959"/>
    <w:rsid w:val="00E93300"/>
    <w:rsid w:val="00E94B41"/>
    <w:rsid w:val="00EA28FE"/>
    <w:rsid w:val="00EB75B3"/>
    <w:rsid w:val="00EC188F"/>
    <w:rsid w:val="00ED4772"/>
    <w:rsid w:val="00EF44FF"/>
    <w:rsid w:val="00F146B5"/>
    <w:rsid w:val="00F20D38"/>
    <w:rsid w:val="00F2133D"/>
    <w:rsid w:val="00F331CC"/>
    <w:rsid w:val="00F51CB2"/>
    <w:rsid w:val="00FA553A"/>
    <w:rsid w:val="00FA6C87"/>
    <w:rsid w:val="00FD7796"/>
    <w:rsid w:val="00FF601A"/>
    <w:rsid w:val="065564A8"/>
    <w:rsid w:val="06F10A5E"/>
    <w:rsid w:val="095C2DED"/>
    <w:rsid w:val="0A32013D"/>
    <w:rsid w:val="0ABD4DC9"/>
    <w:rsid w:val="0B1E24C9"/>
    <w:rsid w:val="0DB4524B"/>
    <w:rsid w:val="132F3249"/>
    <w:rsid w:val="137E23F7"/>
    <w:rsid w:val="14DE68CA"/>
    <w:rsid w:val="198A4BC0"/>
    <w:rsid w:val="19BD41F2"/>
    <w:rsid w:val="1BEA32E1"/>
    <w:rsid w:val="1D4D7A0A"/>
    <w:rsid w:val="1DFC129D"/>
    <w:rsid w:val="1E6E63BC"/>
    <w:rsid w:val="23FF529E"/>
    <w:rsid w:val="24F23AD3"/>
    <w:rsid w:val="27064B0A"/>
    <w:rsid w:val="27136827"/>
    <w:rsid w:val="277B334C"/>
    <w:rsid w:val="28E036D4"/>
    <w:rsid w:val="2AD96DF8"/>
    <w:rsid w:val="2DCD751E"/>
    <w:rsid w:val="30012DEE"/>
    <w:rsid w:val="318E3E87"/>
    <w:rsid w:val="32B425ED"/>
    <w:rsid w:val="33654730"/>
    <w:rsid w:val="379F6F5D"/>
    <w:rsid w:val="38133A62"/>
    <w:rsid w:val="3942070B"/>
    <w:rsid w:val="39EF6ADA"/>
    <w:rsid w:val="3C80161F"/>
    <w:rsid w:val="3E2202F3"/>
    <w:rsid w:val="40172EE2"/>
    <w:rsid w:val="41F15541"/>
    <w:rsid w:val="43AE30FE"/>
    <w:rsid w:val="442D426D"/>
    <w:rsid w:val="44AD6CEB"/>
    <w:rsid w:val="45343301"/>
    <w:rsid w:val="45D75B73"/>
    <w:rsid w:val="48FD2D18"/>
    <w:rsid w:val="494B6A7A"/>
    <w:rsid w:val="496233FB"/>
    <w:rsid w:val="4A21780C"/>
    <w:rsid w:val="4A764E68"/>
    <w:rsid w:val="4AEA4953"/>
    <w:rsid w:val="4B17647F"/>
    <w:rsid w:val="4B432B69"/>
    <w:rsid w:val="4B866461"/>
    <w:rsid w:val="4E2711BD"/>
    <w:rsid w:val="4E8712D4"/>
    <w:rsid w:val="502D3345"/>
    <w:rsid w:val="5368075E"/>
    <w:rsid w:val="54741B0E"/>
    <w:rsid w:val="57A76451"/>
    <w:rsid w:val="59487F26"/>
    <w:rsid w:val="5B37709F"/>
    <w:rsid w:val="5C744E01"/>
    <w:rsid w:val="5CEE5981"/>
    <w:rsid w:val="5E9F5687"/>
    <w:rsid w:val="5FAB07BF"/>
    <w:rsid w:val="5FF826C7"/>
    <w:rsid w:val="622C601D"/>
    <w:rsid w:val="62587930"/>
    <w:rsid w:val="62AA4756"/>
    <w:rsid w:val="641E0DAD"/>
    <w:rsid w:val="666238C5"/>
    <w:rsid w:val="66FF75B8"/>
    <w:rsid w:val="68B45855"/>
    <w:rsid w:val="68C10525"/>
    <w:rsid w:val="6B1D3F89"/>
    <w:rsid w:val="6EC31589"/>
    <w:rsid w:val="6F1A6F28"/>
    <w:rsid w:val="6F623896"/>
    <w:rsid w:val="705C7763"/>
    <w:rsid w:val="72125D39"/>
    <w:rsid w:val="72680BAF"/>
    <w:rsid w:val="733861E7"/>
    <w:rsid w:val="7364562B"/>
    <w:rsid w:val="7497026D"/>
    <w:rsid w:val="774077CD"/>
    <w:rsid w:val="7A251853"/>
    <w:rsid w:val="7A5269B2"/>
    <w:rsid w:val="7C127B07"/>
    <w:rsid w:val="7DD81498"/>
    <w:rsid w:val="7E307CA7"/>
    <w:rsid w:val="7ECA1685"/>
    <w:rsid w:val="7F5F73DB"/>
    <w:rsid w:val="7FAA2D73"/>
    <w:rsid w:val="7FD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1301</Words>
  <Characters>1380</Characters>
  <Lines>9</Lines>
  <Paragraphs>2</Paragraphs>
  <TotalTime>0</TotalTime>
  <ScaleCrop>false</ScaleCrop>
  <LinksUpToDate>false</LinksUpToDate>
  <CharactersWithSpaces>1382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2020-06-11T00:20:00Z</dcterms:created>
  <dc:creator>86131</dc:creator>
  <cp:lastModifiedBy>市财政局（收文）</cp:lastModifiedBy>
  <cp:lastPrinted>2022-03-09T21:54:00Z</cp:lastPrinted>
  <dcterms:modified xsi:type="dcterms:W3CDTF">2023-02-09T12:05:56Z</dcterms:modified>
  <dc:title>附件3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E3C3A3887A0D45FF91144064FEBE7A43</vt:lpwstr>
  </property>
</Properties>
</file>