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C51" w:rsidRPr="00AB5D32" w:rsidRDefault="00AA7C8A">
      <w:pPr>
        <w:jc w:val="center"/>
        <w:rPr>
          <w:rFonts w:ascii="方正小标宋简体" w:eastAsia="方正小标宋简体" w:hAnsi="方正小标宋_GBK" w:cs="方正小标宋_GBK"/>
          <w:color w:val="000000"/>
          <w:sz w:val="56"/>
          <w:lang w:eastAsia="zh-CN"/>
        </w:rPr>
      </w:pPr>
      <w:r w:rsidRPr="00AB5D32">
        <w:rPr>
          <w:rFonts w:ascii="方正小标宋简体" w:eastAsia="方正小标宋简体" w:hAnsi="方正小标宋_GBK" w:cs="方正小标宋_GBK"/>
          <w:color w:val="000000"/>
          <w:sz w:val="56"/>
          <w:lang w:eastAsia="zh-CN"/>
        </w:rPr>
        <w:t xml:space="preserve"> </w:t>
      </w:r>
    </w:p>
    <w:p w:rsidR="001E5C51" w:rsidRPr="00AB5D32" w:rsidRDefault="00AA7C8A">
      <w:pPr>
        <w:jc w:val="center"/>
        <w:rPr>
          <w:rFonts w:ascii="方正小标宋简体" w:eastAsia="方正小标宋简体" w:hAnsi="方正小标宋_GBK" w:cs="方正小标宋_GBK"/>
          <w:color w:val="000000"/>
          <w:sz w:val="56"/>
          <w:lang w:eastAsia="zh-CN"/>
        </w:rPr>
      </w:pPr>
      <w:r w:rsidRPr="00AB5D32">
        <w:rPr>
          <w:rFonts w:ascii="方正小标宋简体" w:eastAsia="方正小标宋简体" w:hAnsi="方正小标宋_GBK" w:cs="方正小标宋_GBK"/>
          <w:color w:val="000000"/>
          <w:sz w:val="56"/>
          <w:lang w:eastAsia="zh-CN"/>
        </w:rPr>
        <w:t xml:space="preserve"> </w:t>
      </w:r>
    </w:p>
    <w:p w:rsidR="001E5C51" w:rsidRPr="00AB5D32" w:rsidRDefault="00AA7C8A">
      <w:pPr>
        <w:jc w:val="center"/>
        <w:rPr>
          <w:rFonts w:ascii="方正小标宋简体" w:eastAsia="方正小标宋简体" w:hAnsi="方正小标宋_GBK" w:cs="方正小标宋_GBK"/>
          <w:color w:val="000000"/>
          <w:sz w:val="56"/>
          <w:lang w:eastAsia="zh-CN"/>
        </w:rPr>
      </w:pPr>
      <w:r w:rsidRPr="00AB5D32">
        <w:rPr>
          <w:rFonts w:ascii="方正小标宋简体" w:eastAsia="方正小标宋简体" w:hAnsi="方正小标宋_GBK" w:cs="方正小标宋_GBK"/>
          <w:color w:val="000000"/>
          <w:sz w:val="56"/>
          <w:lang w:eastAsia="zh-CN"/>
        </w:rPr>
        <w:t xml:space="preserve"> </w:t>
      </w:r>
    </w:p>
    <w:p w:rsidR="001E5C51" w:rsidRPr="00AB5D32" w:rsidRDefault="00AA7C8A">
      <w:pPr>
        <w:jc w:val="center"/>
        <w:rPr>
          <w:rFonts w:ascii="方正小标宋简体" w:eastAsia="方正小标宋简体" w:hAnsi="方正小标宋_GBK" w:cs="方正小标宋_GBK"/>
          <w:color w:val="000000"/>
          <w:sz w:val="56"/>
          <w:lang w:eastAsia="zh-CN"/>
        </w:rPr>
      </w:pPr>
      <w:r w:rsidRPr="00AB5D32">
        <w:rPr>
          <w:rFonts w:ascii="方正小标宋简体" w:eastAsia="方正小标宋简体" w:hAnsi="方正小标宋_GBK" w:cs="方正小标宋_GBK"/>
          <w:color w:val="000000"/>
          <w:sz w:val="56"/>
          <w:lang w:eastAsia="zh-CN"/>
        </w:rPr>
        <w:t>天津市戒毒管理局</w:t>
      </w:r>
    </w:p>
    <w:p w:rsidR="00AB5D32" w:rsidRDefault="00AB5D32" w:rsidP="00AB5D32">
      <w:pPr>
        <w:jc w:val="center"/>
        <w:rPr>
          <w:rFonts w:ascii="方正小标宋简体" w:eastAsia="方正小标宋简体" w:hAnsi="方正小标宋_GBK" w:cs="方正小标宋_GBK"/>
          <w:color w:val="000000"/>
          <w:sz w:val="56"/>
          <w:lang w:eastAsia="zh-CN"/>
        </w:rPr>
      </w:pPr>
      <w:r>
        <w:rPr>
          <w:rFonts w:ascii="方正小标宋简体" w:eastAsia="方正小标宋简体" w:hAnsi="方正小标宋_GBK" w:cs="方正小标宋_GBK" w:hint="eastAsia"/>
          <w:color w:val="000000"/>
          <w:sz w:val="56"/>
          <w:lang w:eastAsia="zh-CN"/>
        </w:rPr>
        <w:t>项目支出绩效目标表</w:t>
      </w:r>
    </w:p>
    <w:p w:rsidR="00AB5D32" w:rsidRDefault="00AB5D32" w:rsidP="00AB5D32">
      <w:pPr>
        <w:jc w:val="center"/>
        <w:rPr>
          <w:rFonts w:hint="eastAsia"/>
        </w:rPr>
      </w:pPr>
      <w:r>
        <w:rPr>
          <w:rFonts w:ascii="方正小标宋简体" w:eastAsia="方正小标宋简体" w:hAnsi="方正小标宋_GBK" w:cs="方正小标宋_GBK" w:hint="eastAsia"/>
          <w:color w:val="000000"/>
          <w:sz w:val="48"/>
          <w:lang w:val="uk-UA"/>
        </w:rPr>
        <w:t>（</w:t>
      </w:r>
      <w:r>
        <w:rPr>
          <w:rFonts w:ascii="方正小标宋简体" w:eastAsia="方正小标宋简体" w:hAnsi="方正小标宋_GBK" w:cs="方正小标宋_GBK" w:hint="eastAsia"/>
          <w:color w:val="000000"/>
          <w:sz w:val="48"/>
          <w:lang w:eastAsia="zh-CN"/>
        </w:rPr>
        <w:t>2024年</w:t>
      </w:r>
      <w:r>
        <w:rPr>
          <w:rFonts w:ascii="方正小标宋简体" w:eastAsia="方正小标宋简体" w:hAnsi="方正小标宋_GBK" w:cs="方正小标宋_GBK" w:hint="eastAsia"/>
          <w:color w:val="000000"/>
          <w:sz w:val="48"/>
          <w:lang w:val="uk-UA"/>
        </w:rPr>
        <w:t>）</w:t>
      </w:r>
      <w:r>
        <w:rPr>
          <w:rFonts w:ascii="宋体" w:eastAsia="宋体" w:hAnsi="宋体" w:cs="宋体" w:hint="eastAsia"/>
          <w:sz w:val="21"/>
          <w:lang w:val="uk-UA"/>
        </w:rPr>
        <w:t xml:space="preserve"> </w:t>
      </w:r>
    </w:p>
    <w:p w:rsidR="00AB5D32" w:rsidRDefault="00AB5D32" w:rsidP="00AB5D32">
      <w:pPr>
        <w:jc w:val="center"/>
      </w:pPr>
      <w:r>
        <w:rPr>
          <w:rFonts w:ascii="宋体" w:eastAsia="宋体" w:hAnsi="宋体" w:cs="宋体" w:hint="eastAsia"/>
          <w:sz w:val="21"/>
        </w:rPr>
        <w:t xml:space="preserve"> </w:t>
      </w:r>
    </w:p>
    <w:p w:rsidR="00AB5D32" w:rsidRDefault="00AB5D32" w:rsidP="00AB5D32">
      <w:pPr>
        <w:sectPr w:rsidR="00AB5D32">
          <w:pgSz w:w="11900" w:h="16840"/>
          <w:pgMar w:top="1984" w:right="1304" w:bottom="1134" w:left="1304" w:header="720" w:footer="720" w:gutter="0"/>
          <w:cols w:space="720"/>
        </w:sectPr>
      </w:pPr>
    </w:p>
    <w:p w:rsidR="001E5C51" w:rsidRDefault="00AA7C8A">
      <w:pPr>
        <w:jc w:val="center"/>
      </w:pPr>
      <w:r>
        <w:rPr>
          <w:rFonts w:ascii="方正小标宋_GBK" w:eastAsia="方正小标宋_GBK" w:hAnsi="方正小标宋_GBK" w:cs="方正小标宋_GBK"/>
          <w:sz w:val="36"/>
        </w:rPr>
        <w:lastRenderedPageBreak/>
        <w:t xml:space="preserve"> </w:t>
      </w:r>
    </w:p>
    <w:p w:rsidR="001E5C51" w:rsidRDefault="00AA7C8A">
      <w:pPr>
        <w:jc w:val="center"/>
        <w:outlineLvl w:val="0"/>
      </w:pPr>
      <w:r>
        <w:rPr>
          <w:rFonts w:ascii="方正小标宋_GBK" w:eastAsia="方正小标宋_GBK" w:hAnsi="方正小标宋_GBK" w:cs="方正小标宋_GBK"/>
          <w:sz w:val="36"/>
        </w:rPr>
        <w:t>目</w:t>
      </w:r>
      <w:r>
        <w:rPr>
          <w:rFonts w:ascii="方正小标宋_GBK" w:eastAsia="方正小标宋_GBK" w:hAnsi="方正小标宋_GBK" w:cs="方正小标宋_GBK"/>
          <w:sz w:val="36"/>
        </w:rPr>
        <w:t xml:space="preserve">    </w:t>
      </w:r>
      <w:r>
        <w:rPr>
          <w:rFonts w:ascii="方正小标宋_GBK" w:eastAsia="方正小标宋_GBK" w:hAnsi="方正小标宋_GBK" w:cs="方正小标宋_GBK"/>
          <w:sz w:val="36"/>
        </w:rPr>
        <w:t>录</w:t>
      </w:r>
    </w:p>
    <w:p w:rsidR="001E5C51" w:rsidRDefault="00AA7C8A">
      <w:pPr>
        <w:jc w:val="center"/>
      </w:pPr>
      <w:r>
        <w:rPr>
          <w:rFonts w:ascii="方正小标宋_GBK" w:eastAsia="方正小标宋_GBK" w:hAnsi="方正小标宋_GBK" w:cs="方正小标宋_GBK"/>
          <w:sz w:val="30"/>
        </w:rPr>
        <w:t xml:space="preserve"> </w:t>
      </w:r>
    </w:p>
    <w:p w:rsidR="00AB5D32" w:rsidRDefault="00AB5D32">
      <w:pPr>
        <w:pStyle w:val="40"/>
        <w:tabs>
          <w:tab w:val="right" w:pos="9282"/>
        </w:tabs>
        <w:rPr>
          <w:rFonts w:asciiTheme="minorHAnsi" w:eastAsiaTheme="minorEastAsia" w:hAnsiTheme="minorHAnsi" w:cstheme="minorBidi"/>
          <w:noProof/>
          <w:kern w:val="2"/>
          <w:sz w:val="21"/>
          <w:szCs w:val="22"/>
          <w:lang w:eastAsia="zh-CN"/>
        </w:rPr>
      </w:pPr>
      <w:r>
        <w:rPr>
          <w:rFonts w:eastAsia="方正仿宋_GBK"/>
          <w:color w:val="000000"/>
          <w:sz w:val="28"/>
        </w:rPr>
        <w:fldChar w:fldCharType="begin"/>
      </w:r>
      <w:r>
        <w:rPr>
          <w:rFonts w:eastAsia="方正仿宋_GBK"/>
          <w:color w:val="000000"/>
          <w:sz w:val="28"/>
        </w:rPr>
        <w:instrText xml:space="preserve"> TOC \o "4-4" \n \h \z \u </w:instrText>
      </w:r>
      <w:r>
        <w:rPr>
          <w:rFonts w:eastAsia="方正仿宋_GBK"/>
          <w:color w:val="000000"/>
          <w:sz w:val="28"/>
        </w:rPr>
        <w:fldChar w:fldCharType="separate"/>
      </w:r>
      <w:hyperlink w:anchor="_Toc157759738" w:history="1">
        <w:r w:rsidRPr="000E1391">
          <w:rPr>
            <w:rStyle w:val="a4"/>
            <w:rFonts w:ascii="方正仿宋_GBK" w:eastAsia="方正仿宋_GBK" w:hAnsi="方正仿宋_GBK" w:cs="方正仿宋_GBK"/>
            <w:noProof/>
          </w:rPr>
          <w:t>1.</w:t>
        </w:r>
        <w:r w:rsidRPr="000E1391">
          <w:rPr>
            <w:rStyle w:val="a4"/>
            <w:rFonts w:ascii="方正仿宋_GBK" w:eastAsia="方正仿宋_GBK" w:hAnsi="方正仿宋_GBK" w:cs="方正仿宋_GBK" w:hint="eastAsia"/>
            <w:noProof/>
          </w:rPr>
          <w:t>干警人事档案系统</w:t>
        </w:r>
        <w:r w:rsidRPr="000E1391">
          <w:rPr>
            <w:rStyle w:val="a4"/>
            <w:rFonts w:ascii="方正仿宋_GBK" w:eastAsia="方正仿宋_GBK" w:hAnsi="方正仿宋_GBK" w:cs="方正仿宋_GBK"/>
            <w:noProof/>
          </w:rPr>
          <w:t>-2023</w:t>
        </w:r>
        <w:r w:rsidRPr="000E1391">
          <w:rPr>
            <w:rStyle w:val="a4"/>
            <w:rFonts w:ascii="方正仿宋_GBK" w:eastAsia="方正仿宋_GBK" w:hAnsi="方正仿宋_GBK" w:cs="方正仿宋_GBK" w:hint="eastAsia"/>
            <w:noProof/>
          </w:rPr>
          <w:t>中央绩效目标表</w:t>
        </w:r>
      </w:hyperlink>
    </w:p>
    <w:p w:rsidR="00AB5D32" w:rsidRDefault="00AB5D32">
      <w:pPr>
        <w:pStyle w:val="40"/>
        <w:tabs>
          <w:tab w:val="right" w:pos="9282"/>
        </w:tabs>
        <w:rPr>
          <w:rFonts w:asciiTheme="minorHAnsi" w:eastAsiaTheme="minorEastAsia" w:hAnsiTheme="minorHAnsi" w:cstheme="minorBidi"/>
          <w:noProof/>
          <w:kern w:val="2"/>
          <w:sz w:val="21"/>
          <w:szCs w:val="22"/>
          <w:lang w:eastAsia="zh-CN"/>
        </w:rPr>
      </w:pPr>
      <w:hyperlink w:anchor="_Toc157759739" w:history="1">
        <w:r w:rsidRPr="000E1391">
          <w:rPr>
            <w:rStyle w:val="a4"/>
            <w:rFonts w:ascii="方正仿宋_GBK" w:eastAsia="方正仿宋_GBK" w:hAnsi="方正仿宋_GBK" w:cs="方正仿宋_GBK"/>
            <w:noProof/>
          </w:rPr>
          <w:t>2.</w:t>
        </w:r>
        <w:r w:rsidRPr="000E1391">
          <w:rPr>
            <w:rStyle w:val="a4"/>
            <w:rFonts w:ascii="方正仿宋_GBK" w:eastAsia="方正仿宋_GBK" w:hAnsi="方正仿宋_GBK" w:cs="方正仿宋_GBK" w:hint="eastAsia"/>
            <w:noProof/>
          </w:rPr>
          <w:t>内部控制建设项目</w:t>
        </w:r>
        <w:r w:rsidRPr="000E1391">
          <w:rPr>
            <w:rStyle w:val="a4"/>
            <w:rFonts w:ascii="方正仿宋_GBK" w:eastAsia="方正仿宋_GBK" w:hAnsi="方正仿宋_GBK" w:cs="方正仿宋_GBK"/>
            <w:noProof/>
          </w:rPr>
          <w:t>-2024</w:t>
        </w:r>
        <w:r w:rsidRPr="000E1391">
          <w:rPr>
            <w:rStyle w:val="a4"/>
            <w:rFonts w:ascii="方正仿宋_GBK" w:eastAsia="方正仿宋_GBK" w:hAnsi="方正仿宋_GBK" w:cs="方正仿宋_GBK" w:hint="eastAsia"/>
            <w:noProof/>
          </w:rPr>
          <w:t>非财政拨款绩效目标表</w:t>
        </w:r>
      </w:hyperlink>
    </w:p>
    <w:p w:rsidR="00AB5D32" w:rsidRDefault="00AB5D32">
      <w:pPr>
        <w:pStyle w:val="40"/>
        <w:tabs>
          <w:tab w:val="right" w:pos="9282"/>
        </w:tabs>
        <w:rPr>
          <w:rFonts w:asciiTheme="minorHAnsi" w:eastAsiaTheme="minorEastAsia" w:hAnsiTheme="minorHAnsi" w:cstheme="minorBidi"/>
          <w:noProof/>
          <w:kern w:val="2"/>
          <w:sz w:val="21"/>
          <w:szCs w:val="22"/>
          <w:lang w:eastAsia="zh-CN"/>
        </w:rPr>
      </w:pPr>
      <w:hyperlink w:anchor="_Toc157759740" w:history="1">
        <w:r w:rsidRPr="000E1391">
          <w:rPr>
            <w:rStyle w:val="a4"/>
            <w:rFonts w:ascii="方正仿宋_GBK" w:eastAsia="方正仿宋_GBK" w:hAnsi="方正仿宋_GBK" w:cs="方正仿宋_GBK"/>
            <w:noProof/>
          </w:rPr>
          <w:t>3.</w:t>
        </w:r>
        <w:r w:rsidRPr="000E1391">
          <w:rPr>
            <w:rStyle w:val="a4"/>
            <w:rFonts w:ascii="方正仿宋_GBK" w:eastAsia="方正仿宋_GBK" w:hAnsi="方正仿宋_GBK" w:cs="方正仿宋_GBK" w:hint="eastAsia"/>
            <w:noProof/>
          </w:rPr>
          <w:t>强戒业务经费绩效目标表</w:t>
        </w:r>
      </w:hyperlink>
    </w:p>
    <w:p w:rsidR="00AB5D32" w:rsidRDefault="00AB5D32">
      <w:pPr>
        <w:pStyle w:val="40"/>
        <w:tabs>
          <w:tab w:val="right" w:pos="9282"/>
        </w:tabs>
        <w:rPr>
          <w:rFonts w:asciiTheme="minorHAnsi" w:eastAsiaTheme="minorEastAsia" w:hAnsiTheme="minorHAnsi" w:cstheme="minorBidi"/>
          <w:noProof/>
          <w:kern w:val="2"/>
          <w:sz w:val="21"/>
          <w:szCs w:val="22"/>
          <w:lang w:eastAsia="zh-CN"/>
        </w:rPr>
      </w:pPr>
      <w:hyperlink w:anchor="_Toc157759741" w:history="1">
        <w:r w:rsidRPr="000E1391">
          <w:rPr>
            <w:rStyle w:val="a4"/>
            <w:rFonts w:ascii="方正仿宋_GBK" w:eastAsia="方正仿宋_GBK" w:hAnsi="方正仿宋_GBK" w:cs="方正仿宋_GBK"/>
            <w:noProof/>
          </w:rPr>
          <w:t>4.</w:t>
        </w:r>
        <w:r w:rsidRPr="000E1391">
          <w:rPr>
            <w:rStyle w:val="a4"/>
            <w:rFonts w:ascii="方正仿宋_GBK" w:eastAsia="方正仿宋_GBK" w:hAnsi="方正仿宋_GBK" w:cs="方正仿宋_GBK" w:hint="eastAsia"/>
            <w:noProof/>
          </w:rPr>
          <w:t>人事档案数字化</w:t>
        </w:r>
        <w:r w:rsidRPr="000E1391">
          <w:rPr>
            <w:rStyle w:val="a4"/>
            <w:rFonts w:ascii="方正仿宋_GBK" w:eastAsia="方正仿宋_GBK" w:hAnsi="方正仿宋_GBK" w:cs="方正仿宋_GBK"/>
            <w:noProof/>
          </w:rPr>
          <w:t>-2024</w:t>
        </w:r>
        <w:r w:rsidRPr="000E1391">
          <w:rPr>
            <w:rStyle w:val="a4"/>
            <w:rFonts w:ascii="方正仿宋_GBK" w:eastAsia="方正仿宋_GBK" w:hAnsi="方正仿宋_GBK" w:cs="方正仿宋_GBK" w:hint="eastAsia"/>
            <w:noProof/>
          </w:rPr>
          <w:t>中央绩效目标表</w:t>
        </w:r>
      </w:hyperlink>
    </w:p>
    <w:p w:rsidR="00AB5D32" w:rsidRDefault="00AB5D32">
      <w:pPr>
        <w:pStyle w:val="40"/>
        <w:tabs>
          <w:tab w:val="right" w:pos="9282"/>
        </w:tabs>
        <w:rPr>
          <w:rFonts w:asciiTheme="minorHAnsi" w:eastAsiaTheme="minorEastAsia" w:hAnsiTheme="minorHAnsi" w:cstheme="minorBidi"/>
          <w:noProof/>
          <w:kern w:val="2"/>
          <w:sz w:val="21"/>
          <w:szCs w:val="22"/>
          <w:lang w:eastAsia="zh-CN"/>
        </w:rPr>
      </w:pPr>
      <w:hyperlink w:anchor="_Toc157759742" w:history="1">
        <w:r w:rsidRPr="000E1391">
          <w:rPr>
            <w:rStyle w:val="a4"/>
            <w:rFonts w:ascii="方正仿宋_GBK" w:eastAsia="方正仿宋_GBK" w:hAnsi="方正仿宋_GBK" w:cs="方正仿宋_GBK"/>
            <w:noProof/>
          </w:rPr>
          <w:t>5.</w:t>
        </w:r>
        <w:r w:rsidRPr="000E1391">
          <w:rPr>
            <w:rStyle w:val="a4"/>
            <w:rFonts w:ascii="方正仿宋_GBK" w:eastAsia="方正仿宋_GBK" w:hAnsi="方正仿宋_GBK" w:cs="方正仿宋_GBK" w:hint="eastAsia"/>
            <w:noProof/>
          </w:rPr>
          <w:t>所政设施建设绩效目标表</w:t>
        </w:r>
      </w:hyperlink>
    </w:p>
    <w:p w:rsidR="00AB5D32" w:rsidRDefault="00AB5D32">
      <w:pPr>
        <w:pStyle w:val="40"/>
        <w:tabs>
          <w:tab w:val="right" w:pos="9282"/>
        </w:tabs>
        <w:rPr>
          <w:rFonts w:asciiTheme="minorHAnsi" w:eastAsiaTheme="minorEastAsia" w:hAnsiTheme="minorHAnsi" w:cstheme="minorBidi"/>
          <w:noProof/>
          <w:kern w:val="2"/>
          <w:sz w:val="21"/>
          <w:szCs w:val="22"/>
          <w:lang w:eastAsia="zh-CN"/>
        </w:rPr>
      </w:pPr>
      <w:hyperlink w:anchor="_Toc157759743" w:history="1">
        <w:r w:rsidRPr="000E1391">
          <w:rPr>
            <w:rStyle w:val="a4"/>
            <w:rFonts w:ascii="方正仿宋_GBK" w:eastAsia="方正仿宋_GBK" w:hAnsi="方正仿宋_GBK" w:cs="方正仿宋_GBK"/>
            <w:noProof/>
          </w:rPr>
          <w:t>6.</w:t>
        </w:r>
        <w:r w:rsidRPr="000E1391">
          <w:rPr>
            <w:rStyle w:val="a4"/>
            <w:rFonts w:ascii="方正仿宋_GBK" w:eastAsia="方正仿宋_GBK" w:hAnsi="方正仿宋_GBK" w:cs="方正仿宋_GBK" w:hint="eastAsia"/>
            <w:noProof/>
          </w:rPr>
          <w:t>新警招录</w:t>
        </w:r>
        <w:r w:rsidRPr="000E1391">
          <w:rPr>
            <w:rStyle w:val="a4"/>
            <w:rFonts w:ascii="方正仿宋_GBK" w:eastAsia="方正仿宋_GBK" w:hAnsi="方正仿宋_GBK" w:cs="方正仿宋_GBK"/>
            <w:noProof/>
          </w:rPr>
          <w:t>-2024</w:t>
        </w:r>
        <w:r w:rsidRPr="000E1391">
          <w:rPr>
            <w:rStyle w:val="a4"/>
            <w:rFonts w:ascii="方正仿宋_GBK" w:eastAsia="方正仿宋_GBK" w:hAnsi="方正仿宋_GBK" w:cs="方正仿宋_GBK" w:hint="eastAsia"/>
            <w:noProof/>
          </w:rPr>
          <w:t>中央绩效目标表</w:t>
        </w:r>
      </w:hyperlink>
    </w:p>
    <w:p w:rsidR="00AB5D32" w:rsidRDefault="00AB5D32">
      <w:pPr>
        <w:pStyle w:val="40"/>
        <w:tabs>
          <w:tab w:val="right" w:pos="9282"/>
        </w:tabs>
        <w:rPr>
          <w:rFonts w:asciiTheme="minorHAnsi" w:eastAsiaTheme="minorEastAsia" w:hAnsiTheme="minorHAnsi" w:cstheme="minorBidi"/>
          <w:noProof/>
          <w:kern w:val="2"/>
          <w:sz w:val="21"/>
          <w:szCs w:val="22"/>
          <w:lang w:eastAsia="zh-CN"/>
        </w:rPr>
      </w:pPr>
      <w:hyperlink w:anchor="_Toc157759744" w:history="1">
        <w:r w:rsidRPr="000E1391">
          <w:rPr>
            <w:rStyle w:val="a4"/>
            <w:rFonts w:ascii="方正仿宋_GBK" w:eastAsia="方正仿宋_GBK" w:hAnsi="方正仿宋_GBK" w:cs="方正仿宋_GBK"/>
            <w:noProof/>
          </w:rPr>
          <w:t>7.</w:t>
        </w:r>
        <w:r w:rsidRPr="000E1391">
          <w:rPr>
            <w:rStyle w:val="a4"/>
            <w:rFonts w:ascii="方正仿宋_GBK" w:eastAsia="方正仿宋_GBK" w:hAnsi="方正仿宋_GBK" w:cs="方正仿宋_GBK" w:hint="eastAsia"/>
            <w:noProof/>
          </w:rPr>
          <w:t>信息化维保绩效目标表</w:t>
        </w:r>
      </w:hyperlink>
    </w:p>
    <w:p w:rsidR="00AB5D32" w:rsidRDefault="00AB5D32">
      <w:pPr>
        <w:pStyle w:val="40"/>
        <w:tabs>
          <w:tab w:val="right" w:pos="9282"/>
        </w:tabs>
        <w:rPr>
          <w:rFonts w:asciiTheme="minorHAnsi" w:eastAsiaTheme="minorEastAsia" w:hAnsiTheme="minorHAnsi" w:cstheme="minorBidi"/>
          <w:noProof/>
          <w:kern w:val="2"/>
          <w:sz w:val="21"/>
          <w:szCs w:val="22"/>
          <w:lang w:eastAsia="zh-CN"/>
        </w:rPr>
      </w:pPr>
      <w:hyperlink w:anchor="_Toc157759745" w:history="1">
        <w:r w:rsidRPr="000E1391">
          <w:rPr>
            <w:rStyle w:val="a4"/>
            <w:rFonts w:ascii="方正仿宋_GBK" w:eastAsia="方正仿宋_GBK" w:hAnsi="方正仿宋_GBK" w:cs="方正仿宋_GBK"/>
            <w:noProof/>
          </w:rPr>
          <w:t>8.</w:t>
        </w:r>
        <w:r w:rsidRPr="000E1391">
          <w:rPr>
            <w:rStyle w:val="a4"/>
            <w:rFonts w:ascii="方正仿宋_GBK" w:eastAsia="方正仿宋_GBK" w:hAnsi="方正仿宋_GBK" w:cs="方正仿宋_GBK" w:hint="eastAsia"/>
            <w:noProof/>
          </w:rPr>
          <w:t>强戒人员教育绩效目标表</w:t>
        </w:r>
      </w:hyperlink>
    </w:p>
    <w:p w:rsidR="00AB5D32" w:rsidRDefault="00AB5D32">
      <w:pPr>
        <w:pStyle w:val="40"/>
        <w:tabs>
          <w:tab w:val="right" w:pos="9282"/>
        </w:tabs>
        <w:rPr>
          <w:rFonts w:asciiTheme="minorHAnsi" w:eastAsiaTheme="minorEastAsia" w:hAnsiTheme="minorHAnsi" w:cstheme="minorBidi"/>
          <w:noProof/>
          <w:kern w:val="2"/>
          <w:sz w:val="21"/>
          <w:szCs w:val="22"/>
          <w:lang w:eastAsia="zh-CN"/>
        </w:rPr>
      </w:pPr>
      <w:hyperlink w:anchor="_Toc157759746" w:history="1">
        <w:r w:rsidRPr="000E1391">
          <w:rPr>
            <w:rStyle w:val="a4"/>
            <w:rFonts w:ascii="方正仿宋_GBK" w:eastAsia="方正仿宋_GBK" w:hAnsi="方正仿宋_GBK" w:cs="方正仿宋_GBK"/>
            <w:noProof/>
          </w:rPr>
          <w:t>9.</w:t>
        </w:r>
        <w:r w:rsidRPr="000E1391">
          <w:rPr>
            <w:rStyle w:val="a4"/>
            <w:rFonts w:ascii="方正仿宋_GBK" w:eastAsia="方正仿宋_GBK" w:hAnsi="方正仿宋_GBK" w:cs="方正仿宋_GBK" w:hint="eastAsia"/>
            <w:noProof/>
          </w:rPr>
          <w:t>强戒人员生活绩效目标表</w:t>
        </w:r>
      </w:hyperlink>
    </w:p>
    <w:p w:rsidR="00AB5D32" w:rsidRDefault="00AB5D32">
      <w:pPr>
        <w:pStyle w:val="40"/>
        <w:tabs>
          <w:tab w:val="right" w:pos="9282"/>
        </w:tabs>
        <w:rPr>
          <w:rFonts w:asciiTheme="minorHAnsi" w:eastAsiaTheme="minorEastAsia" w:hAnsiTheme="minorHAnsi" w:cstheme="minorBidi"/>
          <w:noProof/>
          <w:kern w:val="2"/>
          <w:sz w:val="21"/>
          <w:szCs w:val="22"/>
          <w:lang w:eastAsia="zh-CN"/>
        </w:rPr>
      </w:pPr>
      <w:hyperlink w:anchor="_Toc157759747" w:history="1">
        <w:r w:rsidRPr="000E1391">
          <w:rPr>
            <w:rStyle w:val="a4"/>
            <w:rFonts w:ascii="方正仿宋_GBK" w:eastAsia="方正仿宋_GBK" w:hAnsi="方正仿宋_GBK" w:cs="方正仿宋_GBK"/>
            <w:noProof/>
          </w:rPr>
          <w:t>10.</w:t>
        </w:r>
        <w:r w:rsidRPr="000E1391">
          <w:rPr>
            <w:rStyle w:val="a4"/>
            <w:rFonts w:ascii="方正仿宋_GBK" w:eastAsia="方正仿宋_GBK" w:hAnsi="方正仿宋_GBK" w:cs="方正仿宋_GBK" w:hint="eastAsia"/>
            <w:noProof/>
          </w:rPr>
          <w:t>强戒业务经费绩效目标表</w:t>
        </w:r>
      </w:hyperlink>
    </w:p>
    <w:p w:rsidR="00AB5D32" w:rsidRDefault="00AB5D32">
      <w:pPr>
        <w:pStyle w:val="40"/>
        <w:tabs>
          <w:tab w:val="right" w:pos="9282"/>
        </w:tabs>
        <w:rPr>
          <w:rFonts w:asciiTheme="minorHAnsi" w:eastAsiaTheme="minorEastAsia" w:hAnsiTheme="minorHAnsi" w:cstheme="minorBidi"/>
          <w:noProof/>
          <w:kern w:val="2"/>
          <w:sz w:val="21"/>
          <w:szCs w:val="22"/>
          <w:lang w:eastAsia="zh-CN"/>
        </w:rPr>
      </w:pPr>
      <w:hyperlink w:anchor="_Toc157759748" w:history="1">
        <w:r w:rsidRPr="000E1391">
          <w:rPr>
            <w:rStyle w:val="a4"/>
            <w:rFonts w:ascii="方正仿宋_GBK" w:eastAsia="方正仿宋_GBK" w:hAnsi="方正仿宋_GBK" w:cs="方正仿宋_GBK"/>
            <w:noProof/>
          </w:rPr>
          <w:t>11.</w:t>
        </w:r>
        <w:r w:rsidRPr="000E1391">
          <w:rPr>
            <w:rStyle w:val="a4"/>
            <w:rFonts w:ascii="方正仿宋_GBK" w:eastAsia="方正仿宋_GBK" w:hAnsi="方正仿宋_GBK" w:cs="方正仿宋_GBK" w:hint="eastAsia"/>
            <w:noProof/>
          </w:rPr>
          <w:t>社区矫正经费</w:t>
        </w:r>
        <w:r w:rsidRPr="000E1391">
          <w:rPr>
            <w:rStyle w:val="a4"/>
            <w:rFonts w:ascii="方正仿宋_GBK" w:eastAsia="方正仿宋_GBK" w:hAnsi="方正仿宋_GBK" w:cs="方正仿宋_GBK"/>
            <w:noProof/>
          </w:rPr>
          <w:t>-2024</w:t>
        </w:r>
        <w:r w:rsidRPr="000E1391">
          <w:rPr>
            <w:rStyle w:val="a4"/>
            <w:rFonts w:ascii="方正仿宋_GBK" w:eastAsia="方正仿宋_GBK" w:hAnsi="方正仿宋_GBK" w:cs="方正仿宋_GBK" w:hint="eastAsia"/>
            <w:noProof/>
          </w:rPr>
          <w:t>中央绩效目标表</w:t>
        </w:r>
      </w:hyperlink>
    </w:p>
    <w:p w:rsidR="00AB5D32" w:rsidRDefault="00AB5D32">
      <w:pPr>
        <w:pStyle w:val="40"/>
        <w:tabs>
          <w:tab w:val="right" w:pos="9282"/>
        </w:tabs>
        <w:rPr>
          <w:rFonts w:asciiTheme="minorHAnsi" w:eastAsiaTheme="minorEastAsia" w:hAnsiTheme="minorHAnsi" w:cstheme="minorBidi"/>
          <w:noProof/>
          <w:kern w:val="2"/>
          <w:sz w:val="21"/>
          <w:szCs w:val="22"/>
          <w:lang w:eastAsia="zh-CN"/>
        </w:rPr>
      </w:pPr>
      <w:hyperlink w:anchor="_Toc157759749" w:history="1">
        <w:r w:rsidRPr="000E1391">
          <w:rPr>
            <w:rStyle w:val="a4"/>
            <w:rFonts w:ascii="方正仿宋_GBK" w:eastAsia="方正仿宋_GBK" w:hAnsi="方正仿宋_GBK" w:cs="方正仿宋_GBK"/>
            <w:noProof/>
          </w:rPr>
          <w:t>12.</w:t>
        </w:r>
        <w:r w:rsidRPr="000E1391">
          <w:rPr>
            <w:rStyle w:val="a4"/>
            <w:rFonts w:ascii="方正仿宋_GBK" w:eastAsia="方正仿宋_GBK" w:hAnsi="方正仿宋_GBK" w:cs="方正仿宋_GBK" w:hint="eastAsia"/>
            <w:noProof/>
          </w:rPr>
          <w:t>信息化维保</w:t>
        </w:r>
        <w:r w:rsidRPr="000E1391">
          <w:rPr>
            <w:rStyle w:val="a4"/>
            <w:rFonts w:ascii="方正仿宋_GBK" w:eastAsia="方正仿宋_GBK" w:hAnsi="方正仿宋_GBK" w:cs="方正仿宋_GBK"/>
            <w:noProof/>
          </w:rPr>
          <w:t>-2023</w:t>
        </w:r>
        <w:r w:rsidRPr="000E1391">
          <w:rPr>
            <w:rStyle w:val="a4"/>
            <w:rFonts w:ascii="方正仿宋_GBK" w:eastAsia="方正仿宋_GBK" w:hAnsi="方正仿宋_GBK" w:cs="方正仿宋_GBK" w:hint="eastAsia"/>
            <w:noProof/>
          </w:rPr>
          <w:t>中央绩效目标表</w:t>
        </w:r>
      </w:hyperlink>
    </w:p>
    <w:p w:rsidR="00AB5D32" w:rsidRDefault="00AB5D32">
      <w:pPr>
        <w:pStyle w:val="40"/>
        <w:tabs>
          <w:tab w:val="right" w:pos="9282"/>
        </w:tabs>
        <w:rPr>
          <w:rFonts w:asciiTheme="minorHAnsi" w:eastAsiaTheme="minorEastAsia" w:hAnsiTheme="minorHAnsi" w:cstheme="minorBidi"/>
          <w:noProof/>
          <w:kern w:val="2"/>
          <w:sz w:val="21"/>
          <w:szCs w:val="22"/>
          <w:lang w:eastAsia="zh-CN"/>
        </w:rPr>
      </w:pPr>
      <w:hyperlink w:anchor="_Toc157759750" w:history="1">
        <w:r w:rsidRPr="000E1391">
          <w:rPr>
            <w:rStyle w:val="a4"/>
            <w:rFonts w:ascii="方正仿宋_GBK" w:eastAsia="方正仿宋_GBK" w:hAnsi="方正仿宋_GBK" w:cs="方正仿宋_GBK"/>
            <w:noProof/>
          </w:rPr>
          <w:t>13.</w:t>
        </w:r>
        <w:r w:rsidRPr="000E1391">
          <w:rPr>
            <w:rStyle w:val="a4"/>
            <w:rFonts w:ascii="方正仿宋_GBK" w:eastAsia="方正仿宋_GBK" w:hAnsi="方正仿宋_GBK" w:cs="方正仿宋_GBK" w:hint="eastAsia"/>
            <w:noProof/>
          </w:rPr>
          <w:t>信息化维保</w:t>
        </w:r>
        <w:r w:rsidRPr="000E1391">
          <w:rPr>
            <w:rStyle w:val="a4"/>
            <w:rFonts w:ascii="方正仿宋_GBK" w:eastAsia="方正仿宋_GBK" w:hAnsi="方正仿宋_GBK" w:cs="方正仿宋_GBK"/>
            <w:noProof/>
          </w:rPr>
          <w:t>-2024</w:t>
        </w:r>
        <w:r w:rsidRPr="000E1391">
          <w:rPr>
            <w:rStyle w:val="a4"/>
            <w:rFonts w:ascii="方正仿宋_GBK" w:eastAsia="方正仿宋_GBK" w:hAnsi="方正仿宋_GBK" w:cs="方正仿宋_GBK" w:hint="eastAsia"/>
            <w:noProof/>
          </w:rPr>
          <w:t>中央绩效目标表</w:t>
        </w:r>
      </w:hyperlink>
    </w:p>
    <w:p w:rsidR="00AB5D32" w:rsidRDefault="00AB5D32">
      <w:pPr>
        <w:pStyle w:val="40"/>
        <w:tabs>
          <w:tab w:val="right" w:pos="9282"/>
        </w:tabs>
        <w:rPr>
          <w:rFonts w:asciiTheme="minorHAnsi" w:eastAsiaTheme="minorEastAsia" w:hAnsiTheme="minorHAnsi" w:cstheme="minorBidi"/>
          <w:noProof/>
          <w:kern w:val="2"/>
          <w:sz w:val="21"/>
          <w:szCs w:val="22"/>
          <w:lang w:eastAsia="zh-CN"/>
        </w:rPr>
      </w:pPr>
      <w:hyperlink w:anchor="_Toc157759751" w:history="1">
        <w:r w:rsidRPr="000E1391">
          <w:rPr>
            <w:rStyle w:val="a4"/>
            <w:rFonts w:ascii="方正仿宋_GBK" w:eastAsia="方正仿宋_GBK" w:hAnsi="方正仿宋_GBK" w:cs="方正仿宋_GBK"/>
            <w:noProof/>
          </w:rPr>
          <w:t>14.</w:t>
        </w:r>
        <w:r w:rsidRPr="000E1391">
          <w:rPr>
            <w:rStyle w:val="a4"/>
            <w:rFonts w:ascii="方正仿宋_GBK" w:eastAsia="方正仿宋_GBK" w:hAnsi="方正仿宋_GBK" w:cs="方正仿宋_GBK" w:hint="eastAsia"/>
            <w:noProof/>
          </w:rPr>
          <w:t>板桥（女子）戒毒所新建污水配套设施工程</w:t>
        </w:r>
        <w:r w:rsidRPr="000E1391">
          <w:rPr>
            <w:rStyle w:val="a4"/>
            <w:rFonts w:ascii="方正仿宋_GBK" w:eastAsia="方正仿宋_GBK" w:hAnsi="方正仿宋_GBK" w:cs="方正仿宋_GBK"/>
            <w:noProof/>
          </w:rPr>
          <w:t>-2022</w:t>
        </w:r>
        <w:r w:rsidRPr="000E1391">
          <w:rPr>
            <w:rStyle w:val="a4"/>
            <w:rFonts w:ascii="方正仿宋_GBK" w:eastAsia="方正仿宋_GBK" w:hAnsi="方正仿宋_GBK" w:cs="方正仿宋_GBK" w:hint="eastAsia"/>
            <w:noProof/>
          </w:rPr>
          <w:t>年一般债券绩效目标表</w:t>
        </w:r>
      </w:hyperlink>
    </w:p>
    <w:p w:rsidR="00AB5D32" w:rsidRDefault="00AB5D32">
      <w:pPr>
        <w:pStyle w:val="40"/>
        <w:tabs>
          <w:tab w:val="right" w:pos="9282"/>
        </w:tabs>
        <w:rPr>
          <w:rFonts w:asciiTheme="minorHAnsi" w:eastAsiaTheme="minorEastAsia" w:hAnsiTheme="minorHAnsi" w:cstheme="minorBidi"/>
          <w:noProof/>
          <w:kern w:val="2"/>
          <w:sz w:val="21"/>
          <w:szCs w:val="22"/>
          <w:lang w:eastAsia="zh-CN"/>
        </w:rPr>
      </w:pPr>
      <w:hyperlink w:anchor="_Toc157759752" w:history="1">
        <w:r w:rsidRPr="000E1391">
          <w:rPr>
            <w:rStyle w:val="a4"/>
            <w:rFonts w:ascii="方正仿宋_GBK" w:eastAsia="方正仿宋_GBK" w:hAnsi="方正仿宋_GBK" w:cs="方正仿宋_GBK"/>
            <w:noProof/>
          </w:rPr>
          <w:t>15.</w:t>
        </w:r>
        <w:r w:rsidRPr="000E1391">
          <w:rPr>
            <w:rStyle w:val="a4"/>
            <w:rFonts w:ascii="方正仿宋_GBK" w:eastAsia="方正仿宋_GBK" w:hAnsi="方正仿宋_GBK" w:cs="方正仿宋_GBK" w:hint="eastAsia"/>
            <w:noProof/>
          </w:rPr>
          <w:t>板桥（女子）戒毒所新建污水配套设施工程</w:t>
        </w:r>
        <w:r w:rsidRPr="000E1391">
          <w:rPr>
            <w:rStyle w:val="a4"/>
            <w:rFonts w:ascii="方正仿宋_GBK" w:eastAsia="方正仿宋_GBK" w:hAnsi="方正仿宋_GBK" w:cs="方正仿宋_GBK"/>
            <w:noProof/>
          </w:rPr>
          <w:t>-2024</w:t>
        </w:r>
        <w:r w:rsidRPr="000E1391">
          <w:rPr>
            <w:rStyle w:val="a4"/>
            <w:rFonts w:ascii="方正仿宋_GBK" w:eastAsia="方正仿宋_GBK" w:hAnsi="方正仿宋_GBK" w:cs="方正仿宋_GBK" w:hint="eastAsia"/>
            <w:noProof/>
          </w:rPr>
          <w:t>债券利息绩效目标表</w:t>
        </w:r>
      </w:hyperlink>
    </w:p>
    <w:p w:rsidR="00AB5D32" w:rsidRDefault="00AB5D32">
      <w:pPr>
        <w:pStyle w:val="40"/>
        <w:tabs>
          <w:tab w:val="right" w:pos="9282"/>
        </w:tabs>
        <w:rPr>
          <w:rFonts w:asciiTheme="minorHAnsi" w:eastAsiaTheme="minorEastAsia" w:hAnsiTheme="minorHAnsi" w:cstheme="minorBidi"/>
          <w:noProof/>
          <w:kern w:val="2"/>
          <w:sz w:val="21"/>
          <w:szCs w:val="22"/>
          <w:lang w:eastAsia="zh-CN"/>
        </w:rPr>
      </w:pPr>
      <w:hyperlink w:anchor="_Toc157759753" w:history="1">
        <w:r w:rsidRPr="000E1391">
          <w:rPr>
            <w:rStyle w:val="a4"/>
            <w:rFonts w:ascii="方正仿宋_GBK" w:eastAsia="方正仿宋_GBK" w:hAnsi="方正仿宋_GBK" w:cs="方正仿宋_GBK"/>
            <w:noProof/>
          </w:rPr>
          <w:t>16.</w:t>
        </w:r>
        <w:r w:rsidRPr="000E1391">
          <w:rPr>
            <w:rStyle w:val="a4"/>
            <w:rFonts w:ascii="方正仿宋_GBK" w:eastAsia="方正仿宋_GBK" w:hAnsi="方正仿宋_GBK" w:cs="方正仿宋_GBK" w:hint="eastAsia"/>
            <w:noProof/>
          </w:rPr>
          <w:t>病残专区工人经费等绩效目标表</w:t>
        </w:r>
      </w:hyperlink>
    </w:p>
    <w:p w:rsidR="00AB5D32" w:rsidRDefault="00AB5D32">
      <w:pPr>
        <w:pStyle w:val="40"/>
        <w:tabs>
          <w:tab w:val="right" w:pos="9282"/>
        </w:tabs>
        <w:rPr>
          <w:rFonts w:asciiTheme="minorHAnsi" w:eastAsiaTheme="minorEastAsia" w:hAnsiTheme="minorHAnsi" w:cstheme="minorBidi"/>
          <w:noProof/>
          <w:kern w:val="2"/>
          <w:sz w:val="21"/>
          <w:szCs w:val="22"/>
          <w:lang w:eastAsia="zh-CN"/>
        </w:rPr>
      </w:pPr>
      <w:hyperlink w:anchor="_Toc157759754" w:history="1">
        <w:r w:rsidRPr="000E1391">
          <w:rPr>
            <w:rStyle w:val="a4"/>
            <w:rFonts w:ascii="方正仿宋_GBK" w:eastAsia="方正仿宋_GBK" w:hAnsi="方正仿宋_GBK" w:cs="方正仿宋_GBK"/>
            <w:noProof/>
          </w:rPr>
          <w:t>17.</w:t>
        </w:r>
        <w:r w:rsidRPr="000E1391">
          <w:rPr>
            <w:rStyle w:val="a4"/>
            <w:rFonts w:ascii="方正仿宋_GBK" w:eastAsia="方正仿宋_GBK" w:hAnsi="方正仿宋_GBK" w:cs="方正仿宋_GBK" w:hint="eastAsia"/>
            <w:noProof/>
          </w:rPr>
          <w:t>强戒人员教育绩效目标表</w:t>
        </w:r>
      </w:hyperlink>
    </w:p>
    <w:p w:rsidR="00AB5D32" w:rsidRDefault="00AB5D32">
      <w:pPr>
        <w:pStyle w:val="40"/>
        <w:tabs>
          <w:tab w:val="right" w:pos="9282"/>
        </w:tabs>
        <w:rPr>
          <w:rFonts w:asciiTheme="minorHAnsi" w:eastAsiaTheme="minorEastAsia" w:hAnsiTheme="minorHAnsi" w:cstheme="minorBidi"/>
          <w:noProof/>
          <w:kern w:val="2"/>
          <w:sz w:val="21"/>
          <w:szCs w:val="22"/>
          <w:lang w:eastAsia="zh-CN"/>
        </w:rPr>
      </w:pPr>
      <w:hyperlink w:anchor="_Toc157759755" w:history="1">
        <w:r w:rsidRPr="000E1391">
          <w:rPr>
            <w:rStyle w:val="a4"/>
            <w:rFonts w:ascii="方正仿宋_GBK" w:eastAsia="方正仿宋_GBK" w:hAnsi="方正仿宋_GBK" w:cs="方正仿宋_GBK"/>
            <w:noProof/>
          </w:rPr>
          <w:t>18.</w:t>
        </w:r>
        <w:r w:rsidRPr="000E1391">
          <w:rPr>
            <w:rStyle w:val="a4"/>
            <w:rFonts w:ascii="方正仿宋_GBK" w:eastAsia="方正仿宋_GBK" w:hAnsi="方正仿宋_GBK" w:cs="方正仿宋_GBK" w:hint="eastAsia"/>
            <w:noProof/>
          </w:rPr>
          <w:t>强戒人员生活绩效目标表</w:t>
        </w:r>
      </w:hyperlink>
    </w:p>
    <w:p w:rsidR="00AB5D32" w:rsidRDefault="00AB5D32">
      <w:pPr>
        <w:pStyle w:val="40"/>
        <w:tabs>
          <w:tab w:val="right" w:pos="9282"/>
        </w:tabs>
        <w:rPr>
          <w:rFonts w:asciiTheme="minorHAnsi" w:eastAsiaTheme="minorEastAsia" w:hAnsiTheme="minorHAnsi" w:cstheme="minorBidi"/>
          <w:noProof/>
          <w:kern w:val="2"/>
          <w:sz w:val="21"/>
          <w:szCs w:val="22"/>
          <w:lang w:eastAsia="zh-CN"/>
        </w:rPr>
      </w:pPr>
      <w:hyperlink w:anchor="_Toc157759756" w:history="1">
        <w:r w:rsidRPr="000E1391">
          <w:rPr>
            <w:rStyle w:val="a4"/>
            <w:rFonts w:ascii="方正仿宋_GBK" w:eastAsia="方正仿宋_GBK" w:hAnsi="方正仿宋_GBK" w:cs="方正仿宋_GBK"/>
            <w:noProof/>
          </w:rPr>
          <w:t>19.</w:t>
        </w:r>
        <w:r w:rsidRPr="000E1391">
          <w:rPr>
            <w:rStyle w:val="a4"/>
            <w:rFonts w:ascii="方正仿宋_GBK" w:eastAsia="方正仿宋_GBK" w:hAnsi="方正仿宋_GBK" w:cs="方正仿宋_GBK" w:hint="eastAsia"/>
            <w:noProof/>
          </w:rPr>
          <w:t>强戒业务经费绩效目标表</w:t>
        </w:r>
      </w:hyperlink>
    </w:p>
    <w:p w:rsidR="00AB5D32" w:rsidRDefault="00AB5D32">
      <w:pPr>
        <w:pStyle w:val="40"/>
        <w:tabs>
          <w:tab w:val="right" w:pos="9282"/>
        </w:tabs>
        <w:rPr>
          <w:rFonts w:asciiTheme="minorHAnsi" w:eastAsiaTheme="minorEastAsia" w:hAnsiTheme="minorHAnsi" w:cstheme="minorBidi"/>
          <w:noProof/>
          <w:kern w:val="2"/>
          <w:sz w:val="21"/>
          <w:szCs w:val="22"/>
          <w:lang w:eastAsia="zh-CN"/>
        </w:rPr>
      </w:pPr>
      <w:hyperlink w:anchor="_Toc157759757" w:history="1">
        <w:r w:rsidRPr="000E1391">
          <w:rPr>
            <w:rStyle w:val="a4"/>
            <w:rFonts w:ascii="方正仿宋_GBK" w:eastAsia="方正仿宋_GBK" w:hAnsi="方正仿宋_GBK" w:cs="方正仿宋_GBK"/>
            <w:noProof/>
          </w:rPr>
          <w:t>20.</w:t>
        </w:r>
        <w:r w:rsidRPr="000E1391">
          <w:rPr>
            <w:rStyle w:val="a4"/>
            <w:rFonts w:ascii="方正仿宋_GBK" w:eastAsia="方正仿宋_GBK" w:hAnsi="方正仿宋_GBK" w:cs="方正仿宋_GBK" w:hint="eastAsia"/>
            <w:noProof/>
          </w:rPr>
          <w:t>室外消火栓系统及管网改造工程</w:t>
        </w:r>
        <w:r w:rsidRPr="000E1391">
          <w:rPr>
            <w:rStyle w:val="a4"/>
            <w:rFonts w:ascii="方正仿宋_GBK" w:eastAsia="方正仿宋_GBK" w:hAnsi="方正仿宋_GBK" w:cs="方正仿宋_GBK"/>
            <w:noProof/>
          </w:rPr>
          <w:t>-2024</w:t>
        </w:r>
        <w:r w:rsidRPr="000E1391">
          <w:rPr>
            <w:rStyle w:val="a4"/>
            <w:rFonts w:ascii="方正仿宋_GBK" w:eastAsia="方正仿宋_GBK" w:hAnsi="方正仿宋_GBK" w:cs="方正仿宋_GBK" w:hint="eastAsia"/>
            <w:noProof/>
          </w:rPr>
          <w:t>非财政拨款绩效目标表</w:t>
        </w:r>
      </w:hyperlink>
    </w:p>
    <w:p w:rsidR="00AB5D32" w:rsidRDefault="00AB5D32">
      <w:pPr>
        <w:pStyle w:val="40"/>
        <w:tabs>
          <w:tab w:val="right" w:pos="9282"/>
        </w:tabs>
        <w:rPr>
          <w:rFonts w:asciiTheme="minorHAnsi" w:eastAsiaTheme="minorEastAsia" w:hAnsiTheme="minorHAnsi" w:cstheme="minorBidi"/>
          <w:noProof/>
          <w:kern w:val="2"/>
          <w:sz w:val="21"/>
          <w:szCs w:val="22"/>
          <w:lang w:eastAsia="zh-CN"/>
        </w:rPr>
      </w:pPr>
      <w:hyperlink w:anchor="_Toc157759758" w:history="1">
        <w:r w:rsidRPr="000E1391">
          <w:rPr>
            <w:rStyle w:val="a4"/>
            <w:rFonts w:ascii="方正仿宋_GBK" w:eastAsia="方正仿宋_GBK" w:hAnsi="方正仿宋_GBK" w:cs="方正仿宋_GBK"/>
            <w:noProof/>
          </w:rPr>
          <w:t>21.</w:t>
        </w:r>
        <w:r w:rsidRPr="000E1391">
          <w:rPr>
            <w:rStyle w:val="a4"/>
            <w:rFonts w:ascii="方正仿宋_GBK" w:eastAsia="方正仿宋_GBK" w:hAnsi="方正仿宋_GBK" w:cs="方正仿宋_GBK" w:hint="eastAsia"/>
            <w:noProof/>
          </w:rPr>
          <w:t>强戒业务经费绩效目标表</w:t>
        </w:r>
      </w:hyperlink>
    </w:p>
    <w:p w:rsidR="00AB5D32" w:rsidRDefault="00AB5D32">
      <w:pPr>
        <w:pStyle w:val="40"/>
        <w:tabs>
          <w:tab w:val="right" w:pos="9282"/>
        </w:tabs>
        <w:rPr>
          <w:rFonts w:asciiTheme="minorHAnsi" w:eastAsiaTheme="minorEastAsia" w:hAnsiTheme="minorHAnsi" w:cstheme="minorBidi"/>
          <w:noProof/>
          <w:kern w:val="2"/>
          <w:sz w:val="21"/>
          <w:szCs w:val="22"/>
          <w:lang w:eastAsia="zh-CN"/>
        </w:rPr>
      </w:pPr>
      <w:hyperlink w:anchor="_Toc157759759" w:history="1">
        <w:r w:rsidRPr="000E1391">
          <w:rPr>
            <w:rStyle w:val="a4"/>
            <w:rFonts w:ascii="方正仿宋_GBK" w:eastAsia="方正仿宋_GBK" w:hAnsi="方正仿宋_GBK" w:cs="方正仿宋_GBK"/>
            <w:noProof/>
          </w:rPr>
          <w:t>22.</w:t>
        </w:r>
        <w:r w:rsidRPr="000E1391">
          <w:rPr>
            <w:rStyle w:val="a4"/>
            <w:rFonts w:ascii="方正仿宋_GBK" w:eastAsia="方正仿宋_GBK" w:hAnsi="方正仿宋_GBK" w:cs="方正仿宋_GBK" w:hint="eastAsia"/>
            <w:noProof/>
          </w:rPr>
          <w:t>社区矫正经费</w:t>
        </w:r>
        <w:r w:rsidRPr="000E1391">
          <w:rPr>
            <w:rStyle w:val="a4"/>
            <w:rFonts w:ascii="方正仿宋_GBK" w:eastAsia="方正仿宋_GBK" w:hAnsi="方正仿宋_GBK" w:cs="方正仿宋_GBK"/>
            <w:noProof/>
          </w:rPr>
          <w:t>-2024</w:t>
        </w:r>
        <w:r w:rsidRPr="000E1391">
          <w:rPr>
            <w:rStyle w:val="a4"/>
            <w:rFonts w:ascii="方正仿宋_GBK" w:eastAsia="方正仿宋_GBK" w:hAnsi="方正仿宋_GBK" w:cs="方正仿宋_GBK" w:hint="eastAsia"/>
            <w:noProof/>
          </w:rPr>
          <w:t>中央绩效目标表</w:t>
        </w:r>
      </w:hyperlink>
    </w:p>
    <w:p w:rsidR="00AB5D32" w:rsidRDefault="00AB5D32">
      <w:pPr>
        <w:pStyle w:val="40"/>
        <w:tabs>
          <w:tab w:val="right" w:pos="9282"/>
        </w:tabs>
        <w:rPr>
          <w:rFonts w:asciiTheme="minorHAnsi" w:eastAsiaTheme="minorEastAsia" w:hAnsiTheme="minorHAnsi" w:cstheme="minorBidi"/>
          <w:noProof/>
          <w:kern w:val="2"/>
          <w:sz w:val="21"/>
          <w:szCs w:val="22"/>
          <w:lang w:eastAsia="zh-CN"/>
        </w:rPr>
      </w:pPr>
      <w:hyperlink w:anchor="_Toc157759760" w:history="1">
        <w:r w:rsidRPr="000E1391">
          <w:rPr>
            <w:rStyle w:val="a4"/>
            <w:rFonts w:ascii="方正仿宋_GBK" w:eastAsia="方正仿宋_GBK" w:hAnsi="方正仿宋_GBK" w:cs="方正仿宋_GBK"/>
            <w:noProof/>
          </w:rPr>
          <w:t>23.</w:t>
        </w:r>
        <w:r w:rsidRPr="000E1391">
          <w:rPr>
            <w:rStyle w:val="a4"/>
            <w:rFonts w:ascii="方正仿宋_GBK" w:eastAsia="方正仿宋_GBK" w:hAnsi="方正仿宋_GBK" w:cs="方正仿宋_GBK" w:hint="eastAsia"/>
            <w:noProof/>
          </w:rPr>
          <w:t>消防管道维修</w:t>
        </w:r>
        <w:r w:rsidRPr="000E1391">
          <w:rPr>
            <w:rStyle w:val="a4"/>
            <w:rFonts w:ascii="方正仿宋_GBK" w:eastAsia="方正仿宋_GBK" w:hAnsi="方正仿宋_GBK" w:cs="方正仿宋_GBK"/>
            <w:noProof/>
          </w:rPr>
          <w:t>-2024</w:t>
        </w:r>
        <w:r w:rsidRPr="000E1391">
          <w:rPr>
            <w:rStyle w:val="a4"/>
            <w:rFonts w:ascii="方正仿宋_GBK" w:eastAsia="方正仿宋_GBK" w:hAnsi="方正仿宋_GBK" w:cs="方正仿宋_GBK" w:hint="eastAsia"/>
            <w:noProof/>
          </w:rPr>
          <w:t>中央绩效目标表</w:t>
        </w:r>
      </w:hyperlink>
    </w:p>
    <w:p w:rsidR="00AB5D32" w:rsidRDefault="00AB5D32">
      <w:pPr>
        <w:pStyle w:val="40"/>
        <w:tabs>
          <w:tab w:val="right" w:pos="9282"/>
        </w:tabs>
        <w:rPr>
          <w:rFonts w:asciiTheme="minorHAnsi" w:eastAsiaTheme="minorEastAsia" w:hAnsiTheme="minorHAnsi" w:cstheme="minorBidi"/>
          <w:noProof/>
          <w:kern w:val="2"/>
          <w:sz w:val="21"/>
          <w:szCs w:val="22"/>
          <w:lang w:eastAsia="zh-CN"/>
        </w:rPr>
      </w:pPr>
      <w:hyperlink w:anchor="_Toc157759761" w:history="1">
        <w:r w:rsidRPr="000E1391">
          <w:rPr>
            <w:rStyle w:val="a4"/>
            <w:rFonts w:ascii="方正仿宋_GBK" w:eastAsia="方正仿宋_GBK" w:hAnsi="方正仿宋_GBK" w:cs="方正仿宋_GBK"/>
            <w:noProof/>
          </w:rPr>
          <w:t>24.</w:t>
        </w:r>
        <w:r w:rsidRPr="000E1391">
          <w:rPr>
            <w:rStyle w:val="a4"/>
            <w:rFonts w:ascii="方正仿宋_GBK" w:eastAsia="方正仿宋_GBK" w:hAnsi="方正仿宋_GBK" w:cs="方正仿宋_GBK" w:hint="eastAsia"/>
            <w:noProof/>
          </w:rPr>
          <w:t>双口戒毒所自来水管线改造工程</w:t>
        </w:r>
        <w:r w:rsidRPr="000E1391">
          <w:rPr>
            <w:rStyle w:val="a4"/>
            <w:rFonts w:ascii="方正仿宋_GBK" w:eastAsia="方正仿宋_GBK" w:hAnsi="方正仿宋_GBK" w:cs="方正仿宋_GBK"/>
            <w:noProof/>
          </w:rPr>
          <w:t>-2022</w:t>
        </w:r>
        <w:r w:rsidRPr="000E1391">
          <w:rPr>
            <w:rStyle w:val="a4"/>
            <w:rFonts w:ascii="方正仿宋_GBK" w:eastAsia="方正仿宋_GBK" w:hAnsi="方正仿宋_GBK" w:cs="方正仿宋_GBK" w:hint="eastAsia"/>
            <w:noProof/>
          </w:rPr>
          <w:t>年一般债券绩效目标表</w:t>
        </w:r>
      </w:hyperlink>
    </w:p>
    <w:p w:rsidR="00AB5D32" w:rsidRDefault="00AB5D32">
      <w:pPr>
        <w:pStyle w:val="40"/>
        <w:tabs>
          <w:tab w:val="right" w:pos="9282"/>
        </w:tabs>
        <w:rPr>
          <w:rFonts w:asciiTheme="minorHAnsi" w:eastAsiaTheme="minorEastAsia" w:hAnsiTheme="minorHAnsi" w:cstheme="minorBidi"/>
          <w:noProof/>
          <w:kern w:val="2"/>
          <w:sz w:val="21"/>
          <w:szCs w:val="22"/>
          <w:lang w:eastAsia="zh-CN"/>
        </w:rPr>
      </w:pPr>
      <w:hyperlink w:anchor="_Toc157759762" w:history="1">
        <w:r w:rsidRPr="000E1391">
          <w:rPr>
            <w:rStyle w:val="a4"/>
            <w:rFonts w:ascii="方正仿宋_GBK" w:eastAsia="方正仿宋_GBK" w:hAnsi="方正仿宋_GBK" w:cs="方正仿宋_GBK"/>
            <w:noProof/>
          </w:rPr>
          <w:t>25.</w:t>
        </w:r>
        <w:r w:rsidRPr="000E1391">
          <w:rPr>
            <w:rStyle w:val="a4"/>
            <w:rFonts w:ascii="方正仿宋_GBK" w:eastAsia="方正仿宋_GBK" w:hAnsi="方正仿宋_GBK" w:cs="方正仿宋_GBK" w:hint="eastAsia"/>
            <w:noProof/>
          </w:rPr>
          <w:t>双口戒毒所自来水管线改造工程</w:t>
        </w:r>
        <w:r w:rsidRPr="000E1391">
          <w:rPr>
            <w:rStyle w:val="a4"/>
            <w:rFonts w:ascii="方正仿宋_GBK" w:eastAsia="方正仿宋_GBK" w:hAnsi="方正仿宋_GBK" w:cs="方正仿宋_GBK"/>
            <w:noProof/>
          </w:rPr>
          <w:t>-2024</w:t>
        </w:r>
        <w:r w:rsidRPr="000E1391">
          <w:rPr>
            <w:rStyle w:val="a4"/>
            <w:rFonts w:ascii="方正仿宋_GBK" w:eastAsia="方正仿宋_GBK" w:hAnsi="方正仿宋_GBK" w:cs="方正仿宋_GBK" w:hint="eastAsia"/>
            <w:noProof/>
          </w:rPr>
          <w:t>债券利息绩效目标表</w:t>
        </w:r>
      </w:hyperlink>
    </w:p>
    <w:p w:rsidR="00AB5D32" w:rsidRDefault="00AB5D32">
      <w:pPr>
        <w:pStyle w:val="40"/>
        <w:tabs>
          <w:tab w:val="right" w:pos="9282"/>
        </w:tabs>
        <w:rPr>
          <w:rFonts w:asciiTheme="minorHAnsi" w:eastAsiaTheme="minorEastAsia" w:hAnsiTheme="minorHAnsi" w:cstheme="minorBidi"/>
          <w:noProof/>
          <w:kern w:val="2"/>
          <w:sz w:val="21"/>
          <w:szCs w:val="22"/>
          <w:lang w:eastAsia="zh-CN"/>
        </w:rPr>
      </w:pPr>
      <w:hyperlink w:anchor="_Toc157759763" w:history="1">
        <w:r w:rsidRPr="000E1391">
          <w:rPr>
            <w:rStyle w:val="a4"/>
            <w:rFonts w:ascii="方正仿宋_GBK" w:eastAsia="方正仿宋_GBK" w:hAnsi="方正仿宋_GBK" w:cs="方正仿宋_GBK"/>
            <w:noProof/>
          </w:rPr>
          <w:t>26.</w:t>
        </w:r>
        <w:r w:rsidRPr="000E1391">
          <w:rPr>
            <w:rStyle w:val="a4"/>
            <w:rFonts w:ascii="方正仿宋_GBK" w:eastAsia="方正仿宋_GBK" w:hAnsi="方正仿宋_GBK" w:cs="方正仿宋_GBK" w:hint="eastAsia"/>
            <w:noProof/>
          </w:rPr>
          <w:t>强戒业务经费绩效目标表</w:t>
        </w:r>
      </w:hyperlink>
    </w:p>
    <w:p w:rsidR="00AB5D32" w:rsidRDefault="00AB5D32">
      <w:pPr>
        <w:pStyle w:val="40"/>
        <w:tabs>
          <w:tab w:val="right" w:pos="9282"/>
        </w:tabs>
        <w:rPr>
          <w:rFonts w:asciiTheme="minorHAnsi" w:eastAsiaTheme="minorEastAsia" w:hAnsiTheme="minorHAnsi" w:cstheme="minorBidi"/>
          <w:noProof/>
          <w:kern w:val="2"/>
          <w:sz w:val="21"/>
          <w:szCs w:val="22"/>
          <w:lang w:eastAsia="zh-CN"/>
        </w:rPr>
      </w:pPr>
      <w:hyperlink w:anchor="_Toc157759764" w:history="1">
        <w:r w:rsidRPr="000E1391">
          <w:rPr>
            <w:rStyle w:val="a4"/>
            <w:rFonts w:ascii="方正仿宋_GBK" w:eastAsia="方正仿宋_GBK" w:hAnsi="方正仿宋_GBK" w:cs="方正仿宋_GBK"/>
            <w:noProof/>
          </w:rPr>
          <w:t>27.</w:t>
        </w:r>
        <w:r w:rsidRPr="000E1391">
          <w:rPr>
            <w:rStyle w:val="a4"/>
            <w:rFonts w:ascii="方正仿宋_GBK" w:eastAsia="方正仿宋_GBK" w:hAnsi="方正仿宋_GBK" w:cs="方正仿宋_GBK" w:hint="eastAsia"/>
            <w:noProof/>
          </w:rPr>
          <w:t>社区矫正经费</w:t>
        </w:r>
        <w:r w:rsidRPr="000E1391">
          <w:rPr>
            <w:rStyle w:val="a4"/>
            <w:rFonts w:ascii="方正仿宋_GBK" w:eastAsia="方正仿宋_GBK" w:hAnsi="方正仿宋_GBK" w:cs="方正仿宋_GBK"/>
            <w:noProof/>
          </w:rPr>
          <w:t>-2024</w:t>
        </w:r>
        <w:r w:rsidRPr="000E1391">
          <w:rPr>
            <w:rStyle w:val="a4"/>
            <w:rFonts w:ascii="方正仿宋_GBK" w:eastAsia="方正仿宋_GBK" w:hAnsi="方正仿宋_GBK" w:cs="方正仿宋_GBK" w:hint="eastAsia"/>
            <w:noProof/>
          </w:rPr>
          <w:t>中央绩效目标表</w:t>
        </w:r>
      </w:hyperlink>
    </w:p>
    <w:p w:rsidR="00AB5D32" w:rsidRDefault="00AB5D32">
      <w:pPr>
        <w:pStyle w:val="40"/>
        <w:tabs>
          <w:tab w:val="right" w:pos="9282"/>
        </w:tabs>
        <w:rPr>
          <w:rFonts w:asciiTheme="minorHAnsi" w:eastAsiaTheme="minorEastAsia" w:hAnsiTheme="minorHAnsi" w:cstheme="minorBidi"/>
          <w:noProof/>
          <w:kern w:val="2"/>
          <w:sz w:val="21"/>
          <w:szCs w:val="22"/>
          <w:lang w:eastAsia="zh-CN"/>
        </w:rPr>
      </w:pPr>
      <w:hyperlink w:anchor="_Toc157759765" w:history="1">
        <w:r w:rsidRPr="000E1391">
          <w:rPr>
            <w:rStyle w:val="a4"/>
            <w:rFonts w:ascii="方正仿宋_GBK" w:eastAsia="方正仿宋_GBK" w:hAnsi="方正仿宋_GBK" w:cs="方正仿宋_GBK"/>
            <w:noProof/>
          </w:rPr>
          <w:t>28.</w:t>
        </w:r>
        <w:r w:rsidRPr="000E1391">
          <w:rPr>
            <w:rStyle w:val="a4"/>
            <w:rFonts w:ascii="方正仿宋_GBK" w:eastAsia="方正仿宋_GBK" w:hAnsi="方正仿宋_GBK" w:cs="方正仿宋_GBK" w:hint="eastAsia"/>
            <w:noProof/>
          </w:rPr>
          <w:t>强戒业务经费绩效目标表</w:t>
        </w:r>
      </w:hyperlink>
    </w:p>
    <w:p w:rsidR="00AB5D32" w:rsidRDefault="00AB5D32">
      <w:pPr>
        <w:pStyle w:val="40"/>
        <w:tabs>
          <w:tab w:val="right" w:pos="9282"/>
        </w:tabs>
        <w:rPr>
          <w:rFonts w:asciiTheme="minorHAnsi" w:eastAsiaTheme="minorEastAsia" w:hAnsiTheme="minorHAnsi" w:cstheme="minorBidi"/>
          <w:noProof/>
          <w:kern w:val="2"/>
          <w:sz w:val="21"/>
          <w:szCs w:val="22"/>
          <w:lang w:eastAsia="zh-CN"/>
        </w:rPr>
      </w:pPr>
      <w:hyperlink w:anchor="_Toc157759766" w:history="1">
        <w:r w:rsidRPr="000E1391">
          <w:rPr>
            <w:rStyle w:val="a4"/>
            <w:rFonts w:ascii="方正仿宋_GBK" w:eastAsia="方正仿宋_GBK" w:hAnsi="方正仿宋_GBK" w:cs="方正仿宋_GBK"/>
            <w:noProof/>
          </w:rPr>
          <w:t>29.</w:t>
        </w:r>
        <w:r w:rsidRPr="000E1391">
          <w:rPr>
            <w:rStyle w:val="a4"/>
            <w:rFonts w:ascii="方正仿宋_GBK" w:eastAsia="方正仿宋_GBK" w:hAnsi="方正仿宋_GBK" w:cs="方正仿宋_GBK" w:hint="eastAsia"/>
            <w:noProof/>
          </w:rPr>
          <w:t>社区矫正经费</w:t>
        </w:r>
        <w:r w:rsidRPr="000E1391">
          <w:rPr>
            <w:rStyle w:val="a4"/>
            <w:rFonts w:ascii="方正仿宋_GBK" w:eastAsia="方正仿宋_GBK" w:hAnsi="方正仿宋_GBK" w:cs="方正仿宋_GBK"/>
            <w:noProof/>
          </w:rPr>
          <w:t>-2024</w:t>
        </w:r>
        <w:r w:rsidRPr="000E1391">
          <w:rPr>
            <w:rStyle w:val="a4"/>
            <w:rFonts w:ascii="方正仿宋_GBK" w:eastAsia="方正仿宋_GBK" w:hAnsi="方正仿宋_GBK" w:cs="方正仿宋_GBK" w:hint="eastAsia"/>
            <w:noProof/>
          </w:rPr>
          <w:t>中央绩效目标表</w:t>
        </w:r>
      </w:hyperlink>
    </w:p>
    <w:p w:rsidR="00AB5D32" w:rsidRDefault="00AB5D32">
      <w:pPr>
        <w:pStyle w:val="40"/>
        <w:tabs>
          <w:tab w:val="right" w:pos="9282"/>
        </w:tabs>
        <w:rPr>
          <w:rFonts w:asciiTheme="minorHAnsi" w:eastAsiaTheme="minorEastAsia" w:hAnsiTheme="minorHAnsi" w:cstheme="minorBidi"/>
          <w:noProof/>
          <w:kern w:val="2"/>
          <w:sz w:val="21"/>
          <w:szCs w:val="22"/>
          <w:lang w:eastAsia="zh-CN"/>
        </w:rPr>
      </w:pPr>
      <w:hyperlink w:anchor="_Toc157759767" w:history="1">
        <w:r w:rsidRPr="000E1391">
          <w:rPr>
            <w:rStyle w:val="a4"/>
            <w:rFonts w:ascii="方正仿宋_GBK" w:eastAsia="方正仿宋_GBK" w:hAnsi="方正仿宋_GBK" w:cs="方正仿宋_GBK"/>
            <w:noProof/>
          </w:rPr>
          <w:t>30.</w:t>
        </w:r>
        <w:r w:rsidRPr="000E1391">
          <w:rPr>
            <w:rStyle w:val="a4"/>
            <w:rFonts w:ascii="方正仿宋_GBK" w:eastAsia="方正仿宋_GBK" w:hAnsi="方正仿宋_GBK" w:cs="方正仿宋_GBK" w:hint="eastAsia"/>
            <w:noProof/>
          </w:rPr>
          <w:t>信息化维保</w:t>
        </w:r>
        <w:r w:rsidRPr="000E1391">
          <w:rPr>
            <w:rStyle w:val="a4"/>
            <w:rFonts w:ascii="方正仿宋_GBK" w:eastAsia="方正仿宋_GBK" w:hAnsi="方正仿宋_GBK" w:cs="方正仿宋_GBK"/>
            <w:noProof/>
          </w:rPr>
          <w:t>-2023</w:t>
        </w:r>
        <w:r w:rsidRPr="000E1391">
          <w:rPr>
            <w:rStyle w:val="a4"/>
            <w:rFonts w:ascii="方正仿宋_GBK" w:eastAsia="方正仿宋_GBK" w:hAnsi="方正仿宋_GBK" w:cs="方正仿宋_GBK" w:hint="eastAsia"/>
            <w:noProof/>
          </w:rPr>
          <w:t>中央绩效目标表</w:t>
        </w:r>
      </w:hyperlink>
    </w:p>
    <w:p w:rsidR="00AB5D32" w:rsidRDefault="00AB5D32">
      <w:pPr>
        <w:pStyle w:val="40"/>
        <w:tabs>
          <w:tab w:val="right" w:pos="9282"/>
        </w:tabs>
        <w:rPr>
          <w:rFonts w:asciiTheme="minorHAnsi" w:eastAsiaTheme="minorEastAsia" w:hAnsiTheme="minorHAnsi" w:cstheme="minorBidi"/>
          <w:noProof/>
          <w:kern w:val="2"/>
          <w:sz w:val="21"/>
          <w:szCs w:val="22"/>
          <w:lang w:eastAsia="zh-CN"/>
        </w:rPr>
      </w:pPr>
      <w:hyperlink w:anchor="_Toc157759768" w:history="1">
        <w:r w:rsidRPr="000E1391">
          <w:rPr>
            <w:rStyle w:val="a4"/>
            <w:rFonts w:ascii="方正仿宋_GBK" w:eastAsia="方正仿宋_GBK" w:hAnsi="方正仿宋_GBK" w:cs="方正仿宋_GBK"/>
            <w:noProof/>
          </w:rPr>
          <w:t>31.</w:t>
        </w:r>
        <w:r w:rsidRPr="000E1391">
          <w:rPr>
            <w:rStyle w:val="a4"/>
            <w:rFonts w:ascii="方正仿宋_GBK" w:eastAsia="方正仿宋_GBK" w:hAnsi="方正仿宋_GBK" w:cs="方正仿宋_GBK" w:hint="eastAsia"/>
            <w:noProof/>
          </w:rPr>
          <w:t>强戒业务经费绩效目标表</w:t>
        </w:r>
      </w:hyperlink>
    </w:p>
    <w:p w:rsidR="00AB5D32" w:rsidRDefault="00AB5D32">
      <w:pPr>
        <w:pStyle w:val="40"/>
        <w:tabs>
          <w:tab w:val="right" w:pos="9282"/>
        </w:tabs>
        <w:rPr>
          <w:rFonts w:asciiTheme="minorHAnsi" w:eastAsiaTheme="minorEastAsia" w:hAnsiTheme="minorHAnsi" w:cstheme="minorBidi"/>
          <w:noProof/>
          <w:kern w:val="2"/>
          <w:sz w:val="21"/>
          <w:szCs w:val="22"/>
          <w:lang w:eastAsia="zh-CN"/>
        </w:rPr>
      </w:pPr>
      <w:hyperlink w:anchor="_Toc157759769" w:history="1">
        <w:r w:rsidRPr="000E1391">
          <w:rPr>
            <w:rStyle w:val="a4"/>
            <w:rFonts w:ascii="方正仿宋_GBK" w:eastAsia="方正仿宋_GBK" w:hAnsi="方正仿宋_GBK" w:cs="方正仿宋_GBK"/>
            <w:noProof/>
          </w:rPr>
          <w:t>32.</w:t>
        </w:r>
        <w:r w:rsidRPr="000E1391">
          <w:rPr>
            <w:rStyle w:val="a4"/>
            <w:rFonts w:ascii="方正仿宋_GBK" w:eastAsia="方正仿宋_GBK" w:hAnsi="方正仿宋_GBK" w:cs="方正仿宋_GBK" w:hint="eastAsia"/>
            <w:noProof/>
          </w:rPr>
          <w:t>社区矫正经费</w:t>
        </w:r>
        <w:r w:rsidRPr="000E1391">
          <w:rPr>
            <w:rStyle w:val="a4"/>
            <w:rFonts w:ascii="方正仿宋_GBK" w:eastAsia="方正仿宋_GBK" w:hAnsi="方正仿宋_GBK" w:cs="方正仿宋_GBK"/>
            <w:noProof/>
          </w:rPr>
          <w:t>-2024</w:t>
        </w:r>
        <w:r w:rsidRPr="000E1391">
          <w:rPr>
            <w:rStyle w:val="a4"/>
            <w:rFonts w:ascii="方正仿宋_GBK" w:eastAsia="方正仿宋_GBK" w:hAnsi="方正仿宋_GBK" w:cs="方正仿宋_GBK" w:hint="eastAsia"/>
            <w:noProof/>
          </w:rPr>
          <w:t>中央绩效目标表</w:t>
        </w:r>
      </w:hyperlink>
    </w:p>
    <w:p w:rsidR="00AB5D32" w:rsidRDefault="00AB5D32">
      <w:pPr>
        <w:pStyle w:val="40"/>
        <w:tabs>
          <w:tab w:val="right" w:pos="9282"/>
        </w:tabs>
        <w:rPr>
          <w:rFonts w:asciiTheme="minorHAnsi" w:eastAsiaTheme="minorEastAsia" w:hAnsiTheme="minorHAnsi" w:cstheme="minorBidi"/>
          <w:noProof/>
          <w:kern w:val="2"/>
          <w:sz w:val="21"/>
          <w:szCs w:val="22"/>
          <w:lang w:eastAsia="zh-CN"/>
        </w:rPr>
      </w:pPr>
      <w:hyperlink w:anchor="_Toc157759770" w:history="1">
        <w:r w:rsidRPr="000E1391">
          <w:rPr>
            <w:rStyle w:val="a4"/>
            <w:rFonts w:ascii="方正仿宋_GBK" w:eastAsia="方正仿宋_GBK" w:hAnsi="方正仿宋_GBK" w:cs="方正仿宋_GBK"/>
            <w:noProof/>
          </w:rPr>
          <w:t>33.</w:t>
        </w:r>
        <w:r w:rsidRPr="000E1391">
          <w:rPr>
            <w:rStyle w:val="a4"/>
            <w:rFonts w:ascii="方正仿宋_GBK" w:eastAsia="方正仿宋_GBK" w:hAnsi="方正仿宋_GBK" w:cs="方正仿宋_GBK" w:hint="eastAsia"/>
            <w:noProof/>
          </w:rPr>
          <w:t>信息化维保</w:t>
        </w:r>
        <w:r w:rsidRPr="000E1391">
          <w:rPr>
            <w:rStyle w:val="a4"/>
            <w:rFonts w:ascii="方正仿宋_GBK" w:eastAsia="方正仿宋_GBK" w:hAnsi="方正仿宋_GBK" w:cs="方正仿宋_GBK"/>
            <w:noProof/>
          </w:rPr>
          <w:t>-2023</w:t>
        </w:r>
        <w:r w:rsidRPr="000E1391">
          <w:rPr>
            <w:rStyle w:val="a4"/>
            <w:rFonts w:ascii="方正仿宋_GBK" w:eastAsia="方正仿宋_GBK" w:hAnsi="方正仿宋_GBK" w:cs="方正仿宋_GBK" w:hint="eastAsia"/>
            <w:noProof/>
          </w:rPr>
          <w:t>中央绩效目标表</w:t>
        </w:r>
      </w:hyperlink>
    </w:p>
    <w:p w:rsidR="00AB5D32" w:rsidRDefault="00AB5D32">
      <w:pPr>
        <w:pStyle w:val="40"/>
        <w:tabs>
          <w:tab w:val="right" w:pos="9282"/>
        </w:tabs>
        <w:rPr>
          <w:rFonts w:asciiTheme="minorHAnsi" w:eastAsiaTheme="minorEastAsia" w:hAnsiTheme="minorHAnsi" w:cstheme="minorBidi"/>
          <w:noProof/>
          <w:kern w:val="2"/>
          <w:sz w:val="21"/>
          <w:szCs w:val="22"/>
          <w:lang w:eastAsia="zh-CN"/>
        </w:rPr>
      </w:pPr>
      <w:hyperlink w:anchor="_Toc157759771" w:history="1">
        <w:r w:rsidRPr="000E1391">
          <w:rPr>
            <w:rStyle w:val="a4"/>
            <w:rFonts w:ascii="方正仿宋_GBK" w:eastAsia="方正仿宋_GBK" w:hAnsi="方正仿宋_GBK" w:cs="方正仿宋_GBK"/>
            <w:noProof/>
          </w:rPr>
          <w:t>34.</w:t>
        </w:r>
        <w:r w:rsidRPr="000E1391">
          <w:rPr>
            <w:rStyle w:val="a4"/>
            <w:rFonts w:ascii="方正仿宋_GBK" w:eastAsia="方正仿宋_GBK" w:hAnsi="方正仿宋_GBK" w:cs="方正仿宋_GBK" w:hint="eastAsia"/>
            <w:noProof/>
          </w:rPr>
          <w:t>备勤楼消防系统改造</w:t>
        </w:r>
        <w:r w:rsidRPr="000E1391">
          <w:rPr>
            <w:rStyle w:val="a4"/>
            <w:rFonts w:ascii="方正仿宋_GBK" w:eastAsia="方正仿宋_GBK" w:hAnsi="方正仿宋_GBK" w:cs="方正仿宋_GBK"/>
            <w:noProof/>
          </w:rPr>
          <w:t>-2024</w:t>
        </w:r>
        <w:r w:rsidRPr="000E1391">
          <w:rPr>
            <w:rStyle w:val="a4"/>
            <w:rFonts w:ascii="方正仿宋_GBK" w:eastAsia="方正仿宋_GBK" w:hAnsi="方正仿宋_GBK" w:cs="方正仿宋_GBK" w:hint="eastAsia"/>
            <w:noProof/>
          </w:rPr>
          <w:t>中央绩效目标表</w:t>
        </w:r>
      </w:hyperlink>
    </w:p>
    <w:p w:rsidR="00AB5D32" w:rsidRDefault="00AB5D32">
      <w:pPr>
        <w:pStyle w:val="40"/>
        <w:tabs>
          <w:tab w:val="right" w:pos="9282"/>
        </w:tabs>
        <w:rPr>
          <w:rFonts w:asciiTheme="minorHAnsi" w:eastAsiaTheme="minorEastAsia" w:hAnsiTheme="minorHAnsi" w:cstheme="minorBidi"/>
          <w:noProof/>
          <w:kern w:val="2"/>
          <w:sz w:val="21"/>
          <w:szCs w:val="22"/>
          <w:lang w:eastAsia="zh-CN"/>
        </w:rPr>
      </w:pPr>
      <w:hyperlink w:anchor="_Toc157759772" w:history="1">
        <w:r w:rsidRPr="000E1391">
          <w:rPr>
            <w:rStyle w:val="a4"/>
            <w:rFonts w:ascii="方正仿宋_GBK" w:eastAsia="方正仿宋_GBK" w:hAnsi="方正仿宋_GBK" w:cs="方正仿宋_GBK"/>
            <w:noProof/>
          </w:rPr>
          <w:t>35.</w:t>
        </w:r>
        <w:r w:rsidRPr="000E1391">
          <w:rPr>
            <w:rStyle w:val="a4"/>
            <w:rFonts w:ascii="方正仿宋_GBK" w:eastAsia="方正仿宋_GBK" w:hAnsi="方正仿宋_GBK" w:cs="方正仿宋_GBK" w:hint="eastAsia"/>
            <w:noProof/>
          </w:rPr>
          <w:t>强戒人员教育绩效目标表</w:t>
        </w:r>
      </w:hyperlink>
    </w:p>
    <w:p w:rsidR="00AB5D32" w:rsidRDefault="00AB5D32">
      <w:pPr>
        <w:pStyle w:val="40"/>
        <w:tabs>
          <w:tab w:val="right" w:pos="9282"/>
        </w:tabs>
        <w:rPr>
          <w:rFonts w:asciiTheme="minorHAnsi" w:eastAsiaTheme="minorEastAsia" w:hAnsiTheme="minorHAnsi" w:cstheme="minorBidi"/>
          <w:noProof/>
          <w:kern w:val="2"/>
          <w:sz w:val="21"/>
          <w:szCs w:val="22"/>
          <w:lang w:eastAsia="zh-CN"/>
        </w:rPr>
      </w:pPr>
      <w:hyperlink w:anchor="_Toc157759773" w:history="1">
        <w:r w:rsidRPr="000E1391">
          <w:rPr>
            <w:rStyle w:val="a4"/>
            <w:rFonts w:ascii="方正仿宋_GBK" w:eastAsia="方正仿宋_GBK" w:hAnsi="方正仿宋_GBK" w:cs="方正仿宋_GBK"/>
            <w:noProof/>
          </w:rPr>
          <w:t>36.</w:t>
        </w:r>
        <w:r w:rsidRPr="000E1391">
          <w:rPr>
            <w:rStyle w:val="a4"/>
            <w:rFonts w:ascii="方正仿宋_GBK" w:eastAsia="方正仿宋_GBK" w:hAnsi="方正仿宋_GBK" w:cs="方正仿宋_GBK" w:hint="eastAsia"/>
            <w:noProof/>
          </w:rPr>
          <w:t>强戒人员生活绩效目标表</w:t>
        </w:r>
      </w:hyperlink>
    </w:p>
    <w:p w:rsidR="00AB5D32" w:rsidRDefault="00AB5D32">
      <w:pPr>
        <w:pStyle w:val="40"/>
        <w:tabs>
          <w:tab w:val="right" w:pos="9282"/>
        </w:tabs>
        <w:rPr>
          <w:rFonts w:asciiTheme="minorHAnsi" w:eastAsiaTheme="minorEastAsia" w:hAnsiTheme="minorHAnsi" w:cstheme="minorBidi"/>
          <w:noProof/>
          <w:kern w:val="2"/>
          <w:sz w:val="21"/>
          <w:szCs w:val="22"/>
          <w:lang w:eastAsia="zh-CN"/>
        </w:rPr>
      </w:pPr>
      <w:hyperlink w:anchor="_Toc157759774" w:history="1">
        <w:r w:rsidRPr="000E1391">
          <w:rPr>
            <w:rStyle w:val="a4"/>
            <w:rFonts w:ascii="方正仿宋_GBK" w:eastAsia="方正仿宋_GBK" w:hAnsi="方正仿宋_GBK" w:cs="方正仿宋_GBK"/>
            <w:noProof/>
          </w:rPr>
          <w:t>37.</w:t>
        </w:r>
        <w:r w:rsidRPr="000E1391">
          <w:rPr>
            <w:rStyle w:val="a4"/>
            <w:rFonts w:ascii="方正仿宋_GBK" w:eastAsia="方正仿宋_GBK" w:hAnsi="方正仿宋_GBK" w:cs="方正仿宋_GBK" w:hint="eastAsia"/>
            <w:noProof/>
          </w:rPr>
          <w:t>强戒业务经费绩效目标表</w:t>
        </w:r>
      </w:hyperlink>
    </w:p>
    <w:p w:rsidR="00AB5D32" w:rsidRDefault="00AB5D32">
      <w:pPr>
        <w:pStyle w:val="40"/>
        <w:tabs>
          <w:tab w:val="right" w:pos="9282"/>
        </w:tabs>
        <w:rPr>
          <w:rFonts w:asciiTheme="minorHAnsi" w:eastAsiaTheme="minorEastAsia" w:hAnsiTheme="minorHAnsi" w:cstheme="minorBidi"/>
          <w:noProof/>
          <w:kern w:val="2"/>
          <w:sz w:val="21"/>
          <w:szCs w:val="22"/>
          <w:lang w:eastAsia="zh-CN"/>
        </w:rPr>
      </w:pPr>
      <w:hyperlink w:anchor="_Toc157759775" w:history="1">
        <w:r w:rsidRPr="000E1391">
          <w:rPr>
            <w:rStyle w:val="a4"/>
            <w:rFonts w:ascii="方正仿宋_GBK" w:eastAsia="方正仿宋_GBK" w:hAnsi="方正仿宋_GBK" w:cs="方正仿宋_GBK"/>
            <w:noProof/>
          </w:rPr>
          <w:t>38.</w:t>
        </w:r>
        <w:r w:rsidRPr="000E1391">
          <w:rPr>
            <w:rStyle w:val="a4"/>
            <w:rFonts w:ascii="方正仿宋_GBK" w:eastAsia="方正仿宋_GBK" w:hAnsi="方正仿宋_GBK" w:cs="方正仿宋_GBK" w:hint="eastAsia"/>
            <w:noProof/>
          </w:rPr>
          <w:t>社区矫正经费</w:t>
        </w:r>
        <w:r w:rsidRPr="000E1391">
          <w:rPr>
            <w:rStyle w:val="a4"/>
            <w:rFonts w:ascii="方正仿宋_GBK" w:eastAsia="方正仿宋_GBK" w:hAnsi="方正仿宋_GBK" w:cs="方正仿宋_GBK"/>
            <w:noProof/>
          </w:rPr>
          <w:t>-2024</w:t>
        </w:r>
        <w:r w:rsidRPr="000E1391">
          <w:rPr>
            <w:rStyle w:val="a4"/>
            <w:rFonts w:ascii="方正仿宋_GBK" w:eastAsia="方正仿宋_GBK" w:hAnsi="方正仿宋_GBK" w:cs="方正仿宋_GBK" w:hint="eastAsia"/>
            <w:noProof/>
          </w:rPr>
          <w:t>中央绩效目标表</w:t>
        </w:r>
      </w:hyperlink>
    </w:p>
    <w:p w:rsidR="00AB5D32" w:rsidRDefault="00AB5D32">
      <w:pPr>
        <w:pStyle w:val="40"/>
        <w:tabs>
          <w:tab w:val="right" w:pos="9282"/>
        </w:tabs>
        <w:rPr>
          <w:rFonts w:asciiTheme="minorHAnsi" w:eastAsiaTheme="minorEastAsia" w:hAnsiTheme="minorHAnsi" w:cstheme="minorBidi"/>
          <w:noProof/>
          <w:kern w:val="2"/>
          <w:sz w:val="21"/>
          <w:szCs w:val="22"/>
          <w:lang w:eastAsia="zh-CN"/>
        </w:rPr>
      </w:pPr>
      <w:hyperlink w:anchor="_Toc157759776" w:history="1">
        <w:r w:rsidRPr="000E1391">
          <w:rPr>
            <w:rStyle w:val="a4"/>
            <w:rFonts w:ascii="方正仿宋_GBK" w:eastAsia="方正仿宋_GBK" w:hAnsi="方正仿宋_GBK" w:cs="方正仿宋_GBK"/>
            <w:noProof/>
          </w:rPr>
          <w:t>39.</w:t>
        </w:r>
        <w:r w:rsidRPr="000E1391">
          <w:rPr>
            <w:rStyle w:val="a4"/>
            <w:rFonts w:ascii="方正仿宋_GBK" w:eastAsia="方正仿宋_GBK" w:hAnsi="方正仿宋_GBK" w:cs="方正仿宋_GBK" w:hint="eastAsia"/>
            <w:noProof/>
          </w:rPr>
          <w:t>更新公务用车</w:t>
        </w:r>
        <w:r w:rsidRPr="000E1391">
          <w:rPr>
            <w:rStyle w:val="a4"/>
            <w:rFonts w:ascii="方正仿宋_GBK" w:eastAsia="方正仿宋_GBK" w:hAnsi="方正仿宋_GBK" w:cs="方正仿宋_GBK"/>
            <w:noProof/>
          </w:rPr>
          <w:t>-2024</w:t>
        </w:r>
        <w:r w:rsidRPr="000E1391">
          <w:rPr>
            <w:rStyle w:val="a4"/>
            <w:rFonts w:ascii="方正仿宋_GBK" w:eastAsia="方正仿宋_GBK" w:hAnsi="方正仿宋_GBK" w:cs="方正仿宋_GBK" w:hint="eastAsia"/>
            <w:noProof/>
          </w:rPr>
          <w:t>中央绩效目标表</w:t>
        </w:r>
      </w:hyperlink>
    </w:p>
    <w:p w:rsidR="00AB5D32" w:rsidRDefault="00AB5D32">
      <w:pPr>
        <w:pStyle w:val="40"/>
        <w:tabs>
          <w:tab w:val="right" w:pos="9282"/>
        </w:tabs>
        <w:rPr>
          <w:rFonts w:asciiTheme="minorHAnsi" w:eastAsiaTheme="minorEastAsia" w:hAnsiTheme="minorHAnsi" w:cstheme="minorBidi"/>
          <w:noProof/>
          <w:kern w:val="2"/>
          <w:sz w:val="21"/>
          <w:szCs w:val="22"/>
          <w:lang w:eastAsia="zh-CN"/>
        </w:rPr>
      </w:pPr>
      <w:hyperlink w:anchor="_Toc157759777" w:history="1">
        <w:r w:rsidRPr="000E1391">
          <w:rPr>
            <w:rStyle w:val="a4"/>
            <w:rFonts w:ascii="方正仿宋_GBK" w:eastAsia="方正仿宋_GBK" w:hAnsi="方正仿宋_GBK" w:cs="方正仿宋_GBK"/>
            <w:noProof/>
          </w:rPr>
          <w:t>40.</w:t>
        </w:r>
        <w:r w:rsidRPr="000E1391">
          <w:rPr>
            <w:rStyle w:val="a4"/>
            <w:rFonts w:ascii="方正仿宋_GBK" w:eastAsia="方正仿宋_GBK" w:hAnsi="方正仿宋_GBK" w:cs="方正仿宋_GBK" w:hint="eastAsia"/>
            <w:noProof/>
          </w:rPr>
          <w:t>强戒人员教育绩效目标表</w:t>
        </w:r>
      </w:hyperlink>
    </w:p>
    <w:p w:rsidR="00AB5D32" w:rsidRDefault="00AB5D32">
      <w:pPr>
        <w:pStyle w:val="40"/>
        <w:tabs>
          <w:tab w:val="right" w:pos="9282"/>
        </w:tabs>
        <w:rPr>
          <w:rFonts w:asciiTheme="minorHAnsi" w:eastAsiaTheme="minorEastAsia" w:hAnsiTheme="minorHAnsi" w:cstheme="minorBidi"/>
          <w:noProof/>
          <w:kern w:val="2"/>
          <w:sz w:val="21"/>
          <w:szCs w:val="22"/>
          <w:lang w:eastAsia="zh-CN"/>
        </w:rPr>
      </w:pPr>
      <w:hyperlink w:anchor="_Toc157759778" w:history="1">
        <w:r w:rsidRPr="000E1391">
          <w:rPr>
            <w:rStyle w:val="a4"/>
            <w:rFonts w:ascii="方正仿宋_GBK" w:eastAsia="方正仿宋_GBK" w:hAnsi="方正仿宋_GBK" w:cs="方正仿宋_GBK"/>
            <w:noProof/>
          </w:rPr>
          <w:t>41.</w:t>
        </w:r>
        <w:r w:rsidRPr="000E1391">
          <w:rPr>
            <w:rStyle w:val="a4"/>
            <w:rFonts w:ascii="方正仿宋_GBK" w:eastAsia="方正仿宋_GBK" w:hAnsi="方正仿宋_GBK" w:cs="方正仿宋_GBK" w:hint="eastAsia"/>
            <w:noProof/>
          </w:rPr>
          <w:t>强戒人员生活绩效目标表</w:t>
        </w:r>
      </w:hyperlink>
    </w:p>
    <w:p w:rsidR="00AB5D32" w:rsidRDefault="00AB5D32">
      <w:pPr>
        <w:pStyle w:val="40"/>
        <w:tabs>
          <w:tab w:val="right" w:pos="9282"/>
        </w:tabs>
        <w:rPr>
          <w:rFonts w:asciiTheme="minorHAnsi" w:eastAsiaTheme="minorEastAsia" w:hAnsiTheme="minorHAnsi" w:cstheme="minorBidi"/>
          <w:noProof/>
          <w:kern w:val="2"/>
          <w:sz w:val="21"/>
          <w:szCs w:val="22"/>
          <w:lang w:eastAsia="zh-CN"/>
        </w:rPr>
      </w:pPr>
      <w:hyperlink w:anchor="_Toc157759779" w:history="1">
        <w:r w:rsidRPr="000E1391">
          <w:rPr>
            <w:rStyle w:val="a4"/>
            <w:rFonts w:ascii="方正仿宋_GBK" w:eastAsia="方正仿宋_GBK" w:hAnsi="方正仿宋_GBK" w:cs="方正仿宋_GBK"/>
            <w:noProof/>
          </w:rPr>
          <w:t>42.</w:t>
        </w:r>
        <w:r w:rsidRPr="000E1391">
          <w:rPr>
            <w:rStyle w:val="a4"/>
            <w:rFonts w:ascii="方正仿宋_GBK" w:eastAsia="方正仿宋_GBK" w:hAnsi="方正仿宋_GBK" w:cs="方正仿宋_GBK" w:hint="eastAsia"/>
            <w:noProof/>
          </w:rPr>
          <w:t>强戒业务经费绩效目标表</w:t>
        </w:r>
      </w:hyperlink>
    </w:p>
    <w:p w:rsidR="00AB5D32" w:rsidRDefault="00AB5D32">
      <w:pPr>
        <w:pStyle w:val="40"/>
        <w:tabs>
          <w:tab w:val="right" w:pos="9282"/>
        </w:tabs>
        <w:rPr>
          <w:rFonts w:asciiTheme="minorHAnsi" w:eastAsiaTheme="minorEastAsia" w:hAnsiTheme="minorHAnsi" w:cstheme="minorBidi"/>
          <w:noProof/>
          <w:kern w:val="2"/>
          <w:sz w:val="21"/>
          <w:szCs w:val="22"/>
          <w:lang w:eastAsia="zh-CN"/>
        </w:rPr>
      </w:pPr>
      <w:hyperlink w:anchor="_Toc157759780" w:history="1">
        <w:r w:rsidRPr="000E1391">
          <w:rPr>
            <w:rStyle w:val="a4"/>
            <w:rFonts w:ascii="方正仿宋_GBK" w:eastAsia="方正仿宋_GBK" w:hAnsi="方正仿宋_GBK" w:cs="方正仿宋_GBK"/>
            <w:noProof/>
          </w:rPr>
          <w:t>43.</w:t>
        </w:r>
        <w:r w:rsidRPr="000E1391">
          <w:rPr>
            <w:rStyle w:val="a4"/>
            <w:rFonts w:ascii="方正仿宋_GBK" w:eastAsia="方正仿宋_GBK" w:hAnsi="方正仿宋_GBK" w:cs="方正仿宋_GBK" w:hint="eastAsia"/>
            <w:noProof/>
          </w:rPr>
          <w:t>社区矫正经费</w:t>
        </w:r>
        <w:r w:rsidRPr="000E1391">
          <w:rPr>
            <w:rStyle w:val="a4"/>
            <w:rFonts w:ascii="方正仿宋_GBK" w:eastAsia="方正仿宋_GBK" w:hAnsi="方正仿宋_GBK" w:cs="方正仿宋_GBK"/>
            <w:noProof/>
          </w:rPr>
          <w:t>-2024</w:t>
        </w:r>
        <w:r w:rsidRPr="000E1391">
          <w:rPr>
            <w:rStyle w:val="a4"/>
            <w:rFonts w:ascii="方正仿宋_GBK" w:eastAsia="方正仿宋_GBK" w:hAnsi="方正仿宋_GBK" w:cs="方正仿宋_GBK" w:hint="eastAsia"/>
            <w:noProof/>
          </w:rPr>
          <w:t>中央绩效目标表</w:t>
        </w:r>
      </w:hyperlink>
    </w:p>
    <w:p w:rsidR="00AB5D32" w:rsidRDefault="00AB5D32">
      <w:pPr>
        <w:pStyle w:val="40"/>
        <w:tabs>
          <w:tab w:val="right" w:pos="9282"/>
        </w:tabs>
        <w:rPr>
          <w:rFonts w:asciiTheme="minorHAnsi" w:eastAsiaTheme="minorEastAsia" w:hAnsiTheme="minorHAnsi" w:cstheme="minorBidi"/>
          <w:noProof/>
          <w:kern w:val="2"/>
          <w:sz w:val="21"/>
          <w:szCs w:val="22"/>
          <w:lang w:eastAsia="zh-CN"/>
        </w:rPr>
      </w:pPr>
      <w:hyperlink w:anchor="_Toc157759781" w:history="1">
        <w:r w:rsidRPr="000E1391">
          <w:rPr>
            <w:rStyle w:val="a4"/>
            <w:rFonts w:ascii="方正仿宋_GBK" w:eastAsia="方正仿宋_GBK" w:hAnsi="方正仿宋_GBK" w:cs="方正仿宋_GBK"/>
            <w:noProof/>
          </w:rPr>
          <w:t>44.</w:t>
        </w:r>
        <w:r w:rsidRPr="000E1391">
          <w:rPr>
            <w:rStyle w:val="a4"/>
            <w:rFonts w:ascii="方正仿宋_GBK" w:eastAsia="方正仿宋_GBK" w:hAnsi="方正仿宋_GBK" w:cs="方正仿宋_GBK" w:hint="eastAsia"/>
            <w:noProof/>
          </w:rPr>
          <w:t>信息化维保</w:t>
        </w:r>
        <w:r w:rsidRPr="000E1391">
          <w:rPr>
            <w:rStyle w:val="a4"/>
            <w:rFonts w:ascii="方正仿宋_GBK" w:eastAsia="方正仿宋_GBK" w:hAnsi="方正仿宋_GBK" w:cs="方正仿宋_GBK"/>
            <w:noProof/>
          </w:rPr>
          <w:t>-2023</w:t>
        </w:r>
        <w:r w:rsidRPr="000E1391">
          <w:rPr>
            <w:rStyle w:val="a4"/>
            <w:rFonts w:ascii="方正仿宋_GBK" w:eastAsia="方正仿宋_GBK" w:hAnsi="方正仿宋_GBK" w:cs="方正仿宋_GBK" w:hint="eastAsia"/>
            <w:noProof/>
          </w:rPr>
          <w:t>中央绩效目标表</w:t>
        </w:r>
      </w:hyperlink>
    </w:p>
    <w:p w:rsidR="001E5C51" w:rsidRDefault="00AB5D32">
      <w:pPr>
        <w:sectPr w:rsidR="001E5C51">
          <w:footerReference w:type="even" r:id="rId100"/>
          <w:footerReference w:type="default" r:id="rId101"/>
          <w:pgSz w:w="11900" w:h="16840"/>
          <w:pgMar w:top="1984" w:right="1304" w:bottom="1134" w:left="1304" w:header="720" w:footer="720" w:gutter="0"/>
          <w:pgNumType w:start="1"/>
          <w:cols w:space="720"/>
        </w:sectPr>
      </w:pPr>
      <w:r>
        <w:rPr>
          <w:rFonts w:eastAsia="方正仿宋_GBK"/>
          <w:color w:val="000000"/>
          <w:sz w:val="28"/>
        </w:rPr>
        <w:fldChar w:fldCharType="end"/>
      </w:r>
    </w:p>
    <w:p w:rsidR="001E5C51" w:rsidRDefault="00AA7C8A">
      <w:pPr>
        <w:jc w:val="center"/>
      </w:pPr>
      <w:r>
        <w:rPr>
          <w:rFonts w:ascii="方正小标宋_GBK" w:eastAsia="方正小标宋_GBK" w:hAnsi="方正小标宋_GBK" w:cs="方正小标宋_GBK"/>
          <w:sz w:val="44"/>
        </w:rPr>
        <w:lastRenderedPageBreak/>
        <w:t xml:space="preserve"> </w:t>
      </w:r>
    </w:p>
    <w:p w:rsidR="001E5C51" w:rsidRDefault="001E5C51">
      <w:pPr>
        <w:jc w:val="center"/>
      </w:pPr>
    </w:p>
    <w:p w:rsidR="001E5C51" w:rsidRDefault="00AA7C8A">
      <w:pPr>
        <w:ind w:firstLine="560"/>
        <w:outlineLvl w:val="3"/>
      </w:pPr>
      <w:bookmarkStart w:id="0" w:name="_Toc157759738"/>
      <w:r>
        <w:rPr>
          <w:rFonts w:ascii="方正仿宋_GBK" w:eastAsia="方正仿宋_GBK" w:hAnsi="方正仿宋_GBK" w:cs="方正仿宋_GBK"/>
          <w:sz w:val="28"/>
        </w:rPr>
        <w:t>1.</w:t>
      </w:r>
      <w:r>
        <w:rPr>
          <w:rFonts w:ascii="方正仿宋_GBK" w:eastAsia="方正仿宋_GBK" w:hAnsi="方正仿宋_GBK" w:cs="方正仿宋_GBK"/>
          <w:sz w:val="28"/>
        </w:rPr>
        <w:t>干警人事档案系统</w:t>
      </w:r>
      <w:r>
        <w:rPr>
          <w:rFonts w:ascii="方正仿宋_GBK" w:eastAsia="方正仿宋_GBK" w:hAnsi="方正仿宋_GBK" w:cs="方正仿宋_GBK"/>
          <w:sz w:val="28"/>
        </w:rPr>
        <w:t>-2023</w:t>
      </w:r>
      <w:r>
        <w:rPr>
          <w:rFonts w:ascii="方正仿宋_GBK" w:eastAsia="方正仿宋_GBK" w:hAnsi="方正仿宋_GBK" w:cs="方正仿宋_GBK"/>
          <w:sz w:val="28"/>
        </w:rPr>
        <w:t>中央绩效目标表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B5D32" w:rsidTr="00AB5D3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E5C51" w:rsidRDefault="00AA7C8A">
            <w:pPr>
              <w:pStyle w:val="5"/>
            </w:pPr>
            <w:r>
              <w:t>345101</w:t>
            </w:r>
            <w:r>
              <w:t>天津市戒毒管理局计划财务处</w:t>
            </w:r>
          </w:p>
        </w:tc>
        <w:tc>
          <w:tcPr>
            <w:tcW w:w="1276" w:type="dxa"/>
            <w:tcBorders>
              <w:top w:val="single" w:sz="6" w:space="0" w:color="FFFFFF"/>
              <w:left w:val="single" w:sz="6" w:space="0" w:color="FFFFFF"/>
              <w:right w:val="single" w:sz="6" w:space="0" w:color="FFFFFF"/>
            </w:tcBorders>
            <w:vAlign w:val="center"/>
          </w:tcPr>
          <w:p w:rsidR="001E5C51" w:rsidRDefault="00AA7C8A">
            <w:pPr>
              <w:pStyle w:val="4"/>
            </w:pPr>
            <w:r>
              <w:t>单位：万元</w:t>
            </w:r>
          </w:p>
        </w:tc>
      </w:tr>
      <w:tr w:rsidR="00AB5D32" w:rsidTr="00AB5D32">
        <w:trPr>
          <w:trHeight w:val="369"/>
          <w:jc w:val="center"/>
        </w:trPr>
        <w:tc>
          <w:tcPr>
            <w:tcW w:w="1276" w:type="dxa"/>
            <w:vAlign w:val="center"/>
          </w:tcPr>
          <w:p w:rsidR="001E5C51" w:rsidRDefault="00AA7C8A">
            <w:pPr>
              <w:pStyle w:val="1"/>
            </w:pPr>
            <w:r>
              <w:t>项目名称</w:t>
            </w:r>
          </w:p>
        </w:tc>
        <w:tc>
          <w:tcPr>
            <w:tcW w:w="8589" w:type="dxa"/>
            <w:gridSpan w:val="6"/>
            <w:vAlign w:val="center"/>
          </w:tcPr>
          <w:p w:rsidR="001E5C51" w:rsidRDefault="00AA7C8A">
            <w:pPr>
              <w:pStyle w:val="2"/>
            </w:pPr>
            <w:r>
              <w:t>干警人事档案系统</w:t>
            </w:r>
            <w:r>
              <w:t>-2023</w:t>
            </w:r>
            <w:r>
              <w:t>中央</w:t>
            </w:r>
          </w:p>
        </w:tc>
      </w:tr>
      <w:tr w:rsidR="001E5C51">
        <w:trPr>
          <w:trHeight w:val="369"/>
          <w:jc w:val="center"/>
        </w:trPr>
        <w:tc>
          <w:tcPr>
            <w:tcW w:w="1276" w:type="dxa"/>
            <w:vMerge w:val="restart"/>
            <w:vAlign w:val="center"/>
          </w:tcPr>
          <w:p w:rsidR="001E5C51" w:rsidRDefault="00AA7C8A">
            <w:pPr>
              <w:pStyle w:val="1"/>
            </w:pPr>
            <w:r>
              <w:t>预算规模及资金用途</w:t>
            </w:r>
          </w:p>
        </w:tc>
        <w:tc>
          <w:tcPr>
            <w:tcW w:w="1276" w:type="dxa"/>
            <w:vAlign w:val="center"/>
          </w:tcPr>
          <w:p w:rsidR="001E5C51" w:rsidRDefault="00AA7C8A">
            <w:pPr>
              <w:pStyle w:val="1"/>
            </w:pPr>
            <w:r>
              <w:t>预算数</w:t>
            </w:r>
          </w:p>
        </w:tc>
        <w:tc>
          <w:tcPr>
            <w:tcW w:w="1332" w:type="dxa"/>
            <w:vAlign w:val="center"/>
          </w:tcPr>
          <w:p w:rsidR="001E5C51" w:rsidRDefault="00AA7C8A">
            <w:pPr>
              <w:pStyle w:val="2"/>
            </w:pPr>
            <w:r>
              <w:t>1.50</w:t>
            </w:r>
          </w:p>
        </w:tc>
        <w:tc>
          <w:tcPr>
            <w:tcW w:w="1587" w:type="dxa"/>
            <w:vAlign w:val="center"/>
          </w:tcPr>
          <w:p w:rsidR="001E5C51" w:rsidRDefault="00AA7C8A">
            <w:pPr>
              <w:pStyle w:val="1"/>
            </w:pPr>
            <w:r>
              <w:t>其中：财政</w:t>
            </w:r>
            <w:r>
              <w:t xml:space="preserve">    </w:t>
            </w:r>
            <w:r>
              <w:t>资金</w:t>
            </w:r>
          </w:p>
        </w:tc>
        <w:tc>
          <w:tcPr>
            <w:tcW w:w="1843" w:type="dxa"/>
            <w:vAlign w:val="center"/>
          </w:tcPr>
          <w:p w:rsidR="001E5C51" w:rsidRDefault="00AA7C8A">
            <w:pPr>
              <w:pStyle w:val="2"/>
            </w:pPr>
            <w:r>
              <w:t>1.50</w:t>
            </w:r>
          </w:p>
        </w:tc>
        <w:tc>
          <w:tcPr>
            <w:tcW w:w="1276" w:type="dxa"/>
            <w:vAlign w:val="center"/>
          </w:tcPr>
          <w:p w:rsidR="001E5C51" w:rsidRDefault="00AA7C8A">
            <w:pPr>
              <w:pStyle w:val="1"/>
            </w:pPr>
            <w:r>
              <w:t>其他资金</w:t>
            </w:r>
          </w:p>
        </w:tc>
        <w:tc>
          <w:tcPr>
            <w:tcW w:w="1276" w:type="dxa"/>
            <w:vAlign w:val="center"/>
          </w:tcPr>
          <w:p w:rsidR="001E5C51" w:rsidRDefault="00AA7C8A">
            <w:pPr>
              <w:pStyle w:val="2"/>
            </w:pPr>
            <w:r>
              <w:t xml:space="preserve"> </w:t>
            </w:r>
          </w:p>
        </w:tc>
      </w:tr>
      <w:tr w:rsidR="00AB5D32" w:rsidTr="00AB5D32">
        <w:trPr>
          <w:trHeight w:val="369"/>
          <w:jc w:val="center"/>
        </w:trPr>
        <w:tc>
          <w:tcPr>
            <w:tcW w:w="1276" w:type="dxa"/>
            <w:vMerge/>
          </w:tcPr>
          <w:p w:rsidR="001E5C51" w:rsidRDefault="001E5C51"/>
        </w:tc>
        <w:tc>
          <w:tcPr>
            <w:tcW w:w="8589" w:type="dxa"/>
            <w:gridSpan w:val="6"/>
            <w:vAlign w:val="center"/>
          </w:tcPr>
          <w:p w:rsidR="001E5C51" w:rsidRDefault="00AA7C8A">
            <w:pPr>
              <w:pStyle w:val="2"/>
            </w:pPr>
            <w:r>
              <w:t>支付项目尾款</w:t>
            </w:r>
          </w:p>
        </w:tc>
      </w:tr>
      <w:tr w:rsidR="00AB5D32" w:rsidTr="00AB5D32">
        <w:trPr>
          <w:trHeight w:val="369"/>
          <w:jc w:val="center"/>
        </w:trPr>
        <w:tc>
          <w:tcPr>
            <w:tcW w:w="1276" w:type="dxa"/>
            <w:vAlign w:val="center"/>
          </w:tcPr>
          <w:p w:rsidR="001E5C51" w:rsidRDefault="00AA7C8A">
            <w:pPr>
              <w:pStyle w:val="1"/>
            </w:pPr>
            <w:r>
              <w:t>绩效目标</w:t>
            </w:r>
          </w:p>
        </w:tc>
        <w:tc>
          <w:tcPr>
            <w:tcW w:w="8589" w:type="dxa"/>
            <w:gridSpan w:val="6"/>
            <w:vAlign w:val="center"/>
          </w:tcPr>
          <w:p w:rsidR="001E5C51" w:rsidRDefault="00AA7C8A">
            <w:pPr>
              <w:pStyle w:val="2"/>
            </w:pPr>
            <w:r>
              <w:t>1.</w:t>
            </w:r>
            <w:r>
              <w:t>通过干部人事档案智能化建设，推进我局档案管理科学化、制度化、规范化、高效化、智能化。</w:t>
            </w:r>
          </w:p>
        </w:tc>
      </w:tr>
    </w:tbl>
    <w:p w:rsidR="001E5C51" w:rsidRDefault="00AA7C8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B5D32" w:rsidTr="00AB5D32">
        <w:trPr>
          <w:trHeight w:val="397"/>
          <w:tblHeader/>
          <w:jc w:val="center"/>
        </w:trPr>
        <w:tc>
          <w:tcPr>
            <w:tcW w:w="1276" w:type="dxa"/>
            <w:vAlign w:val="center"/>
          </w:tcPr>
          <w:p w:rsidR="001E5C51" w:rsidRDefault="00AA7C8A">
            <w:pPr>
              <w:pStyle w:val="1"/>
            </w:pPr>
            <w:r>
              <w:t>一级指标</w:t>
            </w:r>
          </w:p>
        </w:tc>
        <w:tc>
          <w:tcPr>
            <w:tcW w:w="1276" w:type="dxa"/>
            <w:vAlign w:val="center"/>
          </w:tcPr>
          <w:p w:rsidR="001E5C51" w:rsidRDefault="00AA7C8A">
            <w:pPr>
              <w:pStyle w:val="1"/>
            </w:pPr>
            <w:r>
              <w:t>二级指标</w:t>
            </w:r>
          </w:p>
        </w:tc>
        <w:tc>
          <w:tcPr>
            <w:tcW w:w="1332" w:type="dxa"/>
            <w:vAlign w:val="center"/>
          </w:tcPr>
          <w:p w:rsidR="001E5C51" w:rsidRDefault="00AA7C8A">
            <w:pPr>
              <w:pStyle w:val="1"/>
            </w:pPr>
            <w:r>
              <w:t>三级指标</w:t>
            </w:r>
          </w:p>
        </w:tc>
        <w:tc>
          <w:tcPr>
            <w:tcW w:w="3430" w:type="dxa"/>
            <w:vAlign w:val="center"/>
          </w:tcPr>
          <w:p w:rsidR="001E5C51" w:rsidRDefault="00AA7C8A">
            <w:pPr>
              <w:pStyle w:val="1"/>
            </w:pPr>
            <w:r>
              <w:t>绩效指标描述</w:t>
            </w:r>
          </w:p>
        </w:tc>
        <w:tc>
          <w:tcPr>
            <w:tcW w:w="2551" w:type="dxa"/>
            <w:vAlign w:val="center"/>
          </w:tcPr>
          <w:p w:rsidR="001E5C51" w:rsidRDefault="00AA7C8A">
            <w:pPr>
              <w:pStyle w:val="1"/>
            </w:pPr>
            <w:r>
              <w:t>指标值</w:t>
            </w:r>
          </w:p>
        </w:tc>
      </w:tr>
      <w:tr w:rsidR="00AB5D32" w:rsidTr="00AB5D32">
        <w:trPr>
          <w:trHeight w:val="369"/>
          <w:jc w:val="center"/>
        </w:trPr>
        <w:tc>
          <w:tcPr>
            <w:tcW w:w="1276" w:type="dxa"/>
            <w:vMerge w:val="restart"/>
            <w:vAlign w:val="center"/>
          </w:tcPr>
          <w:p w:rsidR="001E5C51" w:rsidRDefault="00AA7C8A">
            <w:pPr>
              <w:pStyle w:val="3"/>
            </w:pPr>
            <w:r>
              <w:t>产出指标</w:t>
            </w:r>
          </w:p>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干部人事档案数字化工作</w:t>
            </w:r>
          </w:p>
        </w:tc>
        <w:tc>
          <w:tcPr>
            <w:tcW w:w="3430" w:type="dxa"/>
            <w:vAlign w:val="center"/>
          </w:tcPr>
          <w:p w:rsidR="001E5C51" w:rsidRDefault="00AA7C8A">
            <w:pPr>
              <w:pStyle w:val="2"/>
            </w:pPr>
            <w:r>
              <w:t>干部人事档案数字化工作</w:t>
            </w:r>
          </w:p>
        </w:tc>
        <w:tc>
          <w:tcPr>
            <w:tcW w:w="2551" w:type="dxa"/>
            <w:vAlign w:val="center"/>
          </w:tcPr>
          <w:p w:rsidR="001E5C51" w:rsidRDefault="00AA7C8A">
            <w:pPr>
              <w:pStyle w:val="2"/>
            </w:pPr>
            <w:r>
              <w:t>1</w:t>
            </w:r>
            <w:r>
              <w:t>项</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档案室基础环境建设</w:t>
            </w:r>
          </w:p>
        </w:tc>
        <w:tc>
          <w:tcPr>
            <w:tcW w:w="3430" w:type="dxa"/>
            <w:vAlign w:val="center"/>
          </w:tcPr>
          <w:p w:rsidR="001E5C51" w:rsidRDefault="00AA7C8A">
            <w:pPr>
              <w:pStyle w:val="2"/>
            </w:pPr>
            <w:r>
              <w:t>档案室基础环境建设</w:t>
            </w:r>
          </w:p>
        </w:tc>
        <w:tc>
          <w:tcPr>
            <w:tcW w:w="2551" w:type="dxa"/>
            <w:vAlign w:val="center"/>
          </w:tcPr>
          <w:p w:rsidR="001E5C51" w:rsidRDefault="00AA7C8A">
            <w:pPr>
              <w:pStyle w:val="2"/>
            </w:pPr>
            <w:r>
              <w:t>1</w:t>
            </w:r>
            <w:r>
              <w:t>项</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基本设施及</w:t>
            </w:r>
            <w:r>
              <w:t>“</w:t>
            </w:r>
            <w:r>
              <w:t>八防</w:t>
            </w:r>
            <w:r>
              <w:t>”</w:t>
            </w:r>
            <w:r>
              <w:t>系统</w:t>
            </w:r>
          </w:p>
        </w:tc>
        <w:tc>
          <w:tcPr>
            <w:tcW w:w="3430" w:type="dxa"/>
            <w:vAlign w:val="center"/>
          </w:tcPr>
          <w:p w:rsidR="001E5C51" w:rsidRDefault="00AA7C8A">
            <w:pPr>
              <w:pStyle w:val="2"/>
            </w:pPr>
            <w:r>
              <w:t>基础设施及八防系统</w:t>
            </w:r>
          </w:p>
        </w:tc>
        <w:tc>
          <w:tcPr>
            <w:tcW w:w="2551" w:type="dxa"/>
            <w:vAlign w:val="center"/>
          </w:tcPr>
          <w:p w:rsidR="001E5C51" w:rsidRDefault="00AA7C8A">
            <w:pPr>
              <w:pStyle w:val="2"/>
            </w:pPr>
            <w:r>
              <w:t>1</w:t>
            </w:r>
            <w:r>
              <w:t>项</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系统验收合格率</w:t>
            </w:r>
          </w:p>
        </w:tc>
        <w:tc>
          <w:tcPr>
            <w:tcW w:w="3430" w:type="dxa"/>
            <w:vAlign w:val="center"/>
          </w:tcPr>
          <w:p w:rsidR="001E5C51" w:rsidRDefault="00AA7C8A">
            <w:pPr>
              <w:pStyle w:val="2"/>
            </w:pPr>
            <w:r>
              <w:t>系统验收合格率</w:t>
            </w:r>
          </w:p>
        </w:tc>
        <w:tc>
          <w:tcPr>
            <w:tcW w:w="2551" w:type="dxa"/>
            <w:vAlign w:val="center"/>
          </w:tcPr>
          <w:p w:rsidR="001E5C51" w:rsidRDefault="00AA7C8A">
            <w:pPr>
              <w:pStyle w:val="2"/>
            </w:pPr>
            <w:r>
              <w:t>100%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系统试运行完成时间</w:t>
            </w:r>
          </w:p>
        </w:tc>
        <w:tc>
          <w:tcPr>
            <w:tcW w:w="3430" w:type="dxa"/>
            <w:vAlign w:val="center"/>
          </w:tcPr>
          <w:p w:rsidR="001E5C51" w:rsidRDefault="00AA7C8A">
            <w:pPr>
              <w:pStyle w:val="2"/>
            </w:pPr>
            <w:r>
              <w:t>系统试运行完成时间</w:t>
            </w:r>
          </w:p>
        </w:tc>
        <w:tc>
          <w:tcPr>
            <w:tcW w:w="2551" w:type="dxa"/>
            <w:vAlign w:val="center"/>
          </w:tcPr>
          <w:p w:rsidR="001E5C51" w:rsidRDefault="00AA7C8A">
            <w:pPr>
              <w:pStyle w:val="2"/>
            </w:pPr>
            <w:r>
              <w:t>2024</w:t>
            </w:r>
            <w:r>
              <w:t>年</w:t>
            </w:r>
            <w:r>
              <w:t>12</w:t>
            </w:r>
            <w:r>
              <w:t>月前</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项目尾款</w:t>
            </w:r>
          </w:p>
        </w:tc>
        <w:tc>
          <w:tcPr>
            <w:tcW w:w="3430" w:type="dxa"/>
            <w:vAlign w:val="center"/>
          </w:tcPr>
          <w:p w:rsidR="001E5C51" w:rsidRDefault="00AA7C8A">
            <w:pPr>
              <w:pStyle w:val="2"/>
            </w:pPr>
            <w:r>
              <w:t>干部人事档案数字化项目尾款</w:t>
            </w:r>
          </w:p>
        </w:tc>
        <w:tc>
          <w:tcPr>
            <w:tcW w:w="2551" w:type="dxa"/>
            <w:vAlign w:val="center"/>
          </w:tcPr>
          <w:p w:rsidR="001E5C51" w:rsidRDefault="00AA7C8A">
            <w:pPr>
              <w:pStyle w:val="2"/>
            </w:pPr>
            <w:r>
              <w:t>≤1.5</w:t>
            </w:r>
            <w:r>
              <w:t>万元</w:t>
            </w:r>
          </w:p>
        </w:tc>
      </w:tr>
      <w:tr w:rsidR="00AB5D32" w:rsidTr="00AB5D32">
        <w:trPr>
          <w:trHeight w:val="369"/>
          <w:jc w:val="center"/>
        </w:trPr>
        <w:tc>
          <w:tcPr>
            <w:tcW w:w="1276" w:type="dxa"/>
            <w:vAlign w:val="center"/>
          </w:tcPr>
          <w:p w:rsidR="001E5C51" w:rsidRDefault="00AA7C8A">
            <w:pPr>
              <w:pStyle w:val="3"/>
            </w:pPr>
            <w:r>
              <w:t>效益指标</w:t>
            </w:r>
          </w:p>
        </w:tc>
        <w:tc>
          <w:tcPr>
            <w:tcW w:w="1276" w:type="dxa"/>
            <w:vAlign w:val="center"/>
          </w:tcPr>
          <w:p w:rsidR="001E5C51" w:rsidRDefault="00AA7C8A">
            <w:pPr>
              <w:pStyle w:val="2"/>
            </w:pPr>
            <w:r>
              <w:t>社会效益指标</w:t>
            </w:r>
          </w:p>
        </w:tc>
        <w:tc>
          <w:tcPr>
            <w:tcW w:w="1332" w:type="dxa"/>
            <w:vAlign w:val="center"/>
          </w:tcPr>
          <w:p w:rsidR="001E5C51" w:rsidRDefault="00AA7C8A">
            <w:pPr>
              <w:pStyle w:val="2"/>
            </w:pPr>
            <w:r>
              <w:t>实现干警人事信息档案智能化建设，提高档案日常管理工作的规范性、科学性和效率</w:t>
            </w:r>
          </w:p>
        </w:tc>
        <w:tc>
          <w:tcPr>
            <w:tcW w:w="3430" w:type="dxa"/>
            <w:vAlign w:val="center"/>
          </w:tcPr>
          <w:p w:rsidR="001E5C51" w:rsidRDefault="00AA7C8A">
            <w:pPr>
              <w:pStyle w:val="2"/>
            </w:pPr>
            <w:r>
              <w:t>实现干警人事信息档案智能化建设，提高档案日常管理工作的规范性、科学性和效率</w:t>
            </w:r>
          </w:p>
        </w:tc>
        <w:tc>
          <w:tcPr>
            <w:tcW w:w="2551" w:type="dxa"/>
            <w:vAlign w:val="center"/>
          </w:tcPr>
          <w:p w:rsidR="001E5C51" w:rsidRDefault="00AA7C8A">
            <w:pPr>
              <w:pStyle w:val="2"/>
            </w:pPr>
            <w:r>
              <w:t>提高</w:t>
            </w:r>
          </w:p>
        </w:tc>
      </w:tr>
      <w:tr w:rsidR="00AB5D32" w:rsidTr="00AB5D32">
        <w:trPr>
          <w:trHeight w:val="369"/>
          <w:jc w:val="center"/>
        </w:trPr>
        <w:tc>
          <w:tcPr>
            <w:tcW w:w="1276" w:type="dxa"/>
            <w:vAlign w:val="center"/>
          </w:tcPr>
          <w:p w:rsidR="001E5C51" w:rsidRDefault="00AA7C8A">
            <w:pPr>
              <w:pStyle w:val="3"/>
            </w:pPr>
            <w:r>
              <w:t>满意度指标</w:t>
            </w:r>
          </w:p>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系统使用人员满意度</w:t>
            </w:r>
          </w:p>
        </w:tc>
        <w:tc>
          <w:tcPr>
            <w:tcW w:w="3430" w:type="dxa"/>
            <w:vAlign w:val="center"/>
          </w:tcPr>
          <w:p w:rsidR="001E5C51" w:rsidRDefault="00AA7C8A">
            <w:pPr>
              <w:pStyle w:val="2"/>
            </w:pPr>
            <w:r>
              <w:t>系统使用人员满意度</w:t>
            </w:r>
          </w:p>
        </w:tc>
        <w:tc>
          <w:tcPr>
            <w:tcW w:w="2551" w:type="dxa"/>
            <w:vAlign w:val="center"/>
          </w:tcPr>
          <w:p w:rsidR="001E5C51" w:rsidRDefault="00AA7C8A">
            <w:pPr>
              <w:pStyle w:val="2"/>
            </w:pPr>
            <w:r>
              <w:t>≥95%</w:t>
            </w:r>
          </w:p>
        </w:tc>
      </w:tr>
    </w:tbl>
    <w:p w:rsidR="001E5C51" w:rsidRDefault="001E5C51">
      <w:pPr>
        <w:sectPr w:rsidR="001E5C51" w:rsidSect="00AB5D32">
          <w:pgSz w:w="11900" w:h="16840"/>
          <w:pgMar w:top="1984" w:right="1304" w:bottom="1134" w:left="1304" w:header="720" w:footer="720" w:gutter="0"/>
          <w:cols w:space="720"/>
          <w:docGrid w:linePitch="326"/>
        </w:sectPr>
      </w:pPr>
    </w:p>
    <w:p w:rsidR="001E5C51" w:rsidRDefault="00AA7C8A">
      <w:pPr>
        <w:jc w:val="center"/>
      </w:pPr>
      <w:r>
        <w:rPr>
          <w:rFonts w:ascii="方正仿宋_GBK" w:eastAsia="方正仿宋_GBK" w:hAnsi="方正仿宋_GBK" w:cs="方正仿宋_GBK"/>
          <w:sz w:val="28"/>
        </w:rPr>
        <w:lastRenderedPageBreak/>
        <w:t xml:space="preserve"> </w:t>
      </w:r>
    </w:p>
    <w:p w:rsidR="001E5C51" w:rsidRDefault="00AA7C8A">
      <w:pPr>
        <w:ind w:firstLine="560"/>
        <w:outlineLvl w:val="3"/>
      </w:pPr>
      <w:bookmarkStart w:id="1" w:name="_Toc157759739"/>
      <w:r>
        <w:rPr>
          <w:rFonts w:ascii="方正仿宋_GBK" w:eastAsia="方正仿宋_GBK" w:hAnsi="方正仿宋_GBK" w:cs="方正仿宋_GBK"/>
          <w:sz w:val="28"/>
        </w:rPr>
        <w:t>2.</w:t>
      </w:r>
      <w:r>
        <w:rPr>
          <w:rFonts w:ascii="方正仿宋_GBK" w:eastAsia="方正仿宋_GBK" w:hAnsi="方正仿宋_GBK" w:cs="方正仿宋_GBK"/>
          <w:sz w:val="28"/>
        </w:rPr>
        <w:t>内部控制建设项目</w:t>
      </w:r>
      <w:r>
        <w:rPr>
          <w:rFonts w:ascii="方正仿宋_GBK" w:eastAsia="方正仿宋_GBK" w:hAnsi="方正仿宋_GBK" w:cs="方正仿宋_GBK"/>
          <w:sz w:val="28"/>
        </w:rPr>
        <w:t>-2024</w:t>
      </w:r>
      <w:r>
        <w:rPr>
          <w:rFonts w:ascii="方正仿宋_GBK" w:eastAsia="方正仿宋_GBK" w:hAnsi="方正仿宋_GBK" w:cs="方正仿宋_GBK"/>
          <w:sz w:val="28"/>
        </w:rPr>
        <w:t>非财政拨款绩效目标表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B5D32" w:rsidTr="00AB5D3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E5C51" w:rsidRDefault="00AA7C8A">
            <w:pPr>
              <w:pStyle w:val="5"/>
            </w:pPr>
            <w:r>
              <w:t>345101</w:t>
            </w:r>
            <w:r>
              <w:t>天津市戒毒管理局计划财务处</w:t>
            </w:r>
          </w:p>
        </w:tc>
        <w:tc>
          <w:tcPr>
            <w:tcW w:w="1276" w:type="dxa"/>
            <w:tcBorders>
              <w:top w:val="single" w:sz="6" w:space="0" w:color="FFFFFF"/>
              <w:left w:val="single" w:sz="6" w:space="0" w:color="FFFFFF"/>
              <w:right w:val="single" w:sz="6" w:space="0" w:color="FFFFFF"/>
            </w:tcBorders>
            <w:vAlign w:val="center"/>
          </w:tcPr>
          <w:p w:rsidR="001E5C51" w:rsidRDefault="00AA7C8A">
            <w:pPr>
              <w:pStyle w:val="4"/>
            </w:pPr>
            <w:r>
              <w:t>单位：万元</w:t>
            </w:r>
          </w:p>
        </w:tc>
      </w:tr>
      <w:tr w:rsidR="00AB5D32" w:rsidTr="00AB5D32">
        <w:trPr>
          <w:trHeight w:val="369"/>
          <w:jc w:val="center"/>
        </w:trPr>
        <w:tc>
          <w:tcPr>
            <w:tcW w:w="1276" w:type="dxa"/>
            <w:vAlign w:val="center"/>
          </w:tcPr>
          <w:p w:rsidR="001E5C51" w:rsidRDefault="00AA7C8A">
            <w:pPr>
              <w:pStyle w:val="1"/>
            </w:pPr>
            <w:r>
              <w:t>项目名称</w:t>
            </w:r>
          </w:p>
        </w:tc>
        <w:tc>
          <w:tcPr>
            <w:tcW w:w="8589" w:type="dxa"/>
            <w:gridSpan w:val="6"/>
            <w:vAlign w:val="center"/>
          </w:tcPr>
          <w:p w:rsidR="001E5C51" w:rsidRDefault="00AA7C8A">
            <w:pPr>
              <w:pStyle w:val="2"/>
            </w:pPr>
            <w:r>
              <w:t>内部控制建设项目</w:t>
            </w:r>
            <w:r>
              <w:t>-2024</w:t>
            </w:r>
            <w:r>
              <w:t>非财政拨款</w:t>
            </w:r>
          </w:p>
        </w:tc>
      </w:tr>
      <w:tr w:rsidR="001E5C51">
        <w:trPr>
          <w:trHeight w:val="369"/>
          <w:jc w:val="center"/>
        </w:trPr>
        <w:tc>
          <w:tcPr>
            <w:tcW w:w="1276" w:type="dxa"/>
            <w:vMerge w:val="restart"/>
            <w:vAlign w:val="center"/>
          </w:tcPr>
          <w:p w:rsidR="001E5C51" w:rsidRDefault="00AA7C8A">
            <w:pPr>
              <w:pStyle w:val="1"/>
            </w:pPr>
            <w:r>
              <w:t>预算规模及资金用途</w:t>
            </w:r>
          </w:p>
        </w:tc>
        <w:tc>
          <w:tcPr>
            <w:tcW w:w="1276" w:type="dxa"/>
            <w:vAlign w:val="center"/>
          </w:tcPr>
          <w:p w:rsidR="001E5C51" w:rsidRDefault="00AA7C8A">
            <w:pPr>
              <w:pStyle w:val="1"/>
            </w:pPr>
            <w:r>
              <w:t>预算数</w:t>
            </w:r>
          </w:p>
        </w:tc>
        <w:tc>
          <w:tcPr>
            <w:tcW w:w="1332" w:type="dxa"/>
            <w:vAlign w:val="center"/>
          </w:tcPr>
          <w:p w:rsidR="001E5C51" w:rsidRDefault="00AA7C8A">
            <w:pPr>
              <w:pStyle w:val="2"/>
            </w:pPr>
            <w:r>
              <w:t>50.00</w:t>
            </w:r>
          </w:p>
        </w:tc>
        <w:tc>
          <w:tcPr>
            <w:tcW w:w="1587" w:type="dxa"/>
            <w:vAlign w:val="center"/>
          </w:tcPr>
          <w:p w:rsidR="001E5C51" w:rsidRDefault="00AA7C8A">
            <w:pPr>
              <w:pStyle w:val="1"/>
            </w:pPr>
            <w:r>
              <w:t>其中：财政</w:t>
            </w:r>
            <w:r>
              <w:t xml:space="preserve">    </w:t>
            </w:r>
            <w:r>
              <w:t>资金</w:t>
            </w:r>
          </w:p>
        </w:tc>
        <w:tc>
          <w:tcPr>
            <w:tcW w:w="1843" w:type="dxa"/>
            <w:vAlign w:val="center"/>
          </w:tcPr>
          <w:p w:rsidR="001E5C51" w:rsidRDefault="00AA7C8A">
            <w:pPr>
              <w:pStyle w:val="2"/>
            </w:pPr>
            <w:r>
              <w:t xml:space="preserve"> </w:t>
            </w:r>
          </w:p>
        </w:tc>
        <w:tc>
          <w:tcPr>
            <w:tcW w:w="1276" w:type="dxa"/>
            <w:vAlign w:val="center"/>
          </w:tcPr>
          <w:p w:rsidR="001E5C51" w:rsidRDefault="00AA7C8A">
            <w:pPr>
              <w:pStyle w:val="1"/>
            </w:pPr>
            <w:r>
              <w:t>其他资金</w:t>
            </w:r>
          </w:p>
        </w:tc>
        <w:tc>
          <w:tcPr>
            <w:tcW w:w="1276" w:type="dxa"/>
            <w:vAlign w:val="center"/>
          </w:tcPr>
          <w:p w:rsidR="001E5C51" w:rsidRDefault="00AA7C8A">
            <w:pPr>
              <w:pStyle w:val="2"/>
            </w:pPr>
            <w:r>
              <w:t>50.00</w:t>
            </w:r>
          </w:p>
        </w:tc>
      </w:tr>
      <w:tr w:rsidR="00AB5D32" w:rsidTr="00AB5D32">
        <w:trPr>
          <w:trHeight w:val="369"/>
          <w:jc w:val="center"/>
        </w:trPr>
        <w:tc>
          <w:tcPr>
            <w:tcW w:w="1276" w:type="dxa"/>
            <w:vMerge/>
          </w:tcPr>
          <w:p w:rsidR="001E5C51" w:rsidRDefault="001E5C51"/>
        </w:tc>
        <w:tc>
          <w:tcPr>
            <w:tcW w:w="8589" w:type="dxa"/>
            <w:gridSpan w:val="6"/>
            <w:vAlign w:val="center"/>
          </w:tcPr>
          <w:p w:rsidR="001E5C51" w:rsidRDefault="00AA7C8A">
            <w:pPr>
              <w:pStyle w:val="2"/>
            </w:pPr>
            <w:r>
              <w:t>用于内部控制建设</w:t>
            </w:r>
          </w:p>
        </w:tc>
      </w:tr>
      <w:tr w:rsidR="00AB5D32" w:rsidTr="00AB5D32">
        <w:trPr>
          <w:trHeight w:val="369"/>
          <w:jc w:val="center"/>
        </w:trPr>
        <w:tc>
          <w:tcPr>
            <w:tcW w:w="1276" w:type="dxa"/>
            <w:vAlign w:val="center"/>
          </w:tcPr>
          <w:p w:rsidR="001E5C51" w:rsidRDefault="00AA7C8A">
            <w:pPr>
              <w:pStyle w:val="1"/>
            </w:pPr>
            <w:r>
              <w:t>绩效目标</w:t>
            </w:r>
          </w:p>
        </w:tc>
        <w:tc>
          <w:tcPr>
            <w:tcW w:w="8589" w:type="dxa"/>
            <w:gridSpan w:val="6"/>
            <w:vAlign w:val="center"/>
          </w:tcPr>
          <w:p w:rsidR="001E5C51" w:rsidRDefault="00AA7C8A">
            <w:pPr>
              <w:pStyle w:val="2"/>
            </w:pPr>
            <w:r>
              <w:t>1.</w:t>
            </w:r>
            <w:r>
              <w:t>通过内部控制建设，实现我局内控管理进一步流程化、规范化</w:t>
            </w:r>
          </w:p>
        </w:tc>
      </w:tr>
    </w:tbl>
    <w:p w:rsidR="001E5C51" w:rsidRDefault="00AA7C8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B5D32" w:rsidTr="00AB5D32">
        <w:trPr>
          <w:trHeight w:val="397"/>
          <w:tblHeader/>
          <w:jc w:val="center"/>
        </w:trPr>
        <w:tc>
          <w:tcPr>
            <w:tcW w:w="1276" w:type="dxa"/>
            <w:vAlign w:val="center"/>
          </w:tcPr>
          <w:p w:rsidR="001E5C51" w:rsidRDefault="00AA7C8A">
            <w:pPr>
              <w:pStyle w:val="1"/>
            </w:pPr>
            <w:r>
              <w:t>一级指标</w:t>
            </w:r>
          </w:p>
        </w:tc>
        <w:tc>
          <w:tcPr>
            <w:tcW w:w="1276" w:type="dxa"/>
            <w:vAlign w:val="center"/>
          </w:tcPr>
          <w:p w:rsidR="001E5C51" w:rsidRDefault="00AA7C8A">
            <w:pPr>
              <w:pStyle w:val="1"/>
            </w:pPr>
            <w:r>
              <w:t>二级指标</w:t>
            </w:r>
          </w:p>
        </w:tc>
        <w:tc>
          <w:tcPr>
            <w:tcW w:w="1332" w:type="dxa"/>
            <w:vAlign w:val="center"/>
          </w:tcPr>
          <w:p w:rsidR="001E5C51" w:rsidRDefault="00AA7C8A">
            <w:pPr>
              <w:pStyle w:val="1"/>
            </w:pPr>
            <w:r>
              <w:t>三级指标</w:t>
            </w:r>
          </w:p>
        </w:tc>
        <w:tc>
          <w:tcPr>
            <w:tcW w:w="3430" w:type="dxa"/>
            <w:vAlign w:val="center"/>
          </w:tcPr>
          <w:p w:rsidR="001E5C51" w:rsidRDefault="00AA7C8A">
            <w:pPr>
              <w:pStyle w:val="1"/>
            </w:pPr>
            <w:r>
              <w:t>绩效指标描述</w:t>
            </w:r>
          </w:p>
        </w:tc>
        <w:tc>
          <w:tcPr>
            <w:tcW w:w="2551" w:type="dxa"/>
            <w:vAlign w:val="center"/>
          </w:tcPr>
          <w:p w:rsidR="001E5C51" w:rsidRDefault="00AA7C8A">
            <w:pPr>
              <w:pStyle w:val="1"/>
            </w:pPr>
            <w:r>
              <w:t>指标值</w:t>
            </w:r>
          </w:p>
        </w:tc>
      </w:tr>
      <w:tr w:rsidR="00AB5D32" w:rsidTr="00AB5D32">
        <w:trPr>
          <w:trHeight w:val="369"/>
          <w:jc w:val="center"/>
        </w:trPr>
        <w:tc>
          <w:tcPr>
            <w:tcW w:w="1276" w:type="dxa"/>
            <w:vMerge w:val="restart"/>
            <w:vAlign w:val="center"/>
          </w:tcPr>
          <w:p w:rsidR="001E5C51" w:rsidRDefault="00AA7C8A">
            <w:pPr>
              <w:pStyle w:val="3"/>
            </w:pPr>
            <w:r>
              <w:t>产出指标</w:t>
            </w:r>
          </w:p>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内部控制项目建设数量</w:t>
            </w:r>
          </w:p>
        </w:tc>
        <w:tc>
          <w:tcPr>
            <w:tcW w:w="3430" w:type="dxa"/>
            <w:vAlign w:val="center"/>
          </w:tcPr>
          <w:p w:rsidR="001E5C51" w:rsidRDefault="00AA7C8A">
            <w:pPr>
              <w:pStyle w:val="2"/>
            </w:pPr>
            <w:r>
              <w:t>内部控制项目建设数量</w:t>
            </w:r>
          </w:p>
        </w:tc>
        <w:tc>
          <w:tcPr>
            <w:tcW w:w="2551" w:type="dxa"/>
            <w:vAlign w:val="center"/>
          </w:tcPr>
          <w:p w:rsidR="001E5C51" w:rsidRDefault="00AA7C8A">
            <w:pPr>
              <w:pStyle w:val="2"/>
            </w:pPr>
            <w:r>
              <w:t>1</w:t>
            </w:r>
            <w:r>
              <w:t>套</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验收合格率</w:t>
            </w:r>
          </w:p>
        </w:tc>
        <w:tc>
          <w:tcPr>
            <w:tcW w:w="3430" w:type="dxa"/>
            <w:vAlign w:val="center"/>
          </w:tcPr>
          <w:p w:rsidR="001E5C51" w:rsidRDefault="00AA7C8A">
            <w:pPr>
              <w:pStyle w:val="2"/>
            </w:pPr>
            <w:r>
              <w:t>验收合格率</w:t>
            </w:r>
          </w:p>
        </w:tc>
        <w:tc>
          <w:tcPr>
            <w:tcW w:w="2551" w:type="dxa"/>
            <w:vAlign w:val="center"/>
          </w:tcPr>
          <w:p w:rsidR="001E5C51" w:rsidRDefault="00AA7C8A">
            <w:pPr>
              <w:pStyle w:val="2"/>
            </w:pPr>
            <w:r>
              <w:t>100%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研发完成时间</w:t>
            </w:r>
          </w:p>
        </w:tc>
        <w:tc>
          <w:tcPr>
            <w:tcW w:w="3430" w:type="dxa"/>
            <w:vAlign w:val="center"/>
          </w:tcPr>
          <w:p w:rsidR="001E5C51" w:rsidRDefault="00AA7C8A">
            <w:pPr>
              <w:pStyle w:val="2"/>
            </w:pPr>
            <w:r>
              <w:t>研发完成时间</w:t>
            </w:r>
          </w:p>
        </w:tc>
        <w:tc>
          <w:tcPr>
            <w:tcW w:w="2551" w:type="dxa"/>
            <w:vAlign w:val="center"/>
          </w:tcPr>
          <w:p w:rsidR="001E5C51" w:rsidRDefault="00AA7C8A">
            <w:pPr>
              <w:pStyle w:val="2"/>
            </w:pPr>
            <w:r>
              <w:t>2024</w:t>
            </w:r>
            <w:r>
              <w:t>年底前</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建设成本</w:t>
            </w:r>
          </w:p>
        </w:tc>
        <w:tc>
          <w:tcPr>
            <w:tcW w:w="3430" w:type="dxa"/>
            <w:vAlign w:val="center"/>
          </w:tcPr>
          <w:p w:rsidR="001E5C51" w:rsidRDefault="00AA7C8A">
            <w:pPr>
              <w:pStyle w:val="2"/>
            </w:pPr>
            <w:r>
              <w:t>建设成本</w:t>
            </w:r>
          </w:p>
        </w:tc>
        <w:tc>
          <w:tcPr>
            <w:tcW w:w="2551" w:type="dxa"/>
            <w:vAlign w:val="center"/>
          </w:tcPr>
          <w:p w:rsidR="001E5C51" w:rsidRDefault="00AA7C8A">
            <w:pPr>
              <w:pStyle w:val="2"/>
            </w:pPr>
            <w:r>
              <w:t>≤50</w:t>
            </w:r>
            <w:r>
              <w:t>万元</w:t>
            </w:r>
          </w:p>
        </w:tc>
      </w:tr>
      <w:tr w:rsidR="00AB5D32" w:rsidTr="00AB5D32">
        <w:trPr>
          <w:trHeight w:val="369"/>
          <w:jc w:val="center"/>
        </w:trPr>
        <w:tc>
          <w:tcPr>
            <w:tcW w:w="1276" w:type="dxa"/>
            <w:vMerge w:val="restart"/>
            <w:vAlign w:val="center"/>
          </w:tcPr>
          <w:p w:rsidR="001E5C51" w:rsidRDefault="00AA7C8A">
            <w:pPr>
              <w:pStyle w:val="3"/>
            </w:pPr>
            <w:r>
              <w:t>效益指标</w:t>
            </w:r>
          </w:p>
        </w:tc>
        <w:tc>
          <w:tcPr>
            <w:tcW w:w="1276" w:type="dxa"/>
            <w:vAlign w:val="center"/>
          </w:tcPr>
          <w:p w:rsidR="001E5C51" w:rsidRDefault="00AA7C8A">
            <w:pPr>
              <w:pStyle w:val="2"/>
            </w:pPr>
            <w:r>
              <w:t>社会效益指标</w:t>
            </w:r>
          </w:p>
        </w:tc>
        <w:tc>
          <w:tcPr>
            <w:tcW w:w="1332" w:type="dxa"/>
            <w:vAlign w:val="center"/>
          </w:tcPr>
          <w:p w:rsidR="001E5C51" w:rsidRDefault="00AA7C8A">
            <w:pPr>
              <w:pStyle w:val="2"/>
            </w:pPr>
            <w:r>
              <w:t>进一步提升单位内部控制规范化</w:t>
            </w:r>
          </w:p>
        </w:tc>
        <w:tc>
          <w:tcPr>
            <w:tcW w:w="3430" w:type="dxa"/>
            <w:vAlign w:val="center"/>
          </w:tcPr>
          <w:p w:rsidR="001E5C51" w:rsidRDefault="00AA7C8A">
            <w:pPr>
              <w:pStyle w:val="2"/>
            </w:pPr>
            <w:r>
              <w:t>进一步提升单位内部控制规范化</w:t>
            </w:r>
          </w:p>
        </w:tc>
        <w:tc>
          <w:tcPr>
            <w:tcW w:w="2551" w:type="dxa"/>
            <w:vAlign w:val="center"/>
          </w:tcPr>
          <w:p w:rsidR="001E5C51" w:rsidRDefault="00AA7C8A">
            <w:pPr>
              <w:pStyle w:val="2"/>
            </w:pPr>
            <w:r>
              <w:t>提升</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可持续影响指标</w:t>
            </w:r>
          </w:p>
        </w:tc>
        <w:tc>
          <w:tcPr>
            <w:tcW w:w="1332" w:type="dxa"/>
            <w:vAlign w:val="center"/>
          </w:tcPr>
          <w:p w:rsidR="001E5C51" w:rsidRDefault="00AA7C8A">
            <w:pPr>
              <w:pStyle w:val="2"/>
            </w:pPr>
            <w:r>
              <w:t>使用年限</w:t>
            </w:r>
          </w:p>
        </w:tc>
        <w:tc>
          <w:tcPr>
            <w:tcW w:w="3430" w:type="dxa"/>
            <w:vAlign w:val="center"/>
          </w:tcPr>
          <w:p w:rsidR="001E5C51" w:rsidRDefault="00AA7C8A">
            <w:pPr>
              <w:pStyle w:val="2"/>
            </w:pPr>
            <w:r>
              <w:t>使用年限</w:t>
            </w:r>
          </w:p>
        </w:tc>
        <w:tc>
          <w:tcPr>
            <w:tcW w:w="2551" w:type="dxa"/>
            <w:vAlign w:val="center"/>
          </w:tcPr>
          <w:p w:rsidR="001E5C51" w:rsidRDefault="00AA7C8A">
            <w:pPr>
              <w:pStyle w:val="2"/>
            </w:pPr>
            <w:r>
              <w:t>≥5</w:t>
            </w:r>
            <w:r>
              <w:t>年</w:t>
            </w:r>
          </w:p>
        </w:tc>
      </w:tr>
      <w:tr w:rsidR="00AB5D32" w:rsidTr="00AB5D32">
        <w:trPr>
          <w:trHeight w:val="369"/>
          <w:jc w:val="center"/>
        </w:trPr>
        <w:tc>
          <w:tcPr>
            <w:tcW w:w="1276" w:type="dxa"/>
            <w:vAlign w:val="center"/>
          </w:tcPr>
          <w:p w:rsidR="001E5C51" w:rsidRDefault="00AA7C8A">
            <w:pPr>
              <w:pStyle w:val="3"/>
            </w:pPr>
            <w:r>
              <w:t>满意度指标</w:t>
            </w:r>
          </w:p>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建设部门人员满意度</w:t>
            </w:r>
          </w:p>
        </w:tc>
        <w:tc>
          <w:tcPr>
            <w:tcW w:w="3430" w:type="dxa"/>
            <w:vAlign w:val="center"/>
          </w:tcPr>
          <w:p w:rsidR="001E5C51" w:rsidRDefault="00AA7C8A">
            <w:pPr>
              <w:pStyle w:val="2"/>
            </w:pPr>
            <w:r>
              <w:t>建设部门人员满意度</w:t>
            </w:r>
          </w:p>
        </w:tc>
        <w:tc>
          <w:tcPr>
            <w:tcW w:w="2551" w:type="dxa"/>
            <w:vAlign w:val="center"/>
          </w:tcPr>
          <w:p w:rsidR="001E5C51" w:rsidRDefault="00AA7C8A">
            <w:pPr>
              <w:pStyle w:val="2"/>
            </w:pPr>
            <w:r>
              <w:t>≥95%</w:t>
            </w:r>
          </w:p>
        </w:tc>
      </w:tr>
    </w:tbl>
    <w:p w:rsidR="001E5C51" w:rsidRDefault="001E5C51">
      <w:pPr>
        <w:sectPr w:rsidR="001E5C51">
          <w:pgSz w:w="11900" w:h="16840"/>
          <w:pgMar w:top="1984" w:right="1304" w:bottom="1134" w:left="1304" w:header="720" w:footer="720" w:gutter="0"/>
          <w:cols w:space="720"/>
        </w:sectPr>
      </w:pPr>
      <w:bookmarkStart w:id="2" w:name="_GoBack"/>
      <w:bookmarkEnd w:id="2"/>
    </w:p>
    <w:p w:rsidR="001E5C51" w:rsidRDefault="00AA7C8A">
      <w:pPr>
        <w:jc w:val="center"/>
      </w:pPr>
      <w:r>
        <w:rPr>
          <w:rFonts w:ascii="方正仿宋_GBK" w:eastAsia="方正仿宋_GBK" w:hAnsi="方正仿宋_GBK" w:cs="方正仿宋_GBK"/>
          <w:sz w:val="28"/>
        </w:rPr>
        <w:lastRenderedPageBreak/>
        <w:t xml:space="preserve"> </w:t>
      </w:r>
    </w:p>
    <w:p w:rsidR="001E5C51" w:rsidRDefault="00AA7C8A">
      <w:pPr>
        <w:ind w:firstLine="560"/>
        <w:outlineLvl w:val="3"/>
      </w:pPr>
      <w:bookmarkStart w:id="3" w:name="_Toc157759740"/>
      <w:r>
        <w:rPr>
          <w:rFonts w:ascii="方正仿宋_GBK" w:eastAsia="方正仿宋_GBK" w:hAnsi="方正仿宋_GBK" w:cs="方正仿宋_GBK"/>
          <w:sz w:val="28"/>
        </w:rPr>
        <w:t>3.</w:t>
      </w:r>
      <w:r>
        <w:rPr>
          <w:rFonts w:ascii="方正仿宋_GBK" w:eastAsia="方正仿宋_GBK" w:hAnsi="方正仿宋_GBK" w:cs="方正仿宋_GBK"/>
          <w:sz w:val="28"/>
        </w:rPr>
        <w:t>强戒业务经费绩效目标表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B5D32" w:rsidTr="00AB5D3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E5C51" w:rsidRDefault="00AA7C8A">
            <w:pPr>
              <w:pStyle w:val="5"/>
            </w:pPr>
            <w:r>
              <w:t>345101</w:t>
            </w:r>
            <w:r>
              <w:t>天津市戒毒管理局计划财务处</w:t>
            </w:r>
          </w:p>
        </w:tc>
        <w:tc>
          <w:tcPr>
            <w:tcW w:w="1276" w:type="dxa"/>
            <w:tcBorders>
              <w:top w:val="single" w:sz="6" w:space="0" w:color="FFFFFF"/>
              <w:left w:val="single" w:sz="6" w:space="0" w:color="FFFFFF"/>
              <w:right w:val="single" w:sz="6" w:space="0" w:color="FFFFFF"/>
            </w:tcBorders>
            <w:vAlign w:val="center"/>
          </w:tcPr>
          <w:p w:rsidR="001E5C51" w:rsidRDefault="00AA7C8A">
            <w:pPr>
              <w:pStyle w:val="4"/>
            </w:pPr>
            <w:r>
              <w:t>单位：万元</w:t>
            </w:r>
          </w:p>
        </w:tc>
      </w:tr>
      <w:tr w:rsidR="00AB5D32" w:rsidTr="00AB5D32">
        <w:trPr>
          <w:trHeight w:val="369"/>
          <w:jc w:val="center"/>
        </w:trPr>
        <w:tc>
          <w:tcPr>
            <w:tcW w:w="1276" w:type="dxa"/>
            <w:vAlign w:val="center"/>
          </w:tcPr>
          <w:p w:rsidR="001E5C51" w:rsidRDefault="00AA7C8A">
            <w:pPr>
              <w:pStyle w:val="1"/>
            </w:pPr>
            <w:r>
              <w:t>项目名称</w:t>
            </w:r>
          </w:p>
        </w:tc>
        <w:tc>
          <w:tcPr>
            <w:tcW w:w="8589" w:type="dxa"/>
            <w:gridSpan w:val="6"/>
            <w:vAlign w:val="center"/>
          </w:tcPr>
          <w:p w:rsidR="001E5C51" w:rsidRDefault="00AA7C8A">
            <w:pPr>
              <w:pStyle w:val="2"/>
            </w:pPr>
            <w:r>
              <w:t>强戒业务经费</w:t>
            </w:r>
          </w:p>
        </w:tc>
      </w:tr>
      <w:tr w:rsidR="001E5C51">
        <w:trPr>
          <w:trHeight w:val="369"/>
          <w:jc w:val="center"/>
        </w:trPr>
        <w:tc>
          <w:tcPr>
            <w:tcW w:w="1276" w:type="dxa"/>
            <w:vMerge w:val="restart"/>
            <w:vAlign w:val="center"/>
          </w:tcPr>
          <w:p w:rsidR="001E5C51" w:rsidRDefault="00AA7C8A">
            <w:pPr>
              <w:pStyle w:val="1"/>
            </w:pPr>
            <w:r>
              <w:t>预算规模及资金用途</w:t>
            </w:r>
          </w:p>
        </w:tc>
        <w:tc>
          <w:tcPr>
            <w:tcW w:w="1276" w:type="dxa"/>
            <w:vAlign w:val="center"/>
          </w:tcPr>
          <w:p w:rsidR="001E5C51" w:rsidRDefault="00AA7C8A">
            <w:pPr>
              <w:pStyle w:val="1"/>
            </w:pPr>
            <w:r>
              <w:t>预算数</w:t>
            </w:r>
          </w:p>
        </w:tc>
        <w:tc>
          <w:tcPr>
            <w:tcW w:w="1332" w:type="dxa"/>
            <w:vAlign w:val="center"/>
          </w:tcPr>
          <w:p w:rsidR="001E5C51" w:rsidRDefault="00AA7C8A">
            <w:pPr>
              <w:pStyle w:val="2"/>
            </w:pPr>
            <w:r>
              <w:t>276.70</w:t>
            </w:r>
          </w:p>
        </w:tc>
        <w:tc>
          <w:tcPr>
            <w:tcW w:w="1587" w:type="dxa"/>
            <w:vAlign w:val="center"/>
          </w:tcPr>
          <w:p w:rsidR="001E5C51" w:rsidRDefault="00AA7C8A">
            <w:pPr>
              <w:pStyle w:val="1"/>
            </w:pPr>
            <w:r>
              <w:t>其中：财政</w:t>
            </w:r>
            <w:r>
              <w:t xml:space="preserve">    </w:t>
            </w:r>
            <w:r>
              <w:t>资金</w:t>
            </w:r>
          </w:p>
        </w:tc>
        <w:tc>
          <w:tcPr>
            <w:tcW w:w="1843" w:type="dxa"/>
            <w:vAlign w:val="center"/>
          </w:tcPr>
          <w:p w:rsidR="001E5C51" w:rsidRDefault="00AA7C8A">
            <w:pPr>
              <w:pStyle w:val="2"/>
            </w:pPr>
            <w:r>
              <w:t>276.70</w:t>
            </w:r>
          </w:p>
        </w:tc>
        <w:tc>
          <w:tcPr>
            <w:tcW w:w="1276" w:type="dxa"/>
            <w:vAlign w:val="center"/>
          </w:tcPr>
          <w:p w:rsidR="001E5C51" w:rsidRDefault="00AA7C8A">
            <w:pPr>
              <w:pStyle w:val="1"/>
            </w:pPr>
            <w:r>
              <w:t>其他资金</w:t>
            </w:r>
          </w:p>
        </w:tc>
        <w:tc>
          <w:tcPr>
            <w:tcW w:w="1276" w:type="dxa"/>
            <w:vAlign w:val="center"/>
          </w:tcPr>
          <w:p w:rsidR="001E5C51" w:rsidRDefault="00AA7C8A">
            <w:pPr>
              <w:pStyle w:val="2"/>
            </w:pPr>
            <w:r>
              <w:t xml:space="preserve"> </w:t>
            </w:r>
          </w:p>
        </w:tc>
      </w:tr>
      <w:tr w:rsidR="00AB5D32" w:rsidTr="00AB5D32">
        <w:trPr>
          <w:trHeight w:val="369"/>
          <w:jc w:val="center"/>
        </w:trPr>
        <w:tc>
          <w:tcPr>
            <w:tcW w:w="1276" w:type="dxa"/>
            <w:vMerge/>
          </w:tcPr>
          <w:p w:rsidR="001E5C51" w:rsidRDefault="001E5C51"/>
        </w:tc>
        <w:tc>
          <w:tcPr>
            <w:tcW w:w="8589" w:type="dxa"/>
            <w:gridSpan w:val="6"/>
            <w:vAlign w:val="center"/>
          </w:tcPr>
          <w:p w:rsidR="001E5C51" w:rsidRDefault="00AA7C8A">
            <w:pPr>
              <w:pStyle w:val="2"/>
            </w:pPr>
            <w:r>
              <w:t>满足戒毒单位日常运转</w:t>
            </w:r>
          </w:p>
        </w:tc>
      </w:tr>
      <w:tr w:rsidR="00AB5D32" w:rsidTr="00AB5D32">
        <w:trPr>
          <w:trHeight w:val="369"/>
          <w:jc w:val="center"/>
        </w:trPr>
        <w:tc>
          <w:tcPr>
            <w:tcW w:w="1276" w:type="dxa"/>
            <w:vAlign w:val="center"/>
          </w:tcPr>
          <w:p w:rsidR="001E5C51" w:rsidRDefault="00AA7C8A">
            <w:pPr>
              <w:pStyle w:val="1"/>
            </w:pPr>
            <w:r>
              <w:t>绩效目标</w:t>
            </w:r>
          </w:p>
        </w:tc>
        <w:tc>
          <w:tcPr>
            <w:tcW w:w="8589" w:type="dxa"/>
            <w:gridSpan w:val="6"/>
            <w:vAlign w:val="center"/>
          </w:tcPr>
          <w:p w:rsidR="001E5C51" w:rsidRDefault="00AA7C8A">
            <w:pPr>
              <w:pStyle w:val="2"/>
            </w:pPr>
            <w:r>
              <w:t>1.</w:t>
            </w:r>
            <w:r>
              <w:t>满足戒毒单位日常运转</w:t>
            </w:r>
          </w:p>
        </w:tc>
      </w:tr>
    </w:tbl>
    <w:p w:rsidR="001E5C51" w:rsidRDefault="00AA7C8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B5D32" w:rsidTr="00AB5D32">
        <w:trPr>
          <w:trHeight w:val="397"/>
          <w:tblHeader/>
          <w:jc w:val="center"/>
        </w:trPr>
        <w:tc>
          <w:tcPr>
            <w:tcW w:w="1276" w:type="dxa"/>
            <w:vAlign w:val="center"/>
          </w:tcPr>
          <w:p w:rsidR="001E5C51" w:rsidRDefault="00AA7C8A">
            <w:pPr>
              <w:pStyle w:val="1"/>
            </w:pPr>
            <w:r>
              <w:t>一级指标</w:t>
            </w:r>
          </w:p>
        </w:tc>
        <w:tc>
          <w:tcPr>
            <w:tcW w:w="1276" w:type="dxa"/>
            <w:vAlign w:val="center"/>
          </w:tcPr>
          <w:p w:rsidR="001E5C51" w:rsidRDefault="00AA7C8A">
            <w:pPr>
              <w:pStyle w:val="1"/>
            </w:pPr>
            <w:r>
              <w:t>二级指标</w:t>
            </w:r>
          </w:p>
        </w:tc>
        <w:tc>
          <w:tcPr>
            <w:tcW w:w="1332" w:type="dxa"/>
            <w:vAlign w:val="center"/>
          </w:tcPr>
          <w:p w:rsidR="001E5C51" w:rsidRDefault="00AA7C8A">
            <w:pPr>
              <w:pStyle w:val="1"/>
            </w:pPr>
            <w:r>
              <w:t>三级指标</w:t>
            </w:r>
          </w:p>
        </w:tc>
        <w:tc>
          <w:tcPr>
            <w:tcW w:w="3430" w:type="dxa"/>
            <w:vAlign w:val="center"/>
          </w:tcPr>
          <w:p w:rsidR="001E5C51" w:rsidRDefault="00AA7C8A">
            <w:pPr>
              <w:pStyle w:val="1"/>
            </w:pPr>
            <w:r>
              <w:t>绩效指标描述</w:t>
            </w:r>
          </w:p>
        </w:tc>
        <w:tc>
          <w:tcPr>
            <w:tcW w:w="2551" w:type="dxa"/>
            <w:vAlign w:val="center"/>
          </w:tcPr>
          <w:p w:rsidR="001E5C51" w:rsidRDefault="00AA7C8A">
            <w:pPr>
              <w:pStyle w:val="1"/>
            </w:pPr>
            <w:r>
              <w:t>指标值</w:t>
            </w:r>
          </w:p>
        </w:tc>
      </w:tr>
      <w:tr w:rsidR="00AB5D32" w:rsidTr="00AB5D32">
        <w:trPr>
          <w:trHeight w:val="369"/>
          <w:jc w:val="center"/>
        </w:trPr>
        <w:tc>
          <w:tcPr>
            <w:tcW w:w="1276" w:type="dxa"/>
            <w:vMerge w:val="restart"/>
            <w:vAlign w:val="center"/>
          </w:tcPr>
          <w:p w:rsidR="001E5C51" w:rsidRDefault="00AA7C8A">
            <w:pPr>
              <w:pStyle w:val="3"/>
            </w:pPr>
            <w:r>
              <w:t>产出指标</w:t>
            </w:r>
          </w:p>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开展强戒业务宣传的社会阵地</w:t>
            </w:r>
          </w:p>
        </w:tc>
        <w:tc>
          <w:tcPr>
            <w:tcW w:w="3430" w:type="dxa"/>
            <w:vAlign w:val="center"/>
          </w:tcPr>
          <w:p w:rsidR="001E5C51" w:rsidRDefault="00AA7C8A">
            <w:pPr>
              <w:pStyle w:val="2"/>
            </w:pPr>
            <w:r>
              <w:t>开展强戒业务宣传的社会阵地</w:t>
            </w:r>
          </w:p>
        </w:tc>
        <w:tc>
          <w:tcPr>
            <w:tcW w:w="2551" w:type="dxa"/>
            <w:vAlign w:val="center"/>
          </w:tcPr>
          <w:p w:rsidR="001E5C51" w:rsidRDefault="00AA7C8A">
            <w:pPr>
              <w:pStyle w:val="2"/>
            </w:pPr>
            <w:r>
              <w:t>1</w:t>
            </w:r>
            <w:r>
              <w:t>个</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戒毒宣传的效果</w:t>
            </w:r>
          </w:p>
        </w:tc>
        <w:tc>
          <w:tcPr>
            <w:tcW w:w="3430" w:type="dxa"/>
            <w:vAlign w:val="center"/>
          </w:tcPr>
          <w:p w:rsidR="001E5C51" w:rsidRDefault="00AA7C8A">
            <w:pPr>
              <w:pStyle w:val="2"/>
            </w:pPr>
            <w:r>
              <w:t>反映戒毒宣传的效果</w:t>
            </w:r>
          </w:p>
        </w:tc>
        <w:tc>
          <w:tcPr>
            <w:tcW w:w="2551" w:type="dxa"/>
            <w:vAlign w:val="center"/>
          </w:tcPr>
          <w:p w:rsidR="001E5C51" w:rsidRDefault="00AA7C8A">
            <w:pPr>
              <w:pStyle w:val="2"/>
            </w:pPr>
            <w:r>
              <w:t>达到预期效果</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开展应急处突演练的效果</w:t>
            </w:r>
          </w:p>
        </w:tc>
        <w:tc>
          <w:tcPr>
            <w:tcW w:w="3430" w:type="dxa"/>
            <w:vAlign w:val="center"/>
          </w:tcPr>
          <w:p w:rsidR="001E5C51" w:rsidRDefault="00AA7C8A">
            <w:pPr>
              <w:pStyle w:val="2"/>
            </w:pPr>
            <w:r>
              <w:t>反映开展应急处突演练的效果</w:t>
            </w:r>
          </w:p>
        </w:tc>
        <w:tc>
          <w:tcPr>
            <w:tcW w:w="2551" w:type="dxa"/>
            <w:vAlign w:val="center"/>
          </w:tcPr>
          <w:p w:rsidR="001E5C51" w:rsidRDefault="00AA7C8A">
            <w:pPr>
              <w:pStyle w:val="2"/>
            </w:pPr>
            <w:r>
              <w:t>达到预期效果</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圆满完成安全保卫工作</w:t>
            </w:r>
          </w:p>
        </w:tc>
        <w:tc>
          <w:tcPr>
            <w:tcW w:w="3430" w:type="dxa"/>
            <w:vAlign w:val="center"/>
          </w:tcPr>
          <w:p w:rsidR="001E5C51" w:rsidRDefault="00AA7C8A">
            <w:pPr>
              <w:pStyle w:val="2"/>
            </w:pPr>
            <w:r>
              <w:t>圆满完成安全保卫工作</w:t>
            </w:r>
          </w:p>
        </w:tc>
        <w:tc>
          <w:tcPr>
            <w:tcW w:w="2551" w:type="dxa"/>
            <w:vAlign w:val="center"/>
          </w:tcPr>
          <w:p w:rsidR="001E5C51" w:rsidRDefault="00AA7C8A">
            <w:pPr>
              <w:pStyle w:val="2"/>
            </w:pPr>
            <w:r>
              <w:t>到</w:t>
            </w:r>
            <w:r>
              <w:t>2024</w:t>
            </w:r>
            <w:r>
              <w:t>年</w:t>
            </w:r>
            <w:r>
              <w:t>12</w:t>
            </w:r>
            <w:r>
              <w:t>月</w:t>
            </w:r>
            <w:r>
              <w:t>31</w:t>
            </w:r>
            <w:r>
              <w:t>日前</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强戒业务经费支出</w:t>
            </w:r>
          </w:p>
        </w:tc>
        <w:tc>
          <w:tcPr>
            <w:tcW w:w="3430" w:type="dxa"/>
            <w:vAlign w:val="center"/>
          </w:tcPr>
          <w:p w:rsidR="001E5C51" w:rsidRDefault="00AA7C8A">
            <w:pPr>
              <w:pStyle w:val="2"/>
            </w:pPr>
            <w:r>
              <w:t>反映强戒业务经费支出</w:t>
            </w:r>
          </w:p>
        </w:tc>
        <w:tc>
          <w:tcPr>
            <w:tcW w:w="2551" w:type="dxa"/>
            <w:vAlign w:val="center"/>
          </w:tcPr>
          <w:p w:rsidR="001E5C51" w:rsidRDefault="00AA7C8A">
            <w:pPr>
              <w:pStyle w:val="2"/>
            </w:pPr>
            <w:r>
              <w:t>≤2767000</w:t>
            </w:r>
            <w:r>
              <w:t>元</w:t>
            </w:r>
          </w:p>
        </w:tc>
      </w:tr>
      <w:tr w:rsidR="00AB5D32" w:rsidTr="00AB5D32">
        <w:trPr>
          <w:trHeight w:val="369"/>
          <w:jc w:val="center"/>
        </w:trPr>
        <w:tc>
          <w:tcPr>
            <w:tcW w:w="1276" w:type="dxa"/>
            <w:vAlign w:val="center"/>
          </w:tcPr>
          <w:p w:rsidR="001E5C51" w:rsidRDefault="00AA7C8A">
            <w:pPr>
              <w:pStyle w:val="3"/>
            </w:pPr>
            <w:r>
              <w:t>效益指标</w:t>
            </w:r>
          </w:p>
        </w:tc>
        <w:tc>
          <w:tcPr>
            <w:tcW w:w="1276" w:type="dxa"/>
            <w:vAlign w:val="center"/>
          </w:tcPr>
          <w:p w:rsidR="001E5C51" w:rsidRDefault="00AA7C8A">
            <w:pPr>
              <w:pStyle w:val="2"/>
            </w:pPr>
            <w:r>
              <w:t>社会效益指标</w:t>
            </w:r>
          </w:p>
        </w:tc>
        <w:tc>
          <w:tcPr>
            <w:tcW w:w="1332" w:type="dxa"/>
            <w:vAlign w:val="center"/>
          </w:tcPr>
          <w:p w:rsidR="001E5C51" w:rsidRDefault="00AA7C8A">
            <w:pPr>
              <w:pStyle w:val="2"/>
            </w:pPr>
            <w:r>
              <w:t>场所正常运转率</w:t>
            </w:r>
          </w:p>
        </w:tc>
        <w:tc>
          <w:tcPr>
            <w:tcW w:w="3430" w:type="dxa"/>
            <w:vAlign w:val="center"/>
          </w:tcPr>
          <w:p w:rsidR="001E5C51" w:rsidRDefault="00AA7C8A">
            <w:pPr>
              <w:pStyle w:val="2"/>
            </w:pPr>
            <w:r>
              <w:t>场所正常运转率</w:t>
            </w:r>
          </w:p>
        </w:tc>
        <w:tc>
          <w:tcPr>
            <w:tcW w:w="2551" w:type="dxa"/>
            <w:vAlign w:val="center"/>
          </w:tcPr>
          <w:p w:rsidR="001E5C51" w:rsidRDefault="00AA7C8A">
            <w:pPr>
              <w:pStyle w:val="2"/>
            </w:pPr>
            <w:r>
              <w:t>100%</w:t>
            </w:r>
          </w:p>
        </w:tc>
      </w:tr>
      <w:tr w:rsidR="00AB5D32" w:rsidTr="00AB5D32">
        <w:trPr>
          <w:trHeight w:val="369"/>
          <w:jc w:val="center"/>
        </w:trPr>
        <w:tc>
          <w:tcPr>
            <w:tcW w:w="1276" w:type="dxa"/>
            <w:vAlign w:val="center"/>
          </w:tcPr>
          <w:p w:rsidR="001E5C51" w:rsidRDefault="00AA7C8A">
            <w:pPr>
              <w:pStyle w:val="3"/>
            </w:pPr>
            <w:r>
              <w:t>满意度指标</w:t>
            </w:r>
          </w:p>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干警满意度</w:t>
            </w:r>
          </w:p>
        </w:tc>
        <w:tc>
          <w:tcPr>
            <w:tcW w:w="3430" w:type="dxa"/>
            <w:vAlign w:val="center"/>
          </w:tcPr>
          <w:p w:rsidR="001E5C51" w:rsidRDefault="00AA7C8A">
            <w:pPr>
              <w:pStyle w:val="2"/>
            </w:pPr>
            <w:r>
              <w:t>干警满意度</w:t>
            </w:r>
          </w:p>
        </w:tc>
        <w:tc>
          <w:tcPr>
            <w:tcW w:w="2551" w:type="dxa"/>
            <w:vAlign w:val="center"/>
          </w:tcPr>
          <w:p w:rsidR="001E5C51" w:rsidRDefault="00AA7C8A">
            <w:pPr>
              <w:pStyle w:val="2"/>
            </w:pPr>
            <w:r>
              <w:t>≥95%</w:t>
            </w:r>
          </w:p>
        </w:tc>
      </w:tr>
    </w:tbl>
    <w:p w:rsidR="001E5C51" w:rsidRDefault="001E5C51">
      <w:pPr>
        <w:sectPr w:rsidR="001E5C51">
          <w:pgSz w:w="11900" w:h="16840"/>
          <w:pgMar w:top="1984" w:right="1304" w:bottom="1134" w:left="1304" w:header="720" w:footer="720" w:gutter="0"/>
          <w:cols w:space="720"/>
        </w:sectPr>
      </w:pPr>
    </w:p>
    <w:p w:rsidR="001E5C51" w:rsidRDefault="00AA7C8A">
      <w:pPr>
        <w:jc w:val="center"/>
      </w:pPr>
      <w:r>
        <w:rPr>
          <w:rFonts w:ascii="方正仿宋_GBK" w:eastAsia="方正仿宋_GBK" w:hAnsi="方正仿宋_GBK" w:cs="方正仿宋_GBK"/>
          <w:sz w:val="28"/>
        </w:rPr>
        <w:lastRenderedPageBreak/>
        <w:t xml:space="preserve"> </w:t>
      </w:r>
    </w:p>
    <w:p w:rsidR="001E5C51" w:rsidRDefault="00AA7C8A">
      <w:pPr>
        <w:ind w:firstLine="560"/>
        <w:outlineLvl w:val="3"/>
      </w:pPr>
      <w:bookmarkStart w:id="4" w:name="_Toc157759741"/>
      <w:r>
        <w:rPr>
          <w:rFonts w:ascii="方正仿宋_GBK" w:eastAsia="方正仿宋_GBK" w:hAnsi="方正仿宋_GBK" w:cs="方正仿宋_GBK"/>
          <w:sz w:val="28"/>
        </w:rPr>
        <w:t>4.</w:t>
      </w:r>
      <w:r>
        <w:rPr>
          <w:rFonts w:ascii="方正仿宋_GBK" w:eastAsia="方正仿宋_GBK" w:hAnsi="方正仿宋_GBK" w:cs="方正仿宋_GBK"/>
          <w:sz w:val="28"/>
        </w:rPr>
        <w:t>人事档案数字化</w:t>
      </w:r>
      <w:r>
        <w:rPr>
          <w:rFonts w:ascii="方正仿宋_GBK" w:eastAsia="方正仿宋_GBK" w:hAnsi="方正仿宋_GBK" w:cs="方正仿宋_GBK"/>
          <w:sz w:val="28"/>
        </w:rPr>
        <w:t>-2024</w:t>
      </w:r>
      <w:r>
        <w:rPr>
          <w:rFonts w:ascii="方正仿宋_GBK" w:eastAsia="方正仿宋_GBK" w:hAnsi="方正仿宋_GBK" w:cs="方正仿宋_GBK"/>
          <w:sz w:val="28"/>
        </w:rPr>
        <w:t>中央绩效目标表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B5D32" w:rsidTr="00AB5D3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E5C51" w:rsidRDefault="00AA7C8A">
            <w:pPr>
              <w:pStyle w:val="5"/>
            </w:pPr>
            <w:r>
              <w:t>345101</w:t>
            </w:r>
            <w:r>
              <w:t>天津市戒毒管理局计划财务处</w:t>
            </w:r>
          </w:p>
        </w:tc>
        <w:tc>
          <w:tcPr>
            <w:tcW w:w="1276" w:type="dxa"/>
            <w:tcBorders>
              <w:top w:val="single" w:sz="6" w:space="0" w:color="FFFFFF"/>
              <w:left w:val="single" w:sz="6" w:space="0" w:color="FFFFFF"/>
              <w:right w:val="single" w:sz="6" w:space="0" w:color="FFFFFF"/>
            </w:tcBorders>
            <w:vAlign w:val="center"/>
          </w:tcPr>
          <w:p w:rsidR="001E5C51" w:rsidRDefault="00AA7C8A">
            <w:pPr>
              <w:pStyle w:val="4"/>
            </w:pPr>
            <w:r>
              <w:t>单位：万元</w:t>
            </w:r>
          </w:p>
        </w:tc>
      </w:tr>
      <w:tr w:rsidR="00AB5D32" w:rsidTr="00AB5D32">
        <w:trPr>
          <w:trHeight w:val="369"/>
          <w:jc w:val="center"/>
        </w:trPr>
        <w:tc>
          <w:tcPr>
            <w:tcW w:w="1276" w:type="dxa"/>
            <w:vAlign w:val="center"/>
          </w:tcPr>
          <w:p w:rsidR="001E5C51" w:rsidRDefault="00AA7C8A">
            <w:pPr>
              <w:pStyle w:val="1"/>
            </w:pPr>
            <w:r>
              <w:t>项目名称</w:t>
            </w:r>
          </w:p>
        </w:tc>
        <w:tc>
          <w:tcPr>
            <w:tcW w:w="8589" w:type="dxa"/>
            <w:gridSpan w:val="6"/>
            <w:vAlign w:val="center"/>
          </w:tcPr>
          <w:p w:rsidR="001E5C51" w:rsidRDefault="00AA7C8A">
            <w:pPr>
              <w:pStyle w:val="2"/>
            </w:pPr>
            <w:r>
              <w:t>人事档案数字化</w:t>
            </w:r>
            <w:r>
              <w:t>-2024</w:t>
            </w:r>
            <w:r>
              <w:t>中央</w:t>
            </w:r>
          </w:p>
        </w:tc>
      </w:tr>
      <w:tr w:rsidR="001E5C51">
        <w:trPr>
          <w:trHeight w:val="369"/>
          <w:jc w:val="center"/>
        </w:trPr>
        <w:tc>
          <w:tcPr>
            <w:tcW w:w="1276" w:type="dxa"/>
            <w:vMerge w:val="restart"/>
            <w:vAlign w:val="center"/>
          </w:tcPr>
          <w:p w:rsidR="001E5C51" w:rsidRDefault="00AA7C8A">
            <w:pPr>
              <w:pStyle w:val="1"/>
            </w:pPr>
            <w:r>
              <w:t>预算规模及资金用途</w:t>
            </w:r>
          </w:p>
        </w:tc>
        <w:tc>
          <w:tcPr>
            <w:tcW w:w="1276" w:type="dxa"/>
            <w:vAlign w:val="center"/>
          </w:tcPr>
          <w:p w:rsidR="001E5C51" w:rsidRDefault="00AA7C8A">
            <w:pPr>
              <w:pStyle w:val="1"/>
            </w:pPr>
            <w:r>
              <w:t>预算数</w:t>
            </w:r>
          </w:p>
        </w:tc>
        <w:tc>
          <w:tcPr>
            <w:tcW w:w="1332" w:type="dxa"/>
            <w:vAlign w:val="center"/>
          </w:tcPr>
          <w:p w:rsidR="001E5C51" w:rsidRDefault="00AA7C8A">
            <w:pPr>
              <w:pStyle w:val="2"/>
            </w:pPr>
            <w:r>
              <w:t>10.00</w:t>
            </w:r>
          </w:p>
        </w:tc>
        <w:tc>
          <w:tcPr>
            <w:tcW w:w="1587" w:type="dxa"/>
            <w:vAlign w:val="center"/>
          </w:tcPr>
          <w:p w:rsidR="001E5C51" w:rsidRDefault="00AA7C8A">
            <w:pPr>
              <w:pStyle w:val="1"/>
            </w:pPr>
            <w:r>
              <w:t>其中：财政</w:t>
            </w:r>
            <w:r>
              <w:t xml:space="preserve">    </w:t>
            </w:r>
            <w:r>
              <w:t>资金</w:t>
            </w:r>
          </w:p>
        </w:tc>
        <w:tc>
          <w:tcPr>
            <w:tcW w:w="1843" w:type="dxa"/>
            <w:vAlign w:val="center"/>
          </w:tcPr>
          <w:p w:rsidR="001E5C51" w:rsidRDefault="00AA7C8A">
            <w:pPr>
              <w:pStyle w:val="2"/>
            </w:pPr>
            <w:r>
              <w:t>10.00</w:t>
            </w:r>
          </w:p>
        </w:tc>
        <w:tc>
          <w:tcPr>
            <w:tcW w:w="1276" w:type="dxa"/>
            <w:vAlign w:val="center"/>
          </w:tcPr>
          <w:p w:rsidR="001E5C51" w:rsidRDefault="00AA7C8A">
            <w:pPr>
              <w:pStyle w:val="1"/>
            </w:pPr>
            <w:r>
              <w:t>其他资金</w:t>
            </w:r>
          </w:p>
        </w:tc>
        <w:tc>
          <w:tcPr>
            <w:tcW w:w="1276" w:type="dxa"/>
            <w:vAlign w:val="center"/>
          </w:tcPr>
          <w:p w:rsidR="001E5C51" w:rsidRDefault="00AA7C8A">
            <w:pPr>
              <w:pStyle w:val="2"/>
            </w:pPr>
            <w:r>
              <w:t xml:space="preserve"> </w:t>
            </w:r>
          </w:p>
        </w:tc>
      </w:tr>
      <w:tr w:rsidR="00AB5D32" w:rsidTr="00AB5D32">
        <w:trPr>
          <w:trHeight w:val="369"/>
          <w:jc w:val="center"/>
        </w:trPr>
        <w:tc>
          <w:tcPr>
            <w:tcW w:w="1276" w:type="dxa"/>
            <w:vMerge/>
          </w:tcPr>
          <w:p w:rsidR="001E5C51" w:rsidRDefault="001E5C51"/>
        </w:tc>
        <w:tc>
          <w:tcPr>
            <w:tcW w:w="8589" w:type="dxa"/>
            <w:gridSpan w:val="6"/>
            <w:vAlign w:val="center"/>
          </w:tcPr>
          <w:p w:rsidR="001E5C51" w:rsidRDefault="00AA7C8A">
            <w:pPr>
              <w:pStyle w:val="2"/>
            </w:pPr>
            <w:r>
              <w:t>用于支付档案数字化费用</w:t>
            </w:r>
          </w:p>
        </w:tc>
      </w:tr>
      <w:tr w:rsidR="00AB5D32" w:rsidTr="00AB5D32">
        <w:trPr>
          <w:trHeight w:val="369"/>
          <w:jc w:val="center"/>
        </w:trPr>
        <w:tc>
          <w:tcPr>
            <w:tcW w:w="1276" w:type="dxa"/>
            <w:vAlign w:val="center"/>
          </w:tcPr>
          <w:p w:rsidR="001E5C51" w:rsidRDefault="00AA7C8A">
            <w:pPr>
              <w:pStyle w:val="1"/>
            </w:pPr>
            <w:r>
              <w:t>绩效目标</w:t>
            </w:r>
          </w:p>
        </w:tc>
        <w:tc>
          <w:tcPr>
            <w:tcW w:w="8589" w:type="dxa"/>
            <w:gridSpan w:val="6"/>
            <w:vAlign w:val="center"/>
          </w:tcPr>
          <w:p w:rsidR="001E5C51" w:rsidRDefault="00AA7C8A">
            <w:pPr>
              <w:pStyle w:val="2"/>
            </w:pPr>
            <w:r>
              <w:t>1.</w:t>
            </w:r>
            <w:r>
              <w:t>全面提升我局干部人事档案管理水平以及我局干部人事档案工作质量，完成全局警察干部人事档案数字化工作，确保干部人事数字档案安全管理，完成全局干部人事档案信息采集和数字化扫描工作</w:t>
            </w:r>
          </w:p>
        </w:tc>
      </w:tr>
    </w:tbl>
    <w:p w:rsidR="001E5C51" w:rsidRDefault="00AA7C8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B5D32" w:rsidTr="00AB5D32">
        <w:trPr>
          <w:trHeight w:val="397"/>
          <w:tblHeader/>
          <w:jc w:val="center"/>
        </w:trPr>
        <w:tc>
          <w:tcPr>
            <w:tcW w:w="1276" w:type="dxa"/>
            <w:vAlign w:val="center"/>
          </w:tcPr>
          <w:p w:rsidR="001E5C51" w:rsidRDefault="00AA7C8A">
            <w:pPr>
              <w:pStyle w:val="1"/>
            </w:pPr>
            <w:r>
              <w:t>一级指标</w:t>
            </w:r>
          </w:p>
        </w:tc>
        <w:tc>
          <w:tcPr>
            <w:tcW w:w="1276" w:type="dxa"/>
            <w:vAlign w:val="center"/>
          </w:tcPr>
          <w:p w:rsidR="001E5C51" w:rsidRDefault="00AA7C8A">
            <w:pPr>
              <w:pStyle w:val="1"/>
            </w:pPr>
            <w:r>
              <w:t>二级指标</w:t>
            </w:r>
          </w:p>
        </w:tc>
        <w:tc>
          <w:tcPr>
            <w:tcW w:w="1332" w:type="dxa"/>
            <w:vAlign w:val="center"/>
          </w:tcPr>
          <w:p w:rsidR="001E5C51" w:rsidRDefault="00AA7C8A">
            <w:pPr>
              <w:pStyle w:val="1"/>
            </w:pPr>
            <w:r>
              <w:t>三级指标</w:t>
            </w:r>
          </w:p>
        </w:tc>
        <w:tc>
          <w:tcPr>
            <w:tcW w:w="3430" w:type="dxa"/>
            <w:vAlign w:val="center"/>
          </w:tcPr>
          <w:p w:rsidR="001E5C51" w:rsidRDefault="00AA7C8A">
            <w:pPr>
              <w:pStyle w:val="1"/>
            </w:pPr>
            <w:r>
              <w:t>绩效指标描述</w:t>
            </w:r>
          </w:p>
        </w:tc>
        <w:tc>
          <w:tcPr>
            <w:tcW w:w="2551" w:type="dxa"/>
            <w:vAlign w:val="center"/>
          </w:tcPr>
          <w:p w:rsidR="001E5C51" w:rsidRDefault="00AA7C8A">
            <w:pPr>
              <w:pStyle w:val="1"/>
            </w:pPr>
            <w:r>
              <w:t>指标值</w:t>
            </w:r>
          </w:p>
        </w:tc>
      </w:tr>
      <w:tr w:rsidR="00AB5D32" w:rsidTr="00AB5D32">
        <w:trPr>
          <w:trHeight w:val="369"/>
          <w:jc w:val="center"/>
        </w:trPr>
        <w:tc>
          <w:tcPr>
            <w:tcW w:w="1276" w:type="dxa"/>
            <w:vMerge w:val="restart"/>
            <w:vAlign w:val="center"/>
          </w:tcPr>
          <w:p w:rsidR="001E5C51" w:rsidRDefault="00AA7C8A">
            <w:pPr>
              <w:pStyle w:val="3"/>
            </w:pPr>
            <w:r>
              <w:t>产出指标</w:t>
            </w:r>
          </w:p>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干部人事档案数字化数量</w:t>
            </w:r>
          </w:p>
        </w:tc>
        <w:tc>
          <w:tcPr>
            <w:tcW w:w="3430" w:type="dxa"/>
            <w:vAlign w:val="center"/>
          </w:tcPr>
          <w:p w:rsidR="001E5C51" w:rsidRDefault="00AA7C8A">
            <w:pPr>
              <w:pStyle w:val="2"/>
            </w:pPr>
            <w:r>
              <w:t>完成全局干部人事档案数字化数量</w:t>
            </w:r>
          </w:p>
        </w:tc>
        <w:tc>
          <w:tcPr>
            <w:tcW w:w="2551" w:type="dxa"/>
            <w:vAlign w:val="center"/>
          </w:tcPr>
          <w:p w:rsidR="001E5C51" w:rsidRDefault="00AA7C8A">
            <w:pPr>
              <w:pStyle w:val="2"/>
            </w:pPr>
            <w:r>
              <w:t>≥1300</w:t>
            </w:r>
            <w:r>
              <w:t>册</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漏扫项</w:t>
            </w:r>
          </w:p>
        </w:tc>
        <w:tc>
          <w:tcPr>
            <w:tcW w:w="3430" w:type="dxa"/>
            <w:vAlign w:val="center"/>
          </w:tcPr>
          <w:p w:rsidR="001E5C51" w:rsidRDefault="00AA7C8A">
            <w:pPr>
              <w:pStyle w:val="2"/>
            </w:pPr>
            <w:r>
              <w:t>漏扫项</w:t>
            </w:r>
          </w:p>
        </w:tc>
        <w:tc>
          <w:tcPr>
            <w:tcW w:w="2551" w:type="dxa"/>
            <w:vAlign w:val="center"/>
          </w:tcPr>
          <w:p w:rsidR="001E5C51" w:rsidRDefault="00AA7C8A">
            <w:pPr>
              <w:pStyle w:val="2"/>
            </w:pPr>
            <w:r>
              <w:t>≤1</w:t>
            </w:r>
            <w:r>
              <w:t>页</w:t>
            </w:r>
            <w:r>
              <w:t>/</w:t>
            </w:r>
            <w:r>
              <w:t>册</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错别字</w:t>
            </w:r>
          </w:p>
        </w:tc>
        <w:tc>
          <w:tcPr>
            <w:tcW w:w="3430" w:type="dxa"/>
            <w:vAlign w:val="center"/>
          </w:tcPr>
          <w:p w:rsidR="001E5C51" w:rsidRDefault="00AA7C8A">
            <w:pPr>
              <w:pStyle w:val="2"/>
            </w:pPr>
            <w:r>
              <w:t>错别字</w:t>
            </w:r>
          </w:p>
        </w:tc>
        <w:tc>
          <w:tcPr>
            <w:tcW w:w="2551" w:type="dxa"/>
            <w:vAlign w:val="center"/>
          </w:tcPr>
          <w:p w:rsidR="001E5C51" w:rsidRDefault="00AA7C8A">
            <w:pPr>
              <w:pStyle w:val="2"/>
            </w:pPr>
            <w:r>
              <w:t>≤2</w:t>
            </w:r>
            <w:r>
              <w:t>个</w:t>
            </w:r>
            <w:r>
              <w:t>/</w:t>
            </w:r>
            <w:r>
              <w:t>册</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项目完成时间</w:t>
            </w:r>
          </w:p>
        </w:tc>
        <w:tc>
          <w:tcPr>
            <w:tcW w:w="3430" w:type="dxa"/>
            <w:vAlign w:val="center"/>
          </w:tcPr>
          <w:p w:rsidR="001E5C51" w:rsidRDefault="00AA7C8A">
            <w:pPr>
              <w:pStyle w:val="2"/>
            </w:pPr>
            <w:r>
              <w:t>项目的完成时间</w:t>
            </w:r>
          </w:p>
        </w:tc>
        <w:tc>
          <w:tcPr>
            <w:tcW w:w="2551" w:type="dxa"/>
            <w:vAlign w:val="center"/>
          </w:tcPr>
          <w:p w:rsidR="001E5C51" w:rsidRDefault="00AA7C8A">
            <w:pPr>
              <w:pStyle w:val="2"/>
            </w:pPr>
            <w:r>
              <w:t>2024</w:t>
            </w:r>
            <w:r>
              <w:t>年</w:t>
            </w:r>
            <w:r>
              <w:t>12</w:t>
            </w:r>
            <w:r>
              <w:t>月</w:t>
            </w:r>
            <w:r>
              <w:t>31</w:t>
            </w:r>
            <w:r>
              <w:t>日前</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项目支出</w:t>
            </w:r>
          </w:p>
        </w:tc>
        <w:tc>
          <w:tcPr>
            <w:tcW w:w="3430" w:type="dxa"/>
            <w:vAlign w:val="center"/>
          </w:tcPr>
          <w:p w:rsidR="001E5C51" w:rsidRDefault="00AA7C8A">
            <w:pPr>
              <w:pStyle w:val="2"/>
            </w:pPr>
            <w:r>
              <w:t>干部人事档案数字化项目支出</w:t>
            </w:r>
          </w:p>
        </w:tc>
        <w:tc>
          <w:tcPr>
            <w:tcW w:w="2551" w:type="dxa"/>
            <w:vAlign w:val="center"/>
          </w:tcPr>
          <w:p w:rsidR="001E5C51" w:rsidRDefault="00AA7C8A">
            <w:pPr>
              <w:pStyle w:val="2"/>
            </w:pPr>
            <w:r>
              <w:t>≤10</w:t>
            </w:r>
            <w:r>
              <w:t>万元</w:t>
            </w:r>
          </w:p>
        </w:tc>
      </w:tr>
      <w:tr w:rsidR="00AB5D32" w:rsidTr="00AB5D32">
        <w:trPr>
          <w:trHeight w:val="369"/>
          <w:jc w:val="center"/>
        </w:trPr>
        <w:tc>
          <w:tcPr>
            <w:tcW w:w="1276" w:type="dxa"/>
            <w:vMerge w:val="restart"/>
            <w:vAlign w:val="center"/>
          </w:tcPr>
          <w:p w:rsidR="001E5C51" w:rsidRDefault="00AA7C8A">
            <w:pPr>
              <w:pStyle w:val="3"/>
            </w:pPr>
            <w:r>
              <w:t>效益指标</w:t>
            </w:r>
          </w:p>
        </w:tc>
        <w:tc>
          <w:tcPr>
            <w:tcW w:w="1276" w:type="dxa"/>
            <w:vAlign w:val="center"/>
          </w:tcPr>
          <w:p w:rsidR="001E5C51" w:rsidRDefault="00AA7C8A">
            <w:pPr>
              <w:pStyle w:val="2"/>
            </w:pPr>
            <w:r>
              <w:t>社会效益指标</w:t>
            </w:r>
          </w:p>
        </w:tc>
        <w:tc>
          <w:tcPr>
            <w:tcW w:w="1332" w:type="dxa"/>
            <w:vAlign w:val="center"/>
          </w:tcPr>
          <w:p w:rsidR="001E5C51" w:rsidRDefault="00AA7C8A">
            <w:pPr>
              <w:pStyle w:val="2"/>
            </w:pPr>
            <w:r>
              <w:t>完成干部人事档案数字化工作</w:t>
            </w:r>
          </w:p>
        </w:tc>
        <w:tc>
          <w:tcPr>
            <w:tcW w:w="3430" w:type="dxa"/>
            <w:vAlign w:val="center"/>
          </w:tcPr>
          <w:p w:rsidR="001E5C51" w:rsidRDefault="00AA7C8A">
            <w:pPr>
              <w:pStyle w:val="2"/>
            </w:pPr>
            <w:r>
              <w:t>按要求完成干部人事档案数字化工作</w:t>
            </w:r>
          </w:p>
        </w:tc>
        <w:tc>
          <w:tcPr>
            <w:tcW w:w="2551" w:type="dxa"/>
            <w:vAlign w:val="center"/>
          </w:tcPr>
          <w:p w:rsidR="001E5C51" w:rsidRDefault="00AA7C8A">
            <w:pPr>
              <w:pStyle w:val="2"/>
            </w:pPr>
            <w:r>
              <w:t>完成</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可持续影响指标</w:t>
            </w:r>
          </w:p>
        </w:tc>
        <w:tc>
          <w:tcPr>
            <w:tcW w:w="1332" w:type="dxa"/>
            <w:vAlign w:val="center"/>
          </w:tcPr>
          <w:p w:rsidR="001E5C51" w:rsidRDefault="00AA7C8A">
            <w:pPr>
              <w:pStyle w:val="2"/>
            </w:pPr>
            <w:r>
              <w:t>提高干部人事档案数字化的数据基础</w:t>
            </w:r>
          </w:p>
        </w:tc>
        <w:tc>
          <w:tcPr>
            <w:tcW w:w="3430" w:type="dxa"/>
            <w:vAlign w:val="center"/>
          </w:tcPr>
          <w:p w:rsidR="001E5C51" w:rsidRDefault="00AA7C8A">
            <w:pPr>
              <w:pStyle w:val="2"/>
            </w:pPr>
            <w:r>
              <w:t>进一步提高干部人事档案数字化的数据基础</w:t>
            </w:r>
          </w:p>
        </w:tc>
        <w:tc>
          <w:tcPr>
            <w:tcW w:w="2551" w:type="dxa"/>
            <w:vAlign w:val="center"/>
          </w:tcPr>
          <w:p w:rsidR="001E5C51" w:rsidRDefault="00AA7C8A">
            <w:pPr>
              <w:pStyle w:val="2"/>
            </w:pPr>
            <w:r>
              <w:t>提高</w:t>
            </w:r>
          </w:p>
        </w:tc>
      </w:tr>
      <w:tr w:rsidR="00AB5D32" w:rsidTr="00AB5D32">
        <w:trPr>
          <w:trHeight w:val="369"/>
          <w:jc w:val="center"/>
        </w:trPr>
        <w:tc>
          <w:tcPr>
            <w:tcW w:w="1276" w:type="dxa"/>
            <w:vAlign w:val="center"/>
          </w:tcPr>
          <w:p w:rsidR="001E5C51" w:rsidRDefault="00AA7C8A">
            <w:pPr>
              <w:pStyle w:val="3"/>
            </w:pPr>
            <w:r>
              <w:t>满意度指标</w:t>
            </w:r>
          </w:p>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使用人员满意度</w:t>
            </w:r>
          </w:p>
        </w:tc>
        <w:tc>
          <w:tcPr>
            <w:tcW w:w="3430" w:type="dxa"/>
            <w:vAlign w:val="center"/>
          </w:tcPr>
          <w:p w:rsidR="001E5C51" w:rsidRDefault="00AA7C8A">
            <w:pPr>
              <w:pStyle w:val="2"/>
            </w:pPr>
            <w:r>
              <w:t>使用人员满意度</w:t>
            </w:r>
          </w:p>
        </w:tc>
        <w:tc>
          <w:tcPr>
            <w:tcW w:w="2551" w:type="dxa"/>
            <w:vAlign w:val="center"/>
          </w:tcPr>
          <w:p w:rsidR="001E5C51" w:rsidRDefault="00AA7C8A">
            <w:pPr>
              <w:pStyle w:val="2"/>
            </w:pPr>
            <w:r>
              <w:t>≥95%</w:t>
            </w:r>
          </w:p>
        </w:tc>
      </w:tr>
    </w:tbl>
    <w:p w:rsidR="001E5C51" w:rsidRDefault="001E5C51">
      <w:pPr>
        <w:sectPr w:rsidR="001E5C51">
          <w:pgSz w:w="11900" w:h="16840"/>
          <w:pgMar w:top="1984" w:right="1304" w:bottom="1134" w:left="1304" w:header="720" w:footer="720" w:gutter="0"/>
          <w:cols w:space="720"/>
        </w:sectPr>
      </w:pPr>
    </w:p>
    <w:p w:rsidR="001E5C51" w:rsidRDefault="00AA7C8A">
      <w:pPr>
        <w:jc w:val="center"/>
      </w:pPr>
      <w:r>
        <w:rPr>
          <w:rFonts w:ascii="方正仿宋_GBK" w:eastAsia="方正仿宋_GBK" w:hAnsi="方正仿宋_GBK" w:cs="方正仿宋_GBK"/>
          <w:sz w:val="28"/>
        </w:rPr>
        <w:lastRenderedPageBreak/>
        <w:t xml:space="preserve"> </w:t>
      </w:r>
    </w:p>
    <w:p w:rsidR="001E5C51" w:rsidRDefault="00AA7C8A">
      <w:pPr>
        <w:ind w:firstLine="560"/>
        <w:outlineLvl w:val="3"/>
      </w:pPr>
      <w:bookmarkStart w:id="5" w:name="_Toc157759742"/>
      <w:r>
        <w:rPr>
          <w:rFonts w:ascii="方正仿宋_GBK" w:eastAsia="方正仿宋_GBK" w:hAnsi="方正仿宋_GBK" w:cs="方正仿宋_GBK"/>
          <w:sz w:val="28"/>
        </w:rPr>
        <w:t>5.</w:t>
      </w:r>
      <w:r>
        <w:rPr>
          <w:rFonts w:ascii="方正仿宋_GBK" w:eastAsia="方正仿宋_GBK" w:hAnsi="方正仿宋_GBK" w:cs="方正仿宋_GBK"/>
          <w:sz w:val="28"/>
        </w:rPr>
        <w:t>所政设施建设绩效目标表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B5D32" w:rsidTr="00AB5D3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E5C51" w:rsidRDefault="00AA7C8A">
            <w:pPr>
              <w:pStyle w:val="5"/>
            </w:pPr>
            <w:r>
              <w:t>345101</w:t>
            </w:r>
            <w:r>
              <w:t>天津市戒毒管理局计划财务处</w:t>
            </w:r>
          </w:p>
        </w:tc>
        <w:tc>
          <w:tcPr>
            <w:tcW w:w="1276" w:type="dxa"/>
            <w:tcBorders>
              <w:top w:val="single" w:sz="6" w:space="0" w:color="FFFFFF"/>
              <w:left w:val="single" w:sz="6" w:space="0" w:color="FFFFFF"/>
              <w:right w:val="single" w:sz="6" w:space="0" w:color="FFFFFF"/>
            </w:tcBorders>
            <w:vAlign w:val="center"/>
          </w:tcPr>
          <w:p w:rsidR="001E5C51" w:rsidRDefault="00AA7C8A">
            <w:pPr>
              <w:pStyle w:val="4"/>
            </w:pPr>
            <w:r>
              <w:t>单位：万元</w:t>
            </w:r>
          </w:p>
        </w:tc>
      </w:tr>
      <w:tr w:rsidR="00AB5D32" w:rsidTr="00AB5D32">
        <w:trPr>
          <w:trHeight w:val="369"/>
          <w:jc w:val="center"/>
        </w:trPr>
        <w:tc>
          <w:tcPr>
            <w:tcW w:w="1276" w:type="dxa"/>
            <w:vAlign w:val="center"/>
          </w:tcPr>
          <w:p w:rsidR="001E5C51" w:rsidRDefault="00AA7C8A">
            <w:pPr>
              <w:pStyle w:val="1"/>
            </w:pPr>
            <w:r>
              <w:t>项目名称</w:t>
            </w:r>
          </w:p>
        </w:tc>
        <w:tc>
          <w:tcPr>
            <w:tcW w:w="8589" w:type="dxa"/>
            <w:gridSpan w:val="6"/>
            <w:vAlign w:val="center"/>
          </w:tcPr>
          <w:p w:rsidR="001E5C51" w:rsidRDefault="00AA7C8A">
            <w:pPr>
              <w:pStyle w:val="2"/>
            </w:pPr>
            <w:r>
              <w:t>所政设施建设</w:t>
            </w:r>
          </w:p>
        </w:tc>
      </w:tr>
      <w:tr w:rsidR="001E5C51">
        <w:trPr>
          <w:trHeight w:val="369"/>
          <w:jc w:val="center"/>
        </w:trPr>
        <w:tc>
          <w:tcPr>
            <w:tcW w:w="1276" w:type="dxa"/>
            <w:vMerge w:val="restart"/>
            <w:vAlign w:val="center"/>
          </w:tcPr>
          <w:p w:rsidR="001E5C51" w:rsidRDefault="00AA7C8A">
            <w:pPr>
              <w:pStyle w:val="1"/>
            </w:pPr>
            <w:r>
              <w:t>预算规模及资金用途</w:t>
            </w:r>
          </w:p>
        </w:tc>
        <w:tc>
          <w:tcPr>
            <w:tcW w:w="1276" w:type="dxa"/>
            <w:vAlign w:val="center"/>
          </w:tcPr>
          <w:p w:rsidR="001E5C51" w:rsidRDefault="00AA7C8A">
            <w:pPr>
              <w:pStyle w:val="1"/>
            </w:pPr>
            <w:r>
              <w:t>预算数</w:t>
            </w:r>
          </w:p>
        </w:tc>
        <w:tc>
          <w:tcPr>
            <w:tcW w:w="1332" w:type="dxa"/>
            <w:vAlign w:val="center"/>
          </w:tcPr>
          <w:p w:rsidR="001E5C51" w:rsidRDefault="00AA7C8A">
            <w:pPr>
              <w:pStyle w:val="2"/>
            </w:pPr>
            <w:r>
              <w:t>16.00</w:t>
            </w:r>
          </w:p>
        </w:tc>
        <w:tc>
          <w:tcPr>
            <w:tcW w:w="1587" w:type="dxa"/>
            <w:vAlign w:val="center"/>
          </w:tcPr>
          <w:p w:rsidR="001E5C51" w:rsidRDefault="00AA7C8A">
            <w:pPr>
              <w:pStyle w:val="1"/>
            </w:pPr>
            <w:r>
              <w:t>其中：财政</w:t>
            </w:r>
            <w:r>
              <w:t xml:space="preserve">    </w:t>
            </w:r>
            <w:r>
              <w:t>资金</w:t>
            </w:r>
          </w:p>
        </w:tc>
        <w:tc>
          <w:tcPr>
            <w:tcW w:w="1843" w:type="dxa"/>
            <w:vAlign w:val="center"/>
          </w:tcPr>
          <w:p w:rsidR="001E5C51" w:rsidRDefault="00AA7C8A">
            <w:pPr>
              <w:pStyle w:val="2"/>
            </w:pPr>
            <w:r>
              <w:t>16.00</w:t>
            </w:r>
          </w:p>
        </w:tc>
        <w:tc>
          <w:tcPr>
            <w:tcW w:w="1276" w:type="dxa"/>
            <w:vAlign w:val="center"/>
          </w:tcPr>
          <w:p w:rsidR="001E5C51" w:rsidRDefault="00AA7C8A">
            <w:pPr>
              <w:pStyle w:val="1"/>
            </w:pPr>
            <w:r>
              <w:t>其他资金</w:t>
            </w:r>
          </w:p>
        </w:tc>
        <w:tc>
          <w:tcPr>
            <w:tcW w:w="1276" w:type="dxa"/>
            <w:vAlign w:val="center"/>
          </w:tcPr>
          <w:p w:rsidR="001E5C51" w:rsidRDefault="00AA7C8A">
            <w:pPr>
              <w:pStyle w:val="2"/>
            </w:pPr>
            <w:r>
              <w:t xml:space="preserve"> </w:t>
            </w:r>
          </w:p>
        </w:tc>
      </w:tr>
      <w:tr w:rsidR="00AB5D32" w:rsidTr="00AB5D32">
        <w:trPr>
          <w:trHeight w:val="369"/>
          <w:jc w:val="center"/>
        </w:trPr>
        <w:tc>
          <w:tcPr>
            <w:tcW w:w="1276" w:type="dxa"/>
            <w:vMerge/>
          </w:tcPr>
          <w:p w:rsidR="001E5C51" w:rsidRDefault="001E5C51"/>
        </w:tc>
        <w:tc>
          <w:tcPr>
            <w:tcW w:w="8589" w:type="dxa"/>
            <w:gridSpan w:val="6"/>
            <w:vAlign w:val="center"/>
          </w:tcPr>
          <w:p w:rsidR="001E5C51" w:rsidRDefault="00AA7C8A">
            <w:pPr>
              <w:pStyle w:val="2"/>
            </w:pPr>
            <w:r>
              <w:t>保障单位所政设施正常运行</w:t>
            </w:r>
          </w:p>
        </w:tc>
      </w:tr>
      <w:tr w:rsidR="00AB5D32" w:rsidTr="00AB5D32">
        <w:trPr>
          <w:trHeight w:val="369"/>
          <w:jc w:val="center"/>
        </w:trPr>
        <w:tc>
          <w:tcPr>
            <w:tcW w:w="1276" w:type="dxa"/>
            <w:vAlign w:val="center"/>
          </w:tcPr>
          <w:p w:rsidR="001E5C51" w:rsidRDefault="00AA7C8A">
            <w:pPr>
              <w:pStyle w:val="1"/>
            </w:pPr>
            <w:r>
              <w:t>绩效目标</w:t>
            </w:r>
          </w:p>
        </w:tc>
        <w:tc>
          <w:tcPr>
            <w:tcW w:w="8589" w:type="dxa"/>
            <w:gridSpan w:val="6"/>
            <w:vAlign w:val="center"/>
          </w:tcPr>
          <w:p w:rsidR="001E5C51" w:rsidRDefault="00AA7C8A">
            <w:pPr>
              <w:pStyle w:val="2"/>
            </w:pPr>
            <w:r>
              <w:t>1.</w:t>
            </w:r>
            <w:r>
              <w:t>保障单位所政设施正常运行</w:t>
            </w:r>
          </w:p>
        </w:tc>
      </w:tr>
    </w:tbl>
    <w:p w:rsidR="001E5C51" w:rsidRDefault="00AA7C8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B5D32" w:rsidTr="00AB5D32">
        <w:trPr>
          <w:trHeight w:val="397"/>
          <w:tblHeader/>
          <w:jc w:val="center"/>
        </w:trPr>
        <w:tc>
          <w:tcPr>
            <w:tcW w:w="1276" w:type="dxa"/>
            <w:vAlign w:val="center"/>
          </w:tcPr>
          <w:p w:rsidR="001E5C51" w:rsidRDefault="00AA7C8A">
            <w:pPr>
              <w:pStyle w:val="1"/>
            </w:pPr>
            <w:r>
              <w:t>一级指标</w:t>
            </w:r>
          </w:p>
        </w:tc>
        <w:tc>
          <w:tcPr>
            <w:tcW w:w="1276" w:type="dxa"/>
            <w:vAlign w:val="center"/>
          </w:tcPr>
          <w:p w:rsidR="001E5C51" w:rsidRDefault="00AA7C8A">
            <w:pPr>
              <w:pStyle w:val="1"/>
            </w:pPr>
            <w:r>
              <w:t>二级指标</w:t>
            </w:r>
          </w:p>
        </w:tc>
        <w:tc>
          <w:tcPr>
            <w:tcW w:w="1332" w:type="dxa"/>
            <w:vAlign w:val="center"/>
          </w:tcPr>
          <w:p w:rsidR="001E5C51" w:rsidRDefault="00AA7C8A">
            <w:pPr>
              <w:pStyle w:val="1"/>
            </w:pPr>
            <w:r>
              <w:t>三级指标</w:t>
            </w:r>
          </w:p>
        </w:tc>
        <w:tc>
          <w:tcPr>
            <w:tcW w:w="3430" w:type="dxa"/>
            <w:vAlign w:val="center"/>
          </w:tcPr>
          <w:p w:rsidR="001E5C51" w:rsidRDefault="00AA7C8A">
            <w:pPr>
              <w:pStyle w:val="1"/>
            </w:pPr>
            <w:r>
              <w:t>绩效指标描述</w:t>
            </w:r>
          </w:p>
        </w:tc>
        <w:tc>
          <w:tcPr>
            <w:tcW w:w="2551" w:type="dxa"/>
            <w:vAlign w:val="center"/>
          </w:tcPr>
          <w:p w:rsidR="001E5C51" w:rsidRDefault="00AA7C8A">
            <w:pPr>
              <w:pStyle w:val="1"/>
            </w:pPr>
            <w:r>
              <w:t>指标值</w:t>
            </w:r>
          </w:p>
        </w:tc>
      </w:tr>
      <w:tr w:rsidR="00AB5D32" w:rsidTr="00AB5D32">
        <w:trPr>
          <w:trHeight w:val="369"/>
          <w:jc w:val="center"/>
        </w:trPr>
        <w:tc>
          <w:tcPr>
            <w:tcW w:w="1276" w:type="dxa"/>
            <w:vMerge w:val="restart"/>
            <w:vAlign w:val="center"/>
          </w:tcPr>
          <w:p w:rsidR="001E5C51" w:rsidRDefault="00AA7C8A">
            <w:pPr>
              <w:pStyle w:val="3"/>
            </w:pPr>
            <w:r>
              <w:t>产出指标</w:t>
            </w:r>
          </w:p>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所政设施维修（护）次数</w:t>
            </w:r>
          </w:p>
        </w:tc>
        <w:tc>
          <w:tcPr>
            <w:tcW w:w="3430" w:type="dxa"/>
            <w:vAlign w:val="center"/>
          </w:tcPr>
          <w:p w:rsidR="001E5C51" w:rsidRDefault="00AA7C8A">
            <w:pPr>
              <w:pStyle w:val="2"/>
            </w:pPr>
            <w:r>
              <w:t>所政设施维修（护）次数</w:t>
            </w:r>
          </w:p>
        </w:tc>
        <w:tc>
          <w:tcPr>
            <w:tcW w:w="2551" w:type="dxa"/>
            <w:vAlign w:val="center"/>
          </w:tcPr>
          <w:p w:rsidR="001E5C51" w:rsidRDefault="00AA7C8A">
            <w:pPr>
              <w:pStyle w:val="2"/>
            </w:pPr>
            <w:r>
              <w:t>≥10</w:t>
            </w:r>
            <w:r>
              <w:t>次</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所政设施维修（护）质量合格率</w:t>
            </w:r>
          </w:p>
        </w:tc>
        <w:tc>
          <w:tcPr>
            <w:tcW w:w="3430" w:type="dxa"/>
            <w:vAlign w:val="center"/>
          </w:tcPr>
          <w:p w:rsidR="001E5C51" w:rsidRDefault="00AA7C8A">
            <w:pPr>
              <w:pStyle w:val="2"/>
            </w:pPr>
            <w:r>
              <w:t>所政设施维修（护）质量合格率</w:t>
            </w:r>
          </w:p>
        </w:tc>
        <w:tc>
          <w:tcPr>
            <w:tcW w:w="2551" w:type="dxa"/>
            <w:vAlign w:val="center"/>
          </w:tcPr>
          <w:p w:rsidR="001E5C51" w:rsidRDefault="00AA7C8A">
            <w:pPr>
              <w:pStyle w:val="2"/>
            </w:pPr>
            <w:r>
              <w:t>100%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报修后响应时间</w:t>
            </w:r>
          </w:p>
        </w:tc>
        <w:tc>
          <w:tcPr>
            <w:tcW w:w="3430" w:type="dxa"/>
            <w:vAlign w:val="center"/>
          </w:tcPr>
          <w:p w:rsidR="001E5C51" w:rsidRDefault="00AA7C8A">
            <w:pPr>
              <w:pStyle w:val="2"/>
            </w:pPr>
            <w:r>
              <w:t>报修后响应时间</w:t>
            </w:r>
          </w:p>
        </w:tc>
        <w:tc>
          <w:tcPr>
            <w:tcW w:w="2551" w:type="dxa"/>
            <w:vAlign w:val="center"/>
          </w:tcPr>
          <w:p w:rsidR="001E5C51" w:rsidRDefault="00AA7C8A">
            <w:pPr>
              <w:pStyle w:val="2"/>
            </w:pPr>
            <w:r>
              <w:t>≤4</w:t>
            </w:r>
            <w:r>
              <w:t>小时</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所政设施维修（护）支出</w:t>
            </w:r>
          </w:p>
        </w:tc>
        <w:tc>
          <w:tcPr>
            <w:tcW w:w="3430" w:type="dxa"/>
            <w:vAlign w:val="center"/>
          </w:tcPr>
          <w:p w:rsidR="001E5C51" w:rsidRDefault="00AA7C8A">
            <w:pPr>
              <w:pStyle w:val="2"/>
            </w:pPr>
            <w:r>
              <w:t>所政设施维修（护）支出金额</w:t>
            </w:r>
          </w:p>
        </w:tc>
        <w:tc>
          <w:tcPr>
            <w:tcW w:w="2551" w:type="dxa"/>
            <w:vAlign w:val="center"/>
          </w:tcPr>
          <w:p w:rsidR="001E5C51" w:rsidRDefault="00AA7C8A">
            <w:pPr>
              <w:pStyle w:val="2"/>
            </w:pPr>
            <w:r>
              <w:t>≤16</w:t>
            </w:r>
            <w:r>
              <w:t>万元</w:t>
            </w:r>
          </w:p>
        </w:tc>
      </w:tr>
      <w:tr w:rsidR="00AB5D32" w:rsidTr="00AB5D32">
        <w:trPr>
          <w:trHeight w:val="369"/>
          <w:jc w:val="center"/>
        </w:trPr>
        <w:tc>
          <w:tcPr>
            <w:tcW w:w="1276" w:type="dxa"/>
            <w:vAlign w:val="center"/>
          </w:tcPr>
          <w:p w:rsidR="001E5C51" w:rsidRDefault="00AA7C8A">
            <w:pPr>
              <w:pStyle w:val="3"/>
            </w:pPr>
            <w:r>
              <w:t>效益指标</w:t>
            </w:r>
          </w:p>
        </w:tc>
        <w:tc>
          <w:tcPr>
            <w:tcW w:w="1276" w:type="dxa"/>
            <w:vAlign w:val="center"/>
          </w:tcPr>
          <w:p w:rsidR="001E5C51" w:rsidRDefault="00AA7C8A">
            <w:pPr>
              <w:pStyle w:val="2"/>
            </w:pPr>
            <w:r>
              <w:t>社会效益指标</w:t>
            </w:r>
          </w:p>
        </w:tc>
        <w:tc>
          <w:tcPr>
            <w:tcW w:w="1332" w:type="dxa"/>
            <w:vAlign w:val="center"/>
          </w:tcPr>
          <w:p w:rsidR="001E5C51" w:rsidRDefault="00AA7C8A">
            <w:pPr>
              <w:pStyle w:val="2"/>
            </w:pPr>
            <w:r>
              <w:t>所政设施正常运转率</w:t>
            </w:r>
          </w:p>
        </w:tc>
        <w:tc>
          <w:tcPr>
            <w:tcW w:w="3430" w:type="dxa"/>
            <w:vAlign w:val="center"/>
          </w:tcPr>
          <w:p w:rsidR="001E5C51" w:rsidRDefault="00AA7C8A">
            <w:pPr>
              <w:pStyle w:val="2"/>
            </w:pPr>
            <w:r>
              <w:t>所政设施正常运转率</w:t>
            </w:r>
          </w:p>
        </w:tc>
        <w:tc>
          <w:tcPr>
            <w:tcW w:w="2551" w:type="dxa"/>
            <w:vAlign w:val="center"/>
          </w:tcPr>
          <w:p w:rsidR="001E5C51" w:rsidRDefault="00AA7C8A">
            <w:pPr>
              <w:pStyle w:val="2"/>
            </w:pPr>
            <w:r>
              <w:t>100%</w:t>
            </w:r>
          </w:p>
        </w:tc>
      </w:tr>
      <w:tr w:rsidR="00AB5D32" w:rsidTr="00AB5D32">
        <w:trPr>
          <w:trHeight w:val="369"/>
          <w:jc w:val="center"/>
        </w:trPr>
        <w:tc>
          <w:tcPr>
            <w:tcW w:w="1276" w:type="dxa"/>
            <w:vAlign w:val="center"/>
          </w:tcPr>
          <w:p w:rsidR="001E5C51" w:rsidRDefault="00AA7C8A">
            <w:pPr>
              <w:pStyle w:val="3"/>
            </w:pPr>
            <w:r>
              <w:t>满意度指标</w:t>
            </w:r>
          </w:p>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干警满意度</w:t>
            </w:r>
          </w:p>
        </w:tc>
        <w:tc>
          <w:tcPr>
            <w:tcW w:w="3430" w:type="dxa"/>
            <w:vAlign w:val="center"/>
          </w:tcPr>
          <w:p w:rsidR="001E5C51" w:rsidRDefault="00AA7C8A">
            <w:pPr>
              <w:pStyle w:val="2"/>
            </w:pPr>
            <w:r>
              <w:t>干警满意度指标</w:t>
            </w:r>
          </w:p>
        </w:tc>
        <w:tc>
          <w:tcPr>
            <w:tcW w:w="2551" w:type="dxa"/>
            <w:vAlign w:val="center"/>
          </w:tcPr>
          <w:p w:rsidR="001E5C51" w:rsidRDefault="00AA7C8A">
            <w:pPr>
              <w:pStyle w:val="2"/>
            </w:pPr>
            <w:r>
              <w:t>≥95%</w:t>
            </w:r>
          </w:p>
        </w:tc>
      </w:tr>
    </w:tbl>
    <w:p w:rsidR="001E5C51" w:rsidRDefault="001E5C51">
      <w:pPr>
        <w:sectPr w:rsidR="001E5C51">
          <w:pgSz w:w="11900" w:h="16840"/>
          <w:pgMar w:top="1984" w:right="1304" w:bottom="1134" w:left="1304" w:header="720" w:footer="720" w:gutter="0"/>
          <w:cols w:space="720"/>
        </w:sectPr>
      </w:pPr>
    </w:p>
    <w:p w:rsidR="001E5C51" w:rsidRDefault="00AA7C8A">
      <w:pPr>
        <w:jc w:val="center"/>
      </w:pPr>
      <w:r>
        <w:rPr>
          <w:rFonts w:ascii="方正仿宋_GBK" w:eastAsia="方正仿宋_GBK" w:hAnsi="方正仿宋_GBK" w:cs="方正仿宋_GBK"/>
          <w:sz w:val="28"/>
        </w:rPr>
        <w:lastRenderedPageBreak/>
        <w:t xml:space="preserve"> </w:t>
      </w:r>
    </w:p>
    <w:p w:rsidR="001E5C51" w:rsidRDefault="00AA7C8A">
      <w:pPr>
        <w:ind w:firstLine="560"/>
        <w:outlineLvl w:val="3"/>
      </w:pPr>
      <w:bookmarkStart w:id="6" w:name="_Toc157759743"/>
      <w:r>
        <w:rPr>
          <w:rFonts w:ascii="方正仿宋_GBK" w:eastAsia="方正仿宋_GBK" w:hAnsi="方正仿宋_GBK" w:cs="方正仿宋_GBK"/>
          <w:sz w:val="28"/>
        </w:rPr>
        <w:t>6.</w:t>
      </w:r>
      <w:r>
        <w:rPr>
          <w:rFonts w:ascii="方正仿宋_GBK" w:eastAsia="方正仿宋_GBK" w:hAnsi="方正仿宋_GBK" w:cs="方正仿宋_GBK"/>
          <w:sz w:val="28"/>
        </w:rPr>
        <w:t>新警招录</w:t>
      </w:r>
      <w:r>
        <w:rPr>
          <w:rFonts w:ascii="方正仿宋_GBK" w:eastAsia="方正仿宋_GBK" w:hAnsi="方正仿宋_GBK" w:cs="方正仿宋_GBK"/>
          <w:sz w:val="28"/>
        </w:rPr>
        <w:t>-2024</w:t>
      </w:r>
      <w:r>
        <w:rPr>
          <w:rFonts w:ascii="方正仿宋_GBK" w:eastAsia="方正仿宋_GBK" w:hAnsi="方正仿宋_GBK" w:cs="方正仿宋_GBK"/>
          <w:sz w:val="28"/>
        </w:rPr>
        <w:t>中央绩效目标表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B5D32" w:rsidTr="00AB5D3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E5C51" w:rsidRDefault="00AA7C8A">
            <w:pPr>
              <w:pStyle w:val="5"/>
            </w:pPr>
            <w:r>
              <w:t>345101</w:t>
            </w:r>
            <w:r>
              <w:t>天津市戒毒管理局计划财务处</w:t>
            </w:r>
          </w:p>
        </w:tc>
        <w:tc>
          <w:tcPr>
            <w:tcW w:w="1276" w:type="dxa"/>
            <w:tcBorders>
              <w:top w:val="single" w:sz="6" w:space="0" w:color="FFFFFF"/>
              <w:left w:val="single" w:sz="6" w:space="0" w:color="FFFFFF"/>
              <w:right w:val="single" w:sz="6" w:space="0" w:color="FFFFFF"/>
            </w:tcBorders>
            <w:vAlign w:val="center"/>
          </w:tcPr>
          <w:p w:rsidR="001E5C51" w:rsidRDefault="00AA7C8A">
            <w:pPr>
              <w:pStyle w:val="4"/>
            </w:pPr>
            <w:r>
              <w:t>单位：万元</w:t>
            </w:r>
          </w:p>
        </w:tc>
      </w:tr>
      <w:tr w:rsidR="00AB5D32" w:rsidTr="00AB5D32">
        <w:trPr>
          <w:trHeight w:val="369"/>
          <w:jc w:val="center"/>
        </w:trPr>
        <w:tc>
          <w:tcPr>
            <w:tcW w:w="1276" w:type="dxa"/>
            <w:vAlign w:val="center"/>
          </w:tcPr>
          <w:p w:rsidR="001E5C51" w:rsidRDefault="00AA7C8A">
            <w:pPr>
              <w:pStyle w:val="1"/>
            </w:pPr>
            <w:r>
              <w:t>项目名称</w:t>
            </w:r>
          </w:p>
        </w:tc>
        <w:tc>
          <w:tcPr>
            <w:tcW w:w="8589" w:type="dxa"/>
            <w:gridSpan w:val="6"/>
            <w:vAlign w:val="center"/>
          </w:tcPr>
          <w:p w:rsidR="001E5C51" w:rsidRDefault="00AA7C8A">
            <w:pPr>
              <w:pStyle w:val="2"/>
            </w:pPr>
            <w:r>
              <w:t>新警招录</w:t>
            </w:r>
            <w:r>
              <w:t>-2024</w:t>
            </w:r>
            <w:r>
              <w:t>中央</w:t>
            </w:r>
          </w:p>
        </w:tc>
      </w:tr>
      <w:tr w:rsidR="001E5C51">
        <w:trPr>
          <w:trHeight w:val="369"/>
          <w:jc w:val="center"/>
        </w:trPr>
        <w:tc>
          <w:tcPr>
            <w:tcW w:w="1276" w:type="dxa"/>
            <w:vMerge w:val="restart"/>
            <w:vAlign w:val="center"/>
          </w:tcPr>
          <w:p w:rsidR="001E5C51" w:rsidRDefault="00AA7C8A">
            <w:pPr>
              <w:pStyle w:val="1"/>
            </w:pPr>
            <w:r>
              <w:t>预算规模及资金用途</w:t>
            </w:r>
          </w:p>
        </w:tc>
        <w:tc>
          <w:tcPr>
            <w:tcW w:w="1276" w:type="dxa"/>
            <w:vAlign w:val="center"/>
          </w:tcPr>
          <w:p w:rsidR="001E5C51" w:rsidRDefault="00AA7C8A">
            <w:pPr>
              <w:pStyle w:val="1"/>
            </w:pPr>
            <w:r>
              <w:t>预算数</w:t>
            </w:r>
          </w:p>
        </w:tc>
        <w:tc>
          <w:tcPr>
            <w:tcW w:w="1332" w:type="dxa"/>
            <w:vAlign w:val="center"/>
          </w:tcPr>
          <w:p w:rsidR="001E5C51" w:rsidRDefault="00AA7C8A">
            <w:pPr>
              <w:pStyle w:val="2"/>
            </w:pPr>
            <w:r>
              <w:t>20.00</w:t>
            </w:r>
          </w:p>
        </w:tc>
        <w:tc>
          <w:tcPr>
            <w:tcW w:w="1587" w:type="dxa"/>
            <w:vAlign w:val="center"/>
          </w:tcPr>
          <w:p w:rsidR="001E5C51" w:rsidRDefault="00AA7C8A">
            <w:pPr>
              <w:pStyle w:val="1"/>
            </w:pPr>
            <w:r>
              <w:t>其中：财政</w:t>
            </w:r>
            <w:r>
              <w:t xml:space="preserve">    </w:t>
            </w:r>
            <w:r>
              <w:t>资金</w:t>
            </w:r>
          </w:p>
        </w:tc>
        <w:tc>
          <w:tcPr>
            <w:tcW w:w="1843" w:type="dxa"/>
            <w:vAlign w:val="center"/>
          </w:tcPr>
          <w:p w:rsidR="001E5C51" w:rsidRDefault="00AA7C8A">
            <w:pPr>
              <w:pStyle w:val="2"/>
            </w:pPr>
            <w:r>
              <w:t>20.00</w:t>
            </w:r>
          </w:p>
        </w:tc>
        <w:tc>
          <w:tcPr>
            <w:tcW w:w="1276" w:type="dxa"/>
            <w:vAlign w:val="center"/>
          </w:tcPr>
          <w:p w:rsidR="001E5C51" w:rsidRDefault="00AA7C8A">
            <w:pPr>
              <w:pStyle w:val="1"/>
            </w:pPr>
            <w:r>
              <w:t>其他资金</w:t>
            </w:r>
          </w:p>
        </w:tc>
        <w:tc>
          <w:tcPr>
            <w:tcW w:w="1276" w:type="dxa"/>
            <w:vAlign w:val="center"/>
          </w:tcPr>
          <w:p w:rsidR="001E5C51" w:rsidRDefault="00AA7C8A">
            <w:pPr>
              <w:pStyle w:val="2"/>
            </w:pPr>
            <w:r>
              <w:t xml:space="preserve"> </w:t>
            </w:r>
          </w:p>
        </w:tc>
      </w:tr>
      <w:tr w:rsidR="00AB5D32" w:rsidTr="00AB5D32">
        <w:trPr>
          <w:trHeight w:val="369"/>
          <w:jc w:val="center"/>
        </w:trPr>
        <w:tc>
          <w:tcPr>
            <w:tcW w:w="1276" w:type="dxa"/>
            <w:vMerge/>
          </w:tcPr>
          <w:p w:rsidR="001E5C51" w:rsidRDefault="001E5C51"/>
        </w:tc>
        <w:tc>
          <w:tcPr>
            <w:tcW w:w="8589" w:type="dxa"/>
            <w:gridSpan w:val="6"/>
            <w:vAlign w:val="center"/>
          </w:tcPr>
          <w:p w:rsidR="001E5C51" w:rsidRDefault="00AA7C8A">
            <w:pPr>
              <w:pStyle w:val="2"/>
            </w:pPr>
            <w:r>
              <w:t>用于新警招录</w:t>
            </w:r>
          </w:p>
        </w:tc>
      </w:tr>
      <w:tr w:rsidR="00AB5D32" w:rsidTr="00AB5D32">
        <w:trPr>
          <w:trHeight w:val="369"/>
          <w:jc w:val="center"/>
        </w:trPr>
        <w:tc>
          <w:tcPr>
            <w:tcW w:w="1276" w:type="dxa"/>
            <w:vAlign w:val="center"/>
          </w:tcPr>
          <w:p w:rsidR="001E5C51" w:rsidRDefault="00AA7C8A">
            <w:pPr>
              <w:pStyle w:val="1"/>
            </w:pPr>
            <w:r>
              <w:t>绩效目标</w:t>
            </w:r>
          </w:p>
        </w:tc>
        <w:tc>
          <w:tcPr>
            <w:tcW w:w="8589" w:type="dxa"/>
            <w:gridSpan w:val="6"/>
            <w:vAlign w:val="center"/>
          </w:tcPr>
          <w:p w:rsidR="001E5C51" w:rsidRDefault="00AA7C8A">
            <w:pPr>
              <w:pStyle w:val="2"/>
            </w:pPr>
            <w:r>
              <w:t>1.</w:t>
            </w:r>
            <w:r>
              <w:t>通过招录新警，缓解人员紧张的现状</w:t>
            </w:r>
          </w:p>
        </w:tc>
      </w:tr>
    </w:tbl>
    <w:p w:rsidR="001E5C51" w:rsidRDefault="00AA7C8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B5D32" w:rsidTr="00AB5D32">
        <w:trPr>
          <w:trHeight w:val="397"/>
          <w:tblHeader/>
          <w:jc w:val="center"/>
        </w:trPr>
        <w:tc>
          <w:tcPr>
            <w:tcW w:w="1276" w:type="dxa"/>
            <w:vAlign w:val="center"/>
          </w:tcPr>
          <w:p w:rsidR="001E5C51" w:rsidRDefault="00AA7C8A">
            <w:pPr>
              <w:pStyle w:val="1"/>
            </w:pPr>
            <w:r>
              <w:t>一级指标</w:t>
            </w:r>
          </w:p>
        </w:tc>
        <w:tc>
          <w:tcPr>
            <w:tcW w:w="1276" w:type="dxa"/>
            <w:vAlign w:val="center"/>
          </w:tcPr>
          <w:p w:rsidR="001E5C51" w:rsidRDefault="00AA7C8A">
            <w:pPr>
              <w:pStyle w:val="1"/>
            </w:pPr>
            <w:r>
              <w:t>二级指标</w:t>
            </w:r>
          </w:p>
        </w:tc>
        <w:tc>
          <w:tcPr>
            <w:tcW w:w="1332" w:type="dxa"/>
            <w:vAlign w:val="center"/>
          </w:tcPr>
          <w:p w:rsidR="001E5C51" w:rsidRDefault="00AA7C8A">
            <w:pPr>
              <w:pStyle w:val="1"/>
            </w:pPr>
            <w:r>
              <w:t>三级指标</w:t>
            </w:r>
          </w:p>
        </w:tc>
        <w:tc>
          <w:tcPr>
            <w:tcW w:w="3430" w:type="dxa"/>
            <w:vAlign w:val="center"/>
          </w:tcPr>
          <w:p w:rsidR="001E5C51" w:rsidRDefault="00AA7C8A">
            <w:pPr>
              <w:pStyle w:val="1"/>
            </w:pPr>
            <w:r>
              <w:t>绩效指标描述</w:t>
            </w:r>
          </w:p>
        </w:tc>
        <w:tc>
          <w:tcPr>
            <w:tcW w:w="2551" w:type="dxa"/>
            <w:vAlign w:val="center"/>
          </w:tcPr>
          <w:p w:rsidR="001E5C51" w:rsidRDefault="00AA7C8A">
            <w:pPr>
              <w:pStyle w:val="1"/>
            </w:pPr>
            <w:r>
              <w:t>指标值</w:t>
            </w:r>
          </w:p>
        </w:tc>
      </w:tr>
      <w:tr w:rsidR="00AB5D32" w:rsidTr="00AB5D32">
        <w:trPr>
          <w:trHeight w:val="369"/>
          <w:jc w:val="center"/>
        </w:trPr>
        <w:tc>
          <w:tcPr>
            <w:tcW w:w="1276" w:type="dxa"/>
            <w:vMerge w:val="restart"/>
            <w:vAlign w:val="center"/>
          </w:tcPr>
          <w:p w:rsidR="001E5C51" w:rsidRDefault="00AA7C8A">
            <w:pPr>
              <w:pStyle w:val="3"/>
            </w:pPr>
            <w:r>
              <w:t>产出指标</w:t>
            </w:r>
          </w:p>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招录新警人数</w:t>
            </w:r>
          </w:p>
        </w:tc>
        <w:tc>
          <w:tcPr>
            <w:tcW w:w="3430" w:type="dxa"/>
            <w:vAlign w:val="center"/>
          </w:tcPr>
          <w:p w:rsidR="001E5C51" w:rsidRDefault="00AA7C8A">
            <w:pPr>
              <w:pStyle w:val="2"/>
            </w:pPr>
            <w:r>
              <w:t>2024</w:t>
            </w:r>
            <w:r>
              <w:t>年招录新警的人数</w:t>
            </w:r>
          </w:p>
        </w:tc>
        <w:tc>
          <w:tcPr>
            <w:tcW w:w="2551" w:type="dxa"/>
            <w:vAlign w:val="center"/>
          </w:tcPr>
          <w:p w:rsidR="001E5C51" w:rsidRDefault="00AA7C8A">
            <w:pPr>
              <w:pStyle w:val="2"/>
            </w:pPr>
            <w:r>
              <w:t>35</w:t>
            </w:r>
            <w:r>
              <w:t>人</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人员招录及岗前培训完成率</w:t>
            </w:r>
          </w:p>
        </w:tc>
        <w:tc>
          <w:tcPr>
            <w:tcW w:w="3430" w:type="dxa"/>
            <w:vAlign w:val="center"/>
          </w:tcPr>
          <w:p w:rsidR="001E5C51" w:rsidRDefault="00AA7C8A">
            <w:pPr>
              <w:pStyle w:val="2"/>
            </w:pPr>
            <w:r>
              <w:t>人员招录及初任培训完成率</w:t>
            </w:r>
          </w:p>
        </w:tc>
        <w:tc>
          <w:tcPr>
            <w:tcW w:w="2551" w:type="dxa"/>
            <w:vAlign w:val="center"/>
          </w:tcPr>
          <w:p w:rsidR="001E5C51" w:rsidRDefault="00AA7C8A">
            <w:pPr>
              <w:pStyle w:val="2"/>
            </w:pPr>
            <w:r>
              <w:t>100%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招录完成时间</w:t>
            </w:r>
          </w:p>
        </w:tc>
        <w:tc>
          <w:tcPr>
            <w:tcW w:w="3430" w:type="dxa"/>
            <w:vAlign w:val="center"/>
          </w:tcPr>
          <w:p w:rsidR="001E5C51" w:rsidRDefault="00AA7C8A">
            <w:pPr>
              <w:pStyle w:val="2"/>
            </w:pPr>
            <w:r>
              <w:t>招录完成时间</w:t>
            </w:r>
          </w:p>
        </w:tc>
        <w:tc>
          <w:tcPr>
            <w:tcW w:w="2551" w:type="dxa"/>
            <w:vAlign w:val="center"/>
          </w:tcPr>
          <w:p w:rsidR="001E5C51" w:rsidRDefault="00AA7C8A">
            <w:pPr>
              <w:pStyle w:val="2"/>
            </w:pPr>
            <w:r>
              <w:t>2024</w:t>
            </w:r>
            <w:r>
              <w:t>年</w:t>
            </w:r>
            <w:r>
              <w:t>11</w:t>
            </w:r>
            <w:r>
              <w:t>月底前</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经费支出</w:t>
            </w:r>
          </w:p>
        </w:tc>
        <w:tc>
          <w:tcPr>
            <w:tcW w:w="3430" w:type="dxa"/>
            <w:vAlign w:val="center"/>
          </w:tcPr>
          <w:p w:rsidR="001E5C51" w:rsidRDefault="00AA7C8A">
            <w:pPr>
              <w:pStyle w:val="2"/>
            </w:pPr>
            <w:r>
              <w:t>经费支出</w:t>
            </w:r>
          </w:p>
        </w:tc>
        <w:tc>
          <w:tcPr>
            <w:tcW w:w="2551" w:type="dxa"/>
            <w:vAlign w:val="center"/>
          </w:tcPr>
          <w:p w:rsidR="001E5C51" w:rsidRDefault="00AA7C8A">
            <w:pPr>
              <w:pStyle w:val="2"/>
            </w:pPr>
            <w:r>
              <w:t>≤20</w:t>
            </w:r>
            <w:r>
              <w:t>万元</w:t>
            </w:r>
          </w:p>
        </w:tc>
      </w:tr>
      <w:tr w:rsidR="00AB5D32" w:rsidTr="00AB5D32">
        <w:trPr>
          <w:trHeight w:val="369"/>
          <w:jc w:val="center"/>
        </w:trPr>
        <w:tc>
          <w:tcPr>
            <w:tcW w:w="1276" w:type="dxa"/>
            <w:vAlign w:val="center"/>
          </w:tcPr>
          <w:p w:rsidR="001E5C51" w:rsidRDefault="00AA7C8A">
            <w:pPr>
              <w:pStyle w:val="3"/>
            </w:pPr>
            <w:r>
              <w:t>效益指标</w:t>
            </w:r>
          </w:p>
        </w:tc>
        <w:tc>
          <w:tcPr>
            <w:tcW w:w="1276" w:type="dxa"/>
            <w:vAlign w:val="center"/>
          </w:tcPr>
          <w:p w:rsidR="001E5C51" w:rsidRDefault="00AA7C8A">
            <w:pPr>
              <w:pStyle w:val="2"/>
            </w:pPr>
            <w:r>
              <w:t>社会效益指标</w:t>
            </w:r>
          </w:p>
        </w:tc>
        <w:tc>
          <w:tcPr>
            <w:tcW w:w="1332" w:type="dxa"/>
            <w:vAlign w:val="center"/>
          </w:tcPr>
          <w:p w:rsidR="001E5C51" w:rsidRDefault="00AA7C8A">
            <w:pPr>
              <w:pStyle w:val="2"/>
            </w:pPr>
            <w:r>
              <w:t>缓解人员紧张的现状</w:t>
            </w:r>
          </w:p>
        </w:tc>
        <w:tc>
          <w:tcPr>
            <w:tcW w:w="3430" w:type="dxa"/>
            <w:vAlign w:val="center"/>
          </w:tcPr>
          <w:p w:rsidR="001E5C51" w:rsidRDefault="00AA7C8A">
            <w:pPr>
              <w:pStyle w:val="2"/>
            </w:pPr>
            <w:r>
              <w:t>缓解人员紧张的现状</w:t>
            </w:r>
          </w:p>
        </w:tc>
        <w:tc>
          <w:tcPr>
            <w:tcW w:w="2551" w:type="dxa"/>
            <w:vAlign w:val="center"/>
          </w:tcPr>
          <w:p w:rsidR="001E5C51" w:rsidRDefault="00AA7C8A">
            <w:pPr>
              <w:pStyle w:val="2"/>
            </w:pPr>
            <w:r>
              <w:t>缓解</w:t>
            </w:r>
          </w:p>
        </w:tc>
      </w:tr>
      <w:tr w:rsidR="00AB5D32" w:rsidTr="00AB5D32">
        <w:trPr>
          <w:trHeight w:val="369"/>
          <w:jc w:val="center"/>
        </w:trPr>
        <w:tc>
          <w:tcPr>
            <w:tcW w:w="1276" w:type="dxa"/>
            <w:vAlign w:val="center"/>
          </w:tcPr>
          <w:p w:rsidR="001E5C51" w:rsidRDefault="00AA7C8A">
            <w:pPr>
              <w:pStyle w:val="3"/>
            </w:pPr>
            <w:r>
              <w:t>满意度指标</w:t>
            </w:r>
          </w:p>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招录工作人民满意度</w:t>
            </w:r>
          </w:p>
        </w:tc>
        <w:tc>
          <w:tcPr>
            <w:tcW w:w="3430" w:type="dxa"/>
            <w:vAlign w:val="center"/>
          </w:tcPr>
          <w:p w:rsidR="001E5C51" w:rsidRDefault="00AA7C8A">
            <w:pPr>
              <w:pStyle w:val="2"/>
            </w:pPr>
            <w:r>
              <w:t>招录工作人民满意度</w:t>
            </w:r>
          </w:p>
        </w:tc>
        <w:tc>
          <w:tcPr>
            <w:tcW w:w="2551" w:type="dxa"/>
            <w:vAlign w:val="center"/>
          </w:tcPr>
          <w:p w:rsidR="001E5C51" w:rsidRDefault="00AA7C8A">
            <w:pPr>
              <w:pStyle w:val="2"/>
            </w:pPr>
            <w:r>
              <w:t>≥95%</w:t>
            </w:r>
          </w:p>
        </w:tc>
      </w:tr>
    </w:tbl>
    <w:p w:rsidR="001E5C51" w:rsidRDefault="001E5C51">
      <w:pPr>
        <w:sectPr w:rsidR="001E5C51">
          <w:pgSz w:w="11900" w:h="16840"/>
          <w:pgMar w:top="1984" w:right="1304" w:bottom="1134" w:left="1304" w:header="720" w:footer="720" w:gutter="0"/>
          <w:cols w:space="720"/>
        </w:sectPr>
      </w:pPr>
    </w:p>
    <w:p w:rsidR="001E5C51" w:rsidRDefault="00AA7C8A">
      <w:pPr>
        <w:jc w:val="center"/>
      </w:pPr>
      <w:r>
        <w:rPr>
          <w:rFonts w:ascii="方正仿宋_GBK" w:eastAsia="方正仿宋_GBK" w:hAnsi="方正仿宋_GBK" w:cs="方正仿宋_GBK"/>
          <w:sz w:val="28"/>
        </w:rPr>
        <w:lastRenderedPageBreak/>
        <w:t xml:space="preserve"> </w:t>
      </w:r>
    </w:p>
    <w:p w:rsidR="001E5C51" w:rsidRDefault="00AA7C8A">
      <w:pPr>
        <w:ind w:firstLine="560"/>
        <w:outlineLvl w:val="3"/>
      </w:pPr>
      <w:bookmarkStart w:id="7" w:name="_Toc157759744"/>
      <w:r>
        <w:rPr>
          <w:rFonts w:ascii="方正仿宋_GBK" w:eastAsia="方正仿宋_GBK" w:hAnsi="方正仿宋_GBK" w:cs="方正仿宋_GBK"/>
          <w:sz w:val="28"/>
        </w:rPr>
        <w:t>7.</w:t>
      </w:r>
      <w:r>
        <w:rPr>
          <w:rFonts w:ascii="方正仿宋_GBK" w:eastAsia="方正仿宋_GBK" w:hAnsi="方正仿宋_GBK" w:cs="方正仿宋_GBK"/>
          <w:sz w:val="28"/>
        </w:rPr>
        <w:t>信息化维保绩效目标表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B5D32" w:rsidTr="00AB5D3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E5C51" w:rsidRDefault="00AA7C8A">
            <w:pPr>
              <w:pStyle w:val="5"/>
            </w:pPr>
            <w:r>
              <w:t>345101</w:t>
            </w:r>
            <w:r>
              <w:t>天津市戒毒管理局计划财务处</w:t>
            </w:r>
          </w:p>
        </w:tc>
        <w:tc>
          <w:tcPr>
            <w:tcW w:w="1276" w:type="dxa"/>
            <w:tcBorders>
              <w:top w:val="single" w:sz="6" w:space="0" w:color="FFFFFF"/>
              <w:left w:val="single" w:sz="6" w:space="0" w:color="FFFFFF"/>
              <w:right w:val="single" w:sz="6" w:space="0" w:color="FFFFFF"/>
            </w:tcBorders>
            <w:vAlign w:val="center"/>
          </w:tcPr>
          <w:p w:rsidR="001E5C51" w:rsidRDefault="00AA7C8A">
            <w:pPr>
              <w:pStyle w:val="4"/>
            </w:pPr>
            <w:r>
              <w:t>单位：万元</w:t>
            </w:r>
          </w:p>
        </w:tc>
      </w:tr>
      <w:tr w:rsidR="00AB5D32" w:rsidTr="00AB5D32">
        <w:trPr>
          <w:trHeight w:val="369"/>
          <w:jc w:val="center"/>
        </w:trPr>
        <w:tc>
          <w:tcPr>
            <w:tcW w:w="1276" w:type="dxa"/>
            <w:vAlign w:val="center"/>
          </w:tcPr>
          <w:p w:rsidR="001E5C51" w:rsidRDefault="00AA7C8A">
            <w:pPr>
              <w:pStyle w:val="1"/>
            </w:pPr>
            <w:r>
              <w:t>项目名称</w:t>
            </w:r>
          </w:p>
        </w:tc>
        <w:tc>
          <w:tcPr>
            <w:tcW w:w="8589" w:type="dxa"/>
            <w:gridSpan w:val="6"/>
            <w:vAlign w:val="center"/>
          </w:tcPr>
          <w:p w:rsidR="001E5C51" w:rsidRDefault="00AA7C8A">
            <w:pPr>
              <w:pStyle w:val="2"/>
            </w:pPr>
            <w:r>
              <w:t>信息化维保</w:t>
            </w:r>
          </w:p>
        </w:tc>
      </w:tr>
      <w:tr w:rsidR="001E5C51">
        <w:trPr>
          <w:trHeight w:val="369"/>
          <w:jc w:val="center"/>
        </w:trPr>
        <w:tc>
          <w:tcPr>
            <w:tcW w:w="1276" w:type="dxa"/>
            <w:vMerge w:val="restart"/>
            <w:vAlign w:val="center"/>
          </w:tcPr>
          <w:p w:rsidR="001E5C51" w:rsidRDefault="00AA7C8A">
            <w:pPr>
              <w:pStyle w:val="1"/>
            </w:pPr>
            <w:r>
              <w:t>预算规模及资金用途</w:t>
            </w:r>
          </w:p>
        </w:tc>
        <w:tc>
          <w:tcPr>
            <w:tcW w:w="1276" w:type="dxa"/>
            <w:vAlign w:val="center"/>
          </w:tcPr>
          <w:p w:rsidR="001E5C51" w:rsidRDefault="00AA7C8A">
            <w:pPr>
              <w:pStyle w:val="1"/>
            </w:pPr>
            <w:r>
              <w:t>预算数</w:t>
            </w:r>
          </w:p>
        </w:tc>
        <w:tc>
          <w:tcPr>
            <w:tcW w:w="1332" w:type="dxa"/>
            <w:vAlign w:val="center"/>
          </w:tcPr>
          <w:p w:rsidR="001E5C51" w:rsidRDefault="00AA7C8A">
            <w:pPr>
              <w:pStyle w:val="2"/>
            </w:pPr>
            <w:r>
              <w:t>108.00</w:t>
            </w:r>
          </w:p>
        </w:tc>
        <w:tc>
          <w:tcPr>
            <w:tcW w:w="1587" w:type="dxa"/>
            <w:vAlign w:val="center"/>
          </w:tcPr>
          <w:p w:rsidR="001E5C51" w:rsidRDefault="00AA7C8A">
            <w:pPr>
              <w:pStyle w:val="1"/>
            </w:pPr>
            <w:r>
              <w:t>其中：财政</w:t>
            </w:r>
            <w:r>
              <w:t xml:space="preserve">    </w:t>
            </w:r>
            <w:r>
              <w:t>资金</w:t>
            </w:r>
          </w:p>
        </w:tc>
        <w:tc>
          <w:tcPr>
            <w:tcW w:w="1843" w:type="dxa"/>
            <w:vAlign w:val="center"/>
          </w:tcPr>
          <w:p w:rsidR="001E5C51" w:rsidRDefault="00AA7C8A">
            <w:pPr>
              <w:pStyle w:val="2"/>
            </w:pPr>
            <w:r>
              <w:t>108.00</w:t>
            </w:r>
          </w:p>
        </w:tc>
        <w:tc>
          <w:tcPr>
            <w:tcW w:w="1276" w:type="dxa"/>
            <w:vAlign w:val="center"/>
          </w:tcPr>
          <w:p w:rsidR="001E5C51" w:rsidRDefault="00AA7C8A">
            <w:pPr>
              <w:pStyle w:val="1"/>
            </w:pPr>
            <w:r>
              <w:t>其他资金</w:t>
            </w:r>
          </w:p>
        </w:tc>
        <w:tc>
          <w:tcPr>
            <w:tcW w:w="1276" w:type="dxa"/>
            <w:vAlign w:val="center"/>
          </w:tcPr>
          <w:p w:rsidR="001E5C51" w:rsidRDefault="00AA7C8A">
            <w:pPr>
              <w:pStyle w:val="2"/>
            </w:pPr>
            <w:r>
              <w:t xml:space="preserve"> </w:t>
            </w:r>
          </w:p>
        </w:tc>
      </w:tr>
      <w:tr w:rsidR="00AB5D32" w:rsidTr="00AB5D32">
        <w:trPr>
          <w:trHeight w:val="369"/>
          <w:jc w:val="center"/>
        </w:trPr>
        <w:tc>
          <w:tcPr>
            <w:tcW w:w="1276" w:type="dxa"/>
            <w:vMerge/>
          </w:tcPr>
          <w:p w:rsidR="001E5C51" w:rsidRDefault="001E5C51"/>
        </w:tc>
        <w:tc>
          <w:tcPr>
            <w:tcW w:w="8589" w:type="dxa"/>
            <w:gridSpan w:val="6"/>
            <w:vAlign w:val="center"/>
          </w:tcPr>
          <w:p w:rsidR="001E5C51" w:rsidRDefault="00AA7C8A">
            <w:pPr>
              <w:pStyle w:val="2"/>
            </w:pPr>
            <w:r>
              <w:t>对信息化相关硬件设备及软件系统进行运行维护、确保各个系统设备正常稳定运行</w:t>
            </w:r>
          </w:p>
        </w:tc>
      </w:tr>
      <w:tr w:rsidR="00AB5D32" w:rsidTr="00AB5D32">
        <w:trPr>
          <w:trHeight w:val="369"/>
          <w:jc w:val="center"/>
        </w:trPr>
        <w:tc>
          <w:tcPr>
            <w:tcW w:w="1276" w:type="dxa"/>
            <w:vAlign w:val="center"/>
          </w:tcPr>
          <w:p w:rsidR="001E5C51" w:rsidRDefault="00AA7C8A">
            <w:pPr>
              <w:pStyle w:val="1"/>
            </w:pPr>
            <w:r>
              <w:t>绩效目标</w:t>
            </w:r>
          </w:p>
        </w:tc>
        <w:tc>
          <w:tcPr>
            <w:tcW w:w="8589" w:type="dxa"/>
            <w:gridSpan w:val="6"/>
            <w:vAlign w:val="center"/>
          </w:tcPr>
          <w:p w:rsidR="001E5C51" w:rsidRDefault="00AA7C8A">
            <w:pPr>
              <w:pStyle w:val="2"/>
            </w:pPr>
            <w:r>
              <w:t>1.</w:t>
            </w:r>
            <w:r>
              <w:t>对信息化相关硬件设备及软件系统进行运行维护、确保各个系统设备正常稳定运行</w:t>
            </w:r>
          </w:p>
        </w:tc>
      </w:tr>
    </w:tbl>
    <w:p w:rsidR="001E5C51" w:rsidRDefault="00AA7C8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B5D32" w:rsidTr="00AB5D32">
        <w:trPr>
          <w:trHeight w:val="397"/>
          <w:tblHeader/>
          <w:jc w:val="center"/>
        </w:trPr>
        <w:tc>
          <w:tcPr>
            <w:tcW w:w="1276" w:type="dxa"/>
            <w:vAlign w:val="center"/>
          </w:tcPr>
          <w:p w:rsidR="001E5C51" w:rsidRDefault="00AA7C8A">
            <w:pPr>
              <w:pStyle w:val="1"/>
            </w:pPr>
            <w:r>
              <w:t>一级指标</w:t>
            </w:r>
          </w:p>
        </w:tc>
        <w:tc>
          <w:tcPr>
            <w:tcW w:w="1276" w:type="dxa"/>
            <w:vAlign w:val="center"/>
          </w:tcPr>
          <w:p w:rsidR="001E5C51" w:rsidRDefault="00AA7C8A">
            <w:pPr>
              <w:pStyle w:val="1"/>
            </w:pPr>
            <w:r>
              <w:t>二级指标</w:t>
            </w:r>
          </w:p>
        </w:tc>
        <w:tc>
          <w:tcPr>
            <w:tcW w:w="1332" w:type="dxa"/>
            <w:vAlign w:val="center"/>
          </w:tcPr>
          <w:p w:rsidR="001E5C51" w:rsidRDefault="00AA7C8A">
            <w:pPr>
              <w:pStyle w:val="1"/>
            </w:pPr>
            <w:r>
              <w:t>三级指标</w:t>
            </w:r>
          </w:p>
        </w:tc>
        <w:tc>
          <w:tcPr>
            <w:tcW w:w="3430" w:type="dxa"/>
            <w:vAlign w:val="center"/>
          </w:tcPr>
          <w:p w:rsidR="001E5C51" w:rsidRDefault="00AA7C8A">
            <w:pPr>
              <w:pStyle w:val="1"/>
            </w:pPr>
            <w:r>
              <w:t>绩效指标描述</w:t>
            </w:r>
          </w:p>
        </w:tc>
        <w:tc>
          <w:tcPr>
            <w:tcW w:w="2551" w:type="dxa"/>
            <w:vAlign w:val="center"/>
          </w:tcPr>
          <w:p w:rsidR="001E5C51" w:rsidRDefault="00AA7C8A">
            <w:pPr>
              <w:pStyle w:val="1"/>
            </w:pPr>
            <w:r>
              <w:t>指标值</w:t>
            </w:r>
          </w:p>
        </w:tc>
      </w:tr>
      <w:tr w:rsidR="00AB5D32" w:rsidTr="00AB5D32">
        <w:trPr>
          <w:trHeight w:val="369"/>
          <w:jc w:val="center"/>
        </w:trPr>
        <w:tc>
          <w:tcPr>
            <w:tcW w:w="1276" w:type="dxa"/>
            <w:vMerge w:val="restart"/>
            <w:vAlign w:val="center"/>
          </w:tcPr>
          <w:p w:rsidR="001E5C51" w:rsidRDefault="00AA7C8A">
            <w:pPr>
              <w:pStyle w:val="3"/>
            </w:pPr>
            <w:r>
              <w:t>产出指标</w:t>
            </w:r>
          </w:p>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信息化设备维护数量</w:t>
            </w:r>
          </w:p>
        </w:tc>
        <w:tc>
          <w:tcPr>
            <w:tcW w:w="3430" w:type="dxa"/>
            <w:vAlign w:val="center"/>
          </w:tcPr>
          <w:p w:rsidR="001E5C51" w:rsidRDefault="00AA7C8A">
            <w:pPr>
              <w:pStyle w:val="2"/>
            </w:pPr>
            <w:r>
              <w:t>局机关信息化设备维护数量</w:t>
            </w:r>
          </w:p>
        </w:tc>
        <w:tc>
          <w:tcPr>
            <w:tcW w:w="2551" w:type="dxa"/>
            <w:vAlign w:val="center"/>
          </w:tcPr>
          <w:p w:rsidR="001E5C51" w:rsidRDefault="00AA7C8A">
            <w:pPr>
              <w:pStyle w:val="2"/>
            </w:pPr>
            <w:r>
              <w:t>≥100</w:t>
            </w:r>
            <w:r>
              <w:t>个</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系统维护数量</w:t>
            </w:r>
          </w:p>
        </w:tc>
        <w:tc>
          <w:tcPr>
            <w:tcW w:w="3430" w:type="dxa"/>
            <w:vAlign w:val="center"/>
          </w:tcPr>
          <w:p w:rsidR="001E5C51" w:rsidRDefault="00AA7C8A">
            <w:pPr>
              <w:pStyle w:val="2"/>
            </w:pPr>
            <w:r>
              <w:t>局机关系统维护数量</w:t>
            </w:r>
          </w:p>
        </w:tc>
        <w:tc>
          <w:tcPr>
            <w:tcW w:w="2551" w:type="dxa"/>
            <w:vAlign w:val="center"/>
          </w:tcPr>
          <w:p w:rsidR="001E5C51" w:rsidRDefault="00AA7C8A">
            <w:pPr>
              <w:pStyle w:val="2"/>
            </w:pPr>
            <w:r>
              <w:t>4</w:t>
            </w:r>
            <w:r>
              <w:t>个</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硬件维保验收通过率</w:t>
            </w:r>
          </w:p>
        </w:tc>
        <w:tc>
          <w:tcPr>
            <w:tcW w:w="3430" w:type="dxa"/>
            <w:vAlign w:val="center"/>
          </w:tcPr>
          <w:p w:rsidR="001E5C51" w:rsidRDefault="00AA7C8A">
            <w:pPr>
              <w:pStyle w:val="2"/>
            </w:pPr>
            <w:r>
              <w:t>反映硬件维保验收通过率</w:t>
            </w:r>
          </w:p>
        </w:tc>
        <w:tc>
          <w:tcPr>
            <w:tcW w:w="2551" w:type="dxa"/>
            <w:vAlign w:val="center"/>
          </w:tcPr>
          <w:p w:rsidR="001E5C51" w:rsidRDefault="00AA7C8A">
            <w:pPr>
              <w:pStyle w:val="2"/>
            </w:pPr>
            <w:r>
              <w:t>100%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软件维保验收通过率</w:t>
            </w:r>
          </w:p>
        </w:tc>
        <w:tc>
          <w:tcPr>
            <w:tcW w:w="3430" w:type="dxa"/>
            <w:vAlign w:val="center"/>
          </w:tcPr>
          <w:p w:rsidR="001E5C51" w:rsidRDefault="00AA7C8A">
            <w:pPr>
              <w:pStyle w:val="2"/>
            </w:pPr>
            <w:r>
              <w:t>反映软件维保验收通过率</w:t>
            </w:r>
          </w:p>
        </w:tc>
        <w:tc>
          <w:tcPr>
            <w:tcW w:w="2551" w:type="dxa"/>
            <w:vAlign w:val="center"/>
          </w:tcPr>
          <w:p w:rsidR="001E5C51" w:rsidRDefault="00AA7C8A">
            <w:pPr>
              <w:pStyle w:val="2"/>
            </w:pPr>
            <w:r>
              <w:t>100%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硬件设备维护响应时效</w:t>
            </w:r>
          </w:p>
        </w:tc>
        <w:tc>
          <w:tcPr>
            <w:tcW w:w="3430" w:type="dxa"/>
            <w:vAlign w:val="center"/>
          </w:tcPr>
          <w:p w:rsidR="001E5C51" w:rsidRDefault="00AA7C8A">
            <w:pPr>
              <w:pStyle w:val="2"/>
            </w:pPr>
            <w:r>
              <w:t>反映硬件设备维护响应时间</w:t>
            </w:r>
          </w:p>
        </w:tc>
        <w:tc>
          <w:tcPr>
            <w:tcW w:w="2551" w:type="dxa"/>
            <w:vAlign w:val="center"/>
          </w:tcPr>
          <w:p w:rsidR="001E5C51" w:rsidRDefault="00AA7C8A">
            <w:pPr>
              <w:pStyle w:val="2"/>
            </w:pPr>
            <w:r>
              <w:t>≤4</w:t>
            </w:r>
            <w:r>
              <w:t>小时</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软件系统维护响应时效</w:t>
            </w:r>
          </w:p>
        </w:tc>
        <w:tc>
          <w:tcPr>
            <w:tcW w:w="3430" w:type="dxa"/>
            <w:vAlign w:val="center"/>
          </w:tcPr>
          <w:p w:rsidR="001E5C51" w:rsidRDefault="00AA7C8A">
            <w:pPr>
              <w:pStyle w:val="2"/>
            </w:pPr>
            <w:r>
              <w:t>反映软件系统维护响应时间</w:t>
            </w:r>
          </w:p>
        </w:tc>
        <w:tc>
          <w:tcPr>
            <w:tcW w:w="2551" w:type="dxa"/>
            <w:vAlign w:val="center"/>
          </w:tcPr>
          <w:p w:rsidR="001E5C51" w:rsidRDefault="00AA7C8A">
            <w:pPr>
              <w:pStyle w:val="2"/>
            </w:pPr>
            <w:r>
              <w:t>≤2</w:t>
            </w:r>
            <w:r>
              <w:t>小时</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硬件设备故障解决时效</w:t>
            </w:r>
          </w:p>
        </w:tc>
        <w:tc>
          <w:tcPr>
            <w:tcW w:w="3430" w:type="dxa"/>
            <w:vAlign w:val="center"/>
          </w:tcPr>
          <w:p w:rsidR="001E5C51" w:rsidRDefault="00AA7C8A">
            <w:pPr>
              <w:pStyle w:val="2"/>
            </w:pPr>
            <w:r>
              <w:t>反映硬件设备故障解决时间</w:t>
            </w:r>
          </w:p>
        </w:tc>
        <w:tc>
          <w:tcPr>
            <w:tcW w:w="2551" w:type="dxa"/>
            <w:vAlign w:val="center"/>
          </w:tcPr>
          <w:p w:rsidR="001E5C51" w:rsidRDefault="00AA7C8A">
            <w:pPr>
              <w:pStyle w:val="2"/>
            </w:pPr>
            <w:r>
              <w:t>≤24</w:t>
            </w:r>
            <w:r>
              <w:t>小时</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软件系统故障解决时效</w:t>
            </w:r>
          </w:p>
        </w:tc>
        <w:tc>
          <w:tcPr>
            <w:tcW w:w="3430" w:type="dxa"/>
            <w:vAlign w:val="center"/>
          </w:tcPr>
          <w:p w:rsidR="001E5C51" w:rsidRDefault="00AA7C8A">
            <w:pPr>
              <w:pStyle w:val="2"/>
            </w:pPr>
            <w:r>
              <w:t>反映软件系统故障解决时间</w:t>
            </w:r>
          </w:p>
        </w:tc>
        <w:tc>
          <w:tcPr>
            <w:tcW w:w="2551" w:type="dxa"/>
            <w:vAlign w:val="center"/>
          </w:tcPr>
          <w:p w:rsidR="001E5C51" w:rsidRDefault="00AA7C8A">
            <w:pPr>
              <w:pStyle w:val="2"/>
            </w:pPr>
            <w:r>
              <w:t>≤72</w:t>
            </w:r>
            <w:r>
              <w:t>小时</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非涉密信息和运维项目成本</w:t>
            </w:r>
          </w:p>
        </w:tc>
        <w:tc>
          <w:tcPr>
            <w:tcW w:w="3430" w:type="dxa"/>
            <w:vAlign w:val="center"/>
          </w:tcPr>
          <w:p w:rsidR="001E5C51" w:rsidRDefault="00AA7C8A">
            <w:pPr>
              <w:pStyle w:val="2"/>
            </w:pPr>
            <w:r>
              <w:t>非涉密信息和运维项目成本支出</w:t>
            </w:r>
          </w:p>
        </w:tc>
        <w:tc>
          <w:tcPr>
            <w:tcW w:w="2551" w:type="dxa"/>
            <w:vAlign w:val="center"/>
          </w:tcPr>
          <w:p w:rsidR="001E5C51" w:rsidRDefault="00AA7C8A">
            <w:pPr>
              <w:pStyle w:val="2"/>
            </w:pPr>
            <w:r>
              <w:t>≤45</w:t>
            </w:r>
            <w:r>
              <w:t>万元</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涉密信息化运维项目成本</w:t>
            </w:r>
          </w:p>
        </w:tc>
        <w:tc>
          <w:tcPr>
            <w:tcW w:w="3430" w:type="dxa"/>
            <w:vAlign w:val="center"/>
          </w:tcPr>
          <w:p w:rsidR="001E5C51" w:rsidRDefault="00AA7C8A">
            <w:pPr>
              <w:pStyle w:val="2"/>
            </w:pPr>
            <w:r>
              <w:t>涉密信息化运维项目成本支出</w:t>
            </w:r>
          </w:p>
        </w:tc>
        <w:tc>
          <w:tcPr>
            <w:tcW w:w="2551" w:type="dxa"/>
            <w:vAlign w:val="center"/>
          </w:tcPr>
          <w:p w:rsidR="001E5C51" w:rsidRDefault="00AA7C8A">
            <w:pPr>
              <w:pStyle w:val="2"/>
            </w:pPr>
            <w:r>
              <w:t>≤63</w:t>
            </w:r>
            <w:r>
              <w:t>万元</w:t>
            </w:r>
          </w:p>
        </w:tc>
      </w:tr>
      <w:tr w:rsidR="00AB5D32" w:rsidTr="00AB5D32">
        <w:trPr>
          <w:trHeight w:val="369"/>
          <w:jc w:val="center"/>
        </w:trPr>
        <w:tc>
          <w:tcPr>
            <w:tcW w:w="1276" w:type="dxa"/>
            <w:vAlign w:val="center"/>
          </w:tcPr>
          <w:p w:rsidR="001E5C51" w:rsidRDefault="00AA7C8A">
            <w:pPr>
              <w:pStyle w:val="3"/>
            </w:pPr>
            <w:r>
              <w:t>效益指标</w:t>
            </w:r>
          </w:p>
        </w:tc>
        <w:tc>
          <w:tcPr>
            <w:tcW w:w="1276" w:type="dxa"/>
            <w:vAlign w:val="center"/>
          </w:tcPr>
          <w:p w:rsidR="001E5C51" w:rsidRDefault="00AA7C8A">
            <w:pPr>
              <w:pStyle w:val="2"/>
            </w:pPr>
            <w:r>
              <w:t>社会效益指标</w:t>
            </w:r>
          </w:p>
        </w:tc>
        <w:tc>
          <w:tcPr>
            <w:tcW w:w="1332" w:type="dxa"/>
            <w:vAlign w:val="center"/>
          </w:tcPr>
          <w:p w:rsidR="001E5C51" w:rsidRDefault="00AA7C8A">
            <w:pPr>
              <w:pStyle w:val="2"/>
            </w:pPr>
            <w:r>
              <w:t>保障系统正常稳定运行</w:t>
            </w:r>
          </w:p>
        </w:tc>
        <w:tc>
          <w:tcPr>
            <w:tcW w:w="3430" w:type="dxa"/>
            <w:vAlign w:val="center"/>
          </w:tcPr>
          <w:p w:rsidR="001E5C51" w:rsidRDefault="00AA7C8A">
            <w:pPr>
              <w:pStyle w:val="2"/>
            </w:pPr>
            <w:r>
              <w:t>确保系统正常稳定运行</w:t>
            </w:r>
          </w:p>
        </w:tc>
        <w:tc>
          <w:tcPr>
            <w:tcW w:w="2551" w:type="dxa"/>
            <w:vAlign w:val="center"/>
          </w:tcPr>
          <w:p w:rsidR="001E5C51" w:rsidRDefault="00AA7C8A">
            <w:pPr>
              <w:pStyle w:val="2"/>
            </w:pPr>
            <w:r>
              <w:t>保障</w:t>
            </w:r>
          </w:p>
        </w:tc>
      </w:tr>
      <w:tr w:rsidR="00AB5D32" w:rsidTr="00AB5D32">
        <w:trPr>
          <w:trHeight w:val="369"/>
          <w:jc w:val="center"/>
        </w:trPr>
        <w:tc>
          <w:tcPr>
            <w:tcW w:w="1276" w:type="dxa"/>
            <w:vAlign w:val="center"/>
          </w:tcPr>
          <w:p w:rsidR="001E5C51" w:rsidRDefault="00AA7C8A">
            <w:pPr>
              <w:pStyle w:val="3"/>
            </w:pPr>
            <w:r>
              <w:t>满意度指标</w:t>
            </w:r>
          </w:p>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使用人员满意度</w:t>
            </w:r>
          </w:p>
        </w:tc>
        <w:tc>
          <w:tcPr>
            <w:tcW w:w="3430" w:type="dxa"/>
            <w:vAlign w:val="center"/>
          </w:tcPr>
          <w:p w:rsidR="001E5C51" w:rsidRDefault="00AA7C8A">
            <w:pPr>
              <w:pStyle w:val="2"/>
            </w:pPr>
            <w:r>
              <w:t>使用人员满意度</w:t>
            </w:r>
          </w:p>
        </w:tc>
        <w:tc>
          <w:tcPr>
            <w:tcW w:w="2551" w:type="dxa"/>
            <w:vAlign w:val="center"/>
          </w:tcPr>
          <w:p w:rsidR="001E5C51" w:rsidRDefault="00AA7C8A">
            <w:pPr>
              <w:pStyle w:val="2"/>
            </w:pPr>
            <w:r>
              <w:t>≥95%</w:t>
            </w:r>
          </w:p>
        </w:tc>
      </w:tr>
    </w:tbl>
    <w:p w:rsidR="001E5C51" w:rsidRDefault="001E5C51">
      <w:pPr>
        <w:sectPr w:rsidR="001E5C51">
          <w:pgSz w:w="11900" w:h="16840"/>
          <w:pgMar w:top="1984" w:right="1304" w:bottom="1134" w:left="1304" w:header="720" w:footer="720" w:gutter="0"/>
          <w:cols w:space="720"/>
        </w:sectPr>
      </w:pPr>
    </w:p>
    <w:p w:rsidR="001E5C51" w:rsidRDefault="00AA7C8A">
      <w:pPr>
        <w:jc w:val="center"/>
      </w:pPr>
      <w:r>
        <w:rPr>
          <w:rFonts w:ascii="方正仿宋_GBK" w:eastAsia="方正仿宋_GBK" w:hAnsi="方正仿宋_GBK" w:cs="方正仿宋_GBK"/>
          <w:sz w:val="28"/>
        </w:rPr>
        <w:lastRenderedPageBreak/>
        <w:t xml:space="preserve"> </w:t>
      </w:r>
    </w:p>
    <w:p w:rsidR="001E5C51" w:rsidRDefault="00AA7C8A">
      <w:pPr>
        <w:ind w:firstLine="560"/>
        <w:outlineLvl w:val="3"/>
      </w:pPr>
      <w:bookmarkStart w:id="8" w:name="_Toc157759745"/>
      <w:r>
        <w:rPr>
          <w:rFonts w:ascii="方正仿宋_GBK" w:eastAsia="方正仿宋_GBK" w:hAnsi="方正仿宋_GBK" w:cs="方正仿宋_GBK"/>
          <w:sz w:val="28"/>
        </w:rPr>
        <w:t>8.</w:t>
      </w:r>
      <w:r>
        <w:rPr>
          <w:rFonts w:ascii="方正仿宋_GBK" w:eastAsia="方正仿宋_GBK" w:hAnsi="方正仿宋_GBK" w:cs="方正仿宋_GBK"/>
          <w:sz w:val="28"/>
        </w:rPr>
        <w:t>强戒人员教育绩效目标表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B5D32" w:rsidTr="00AB5D3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E5C51" w:rsidRDefault="00AA7C8A">
            <w:pPr>
              <w:pStyle w:val="5"/>
            </w:pPr>
            <w:r>
              <w:t>345102</w:t>
            </w:r>
            <w:r>
              <w:t>天津市板桥强制隔离戒毒所</w:t>
            </w:r>
          </w:p>
        </w:tc>
        <w:tc>
          <w:tcPr>
            <w:tcW w:w="1276" w:type="dxa"/>
            <w:tcBorders>
              <w:top w:val="single" w:sz="6" w:space="0" w:color="FFFFFF"/>
              <w:left w:val="single" w:sz="6" w:space="0" w:color="FFFFFF"/>
              <w:right w:val="single" w:sz="6" w:space="0" w:color="FFFFFF"/>
            </w:tcBorders>
            <w:vAlign w:val="center"/>
          </w:tcPr>
          <w:p w:rsidR="001E5C51" w:rsidRDefault="00AA7C8A">
            <w:pPr>
              <w:pStyle w:val="4"/>
            </w:pPr>
            <w:r>
              <w:t>单位：万元</w:t>
            </w:r>
          </w:p>
        </w:tc>
      </w:tr>
      <w:tr w:rsidR="00AB5D32" w:rsidTr="00AB5D32">
        <w:trPr>
          <w:trHeight w:val="369"/>
          <w:jc w:val="center"/>
        </w:trPr>
        <w:tc>
          <w:tcPr>
            <w:tcW w:w="1276" w:type="dxa"/>
            <w:vAlign w:val="center"/>
          </w:tcPr>
          <w:p w:rsidR="001E5C51" w:rsidRDefault="00AA7C8A">
            <w:pPr>
              <w:pStyle w:val="1"/>
            </w:pPr>
            <w:r>
              <w:t>项目名称</w:t>
            </w:r>
          </w:p>
        </w:tc>
        <w:tc>
          <w:tcPr>
            <w:tcW w:w="8589" w:type="dxa"/>
            <w:gridSpan w:val="6"/>
            <w:vAlign w:val="center"/>
          </w:tcPr>
          <w:p w:rsidR="001E5C51" w:rsidRDefault="00AA7C8A">
            <w:pPr>
              <w:pStyle w:val="2"/>
            </w:pPr>
            <w:r>
              <w:t>强戒人员教育</w:t>
            </w:r>
          </w:p>
        </w:tc>
      </w:tr>
      <w:tr w:rsidR="001E5C51">
        <w:trPr>
          <w:trHeight w:val="369"/>
          <w:jc w:val="center"/>
        </w:trPr>
        <w:tc>
          <w:tcPr>
            <w:tcW w:w="1276" w:type="dxa"/>
            <w:vMerge w:val="restart"/>
            <w:vAlign w:val="center"/>
          </w:tcPr>
          <w:p w:rsidR="001E5C51" w:rsidRDefault="00AA7C8A">
            <w:pPr>
              <w:pStyle w:val="1"/>
            </w:pPr>
            <w:r>
              <w:t>预算规模及资金用途</w:t>
            </w:r>
          </w:p>
        </w:tc>
        <w:tc>
          <w:tcPr>
            <w:tcW w:w="1276" w:type="dxa"/>
            <w:vAlign w:val="center"/>
          </w:tcPr>
          <w:p w:rsidR="001E5C51" w:rsidRDefault="00AA7C8A">
            <w:pPr>
              <w:pStyle w:val="1"/>
            </w:pPr>
            <w:r>
              <w:t>预算数</w:t>
            </w:r>
          </w:p>
        </w:tc>
        <w:tc>
          <w:tcPr>
            <w:tcW w:w="1332" w:type="dxa"/>
            <w:vAlign w:val="center"/>
          </w:tcPr>
          <w:p w:rsidR="001E5C51" w:rsidRDefault="00AA7C8A">
            <w:pPr>
              <w:pStyle w:val="2"/>
            </w:pPr>
            <w:r>
              <w:t>19.50</w:t>
            </w:r>
          </w:p>
        </w:tc>
        <w:tc>
          <w:tcPr>
            <w:tcW w:w="1587" w:type="dxa"/>
            <w:vAlign w:val="center"/>
          </w:tcPr>
          <w:p w:rsidR="001E5C51" w:rsidRDefault="00AA7C8A">
            <w:pPr>
              <w:pStyle w:val="1"/>
            </w:pPr>
            <w:r>
              <w:t>其中：财政</w:t>
            </w:r>
            <w:r>
              <w:t xml:space="preserve">    </w:t>
            </w:r>
            <w:r>
              <w:t>资金</w:t>
            </w:r>
          </w:p>
        </w:tc>
        <w:tc>
          <w:tcPr>
            <w:tcW w:w="1843" w:type="dxa"/>
            <w:vAlign w:val="center"/>
          </w:tcPr>
          <w:p w:rsidR="001E5C51" w:rsidRDefault="00AA7C8A">
            <w:pPr>
              <w:pStyle w:val="2"/>
            </w:pPr>
            <w:r>
              <w:t>19.50</w:t>
            </w:r>
          </w:p>
        </w:tc>
        <w:tc>
          <w:tcPr>
            <w:tcW w:w="1276" w:type="dxa"/>
            <w:vAlign w:val="center"/>
          </w:tcPr>
          <w:p w:rsidR="001E5C51" w:rsidRDefault="00AA7C8A">
            <w:pPr>
              <w:pStyle w:val="1"/>
            </w:pPr>
            <w:r>
              <w:t>其他资金</w:t>
            </w:r>
          </w:p>
        </w:tc>
        <w:tc>
          <w:tcPr>
            <w:tcW w:w="1276" w:type="dxa"/>
            <w:vAlign w:val="center"/>
          </w:tcPr>
          <w:p w:rsidR="001E5C51" w:rsidRDefault="00AA7C8A">
            <w:pPr>
              <w:pStyle w:val="2"/>
            </w:pPr>
            <w:r>
              <w:t xml:space="preserve"> </w:t>
            </w:r>
          </w:p>
        </w:tc>
      </w:tr>
      <w:tr w:rsidR="00AB5D32" w:rsidTr="00AB5D32">
        <w:trPr>
          <w:trHeight w:val="369"/>
          <w:jc w:val="center"/>
        </w:trPr>
        <w:tc>
          <w:tcPr>
            <w:tcW w:w="1276" w:type="dxa"/>
            <w:vMerge/>
          </w:tcPr>
          <w:p w:rsidR="001E5C51" w:rsidRDefault="001E5C51"/>
        </w:tc>
        <w:tc>
          <w:tcPr>
            <w:tcW w:w="8589" w:type="dxa"/>
            <w:gridSpan w:val="6"/>
            <w:vAlign w:val="center"/>
          </w:tcPr>
          <w:p w:rsidR="001E5C51" w:rsidRDefault="00AA7C8A">
            <w:pPr>
              <w:pStyle w:val="2"/>
            </w:pPr>
            <w:r>
              <w:t>用于支付强戒人员教育及相关经费支出。</w:t>
            </w:r>
          </w:p>
        </w:tc>
      </w:tr>
      <w:tr w:rsidR="00AB5D32" w:rsidTr="00AB5D32">
        <w:trPr>
          <w:trHeight w:val="369"/>
          <w:jc w:val="center"/>
        </w:trPr>
        <w:tc>
          <w:tcPr>
            <w:tcW w:w="1276" w:type="dxa"/>
            <w:vAlign w:val="center"/>
          </w:tcPr>
          <w:p w:rsidR="001E5C51" w:rsidRDefault="00AA7C8A">
            <w:pPr>
              <w:pStyle w:val="1"/>
            </w:pPr>
            <w:r>
              <w:t>绩效目标</w:t>
            </w:r>
          </w:p>
        </w:tc>
        <w:tc>
          <w:tcPr>
            <w:tcW w:w="8589" w:type="dxa"/>
            <w:gridSpan w:val="6"/>
            <w:vAlign w:val="center"/>
          </w:tcPr>
          <w:p w:rsidR="001E5C51" w:rsidRDefault="00AA7C8A">
            <w:pPr>
              <w:pStyle w:val="2"/>
            </w:pPr>
            <w:r>
              <w:t xml:space="preserve">1. </w:t>
            </w:r>
            <w:r>
              <w:t>为保障强戒人员基本教育及相关需要，保障戒毒场所稳定运行。</w:t>
            </w:r>
          </w:p>
        </w:tc>
      </w:tr>
    </w:tbl>
    <w:p w:rsidR="001E5C51" w:rsidRDefault="00AA7C8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B5D32" w:rsidTr="00AB5D32">
        <w:trPr>
          <w:trHeight w:val="397"/>
          <w:tblHeader/>
          <w:jc w:val="center"/>
        </w:trPr>
        <w:tc>
          <w:tcPr>
            <w:tcW w:w="1276" w:type="dxa"/>
            <w:vAlign w:val="center"/>
          </w:tcPr>
          <w:p w:rsidR="001E5C51" w:rsidRDefault="00AA7C8A">
            <w:pPr>
              <w:pStyle w:val="1"/>
            </w:pPr>
            <w:r>
              <w:t>一级指标</w:t>
            </w:r>
          </w:p>
        </w:tc>
        <w:tc>
          <w:tcPr>
            <w:tcW w:w="1276" w:type="dxa"/>
            <w:vAlign w:val="center"/>
          </w:tcPr>
          <w:p w:rsidR="001E5C51" w:rsidRDefault="00AA7C8A">
            <w:pPr>
              <w:pStyle w:val="1"/>
            </w:pPr>
            <w:r>
              <w:t>二级指标</w:t>
            </w:r>
          </w:p>
        </w:tc>
        <w:tc>
          <w:tcPr>
            <w:tcW w:w="1332" w:type="dxa"/>
            <w:vAlign w:val="center"/>
          </w:tcPr>
          <w:p w:rsidR="001E5C51" w:rsidRDefault="00AA7C8A">
            <w:pPr>
              <w:pStyle w:val="1"/>
            </w:pPr>
            <w:r>
              <w:t>三级指标</w:t>
            </w:r>
          </w:p>
        </w:tc>
        <w:tc>
          <w:tcPr>
            <w:tcW w:w="3430" w:type="dxa"/>
            <w:vAlign w:val="center"/>
          </w:tcPr>
          <w:p w:rsidR="001E5C51" w:rsidRDefault="00AA7C8A">
            <w:pPr>
              <w:pStyle w:val="1"/>
            </w:pPr>
            <w:r>
              <w:t>绩效指标描述</w:t>
            </w:r>
          </w:p>
        </w:tc>
        <w:tc>
          <w:tcPr>
            <w:tcW w:w="2551" w:type="dxa"/>
            <w:vAlign w:val="center"/>
          </w:tcPr>
          <w:p w:rsidR="001E5C51" w:rsidRDefault="00AA7C8A">
            <w:pPr>
              <w:pStyle w:val="1"/>
            </w:pPr>
            <w:r>
              <w:t>指标值</w:t>
            </w:r>
          </w:p>
        </w:tc>
      </w:tr>
      <w:tr w:rsidR="00AB5D32" w:rsidTr="00AB5D32">
        <w:trPr>
          <w:trHeight w:val="369"/>
          <w:jc w:val="center"/>
        </w:trPr>
        <w:tc>
          <w:tcPr>
            <w:tcW w:w="1276" w:type="dxa"/>
            <w:vMerge w:val="restart"/>
            <w:vAlign w:val="center"/>
          </w:tcPr>
          <w:p w:rsidR="001E5C51" w:rsidRDefault="00AA7C8A">
            <w:pPr>
              <w:pStyle w:val="3"/>
            </w:pPr>
            <w:r>
              <w:t>产出指标</w:t>
            </w:r>
          </w:p>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实施强戒人员教育的场所</w:t>
            </w:r>
          </w:p>
        </w:tc>
        <w:tc>
          <w:tcPr>
            <w:tcW w:w="3430" w:type="dxa"/>
            <w:vAlign w:val="center"/>
          </w:tcPr>
          <w:p w:rsidR="001E5C51" w:rsidRDefault="00AA7C8A">
            <w:pPr>
              <w:pStyle w:val="2"/>
            </w:pPr>
            <w:r>
              <w:t>实施强戒人员教育的场所</w:t>
            </w:r>
          </w:p>
        </w:tc>
        <w:tc>
          <w:tcPr>
            <w:tcW w:w="2551" w:type="dxa"/>
            <w:vAlign w:val="center"/>
          </w:tcPr>
          <w:p w:rsidR="001E5C51" w:rsidRDefault="00AA7C8A">
            <w:pPr>
              <w:pStyle w:val="2"/>
            </w:pPr>
            <w:r>
              <w:t>1</w:t>
            </w:r>
            <w:r>
              <w:t>个</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强戒人员医疗康复保障率</w:t>
            </w:r>
          </w:p>
        </w:tc>
        <w:tc>
          <w:tcPr>
            <w:tcW w:w="3430" w:type="dxa"/>
            <w:vAlign w:val="center"/>
          </w:tcPr>
          <w:p w:rsidR="001E5C51" w:rsidRDefault="00AA7C8A">
            <w:pPr>
              <w:pStyle w:val="2"/>
            </w:pPr>
            <w:r>
              <w:t>强戒人员医疗康复保障率</w:t>
            </w:r>
          </w:p>
        </w:tc>
        <w:tc>
          <w:tcPr>
            <w:tcW w:w="2551" w:type="dxa"/>
            <w:vAlign w:val="center"/>
          </w:tcPr>
          <w:p w:rsidR="001E5C51" w:rsidRDefault="00AA7C8A">
            <w:pPr>
              <w:pStyle w:val="2"/>
            </w:pPr>
            <w:r>
              <w:t>100%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强戒人员管理教育规范率</w:t>
            </w:r>
          </w:p>
        </w:tc>
        <w:tc>
          <w:tcPr>
            <w:tcW w:w="3430" w:type="dxa"/>
            <w:vAlign w:val="center"/>
          </w:tcPr>
          <w:p w:rsidR="001E5C51" w:rsidRDefault="00AA7C8A">
            <w:pPr>
              <w:pStyle w:val="2"/>
            </w:pPr>
            <w:r>
              <w:t>强戒人员管理教育规范率</w:t>
            </w:r>
          </w:p>
        </w:tc>
        <w:tc>
          <w:tcPr>
            <w:tcW w:w="2551" w:type="dxa"/>
            <w:vAlign w:val="center"/>
          </w:tcPr>
          <w:p w:rsidR="001E5C51" w:rsidRDefault="00AA7C8A">
            <w:pPr>
              <w:pStyle w:val="2"/>
            </w:pPr>
            <w:r>
              <w:t>100%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强戒人员参加教育的时间</w:t>
            </w:r>
          </w:p>
        </w:tc>
        <w:tc>
          <w:tcPr>
            <w:tcW w:w="3430" w:type="dxa"/>
            <w:vAlign w:val="center"/>
          </w:tcPr>
          <w:p w:rsidR="001E5C51" w:rsidRDefault="00AA7C8A">
            <w:pPr>
              <w:pStyle w:val="2"/>
            </w:pPr>
            <w:r>
              <w:t>强戒人员参加教育的时间</w:t>
            </w:r>
          </w:p>
        </w:tc>
        <w:tc>
          <w:tcPr>
            <w:tcW w:w="2551" w:type="dxa"/>
            <w:vAlign w:val="center"/>
          </w:tcPr>
          <w:p w:rsidR="001E5C51" w:rsidRDefault="00AA7C8A">
            <w:pPr>
              <w:pStyle w:val="2"/>
            </w:pPr>
            <w:r>
              <w:t>每月</w:t>
            </w:r>
            <w:r>
              <w:t>31</w:t>
            </w:r>
            <w:r>
              <w:t>日前</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强戒人员教育费拨付时间</w:t>
            </w:r>
          </w:p>
        </w:tc>
        <w:tc>
          <w:tcPr>
            <w:tcW w:w="3430" w:type="dxa"/>
            <w:vAlign w:val="center"/>
          </w:tcPr>
          <w:p w:rsidR="001E5C51" w:rsidRDefault="00AA7C8A">
            <w:pPr>
              <w:pStyle w:val="2"/>
            </w:pPr>
            <w:r>
              <w:t>强戒人员教育费拨付时间</w:t>
            </w:r>
          </w:p>
        </w:tc>
        <w:tc>
          <w:tcPr>
            <w:tcW w:w="2551" w:type="dxa"/>
            <w:vAlign w:val="center"/>
          </w:tcPr>
          <w:p w:rsidR="001E5C51" w:rsidRDefault="00AA7C8A">
            <w:pPr>
              <w:pStyle w:val="2"/>
            </w:pPr>
            <w:r>
              <w:t>每月</w:t>
            </w:r>
            <w:r>
              <w:t>31</w:t>
            </w:r>
            <w:r>
              <w:t>日前</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强戒人员康复费用支出</w:t>
            </w:r>
          </w:p>
        </w:tc>
        <w:tc>
          <w:tcPr>
            <w:tcW w:w="3430" w:type="dxa"/>
            <w:vAlign w:val="center"/>
          </w:tcPr>
          <w:p w:rsidR="001E5C51" w:rsidRDefault="00AA7C8A">
            <w:pPr>
              <w:pStyle w:val="2"/>
            </w:pPr>
            <w:r>
              <w:t>强戒人员康复费用支出</w:t>
            </w:r>
          </w:p>
        </w:tc>
        <w:tc>
          <w:tcPr>
            <w:tcW w:w="2551" w:type="dxa"/>
            <w:vAlign w:val="center"/>
          </w:tcPr>
          <w:p w:rsidR="001E5C51" w:rsidRDefault="00AA7C8A">
            <w:pPr>
              <w:pStyle w:val="2"/>
            </w:pPr>
            <w:r>
              <w:t>≤10.5</w:t>
            </w:r>
            <w:r>
              <w:t>万元</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强戒人员所政管理费支出</w:t>
            </w:r>
          </w:p>
        </w:tc>
        <w:tc>
          <w:tcPr>
            <w:tcW w:w="3430" w:type="dxa"/>
            <w:vAlign w:val="center"/>
          </w:tcPr>
          <w:p w:rsidR="001E5C51" w:rsidRDefault="00AA7C8A">
            <w:pPr>
              <w:pStyle w:val="2"/>
            </w:pPr>
            <w:r>
              <w:t>强戒人员所政管理费支出</w:t>
            </w:r>
          </w:p>
        </w:tc>
        <w:tc>
          <w:tcPr>
            <w:tcW w:w="2551" w:type="dxa"/>
            <w:vAlign w:val="center"/>
          </w:tcPr>
          <w:p w:rsidR="001E5C51" w:rsidRDefault="00AA7C8A">
            <w:pPr>
              <w:pStyle w:val="2"/>
            </w:pPr>
            <w:r>
              <w:t>≤6</w:t>
            </w:r>
            <w:r>
              <w:t>万元</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强戒人员教育其他费用支出</w:t>
            </w:r>
          </w:p>
        </w:tc>
        <w:tc>
          <w:tcPr>
            <w:tcW w:w="3430" w:type="dxa"/>
            <w:vAlign w:val="center"/>
          </w:tcPr>
          <w:p w:rsidR="001E5C51" w:rsidRDefault="00AA7C8A">
            <w:pPr>
              <w:pStyle w:val="2"/>
            </w:pPr>
            <w:r>
              <w:t>强戒人员教育其他费用支出</w:t>
            </w:r>
          </w:p>
        </w:tc>
        <w:tc>
          <w:tcPr>
            <w:tcW w:w="2551" w:type="dxa"/>
            <w:vAlign w:val="center"/>
          </w:tcPr>
          <w:p w:rsidR="001E5C51" w:rsidRDefault="00AA7C8A">
            <w:pPr>
              <w:pStyle w:val="2"/>
            </w:pPr>
            <w:r>
              <w:t>≤3</w:t>
            </w:r>
            <w:r>
              <w:t>万元</w:t>
            </w:r>
          </w:p>
        </w:tc>
      </w:tr>
      <w:tr w:rsidR="00AB5D32" w:rsidTr="00AB5D32">
        <w:trPr>
          <w:trHeight w:val="369"/>
          <w:jc w:val="center"/>
        </w:trPr>
        <w:tc>
          <w:tcPr>
            <w:tcW w:w="1276" w:type="dxa"/>
            <w:vMerge w:val="restart"/>
            <w:vAlign w:val="center"/>
          </w:tcPr>
          <w:p w:rsidR="001E5C51" w:rsidRDefault="00AA7C8A">
            <w:pPr>
              <w:pStyle w:val="3"/>
            </w:pPr>
            <w:r>
              <w:t>效益指标</w:t>
            </w:r>
          </w:p>
        </w:tc>
        <w:tc>
          <w:tcPr>
            <w:tcW w:w="1276" w:type="dxa"/>
            <w:vAlign w:val="center"/>
          </w:tcPr>
          <w:p w:rsidR="001E5C51" w:rsidRDefault="00AA7C8A">
            <w:pPr>
              <w:pStyle w:val="2"/>
            </w:pPr>
            <w:r>
              <w:t>社会效益指标</w:t>
            </w:r>
          </w:p>
        </w:tc>
        <w:tc>
          <w:tcPr>
            <w:tcW w:w="1332" w:type="dxa"/>
            <w:vAlign w:val="center"/>
          </w:tcPr>
          <w:p w:rsidR="001E5C51" w:rsidRDefault="00AA7C8A">
            <w:pPr>
              <w:pStyle w:val="2"/>
            </w:pPr>
            <w:r>
              <w:t>强戒人员戒治康复率</w:t>
            </w:r>
          </w:p>
        </w:tc>
        <w:tc>
          <w:tcPr>
            <w:tcW w:w="3430" w:type="dxa"/>
            <w:vAlign w:val="center"/>
          </w:tcPr>
          <w:p w:rsidR="001E5C51" w:rsidRDefault="00AA7C8A">
            <w:pPr>
              <w:pStyle w:val="2"/>
            </w:pPr>
            <w:r>
              <w:t>强戒人员戒治康复率</w:t>
            </w:r>
          </w:p>
        </w:tc>
        <w:tc>
          <w:tcPr>
            <w:tcW w:w="2551" w:type="dxa"/>
            <w:vAlign w:val="center"/>
          </w:tcPr>
          <w:p w:rsidR="001E5C51" w:rsidRDefault="00AA7C8A">
            <w:pPr>
              <w:pStyle w:val="2"/>
            </w:pPr>
            <w:r>
              <w:t>≥90%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社会效益指标</w:t>
            </w:r>
          </w:p>
        </w:tc>
        <w:tc>
          <w:tcPr>
            <w:tcW w:w="1332" w:type="dxa"/>
            <w:vAlign w:val="center"/>
          </w:tcPr>
          <w:p w:rsidR="001E5C51" w:rsidRDefault="00AA7C8A">
            <w:pPr>
              <w:pStyle w:val="2"/>
            </w:pPr>
            <w:r>
              <w:t>心理矫治覆盖率</w:t>
            </w:r>
          </w:p>
        </w:tc>
        <w:tc>
          <w:tcPr>
            <w:tcW w:w="3430" w:type="dxa"/>
            <w:vAlign w:val="center"/>
          </w:tcPr>
          <w:p w:rsidR="001E5C51" w:rsidRDefault="00AA7C8A">
            <w:pPr>
              <w:pStyle w:val="2"/>
            </w:pPr>
            <w:r>
              <w:t>心理矫治覆盖率</w:t>
            </w:r>
          </w:p>
        </w:tc>
        <w:tc>
          <w:tcPr>
            <w:tcW w:w="2551" w:type="dxa"/>
            <w:vAlign w:val="center"/>
          </w:tcPr>
          <w:p w:rsidR="001E5C51" w:rsidRDefault="00AA7C8A">
            <w:pPr>
              <w:pStyle w:val="2"/>
            </w:pPr>
            <w:r>
              <w:t>≥90%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社会效益指标</w:t>
            </w:r>
          </w:p>
        </w:tc>
        <w:tc>
          <w:tcPr>
            <w:tcW w:w="1332" w:type="dxa"/>
            <w:vAlign w:val="center"/>
          </w:tcPr>
          <w:p w:rsidR="001E5C51" w:rsidRDefault="00AA7C8A">
            <w:pPr>
              <w:pStyle w:val="2"/>
            </w:pPr>
            <w:r>
              <w:t>强戒人员劳动技能培训覆盖率</w:t>
            </w:r>
          </w:p>
        </w:tc>
        <w:tc>
          <w:tcPr>
            <w:tcW w:w="3430" w:type="dxa"/>
            <w:vAlign w:val="center"/>
          </w:tcPr>
          <w:p w:rsidR="001E5C51" w:rsidRDefault="00AA7C8A">
            <w:pPr>
              <w:pStyle w:val="2"/>
            </w:pPr>
            <w:r>
              <w:t>强戒人员劳动技能培训覆盖率</w:t>
            </w:r>
          </w:p>
        </w:tc>
        <w:tc>
          <w:tcPr>
            <w:tcW w:w="2551" w:type="dxa"/>
            <w:vAlign w:val="center"/>
          </w:tcPr>
          <w:p w:rsidR="001E5C51" w:rsidRDefault="00AA7C8A">
            <w:pPr>
              <w:pStyle w:val="2"/>
            </w:pPr>
            <w:r>
              <w:t>≥80%</w:t>
            </w:r>
          </w:p>
        </w:tc>
      </w:tr>
      <w:tr w:rsidR="00AB5D32" w:rsidTr="00AB5D32">
        <w:trPr>
          <w:trHeight w:val="369"/>
          <w:jc w:val="center"/>
        </w:trPr>
        <w:tc>
          <w:tcPr>
            <w:tcW w:w="1276" w:type="dxa"/>
            <w:vAlign w:val="center"/>
          </w:tcPr>
          <w:p w:rsidR="001E5C51" w:rsidRDefault="00AA7C8A">
            <w:pPr>
              <w:pStyle w:val="3"/>
            </w:pPr>
            <w:r>
              <w:t>满意度指标</w:t>
            </w:r>
          </w:p>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强戒人员满意度</w:t>
            </w:r>
          </w:p>
        </w:tc>
        <w:tc>
          <w:tcPr>
            <w:tcW w:w="3430" w:type="dxa"/>
            <w:vAlign w:val="center"/>
          </w:tcPr>
          <w:p w:rsidR="001E5C51" w:rsidRDefault="00AA7C8A">
            <w:pPr>
              <w:pStyle w:val="2"/>
            </w:pPr>
            <w:r>
              <w:t>强戒人员满意度</w:t>
            </w:r>
          </w:p>
        </w:tc>
        <w:tc>
          <w:tcPr>
            <w:tcW w:w="2551" w:type="dxa"/>
            <w:vAlign w:val="center"/>
          </w:tcPr>
          <w:p w:rsidR="001E5C51" w:rsidRDefault="00AA7C8A">
            <w:pPr>
              <w:pStyle w:val="2"/>
            </w:pPr>
            <w:r>
              <w:t>≥90%</w:t>
            </w:r>
          </w:p>
        </w:tc>
      </w:tr>
    </w:tbl>
    <w:p w:rsidR="001E5C51" w:rsidRDefault="001E5C51">
      <w:pPr>
        <w:sectPr w:rsidR="001E5C51">
          <w:pgSz w:w="11900" w:h="16840"/>
          <w:pgMar w:top="1984" w:right="1304" w:bottom="1134" w:left="1304" w:header="720" w:footer="720" w:gutter="0"/>
          <w:cols w:space="720"/>
        </w:sectPr>
      </w:pPr>
    </w:p>
    <w:p w:rsidR="001E5C51" w:rsidRDefault="00AA7C8A">
      <w:pPr>
        <w:jc w:val="center"/>
      </w:pPr>
      <w:r>
        <w:rPr>
          <w:rFonts w:ascii="方正仿宋_GBK" w:eastAsia="方正仿宋_GBK" w:hAnsi="方正仿宋_GBK" w:cs="方正仿宋_GBK"/>
          <w:sz w:val="28"/>
        </w:rPr>
        <w:lastRenderedPageBreak/>
        <w:t xml:space="preserve"> </w:t>
      </w:r>
    </w:p>
    <w:p w:rsidR="001E5C51" w:rsidRDefault="00AA7C8A">
      <w:pPr>
        <w:ind w:firstLine="560"/>
        <w:outlineLvl w:val="3"/>
      </w:pPr>
      <w:bookmarkStart w:id="9" w:name="_Toc157759746"/>
      <w:r>
        <w:rPr>
          <w:rFonts w:ascii="方正仿宋_GBK" w:eastAsia="方正仿宋_GBK" w:hAnsi="方正仿宋_GBK" w:cs="方正仿宋_GBK"/>
          <w:sz w:val="28"/>
        </w:rPr>
        <w:t>9.</w:t>
      </w:r>
      <w:r>
        <w:rPr>
          <w:rFonts w:ascii="方正仿宋_GBK" w:eastAsia="方正仿宋_GBK" w:hAnsi="方正仿宋_GBK" w:cs="方正仿宋_GBK"/>
          <w:sz w:val="28"/>
        </w:rPr>
        <w:t>强戒人员生活绩效目标表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B5D32" w:rsidTr="00AB5D3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E5C51" w:rsidRDefault="00AA7C8A">
            <w:pPr>
              <w:pStyle w:val="5"/>
            </w:pPr>
            <w:r>
              <w:t>345102</w:t>
            </w:r>
            <w:r>
              <w:t>天津市板桥强制隔离戒毒所</w:t>
            </w:r>
          </w:p>
        </w:tc>
        <w:tc>
          <w:tcPr>
            <w:tcW w:w="1276" w:type="dxa"/>
            <w:tcBorders>
              <w:top w:val="single" w:sz="6" w:space="0" w:color="FFFFFF"/>
              <w:left w:val="single" w:sz="6" w:space="0" w:color="FFFFFF"/>
              <w:right w:val="single" w:sz="6" w:space="0" w:color="FFFFFF"/>
            </w:tcBorders>
            <w:vAlign w:val="center"/>
          </w:tcPr>
          <w:p w:rsidR="001E5C51" w:rsidRDefault="00AA7C8A">
            <w:pPr>
              <w:pStyle w:val="4"/>
            </w:pPr>
            <w:r>
              <w:t>单位：万元</w:t>
            </w:r>
          </w:p>
        </w:tc>
      </w:tr>
      <w:tr w:rsidR="00AB5D32" w:rsidTr="00AB5D32">
        <w:trPr>
          <w:trHeight w:val="369"/>
          <w:jc w:val="center"/>
        </w:trPr>
        <w:tc>
          <w:tcPr>
            <w:tcW w:w="1276" w:type="dxa"/>
            <w:vAlign w:val="center"/>
          </w:tcPr>
          <w:p w:rsidR="001E5C51" w:rsidRDefault="00AA7C8A">
            <w:pPr>
              <w:pStyle w:val="1"/>
            </w:pPr>
            <w:r>
              <w:t>项目名称</w:t>
            </w:r>
          </w:p>
        </w:tc>
        <w:tc>
          <w:tcPr>
            <w:tcW w:w="8589" w:type="dxa"/>
            <w:gridSpan w:val="6"/>
            <w:vAlign w:val="center"/>
          </w:tcPr>
          <w:p w:rsidR="001E5C51" w:rsidRDefault="00AA7C8A">
            <w:pPr>
              <w:pStyle w:val="2"/>
            </w:pPr>
            <w:r>
              <w:t>强戒人员生活</w:t>
            </w:r>
          </w:p>
        </w:tc>
      </w:tr>
      <w:tr w:rsidR="001E5C51">
        <w:trPr>
          <w:trHeight w:val="369"/>
          <w:jc w:val="center"/>
        </w:trPr>
        <w:tc>
          <w:tcPr>
            <w:tcW w:w="1276" w:type="dxa"/>
            <w:vMerge w:val="restart"/>
            <w:vAlign w:val="center"/>
          </w:tcPr>
          <w:p w:rsidR="001E5C51" w:rsidRDefault="00AA7C8A">
            <w:pPr>
              <w:pStyle w:val="1"/>
            </w:pPr>
            <w:r>
              <w:t>预算规模及资金用途</w:t>
            </w:r>
          </w:p>
        </w:tc>
        <w:tc>
          <w:tcPr>
            <w:tcW w:w="1276" w:type="dxa"/>
            <w:vAlign w:val="center"/>
          </w:tcPr>
          <w:p w:rsidR="001E5C51" w:rsidRDefault="00AA7C8A">
            <w:pPr>
              <w:pStyle w:val="1"/>
            </w:pPr>
            <w:r>
              <w:t>预算数</w:t>
            </w:r>
          </w:p>
        </w:tc>
        <w:tc>
          <w:tcPr>
            <w:tcW w:w="1332" w:type="dxa"/>
            <w:vAlign w:val="center"/>
          </w:tcPr>
          <w:p w:rsidR="001E5C51" w:rsidRDefault="00AA7C8A">
            <w:pPr>
              <w:pStyle w:val="2"/>
            </w:pPr>
            <w:r>
              <w:t>38.85</w:t>
            </w:r>
          </w:p>
        </w:tc>
        <w:tc>
          <w:tcPr>
            <w:tcW w:w="1587" w:type="dxa"/>
            <w:vAlign w:val="center"/>
          </w:tcPr>
          <w:p w:rsidR="001E5C51" w:rsidRDefault="00AA7C8A">
            <w:pPr>
              <w:pStyle w:val="1"/>
            </w:pPr>
            <w:r>
              <w:t>其中：财政</w:t>
            </w:r>
            <w:r>
              <w:t xml:space="preserve">    </w:t>
            </w:r>
            <w:r>
              <w:t>资金</w:t>
            </w:r>
          </w:p>
        </w:tc>
        <w:tc>
          <w:tcPr>
            <w:tcW w:w="1843" w:type="dxa"/>
            <w:vAlign w:val="center"/>
          </w:tcPr>
          <w:p w:rsidR="001E5C51" w:rsidRDefault="00AA7C8A">
            <w:pPr>
              <w:pStyle w:val="2"/>
            </w:pPr>
            <w:r>
              <w:t>38.85</w:t>
            </w:r>
          </w:p>
        </w:tc>
        <w:tc>
          <w:tcPr>
            <w:tcW w:w="1276" w:type="dxa"/>
            <w:vAlign w:val="center"/>
          </w:tcPr>
          <w:p w:rsidR="001E5C51" w:rsidRDefault="00AA7C8A">
            <w:pPr>
              <w:pStyle w:val="1"/>
            </w:pPr>
            <w:r>
              <w:t>其他资金</w:t>
            </w:r>
          </w:p>
        </w:tc>
        <w:tc>
          <w:tcPr>
            <w:tcW w:w="1276" w:type="dxa"/>
            <w:vAlign w:val="center"/>
          </w:tcPr>
          <w:p w:rsidR="001E5C51" w:rsidRDefault="00AA7C8A">
            <w:pPr>
              <w:pStyle w:val="2"/>
            </w:pPr>
            <w:r>
              <w:t xml:space="preserve"> </w:t>
            </w:r>
          </w:p>
        </w:tc>
      </w:tr>
      <w:tr w:rsidR="00AB5D32" w:rsidTr="00AB5D32">
        <w:trPr>
          <w:trHeight w:val="369"/>
          <w:jc w:val="center"/>
        </w:trPr>
        <w:tc>
          <w:tcPr>
            <w:tcW w:w="1276" w:type="dxa"/>
            <w:vMerge/>
          </w:tcPr>
          <w:p w:rsidR="001E5C51" w:rsidRDefault="001E5C51"/>
        </w:tc>
        <w:tc>
          <w:tcPr>
            <w:tcW w:w="8589" w:type="dxa"/>
            <w:gridSpan w:val="6"/>
            <w:vAlign w:val="center"/>
          </w:tcPr>
          <w:p w:rsidR="001E5C51" w:rsidRDefault="00AA7C8A">
            <w:pPr>
              <w:pStyle w:val="2"/>
            </w:pPr>
            <w:r>
              <w:t>此项目资金用于支付强戒人员基本生活需要支出。</w:t>
            </w:r>
          </w:p>
        </w:tc>
      </w:tr>
      <w:tr w:rsidR="00AB5D32" w:rsidTr="00AB5D32">
        <w:trPr>
          <w:trHeight w:val="369"/>
          <w:jc w:val="center"/>
        </w:trPr>
        <w:tc>
          <w:tcPr>
            <w:tcW w:w="1276" w:type="dxa"/>
            <w:vAlign w:val="center"/>
          </w:tcPr>
          <w:p w:rsidR="001E5C51" w:rsidRDefault="00AA7C8A">
            <w:pPr>
              <w:pStyle w:val="1"/>
            </w:pPr>
            <w:r>
              <w:t>绩效目标</w:t>
            </w:r>
          </w:p>
        </w:tc>
        <w:tc>
          <w:tcPr>
            <w:tcW w:w="8589" w:type="dxa"/>
            <w:gridSpan w:val="6"/>
            <w:vAlign w:val="center"/>
          </w:tcPr>
          <w:p w:rsidR="001E5C51" w:rsidRDefault="00AA7C8A">
            <w:pPr>
              <w:pStyle w:val="2"/>
            </w:pPr>
            <w:r>
              <w:t>1.</w:t>
            </w:r>
            <w:r>
              <w:t>为保障戒毒人员所内基本生活需要，保障戒毒场所稳定运行。</w:t>
            </w:r>
            <w:r>
              <w:tab/>
            </w:r>
            <w:r>
              <w:tab/>
            </w:r>
            <w:r>
              <w:tab/>
            </w:r>
            <w:r>
              <w:tab/>
            </w:r>
            <w:r>
              <w:tab/>
            </w:r>
            <w:r>
              <w:tab/>
            </w:r>
          </w:p>
        </w:tc>
      </w:tr>
    </w:tbl>
    <w:p w:rsidR="001E5C51" w:rsidRDefault="00AA7C8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B5D32" w:rsidTr="00AB5D32">
        <w:trPr>
          <w:trHeight w:val="397"/>
          <w:tblHeader/>
          <w:jc w:val="center"/>
        </w:trPr>
        <w:tc>
          <w:tcPr>
            <w:tcW w:w="1276" w:type="dxa"/>
            <w:vAlign w:val="center"/>
          </w:tcPr>
          <w:p w:rsidR="001E5C51" w:rsidRDefault="00AA7C8A">
            <w:pPr>
              <w:pStyle w:val="1"/>
            </w:pPr>
            <w:r>
              <w:t>一级指标</w:t>
            </w:r>
          </w:p>
        </w:tc>
        <w:tc>
          <w:tcPr>
            <w:tcW w:w="1276" w:type="dxa"/>
            <w:vAlign w:val="center"/>
          </w:tcPr>
          <w:p w:rsidR="001E5C51" w:rsidRDefault="00AA7C8A">
            <w:pPr>
              <w:pStyle w:val="1"/>
            </w:pPr>
            <w:r>
              <w:t>二级指标</w:t>
            </w:r>
          </w:p>
        </w:tc>
        <w:tc>
          <w:tcPr>
            <w:tcW w:w="1332" w:type="dxa"/>
            <w:vAlign w:val="center"/>
          </w:tcPr>
          <w:p w:rsidR="001E5C51" w:rsidRDefault="00AA7C8A">
            <w:pPr>
              <w:pStyle w:val="1"/>
            </w:pPr>
            <w:r>
              <w:t>三级指标</w:t>
            </w:r>
          </w:p>
        </w:tc>
        <w:tc>
          <w:tcPr>
            <w:tcW w:w="3430" w:type="dxa"/>
            <w:vAlign w:val="center"/>
          </w:tcPr>
          <w:p w:rsidR="001E5C51" w:rsidRDefault="00AA7C8A">
            <w:pPr>
              <w:pStyle w:val="1"/>
            </w:pPr>
            <w:r>
              <w:t>绩效指标描述</w:t>
            </w:r>
          </w:p>
        </w:tc>
        <w:tc>
          <w:tcPr>
            <w:tcW w:w="2551" w:type="dxa"/>
            <w:vAlign w:val="center"/>
          </w:tcPr>
          <w:p w:rsidR="001E5C51" w:rsidRDefault="00AA7C8A">
            <w:pPr>
              <w:pStyle w:val="1"/>
            </w:pPr>
            <w:r>
              <w:t>指标值</w:t>
            </w:r>
          </w:p>
        </w:tc>
      </w:tr>
      <w:tr w:rsidR="00AB5D32" w:rsidTr="00AB5D32">
        <w:trPr>
          <w:trHeight w:val="369"/>
          <w:jc w:val="center"/>
        </w:trPr>
        <w:tc>
          <w:tcPr>
            <w:tcW w:w="1276" w:type="dxa"/>
            <w:vMerge w:val="restart"/>
            <w:vAlign w:val="center"/>
          </w:tcPr>
          <w:p w:rsidR="001E5C51" w:rsidRDefault="00AA7C8A">
            <w:pPr>
              <w:pStyle w:val="3"/>
            </w:pPr>
            <w:r>
              <w:t>产出指标</w:t>
            </w:r>
          </w:p>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保障强戒人员生活的场所</w:t>
            </w:r>
          </w:p>
        </w:tc>
        <w:tc>
          <w:tcPr>
            <w:tcW w:w="3430" w:type="dxa"/>
            <w:vAlign w:val="center"/>
          </w:tcPr>
          <w:p w:rsidR="001E5C51" w:rsidRDefault="00AA7C8A">
            <w:pPr>
              <w:pStyle w:val="2"/>
            </w:pPr>
            <w:r>
              <w:t>保障强戒人员生活的场所</w:t>
            </w:r>
          </w:p>
        </w:tc>
        <w:tc>
          <w:tcPr>
            <w:tcW w:w="2551" w:type="dxa"/>
            <w:vAlign w:val="center"/>
          </w:tcPr>
          <w:p w:rsidR="001E5C51" w:rsidRDefault="00AA7C8A">
            <w:pPr>
              <w:pStyle w:val="2"/>
            </w:pPr>
            <w:r>
              <w:t>1</w:t>
            </w:r>
            <w:r>
              <w:t>个</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强戒人员生活项目保障率</w:t>
            </w:r>
          </w:p>
        </w:tc>
        <w:tc>
          <w:tcPr>
            <w:tcW w:w="3430" w:type="dxa"/>
            <w:vAlign w:val="center"/>
          </w:tcPr>
          <w:p w:rsidR="001E5C51" w:rsidRDefault="00AA7C8A">
            <w:pPr>
              <w:pStyle w:val="2"/>
            </w:pPr>
            <w:r>
              <w:t>强戒人员生活项目保障率</w:t>
            </w:r>
          </w:p>
        </w:tc>
        <w:tc>
          <w:tcPr>
            <w:tcW w:w="2551" w:type="dxa"/>
            <w:vAlign w:val="center"/>
          </w:tcPr>
          <w:p w:rsidR="001E5C51" w:rsidRDefault="00AA7C8A">
            <w:pPr>
              <w:pStyle w:val="2"/>
            </w:pPr>
            <w:r>
              <w:t>100%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戒毒人员伙食费标准达标率</w:t>
            </w:r>
          </w:p>
        </w:tc>
        <w:tc>
          <w:tcPr>
            <w:tcW w:w="3430" w:type="dxa"/>
            <w:vAlign w:val="center"/>
          </w:tcPr>
          <w:p w:rsidR="001E5C51" w:rsidRDefault="00AA7C8A">
            <w:pPr>
              <w:pStyle w:val="2"/>
            </w:pPr>
            <w:r>
              <w:t>戒毒人员伙食费标准达标率</w:t>
            </w:r>
          </w:p>
        </w:tc>
        <w:tc>
          <w:tcPr>
            <w:tcW w:w="2551" w:type="dxa"/>
            <w:vAlign w:val="center"/>
          </w:tcPr>
          <w:p w:rsidR="001E5C51" w:rsidRDefault="00AA7C8A">
            <w:pPr>
              <w:pStyle w:val="2"/>
            </w:pPr>
            <w:r>
              <w:t>100%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强戒人员生活费拨付时间</w:t>
            </w:r>
          </w:p>
        </w:tc>
        <w:tc>
          <w:tcPr>
            <w:tcW w:w="3430" w:type="dxa"/>
            <w:vAlign w:val="center"/>
          </w:tcPr>
          <w:p w:rsidR="001E5C51" w:rsidRDefault="00AA7C8A">
            <w:pPr>
              <w:pStyle w:val="2"/>
            </w:pPr>
            <w:r>
              <w:t>强戒人员生活费拨付时间</w:t>
            </w:r>
          </w:p>
        </w:tc>
        <w:tc>
          <w:tcPr>
            <w:tcW w:w="2551" w:type="dxa"/>
            <w:vAlign w:val="center"/>
          </w:tcPr>
          <w:p w:rsidR="001E5C51" w:rsidRDefault="00AA7C8A">
            <w:pPr>
              <w:pStyle w:val="2"/>
            </w:pPr>
            <w:r>
              <w:t>每月</w:t>
            </w:r>
            <w:r>
              <w:t>31</w:t>
            </w:r>
            <w:r>
              <w:t>日前</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强戒人员伙食费支出</w:t>
            </w:r>
          </w:p>
        </w:tc>
        <w:tc>
          <w:tcPr>
            <w:tcW w:w="3430" w:type="dxa"/>
            <w:vAlign w:val="center"/>
          </w:tcPr>
          <w:p w:rsidR="001E5C51" w:rsidRDefault="00AA7C8A">
            <w:pPr>
              <w:pStyle w:val="2"/>
            </w:pPr>
            <w:r>
              <w:t>强戒人员伙食费支出</w:t>
            </w:r>
          </w:p>
        </w:tc>
        <w:tc>
          <w:tcPr>
            <w:tcW w:w="2551" w:type="dxa"/>
            <w:vAlign w:val="center"/>
          </w:tcPr>
          <w:p w:rsidR="001E5C51" w:rsidRDefault="00AA7C8A">
            <w:pPr>
              <w:pStyle w:val="2"/>
            </w:pPr>
            <w:r>
              <w:t>≤27</w:t>
            </w:r>
            <w:r>
              <w:t>万元</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强戒人员零用费支出</w:t>
            </w:r>
          </w:p>
        </w:tc>
        <w:tc>
          <w:tcPr>
            <w:tcW w:w="3430" w:type="dxa"/>
            <w:vAlign w:val="center"/>
          </w:tcPr>
          <w:p w:rsidR="001E5C51" w:rsidRDefault="00AA7C8A">
            <w:pPr>
              <w:pStyle w:val="2"/>
            </w:pPr>
            <w:r>
              <w:t>强戒人员零用费支出</w:t>
            </w:r>
          </w:p>
        </w:tc>
        <w:tc>
          <w:tcPr>
            <w:tcW w:w="2551" w:type="dxa"/>
            <w:vAlign w:val="center"/>
          </w:tcPr>
          <w:p w:rsidR="001E5C51" w:rsidRDefault="00AA7C8A">
            <w:pPr>
              <w:pStyle w:val="2"/>
            </w:pPr>
            <w:r>
              <w:t>≤2.7</w:t>
            </w:r>
            <w:r>
              <w:t>万元</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强戒人员其他费用支出</w:t>
            </w:r>
          </w:p>
        </w:tc>
        <w:tc>
          <w:tcPr>
            <w:tcW w:w="3430" w:type="dxa"/>
            <w:vAlign w:val="center"/>
          </w:tcPr>
          <w:p w:rsidR="001E5C51" w:rsidRDefault="00AA7C8A">
            <w:pPr>
              <w:pStyle w:val="2"/>
            </w:pPr>
            <w:r>
              <w:t>强戒人员其他费用支出</w:t>
            </w:r>
          </w:p>
        </w:tc>
        <w:tc>
          <w:tcPr>
            <w:tcW w:w="2551" w:type="dxa"/>
            <w:vAlign w:val="center"/>
          </w:tcPr>
          <w:p w:rsidR="001E5C51" w:rsidRDefault="00AA7C8A">
            <w:pPr>
              <w:pStyle w:val="2"/>
            </w:pPr>
            <w:r>
              <w:t>≤9.15</w:t>
            </w:r>
            <w:r>
              <w:t>万元</w:t>
            </w:r>
          </w:p>
        </w:tc>
      </w:tr>
      <w:tr w:rsidR="00AB5D32" w:rsidTr="00AB5D32">
        <w:trPr>
          <w:trHeight w:val="369"/>
          <w:jc w:val="center"/>
        </w:trPr>
        <w:tc>
          <w:tcPr>
            <w:tcW w:w="1276" w:type="dxa"/>
            <w:vAlign w:val="center"/>
          </w:tcPr>
          <w:p w:rsidR="001E5C51" w:rsidRDefault="00AA7C8A">
            <w:pPr>
              <w:pStyle w:val="3"/>
            </w:pPr>
            <w:r>
              <w:t>效益指标</w:t>
            </w:r>
          </w:p>
        </w:tc>
        <w:tc>
          <w:tcPr>
            <w:tcW w:w="1276" w:type="dxa"/>
            <w:vAlign w:val="center"/>
          </w:tcPr>
          <w:p w:rsidR="001E5C51" w:rsidRDefault="00AA7C8A">
            <w:pPr>
              <w:pStyle w:val="2"/>
            </w:pPr>
            <w:r>
              <w:t>社会效益指标</w:t>
            </w:r>
          </w:p>
        </w:tc>
        <w:tc>
          <w:tcPr>
            <w:tcW w:w="1332" w:type="dxa"/>
            <w:vAlign w:val="center"/>
          </w:tcPr>
          <w:p w:rsidR="001E5C51" w:rsidRDefault="00AA7C8A">
            <w:pPr>
              <w:pStyle w:val="2"/>
            </w:pPr>
            <w:r>
              <w:t>强戒人员生活质量达标率</w:t>
            </w:r>
          </w:p>
        </w:tc>
        <w:tc>
          <w:tcPr>
            <w:tcW w:w="3430" w:type="dxa"/>
            <w:vAlign w:val="center"/>
          </w:tcPr>
          <w:p w:rsidR="001E5C51" w:rsidRDefault="00AA7C8A">
            <w:pPr>
              <w:pStyle w:val="2"/>
            </w:pPr>
            <w:r>
              <w:t>强戒人员生活质量达标率</w:t>
            </w:r>
          </w:p>
        </w:tc>
        <w:tc>
          <w:tcPr>
            <w:tcW w:w="2551" w:type="dxa"/>
            <w:vAlign w:val="center"/>
          </w:tcPr>
          <w:p w:rsidR="001E5C51" w:rsidRDefault="00AA7C8A">
            <w:pPr>
              <w:pStyle w:val="2"/>
            </w:pPr>
            <w:r>
              <w:t>100%</w:t>
            </w:r>
          </w:p>
        </w:tc>
      </w:tr>
      <w:tr w:rsidR="00AB5D32" w:rsidTr="00AB5D32">
        <w:trPr>
          <w:trHeight w:val="369"/>
          <w:jc w:val="center"/>
        </w:trPr>
        <w:tc>
          <w:tcPr>
            <w:tcW w:w="1276" w:type="dxa"/>
            <w:vAlign w:val="center"/>
          </w:tcPr>
          <w:p w:rsidR="001E5C51" w:rsidRDefault="00AA7C8A">
            <w:pPr>
              <w:pStyle w:val="3"/>
            </w:pPr>
            <w:r>
              <w:t>满意度指标</w:t>
            </w:r>
          </w:p>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强戒人员满意度</w:t>
            </w:r>
          </w:p>
        </w:tc>
        <w:tc>
          <w:tcPr>
            <w:tcW w:w="3430" w:type="dxa"/>
            <w:vAlign w:val="center"/>
          </w:tcPr>
          <w:p w:rsidR="001E5C51" w:rsidRDefault="00AA7C8A">
            <w:pPr>
              <w:pStyle w:val="2"/>
            </w:pPr>
            <w:r>
              <w:t>强戒人员满意度</w:t>
            </w:r>
          </w:p>
        </w:tc>
        <w:tc>
          <w:tcPr>
            <w:tcW w:w="2551" w:type="dxa"/>
            <w:vAlign w:val="center"/>
          </w:tcPr>
          <w:p w:rsidR="001E5C51" w:rsidRDefault="00AA7C8A">
            <w:pPr>
              <w:pStyle w:val="2"/>
            </w:pPr>
            <w:r>
              <w:t>≥90%</w:t>
            </w:r>
          </w:p>
        </w:tc>
      </w:tr>
    </w:tbl>
    <w:p w:rsidR="001E5C51" w:rsidRDefault="001E5C51">
      <w:pPr>
        <w:sectPr w:rsidR="001E5C51">
          <w:pgSz w:w="11900" w:h="16840"/>
          <w:pgMar w:top="1984" w:right="1304" w:bottom="1134" w:left="1304" w:header="720" w:footer="720" w:gutter="0"/>
          <w:cols w:space="720"/>
        </w:sectPr>
      </w:pPr>
    </w:p>
    <w:p w:rsidR="001E5C51" w:rsidRDefault="00AA7C8A">
      <w:pPr>
        <w:jc w:val="center"/>
      </w:pPr>
      <w:r>
        <w:rPr>
          <w:rFonts w:ascii="方正仿宋_GBK" w:eastAsia="方正仿宋_GBK" w:hAnsi="方正仿宋_GBK" w:cs="方正仿宋_GBK"/>
          <w:sz w:val="28"/>
        </w:rPr>
        <w:lastRenderedPageBreak/>
        <w:t xml:space="preserve"> </w:t>
      </w:r>
    </w:p>
    <w:p w:rsidR="001E5C51" w:rsidRDefault="00AA7C8A">
      <w:pPr>
        <w:ind w:firstLine="560"/>
        <w:outlineLvl w:val="3"/>
      </w:pPr>
      <w:bookmarkStart w:id="10" w:name="_Toc157759747"/>
      <w:r>
        <w:rPr>
          <w:rFonts w:ascii="方正仿宋_GBK" w:eastAsia="方正仿宋_GBK" w:hAnsi="方正仿宋_GBK" w:cs="方正仿宋_GBK"/>
          <w:sz w:val="28"/>
        </w:rPr>
        <w:t>10.</w:t>
      </w:r>
      <w:r>
        <w:rPr>
          <w:rFonts w:ascii="方正仿宋_GBK" w:eastAsia="方正仿宋_GBK" w:hAnsi="方正仿宋_GBK" w:cs="方正仿宋_GBK"/>
          <w:sz w:val="28"/>
        </w:rPr>
        <w:t>强戒业务经费绩效目标表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B5D32" w:rsidTr="00AB5D3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E5C51" w:rsidRDefault="00AA7C8A">
            <w:pPr>
              <w:pStyle w:val="5"/>
            </w:pPr>
            <w:r>
              <w:t>345102</w:t>
            </w:r>
            <w:r>
              <w:t>天津市板桥强制隔离戒毒所</w:t>
            </w:r>
          </w:p>
        </w:tc>
        <w:tc>
          <w:tcPr>
            <w:tcW w:w="1276" w:type="dxa"/>
            <w:tcBorders>
              <w:top w:val="single" w:sz="6" w:space="0" w:color="FFFFFF"/>
              <w:left w:val="single" w:sz="6" w:space="0" w:color="FFFFFF"/>
              <w:right w:val="single" w:sz="6" w:space="0" w:color="FFFFFF"/>
            </w:tcBorders>
            <w:vAlign w:val="center"/>
          </w:tcPr>
          <w:p w:rsidR="001E5C51" w:rsidRDefault="00AA7C8A">
            <w:pPr>
              <w:pStyle w:val="4"/>
            </w:pPr>
            <w:r>
              <w:t>单位：万元</w:t>
            </w:r>
          </w:p>
        </w:tc>
      </w:tr>
      <w:tr w:rsidR="00AB5D32" w:rsidTr="00AB5D32">
        <w:trPr>
          <w:trHeight w:val="369"/>
          <w:jc w:val="center"/>
        </w:trPr>
        <w:tc>
          <w:tcPr>
            <w:tcW w:w="1276" w:type="dxa"/>
            <w:vAlign w:val="center"/>
          </w:tcPr>
          <w:p w:rsidR="001E5C51" w:rsidRDefault="00AA7C8A">
            <w:pPr>
              <w:pStyle w:val="1"/>
            </w:pPr>
            <w:r>
              <w:t>项目名称</w:t>
            </w:r>
          </w:p>
        </w:tc>
        <w:tc>
          <w:tcPr>
            <w:tcW w:w="8589" w:type="dxa"/>
            <w:gridSpan w:val="6"/>
            <w:vAlign w:val="center"/>
          </w:tcPr>
          <w:p w:rsidR="001E5C51" w:rsidRDefault="00AA7C8A">
            <w:pPr>
              <w:pStyle w:val="2"/>
            </w:pPr>
            <w:r>
              <w:t>强戒业务经费</w:t>
            </w:r>
          </w:p>
        </w:tc>
      </w:tr>
      <w:tr w:rsidR="001E5C51">
        <w:trPr>
          <w:trHeight w:val="369"/>
          <w:jc w:val="center"/>
        </w:trPr>
        <w:tc>
          <w:tcPr>
            <w:tcW w:w="1276" w:type="dxa"/>
            <w:vMerge w:val="restart"/>
            <w:vAlign w:val="center"/>
          </w:tcPr>
          <w:p w:rsidR="001E5C51" w:rsidRDefault="00AA7C8A">
            <w:pPr>
              <w:pStyle w:val="1"/>
            </w:pPr>
            <w:r>
              <w:t>预算规模及资金用途</w:t>
            </w:r>
          </w:p>
        </w:tc>
        <w:tc>
          <w:tcPr>
            <w:tcW w:w="1276" w:type="dxa"/>
            <w:vAlign w:val="center"/>
          </w:tcPr>
          <w:p w:rsidR="001E5C51" w:rsidRDefault="00AA7C8A">
            <w:pPr>
              <w:pStyle w:val="1"/>
            </w:pPr>
            <w:r>
              <w:t>预算数</w:t>
            </w:r>
          </w:p>
        </w:tc>
        <w:tc>
          <w:tcPr>
            <w:tcW w:w="1332" w:type="dxa"/>
            <w:vAlign w:val="center"/>
          </w:tcPr>
          <w:p w:rsidR="001E5C51" w:rsidRDefault="00AA7C8A">
            <w:pPr>
              <w:pStyle w:val="2"/>
            </w:pPr>
            <w:r>
              <w:t>260.20</w:t>
            </w:r>
          </w:p>
        </w:tc>
        <w:tc>
          <w:tcPr>
            <w:tcW w:w="1587" w:type="dxa"/>
            <w:vAlign w:val="center"/>
          </w:tcPr>
          <w:p w:rsidR="001E5C51" w:rsidRDefault="00AA7C8A">
            <w:pPr>
              <w:pStyle w:val="1"/>
            </w:pPr>
            <w:r>
              <w:t>其中：财政</w:t>
            </w:r>
            <w:r>
              <w:t xml:space="preserve">    </w:t>
            </w:r>
            <w:r>
              <w:t>资金</w:t>
            </w:r>
          </w:p>
        </w:tc>
        <w:tc>
          <w:tcPr>
            <w:tcW w:w="1843" w:type="dxa"/>
            <w:vAlign w:val="center"/>
          </w:tcPr>
          <w:p w:rsidR="001E5C51" w:rsidRDefault="00AA7C8A">
            <w:pPr>
              <w:pStyle w:val="2"/>
            </w:pPr>
            <w:r>
              <w:t>260.20</w:t>
            </w:r>
          </w:p>
        </w:tc>
        <w:tc>
          <w:tcPr>
            <w:tcW w:w="1276" w:type="dxa"/>
            <w:vAlign w:val="center"/>
          </w:tcPr>
          <w:p w:rsidR="001E5C51" w:rsidRDefault="00AA7C8A">
            <w:pPr>
              <w:pStyle w:val="1"/>
            </w:pPr>
            <w:r>
              <w:t>其他资金</w:t>
            </w:r>
          </w:p>
        </w:tc>
        <w:tc>
          <w:tcPr>
            <w:tcW w:w="1276" w:type="dxa"/>
            <w:vAlign w:val="center"/>
          </w:tcPr>
          <w:p w:rsidR="001E5C51" w:rsidRDefault="00AA7C8A">
            <w:pPr>
              <w:pStyle w:val="2"/>
            </w:pPr>
            <w:r>
              <w:t xml:space="preserve"> </w:t>
            </w:r>
          </w:p>
        </w:tc>
      </w:tr>
      <w:tr w:rsidR="00AB5D32" w:rsidTr="00AB5D32">
        <w:trPr>
          <w:trHeight w:val="369"/>
          <w:jc w:val="center"/>
        </w:trPr>
        <w:tc>
          <w:tcPr>
            <w:tcW w:w="1276" w:type="dxa"/>
            <w:vMerge/>
          </w:tcPr>
          <w:p w:rsidR="001E5C51" w:rsidRDefault="001E5C51"/>
        </w:tc>
        <w:tc>
          <w:tcPr>
            <w:tcW w:w="8589" w:type="dxa"/>
            <w:gridSpan w:val="6"/>
            <w:vAlign w:val="center"/>
          </w:tcPr>
          <w:p w:rsidR="001E5C51" w:rsidRDefault="00AA7C8A">
            <w:pPr>
              <w:pStyle w:val="2"/>
            </w:pPr>
            <w:r>
              <w:t>此项目资金用于戒毒单位日常运转，三岗老残费用的支出等与强戒业务有关的支出。</w:t>
            </w:r>
          </w:p>
        </w:tc>
      </w:tr>
      <w:tr w:rsidR="00AB5D32" w:rsidTr="00AB5D32">
        <w:trPr>
          <w:trHeight w:val="369"/>
          <w:jc w:val="center"/>
        </w:trPr>
        <w:tc>
          <w:tcPr>
            <w:tcW w:w="1276" w:type="dxa"/>
            <w:vAlign w:val="center"/>
          </w:tcPr>
          <w:p w:rsidR="001E5C51" w:rsidRDefault="00AA7C8A">
            <w:pPr>
              <w:pStyle w:val="1"/>
            </w:pPr>
            <w:r>
              <w:t>绩效目标</w:t>
            </w:r>
          </w:p>
        </w:tc>
        <w:tc>
          <w:tcPr>
            <w:tcW w:w="8589" w:type="dxa"/>
            <w:gridSpan w:val="6"/>
            <w:vAlign w:val="center"/>
          </w:tcPr>
          <w:p w:rsidR="001E5C51" w:rsidRDefault="00AA7C8A">
            <w:pPr>
              <w:pStyle w:val="2"/>
            </w:pPr>
            <w:r>
              <w:t>1.</w:t>
            </w:r>
            <w:r>
              <w:t>满足本年度戒毒单位日常运转，用以支付三岗老残费用，强戒业务相关支出等，保障与强戒业务相关的日常运行，为保障场所稳定运行。</w:t>
            </w:r>
          </w:p>
        </w:tc>
      </w:tr>
    </w:tbl>
    <w:p w:rsidR="001E5C51" w:rsidRDefault="00AA7C8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B5D32" w:rsidTr="00AB5D32">
        <w:trPr>
          <w:trHeight w:val="397"/>
          <w:tblHeader/>
          <w:jc w:val="center"/>
        </w:trPr>
        <w:tc>
          <w:tcPr>
            <w:tcW w:w="1276" w:type="dxa"/>
            <w:vAlign w:val="center"/>
          </w:tcPr>
          <w:p w:rsidR="001E5C51" w:rsidRDefault="00AA7C8A">
            <w:pPr>
              <w:pStyle w:val="1"/>
            </w:pPr>
            <w:r>
              <w:t>一级指标</w:t>
            </w:r>
          </w:p>
        </w:tc>
        <w:tc>
          <w:tcPr>
            <w:tcW w:w="1276" w:type="dxa"/>
            <w:vAlign w:val="center"/>
          </w:tcPr>
          <w:p w:rsidR="001E5C51" w:rsidRDefault="00AA7C8A">
            <w:pPr>
              <w:pStyle w:val="1"/>
            </w:pPr>
            <w:r>
              <w:t>二级指标</w:t>
            </w:r>
          </w:p>
        </w:tc>
        <w:tc>
          <w:tcPr>
            <w:tcW w:w="1332" w:type="dxa"/>
            <w:vAlign w:val="center"/>
          </w:tcPr>
          <w:p w:rsidR="001E5C51" w:rsidRDefault="00AA7C8A">
            <w:pPr>
              <w:pStyle w:val="1"/>
            </w:pPr>
            <w:r>
              <w:t>三级指标</w:t>
            </w:r>
          </w:p>
        </w:tc>
        <w:tc>
          <w:tcPr>
            <w:tcW w:w="3430" w:type="dxa"/>
            <w:vAlign w:val="center"/>
          </w:tcPr>
          <w:p w:rsidR="001E5C51" w:rsidRDefault="00AA7C8A">
            <w:pPr>
              <w:pStyle w:val="1"/>
            </w:pPr>
            <w:r>
              <w:t>绩效指标描述</w:t>
            </w:r>
          </w:p>
        </w:tc>
        <w:tc>
          <w:tcPr>
            <w:tcW w:w="2551" w:type="dxa"/>
            <w:vAlign w:val="center"/>
          </w:tcPr>
          <w:p w:rsidR="001E5C51" w:rsidRDefault="00AA7C8A">
            <w:pPr>
              <w:pStyle w:val="1"/>
            </w:pPr>
            <w:r>
              <w:t>指标值</w:t>
            </w:r>
          </w:p>
        </w:tc>
      </w:tr>
      <w:tr w:rsidR="00AB5D32" w:rsidTr="00AB5D32">
        <w:trPr>
          <w:trHeight w:val="369"/>
          <w:jc w:val="center"/>
        </w:trPr>
        <w:tc>
          <w:tcPr>
            <w:tcW w:w="1276" w:type="dxa"/>
            <w:vMerge w:val="restart"/>
            <w:vAlign w:val="center"/>
          </w:tcPr>
          <w:p w:rsidR="001E5C51" w:rsidRDefault="00AA7C8A">
            <w:pPr>
              <w:pStyle w:val="3"/>
            </w:pPr>
            <w:r>
              <w:t>产出指标</w:t>
            </w:r>
          </w:p>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开展强戒业务的场所</w:t>
            </w:r>
          </w:p>
        </w:tc>
        <w:tc>
          <w:tcPr>
            <w:tcW w:w="3430" w:type="dxa"/>
            <w:vAlign w:val="center"/>
          </w:tcPr>
          <w:p w:rsidR="001E5C51" w:rsidRDefault="00AA7C8A">
            <w:pPr>
              <w:pStyle w:val="2"/>
            </w:pPr>
            <w:r>
              <w:t>开展强戒业务的场所</w:t>
            </w:r>
          </w:p>
        </w:tc>
        <w:tc>
          <w:tcPr>
            <w:tcW w:w="2551" w:type="dxa"/>
            <w:vAlign w:val="center"/>
          </w:tcPr>
          <w:p w:rsidR="001E5C51" w:rsidRDefault="00AA7C8A">
            <w:pPr>
              <w:pStyle w:val="2"/>
            </w:pPr>
            <w:r>
              <w:t>1</w:t>
            </w:r>
            <w:r>
              <w:t>个</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开展强戒业务宣传的社会阵地</w:t>
            </w:r>
          </w:p>
        </w:tc>
        <w:tc>
          <w:tcPr>
            <w:tcW w:w="3430" w:type="dxa"/>
            <w:vAlign w:val="center"/>
          </w:tcPr>
          <w:p w:rsidR="001E5C51" w:rsidRDefault="00AA7C8A">
            <w:pPr>
              <w:pStyle w:val="2"/>
            </w:pPr>
            <w:r>
              <w:t>开展强戒业务宣传的社会阵地</w:t>
            </w:r>
          </w:p>
        </w:tc>
        <w:tc>
          <w:tcPr>
            <w:tcW w:w="2551" w:type="dxa"/>
            <w:vAlign w:val="center"/>
          </w:tcPr>
          <w:p w:rsidR="001E5C51" w:rsidRDefault="00AA7C8A">
            <w:pPr>
              <w:pStyle w:val="2"/>
            </w:pPr>
            <w:r>
              <w:t>≥2</w:t>
            </w:r>
            <w:r>
              <w:t>个</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强戒场所配置安防警戒设施</w:t>
            </w:r>
          </w:p>
        </w:tc>
        <w:tc>
          <w:tcPr>
            <w:tcW w:w="3430" w:type="dxa"/>
            <w:vAlign w:val="center"/>
          </w:tcPr>
          <w:p w:rsidR="001E5C51" w:rsidRDefault="00AA7C8A">
            <w:pPr>
              <w:pStyle w:val="2"/>
            </w:pPr>
            <w:r>
              <w:t>强戒场所配置安防警戒设施</w:t>
            </w:r>
          </w:p>
        </w:tc>
        <w:tc>
          <w:tcPr>
            <w:tcW w:w="2551" w:type="dxa"/>
            <w:vAlign w:val="center"/>
          </w:tcPr>
          <w:p w:rsidR="001E5C51" w:rsidRDefault="00AA7C8A">
            <w:pPr>
              <w:pStyle w:val="2"/>
            </w:pPr>
            <w:r>
              <w:t>≥90%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戒毒宣传的效果</w:t>
            </w:r>
          </w:p>
        </w:tc>
        <w:tc>
          <w:tcPr>
            <w:tcW w:w="3430" w:type="dxa"/>
            <w:vAlign w:val="center"/>
          </w:tcPr>
          <w:p w:rsidR="001E5C51" w:rsidRDefault="00AA7C8A">
            <w:pPr>
              <w:pStyle w:val="2"/>
            </w:pPr>
            <w:r>
              <w:t>戒毒宣传的效果</w:t>
            </w:r>
          </w:p>
        </w:tc>
        <w:tc>
          <w:tcPr>
            <w:tcW w:w="2551" w:type="dxa"/>
            <w:vAlign w:val="center"/>
          </w:tcPr>
          <w:p w:rsidR="001E5C51" w:rsidRDefault="00AA7C8A">
            <w:pPr>
              <w:pStyle w:val="2"/>
            </w:pPr>
            <w:r>
              <w:t>达到戒毒宣传效果</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开展应急处突演练，提升处突能力</w:t>
            </w:r>
          </w:p>
        </w:tc>
        <w:tc>
          <w:tcPr>
            <w:tcW w:w="3430" w:type="dxa"/>
            <w:vAlign w:val="center"/>
          </w:tcPr>
          <w:p w:rsidR="001E5C51" w:rsidRDefault="00AA7C8A">
            <w:pPr>
              <w:pStyle w:val="2"/>
            </w:pPr>
            <w:r>
              <w:t>开展应急处突演练，提升处突能力</w:t>
            </w:r>
          </w:p>
        </w:tc>
        <w:tc>
          <w:tcPr>
            <w:tcW w:w="2551" w:type="dxa"/>
            <w:vAlign w:val="center"/>
          </w:tcPr>
          <w:p w:rsidR="001E5C51" w:rsidRDefault="00AA7C8A">
            <w:pPr>
              <w:pStyle w:val="2"/>
            </w:pPr>
            <w:r>
              <w:t>达到应急演练效果</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圆满完成强戒场所的安全保卫工作</w:t>
            </w:r>
          </w:p>
        </w:tc>
        <w:tc>
          <w:tcPr>
            <w:tcW w:w="3430" w:type="dxa"/>
            <w:vAlign w:val="center"/>
          </w:tcPr>
          <w:p w:rsidR="001E5C51" w:rsidRDefault="00AA7C8A">
            <w:pPr>
              <w:pStyle w:val="2"/>
            </w:pPr>
            <w:r>
              <w:t>圆满完成强戒场所的安全保卫工作</w:t>
            </w:r>
          </w:p>
        </w:tc>
        <w:tc>
          <w:tcPr>
            <w:tcW w:w="2551" w:type="dxa"/>
            <w:vAlign w:val="center"/>
          </w:tcPr>
          <w:p w:rsidR="001E5C51" w:rsidRDefault="00AA7C8A">
            <w:pPr>
              <w:pStyle w:val="2"/>
            </w:pPr>
            <w:r>
              <w:t>到</w:t>
            </w:r>
            <w:r>
              <w:t>12</w:t>
            </w:r>
            <w:r>
              <w:t>月</w:t>
            </w:r>
            <w:r>
              <w:t>31</w:t>
            </w:r>
            <w:r>
              <w:t>日前</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强戒业务经费支出</w:t>
            </w:r>
          </w:p>
        </w:tc>
        <w:tc>
          <w:tcPr>
            <w:tcW w:w="3430" w:type="dxa"/>
            <w:vAlign w:val="center"/>
          </w:tcPr>
          <w:p w:rsidR="001E5C51" w:rsidRDefault="00AA7C8A">
            <w:pPr>
              <w:pStyle w:val="2"/>
            </w:pPr>
            <w:r>
              <w:t>强戒业务经费支出</w:t>
            </w:r>
          </w:p>
        </w:tc>
        <w:tc>
          <w:tcPr>
            <w:tcW w:w="2551" w:type="dxa"/>
            <w:vAlign w:val="center"/>
          </w:tcPr>
          <w:p w:rsidR="001E5C51" w:rsidRDefault="00AA7C8A">
            <w:pPr>
              <w:pStyle w:val="2"/>
            </w:pPr>
            <w:r>
              <w:t>≤250.66</w:t>
            </w:r>
            <w:r>
              <w:t>万元</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戒毒宣传费用支出</w:t>
            </w:r>
          </w:p>
        </w:tc>
        <w:tc>
          <w:tcPr>
            <w:tcW w:w="3430" w:type="dxa"/>
            <w:vAlign w:val="center"/>
          </w:tcPr>
          <w:p w:rsidR="001E5C51" w:rsidRDefault="00AA7C8A">
            <w:pPr>
              <w:pStyle w:val="2"/>
            </w:pPr>
            <w:r>
              <w:t>戒毒宣传费用支出</w:t>
            </w:r>
          </w:p>
        </w:tc>
        <w:tc>
          <w:tcPr>
            <w:tcW w:w="2551" w:type="dxa"/>
            <w:vAlign w:val="center"/>
          </w:tcPr>
          <w:p w:rsidR="001E5C51" w:rsidRDefault="00AA7C8A">
            <w:pPr>
              <w:pStyle w:val="2"/>
            </w:pPr>
            <w:r>
              <w:t>≤9.54</w:t>
            </w:r>
            <w:r>
              <w:t>万元</w:t>
            </w:r>
          </w:p>
        </w:tc>
      </w:tr>
      <w:tr w:rsidR="00AB5D32" w:rsidTr="00AB5D32">
        <w:trPr>
          <w:trHeight w:val="369"/>
          <w:jc w:val="center"/>
        </w:trPr>
        <w:tc>
          <w:tcPr>
            <w:tcW w:w="1276" w:type="dxa"/>
            <w:vAlign w:val="center"/>
          </w:tcPr>
          <w:p w:rsidR="001E5C51" w:rsidRDefault="00AA7C8A">
            <w:pPr>
              <w:pStyle w:val="3"/>
            </w:pPr>
            <w:r>
              <w:t>效益指标</w:t>
            </w:r>
          </w:p>
        </w:tc>
        <w:tc>
          <w:tcPr>
            <w:tcW w:w="1276" w:type="dxa"/>
            <w:vAlign w:val="center"/>
          </w:tcPr>
          <w:p w:rsidR="001E5C51" w:rsidRDefault="00AA7C8A">
            <w:pPr>
              <w:pStyle w:val="2"/>
            </w:pPr>
            <w:r>
              <w:t>社会效益指标</w:t>
            </w:r>
          </w:p>
        </w:tc>
        <w:tc>
          <w:tcPr>
            <w:tcW w:w="1332" w:type="dxa"/>
            <w:vAlign w:val="center"/>
          </w:tcPr>
          <w:p w:rsidR="001E5C51" w:rsidRDefault="00AA7C8A">
            <w:pPr>
              <w:pStyle w:val="2"/>
            </w:pPr>
            <w:r>
              <w:t>强戒场所正常运转率</w:t>
            </w:r>
          </w:p>
        </w:tc>
        <w:tc>
          <w:tcPr>
            <w:tcW w:w="3430" w:type="dxa"/>
            <w:vAlign w:val="center"/>
          </w:tcPr>
          <w:p w:rsidR="001E5C51" w:rsidRDefault="00AA7C8A">
            <w:pPr>
              <w:pStyle w:val="2"/>
            </w:pPr>
            <w:r>
              <w:t>强戒场所正常运转率</w:t>
            </w:r>
          </w:p>
        </w:tc>
        <w:tc>
          <w:tcPr>
            <w:tcW w:w="2551" w:type="dxa"/>
            <w:vAlign w:val="center"/>
          </w:tcPr>
          <w:p w:rsidR="001E5C51" w:rsidRDefault="00AA7C8A">
            <w:pPr>
              <w:pStyle w:val="2"/>
            </w:pPr>
            <w:r>
              <w:t>≥95%</w:t>
            </w:r>
          </w:p>
        </w:tc>
      </w:tr>
      <w:tr w:rsidR="00AB5D32" w:rsidTr="00AB5D32">
        <w:trPr>
          <w:trHeight w:val="369"/>
          <w:jc w:val="center"/>
        </w:trPr>
        <w:tc>
          <w:tcPr>
            <w:tcW w:w="1276" w:type="dxa"/>
            <w:vAlign w:val="center"/>
          </w:tcPr>
          <w:p w:rsidR="001E5C51" w:rsidRDefault="00AA7C8A">
            <w:pPr>
              <w:pStyle w:val="3"/>
            </w:pPr>
            <w:r>
              <w:t>满意度指标</w:t>
            </w:r>
          </w:p>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干警满意度</w:t>
            </w:r>
          </w:p>
        </w:tc>
        <w:tc>
          <w:tcPr>
            <w:tcW w:w="3430" w:type="dxa"/>
            <w:vAlign w:val="center"/>
          </w:tcPr>
          <w:p w:rsidR="001E5C51" w:rsidRDefault="00AA7C8A">
            <w:pPr>
              <w:pStyle w:val="2"/>
            </w:pPr>
            <w:r>
              <w:t>干警满意度</w:t>
            </w:r>
          </w:p>
        </w:tc>
        <w:tc>
          <w:tcPr>
            <w:tcW w:w="2551" w:type="dxa"/>
            <w:vAlign w:val="center"/>
          </w:tcPr>
          <w:p w:rsidR="001E5C51" w:rsidRDefault="00AA7C8A">
            <w:pPr>
              <w:pStyle w:val="2"/>
            </w:pPr>
            <w:r>
              <w:t>≥90%</w:t>
            </w:r>
          </w:p>
        </w:tc>
      </w:tr>
    </w:tbl>
    <w:p w:rsidR="001E5C51" w:rsidRDefault="001E5C51">
      <w:pPr>
        <w:sectPr w:rsidR="001E5C51">
          <w:pgSz w:w="11900" w:h="16840"/>
          <w:pgMar w:top="1984" w:right="1304" w:bottom="1134" w:left="1304" w:header="720" w:footer="720" w:gutter="0"/>
          <w:cols w:space="720"/>
        </w:sectPr>
      </w:pPr>
    </w:p>
    <w:p w:rsidR="001E5C51" w:rsidRDefault="00AA7C8A">
      <w:pPr>
        <w:jc w:val="center"/>
      </w:pPr>
      <w:r>
        <w:rPr>
          <w:rFonts w:ascii="方正仿宋_GBK" w:eastAsia="方正仿宋_GBK" w:hAnsi="方正仿宋_GBK" w:cs="方正仿宋_GBK"/>
          <w:sz w:val="28"/>
        </w:rPr>
        <w:lastRenderedPageBreak/>
        <w:t xml:space="preserve"> </w:t>
      </w:r>
    </w:p>
    <w:p w:rsidR="001E5C51" w:rsidRDefault="00AA7C8A">
      <w:pPr>
        <w:ind w:firstLine="560"/>
        <w:outlineLvl w:val="3"/>
      </w:pPr>
      <w:bookmarkStart w:id="11" w:name="_Toc157759748"/>
      <w:r>
        <w:rPr>
          <w:rFonts w:ascii="方正仿宋_GBK" w:eastAsia="方正仿宋_GBK" w:hAnsi="方正仿宋_GBK" w:cs="方正仿宋_GBK"/>
          <w:sz w:val="28"/>
        </w:rPr>
        <w:t>11.</w:t>
      </w:r>
      <w:r>
        <w:rPr>
          <w:rFonts w:ascii="方正仿宋_GBK" w:eastAsia="方正仿宋_GBK" w:hAnsi="方正仿宋_GBK" w:cs="方正仿宋_GBK"/>
          <w:sz w:val="28"/>
        </w:rPr>
        <w:t>社区矫正经费</w:t>
      </w:r>
      <w:r>
        <w:rPr>
          <w:rFonts w:ascii="方正仿宋_GBK" w:eastAsia="方正仿宋_GBK" w:hAnsi="方正仿宋_GBK" w:cs="方正仿宋_GBK"/>
          <w:sz w:val="28"/>
        </w:rPr>
        <w:t>-2024</w:t>
      </w:r>
      <w:r>
        <w:rPr>
          <w:rFonts w:ascii="方正仿宋_GBK" w:eastAsia="方正仿宋_GBK" w:hAnsi="方正仿宋_GBK" w:cs="方正仿宋_GBK"/>
          <w:sz w:val="28"/>
        </w:rPr>
        <w:t>中央绩效目标表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B5D32" w:rsidTr="00AB5D3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E5C51" w:rsidRDefault="00AA7C8A">
            <w:pPr>
              <w:pStyle w:val="5"/>
            </w:pPr>
            <w:r>
              <w:t>345102</w:t>
            </w:r>
            <w:r>
              <w:t>天津市板桥强制隔离戒毒所</w:t>
            </w:r>
          </w:p>
        </w:tc>
        <w:tc>
          <w:tcPr>
            <w:tcW w:w="1276" w:type="dxa"/>
            <w:tcBorders>
              <w:top w:val="single" w:sz="6" w:space="0" w:color="FFFFFF"/>
              <w:left w:val="single" w:sz="6" w:space="0" w:color="FFFFFF"/>
              <w:right w:val="single" w:sz="6" w:space="0" w:color="FFFFFF"/>
            </w:tcBorders>
            <w:vAlign w:val="center"/>
          </w:tcPr>
          <w:p w:rsidR="001E5C51" w:rsidRDefault="00AA7C8A">
            <w:pPr>
              <w:pStyle w:val="4"/>
            </w:pPr>
            <w:r>
              <w:t>单位：万元</w:t>
            </w:r>
          </w:p>
        </w:tc>
      </w:tr>
      <w:tr w:rsidR="00AB5D32" w:rsidTr="00AB5D32">
        <w:trPr>
          <w:trHeight w:val="369"/>
          <w:jc w:val="center"/>
        </w:trPr>
        <w:tc>
          <w:tcPr>
            <w:tcW w:w="1276" w:type="dxa"/>
            <w:vAlign w:val="center"/>
          </w:tcPr>
          <w:p w:rsidR="001E5C51" w:rsidRDefault="00AA7C8A">
            <w:pPr>
              <w:pStyle w:val="1"/>
            </w:pPr>
            <w:r>
              <w:t>项目名称</w:t>
            </w:r>
          </w:p>
        </w:tc>
        <w:tc>
          <w:tcPr>
            <w:tcW w:w="8589" w:type="dxa"/>
            <w:gridSpan w:val="6"/>
            <w:vAlign w:val="center"/>
          </w:tcPr>
          <w:p w:rsidR="001E5C51" w:rsidRDefault="00AA7C8A">
            <w:pPr>
              <w:pStyle w:val="2"/>
            </w:pPr>
            <w:r>
              <w:t>社区矫正经费</w:t>
            </w:r>
            <w:r>
              <w:t>-2024</w:t>
            </w:r>
            <w:r>
              <w:t>中央</w:t>
            </w:r>
          </w:p>
        </w:tc>
      </w:tr>
      <w:tr w:rsidR="001E5C51">
        <w:trPr>
          <w:trHeight w:val="369"/>
          <w:jc w:val="center"/>
        </w:trPr>
        <w:tc>
          <w:tcPr>
            <w:tcW w:w="1276" w:type="dxa"/>
            <w:vMerge w:val="restart"/>
            <w:vAlign w:val="center"/>
          </w:tcPr>
          <w:p w:rsidR="001E5C51" w:rsidRDefault="00AA7C8A">
            <w:pPr>
              <w:pStyle w:val="1"/>
            </w:pPr>
            <w:r>
              <w:t>预算规模及资金用途</w:t>
            </w:r>
          </w:p>
        </w:tc>
        <w:tc>
          <w:tcPr>
            <w:tcW w:w="1276" w:type="dxa"/>
            <w:vAlign w:val="center"/>
          </w:tcPr>
          <w:p w:rsidR="001E5C51" w:rsidRDefault="00AA7C8A">
            <w:pPr>
              <w:pStyle w:val="1"/>
            </w:pPr>
            <w:r>
              <w:t>预算数</w:t>
            </w:r>
          </w:p>
        </w:tc>
        <w:tc>
          <w:tcPr>
            <w:tcW w:w="1332" w:type="dxa"/>
            <w:vAlign w:val="center"/>
          </w:tcPr>
          <w:p w:rsidR="001E5C51" w:rsidRDefault="00AA7C8A">
            <w:pPr>
              <w:pStyle w:val="2"/>
            </w:pPr>
            <w:r>
              <w:t>8.50</w:t>
            </w:r>
          </w:p>
        </w:tc>
        <w:tc>
          <w:tcPr>
            <w:tcW w:w="1587" w:type="dxa"/>
            <w:vAlign w:val="center"/>
          </w:tcPr>
          <w:p w:rsidR="001E5C51" w:rsidRDefault="00AA7C8A">
            <w:pPr>
              <w:pStyle w:val="1"/>
            </w:pPr>
            <w:r>
              <w:t>其中：财政</w:t>
            </w:r>
            <w:r>
              <w:t xml:space="preserve">    </w:t>
            </w:r>
            <w:r>
              <w:t>资金</w:t>
            </w:r>
          </w:p>
        </w:tc>
        <w:tc>
          <w:tcPr>
            <w:tcW w:w="1843" w:type="dxa"/>
            <w:vAlign w:val="center"/>
          </w:tcPr>
          <w:p w:rsidR="001E5C51" w:rsidRDefault="00AA7C8A">
            <w:pPr>
              <w:pStyle w:val="2"/>
            </w:pPr>
            <w:r>
              <w:t>8.50</w:t>
            </w:r>
          </w:p>
        </w:tc>
        <w:tc>
          <w:tcPr>
            <w:tcW w:w="1276" w:type="dxa"/>
            <w:vAlign w:val="center"/>
          </w:tcPr>
          <w:p w:rsidR="001E5C51" w:rsidRDefault="00AA7C8A">
            <w:pPr>
              <w:pStyle w:val="1"/>
            </w:pPr>
            <w:r>
              <w:t>其他资金</w:t>
            </w:r>
          </w:p>
        </w:tc>
        <w:tc>
          <w:tcPr>
            <w:tcW w:w="1276" w:type="dxa"/>
            <w:vAlign w:val="center"/>
          </w:tcPr>
          <w:p w:rsidR="001E5C51" w:rsidRDefault="00AA7C8A">
            <w:pPr>
              <w:pStyle w:val="2"/>
            </w:pPr>
            <w:r>
              <w:t xml:space="preserve"> </w:t>
            </w:r>
          </w:p>
        </w:tc>
      </w:tr>
      <w:tr w:rsidR="00AB5D32" w:rsidTr="00AB5D32">
        <w:trPr>
          <w:trHeight w:val="369"/>
          <w:jc w:val="center"/>
        </w:trPr>
        <w:tc>
          <w:tcPr>
            <w:tcW w:w="1276" w:type="dxa"/>
            <w:vMerge/>
          </w:tcPr>
          <w:p w:rsidR="001E5C51" w:rsidRDefault="001E5C51"/>
        </w:tc>
        <w:tc>
          <w:tcPr>
            <w:tcW w:w="8589" w:type="dxa"/>
            <w:gridSpan w:val="6"/>
            <w:vAlign w:val="center"/>
          </w:tcPr>
          <w:p w:rsidR="001E5C51" w:rsidRDefault="00AA7C8A">
            <w:pPr>
              <w:pStyle w:val="2"/>
            </w:pPr>
            <w:r>
              <w:t>此项目资金用于社区矫正工作支出。</w:t>
            </w:r>
          </w:p>
        </w:tc>
      </w:tr>
      <w:tr w:rsidR="00AB5D32" w:rsidTr="00AB5D32">
        <w:trPr>
          <w:trHeight w:val="369"/>
          <w:jc w:val="center"/>
        </w:trPr>
        <w:tc>
          <w:tcPr>
            <w:tcW w:w="1276" w:type="dxa"/>
            <w:vAlign w:val="center"/>
          </w:tcPr>
          <w:p w:rsidR="001E5C51" w:rsidRDefault="00AA7C8A">
            <w:pPr>
              <w:pStyle w:val="1"/>
            </w:pPr>
            <w:r>
              <w:t>绩效目标</w:t>
            </w:r>
          </w:p>
        </w:tc>
        <w:tc>
          <w:tcPr>
            <w:tcW w:w="8589" w:type="dxa"/>
            <w:gridSpan w:val="6"/>
            <w:vAlign w:val="center"/>
          </w:tcPr>
          <w:p w:rsidR="001E5C51" w:rsidRDefault="00AA7C8A">
            <w:pPr>
              <w:pStyle w:val="2"/>
            </w:pPr>
            <w:r>
              <w:t>1.1.</w:t>
            </w:r>
            <w:r>
              <w:t>通过组织社区矫正、社戒社康工作会议、开展社区矫正、社戒社康工作相关培训、督查指导等方式，提高</w:t>
            </w:r>
            <w:r>
              <w:t>“</w:t>
            </w:r>
            <w:r>
              <w:t>三社</w:t>
            </w:r>
            <w:r>
              <w:t>”</w:t>
            </w:r>
            <w:r>
              <w:t>业务指导管理能力。</w:t>
            </w:r>
          </w:p>
          <w:p w:rsidR="001E5C51" w:rsidRDefault="00AA7C8A">
            <w:pPr>
              <w:pStyle w:val="2"/>
            </w:pPr>
            <w:r>
              <w:t>2.</w:t>
            </w:r>
            <w:r>
              <w:t>保障社区服刑人员、社区戒毒社区康复人员以及</w:t>
            </w:r>
            <w:r>
              <w:t>“</w:t>
            </w:r>
            <w:r>
              <w:t>三社</w:t>
            </w:r>
            <w:r>
              <w:t>”</w:t>
            </w:r>
            <w:r>
              <w:t>工作正常进行。</w:t>
            </w:r>
          </w:p>
          <w:p w:rsidR="001E5C51" w:rsidRDefault="00AA7C8A">
            <w:pPr>
              <w:pStyle w:val="2"/>
            </w:pPr>
            <w:r>
              <w:t>3.</w:t>
            </w:r>
            <w:r>
              <w:t>做好基地建设及禁毒戒毒普法宣传工作业务持续和保障。</w:t>
            </w:r>
          </w:p>
          <w:p w:rsidR="001E5C51" w:rsidRDefault="00AA7C8A">
            <w:pPr>
              <w:pStyle w:val="2"/>
            </w:pPr>
            <w:r>
              <w:t>4.</w:t>
            </w:r>
            <w:r>
              <w:t>向具备条件的社会组织购买相关服务，达到提升派警素质能力的目的。</w:t>
            </w:r>
          </w:p>
        </w:tc>
      </w:tr>
    </w:tbl>
    <w:p w:rsidR="001E5C51" w:rsidRDefault="00AA7C8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B5D32" w:rsidTr="00AB5D32">
        <w:trPr>
          <w:trHeight w:val="397"/>
          <w:tblHeader/>
          <w:jc w:val="center"/>
        </w:trPr>
        <w:tc>
          <w:tcPr>
            <w:tcW w:w="1276" w:type="dxa"/>
            <w:vAlign w:val="center"/>
          </w:tcPr>
          <w:p w:rsidR="001E5C51" w:rsidRDefault="00AA7C8A">
            <w:pPr>
              <w:pStyle w:val="1"/>
            </w:pPr>
            <w:r>
              <w:t>一级指标</w:t>
            </w:r>
          </w:p>
        </w:tc>
        <w:tc>
          <w:tcPr>
            <w:tcW w:w="1276" w:type="dxa"/>
            <w:vAlign w:val="center"/>
          </w:tcPr>
          <w:p w:rsidR="001E5C51" w:rsidRDefault="00AA7C8A">
            <w:pPr>
              <w:pStyle w:val="1"/>
            </w:pPr>
            <w:r>
              <w:t>二级指标</w:t>
            </w:r>
          </w:p>
        </w:tc>
        <w:tc>
          <w:tcPr>
            <w:tcW w:w="1332" w:type="dxa"/>
            <w:vAlign w:val="center"/>
          </w:tcPr>
          <w:p w:rsidR="001E5C51" w:rsidRDefault="00AA7C8A">
            <w:pPr>
              <w:pStyle w:val="1"/>
            </w:pPr>
            <w:r>
              <w:t>三级指标</w:t>
            </w:r>
          </w:p>
        </w:tc>
        <w:tc>
          <w:tcPr>
            <w:tcW w:w="3430" w:type="dxa"/>
            <w:vAlign w:val="center"/>
          </w:tcPr>
          <w:p w:rsidR="001E5C51" w:rsidRDefault="00AA7C8A">
            <w:pPr>
              <w:pStyle w:val="1"/>
            </w:pPr>
            <w:r>
              <w:t>绩效指标描述</w:t>
            </w:r>
          </w:p>
        </w:tc>
        <w:tc>
          <w:tcPr>
            <w:tcW w:w="2551" w:type="dxa"/>
            <w:vAlign w:val="center"/>
          </w:tcPr>
          <w:p w:rsidR="001E5C51" w:rsidRDefault="00AA7C8A">
            <w:pPr>
              <w:pStyle w:val="1"/>
            </w:pPr>
            <w:r>
              <w:t>指标值</w:t>
            </w:r>
          </w:p>
        </w:tc>
      </w:tr>
      <w:tr w:rsidR="00AB5D32" w:rsidTr="00AB5D32">
        <w:trPr>
          <w:trHeight w:val="369"/>
          <w:jc w:val="center"/>
        </w:trPr>
        <w:tc>
          <w:tcPr>
            <w:tcW w:w="1276" w:type="dxa"/>
            <w:vMerge w:val="restart"/>
            <w:vAlign w:val="center"/>
          </w:tcPr>
          <w:p w:rsidR="001E5C51" w:rsidRDefault="00AA7C8A">
            <w:pPr>
              <w:pStyle w:val="3"/>
            </w:pPr>
            <w:r>
              <w:t>产出指标</w:t>
            </w:r>
          </w:p>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社区矫正、社戒社康管理教育人次</w:t>
            </w:r>
          </w:p>
        </w:tc>
        <w:tc>
          <w:tcPr>
            <w:tcW w:w="3430" w:type="dxa"/>
            <w:vAlign w:val="center"/>
          </w:tcPr>
          <w:p w:rsidR="001E5C51" w:rsidRDefault="00AA7C8A">
            <w:pPr>
              <w:pStyle w:val="2"/>
            </w:pPr>
            <w:r>
              <w:t>社区矫正、社戒社康管理教育人次</w:t>
            </w:r>
          </w:p>
        </w:tc>
        <w:tc>
          <w:tcPr>
            <w:tcW w:w="2551" w:type="dxa"/>
            <w:vAlign w:val="center"/>
          </w:tcPr>
          <w:p w:rsidR="001E5C51" w:rsidRDefault="00AA7C8A">
            <w:pPr>
              <w:pStyle w:val="2"/>
            </w:pPr>
            <w:r>
              <w:t>≥800</w:t>
            </w:r>
            <w:r>
              <w:t>人次</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宣传展板购置数量</w:t>
            </w:r>
          </w:p>
        </w:tc>
        <w:tc>
          <w:tcPr>
            <w:tcW w:w="3430" w:type="dxa"/>
            <w:vAlign w:val="center"/>
          </w:tcPr>
          <w:p w:rsidR="001E5C51" w:rsidRDefault="00AA7C8A">
            <w:pPr>
              <w:pStyle w:val="2"/>
            </w:pPr>
            <w:r>
              <w:t>宣传展板购置数量</w:t>
            </w:r>
          </w:p>
        </w:tc>
        <w:tc>
          <w:tcPr>
            <w:tcW w:w="2551" w:type="dxa"/>
            <w:vAlign w:val="center"/>
          </w:tcPr>
          <w:p w:rsidR="001E5C51" w:rsidRDefault="00AA7C8A">
            <w:pPr>
              <w:pStyle w:val="2"/>
            </w:pPr>
            <w:r>
              <w:t>≥20</w:t>
            </w:r>
            <w:r>
              <w:t>个</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宣传活动所需物品资源购置（标识、条幅、毒品模型等）</w:t>
            </w:r>
          </w:p>
        </w:tc>
        <w:tc>
          <w:tcPr>
            <w:tcW w:w="3430" w:type="dxa"/>
            <w:vAlign w:val="center"/>
          </w:tcPr>
          <w:p w:rsidR="001E5C51" w:rsidRDefault="00AA7C8A">
            <w:pPr>
              <w:pStyle w:val="2"/>
            </w:pPr>
            <w:r>
              <w:t>宣传活动所需物品资源购置（标识、条幅、毒品模型等）</w:t>
            </w:r>
          </w:p>
        </w:tc>
        <w:tc>
          <w:tcPr>
            <w:tcW w:w="2551" w:type="dxa"/>
            <w:vAlign w:val="center"/>
          </w:tcPr>
          <w:p w:rsidR="001E5C51" w:rsidRDefault="00AA7C8A">
            <w:pPr>
              <w:pStyle w:val="2"/>
            </w:pPr>
            <w:r>
              <w:t>≥50</w:t>
            </w:r>
            <w:r>
              <w:t>个</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建立禁毒戒毒普法宣传站</w:t>
            </w:r>
          </w:p>
        </w:tc>
        <w:tc>
          <w:tcPr>
            <w:tcW w:w="3430" w:type="dxa"/>
            <w:vAlign w:val="center"/>
          </w:tcPr>
          <w:p w:rsidR="001E5C51" w:rsidRDefault="00AA7C8A">
            <w:pPr>
              <w:pStyle w:val="2"/>
            </w:pPr>
            <w:r>
              <w:t>建立禁毒戒毒普法宣传站</w:t>
            </w:r>
          </w:p>
        </w:tc>
        <w:tc>
          <w:tcPr>
            <w:tcW w:w="2551" w:type="dxa"/>
            <w:vAlign w:val="center"/>
          </w:tcPr>
          <w:p w:rsidR="001E5C51" w:rsidRDefault="00AA7C8A">
            <w:pPr>
              <w:pStyle w:val="2"/>
            </w:pPr>
            <w:r>
              <w:t>≥5</w:t>
            </w:r>
            <w:r>
              <w:t>个</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完善扩大警示教育基地</w:t>
            </w:r>
          </w:p>
        </w:tc>
        <w:tc>
          <w:tcPr>
            <w:tcW w:w="3430" w:type="dxa"/>
            <w:vAlign w:val="center"/>
          </w:tcPr>
          <w:p w:rsidR="001E5C51" w:rsidRDefault="00AA7C8A">
            <w:pPr>
              <w:pStyle w:val="2"/>
            </w:pPr>
            <w:r>
              <w:t>完善扩大警示教育基地</w:t>
            </w:r>
          </w:p>
        </w:tc>
        <w:tc>
          <w:tcPr>
            <w:tcW w:w="2551" w:type="dxa"/>
            <w:vAlign w:val="center"/>
          </w:tcPr>
          <w:p w:rsidR="001E5C51" w:rsidRDefault="00AA7C8A">
            <w:pPr>
              <w:pStyle w:val="2"/>
            </w:pPr>
            <w:r>
              <w:t>1</w:t>
            </w:r>
            <w:r>
              <w:t>个</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干警培训考评合格率</w:t>
            </w:r>
          </w:p>
        </w:tc>
        <w:tc>
          <w:tcPr>
            <w:tcW w:w="3430" w:type="dxa"/>
            <w:vAlign w:val="center"/>
          </w:tcPr>
          <w:p w:rsidR="001E5C51" w:rsidRDefault="00AA7C8A">
            <w:pPr>
              <w:pStyle w:val="2"/>
            </w:pPr>
            <w:r>
              <w:t>干警培训考评合格率</w:t>
            </w:r>
          </w:p>
        </w:tc>
        <w:tc>
          <w:tcPr>
            <w:tcW w:w="2551" w:type="dxa"/>
            <w:vAlign w:val="center"/>
          </w:tcPr>
          <w:p w:rsidR="001E5C51" w:rsidRDefault="00AA7C8A">
            <w:pPr>
              <w:pStyle w:val="2"/>
            </w:pPr>
            <w:r>
              <w:t>≥95%</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警示教育基地稳定运行天数</w:t>
            </w:r>
          </w:p>
        </w:tc>
        <w:tc>
          <w:tcPr>
            <w:tcW w:w="3430" w:type="dxa"/>
            <w:vAlign w:val="center"/>
          </w:tcPr>
          <w:p w:rsidR="001E5C51" w:rsidRDefault="00AA7C8A">
            <w:pPr>
              <w:pStyle w:val="2"/>
            </w:pPr>
            <w:r>
              <w:t>警示教育基地稳定运行天数</w:t>
            </w:r>
          </w:p>
        </w:tc>
        <w:tc>
          <w:tcPr>
            <w:tcW w:w="2551" w:type="dxa"/>
            <w:vAlign w:val="center"/>
          </w:tcPr>
          <w:p w:rsidR="001E5C51" w:rsidRDefault="00AA7C8A">
            <w:pPr>
              <w:pStyle w:val="2"/>
            </w:pPr>
            <w:r>
              <w:t>366</w:t>
            </w:r>
            <w:r>
              <w:t>天</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按时完成工作任务</w:t>
            </w:r>
          </w:p>
        </w:tc>
        <w:tc>
          <w:tcPr>
            <w:tcW w:w="3430" w:type="dxa"/>
            <w:vAlign w:val="center"/>
          </w:tcPr>
          <w:p w:rsidR="001E5C51" w:rsidRDefault="00AA7C8A">
            <w:pPr>
              <w:pStyle w:val="2"/>
            </w:pPr>
            <w:r>
              <w:t>按时完成工作任务</w:t>
            </w:r>
          </w:p>
        </w:tc>
        <w:tc>
          <w:tcPr>
            <w:tcW w:w="2551" w:type="dxa"/>
            <w:vAlign w:val="center"/>
          </w:tcPr>
          <w:p w:rsidR="001E5C51" w:rsidRDefault="00AA7C8A">
            <w:pPr>
              <w:pStyle w:val="2"/>
            </w:pPr>
            <w:r>
              <w:t>2024</w:t>
            </w:r>
            <w:r>
              <w:t>年</w:t>
            </w:r>
            <w:r>
              <w:t>12</w:t>
            </w:r>
            <w:r>
              <w:t>月底前完成</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经费支出</w:t>
            </w:r>
          </w:p>
        </w:tc>
        <w:tc>
          <w:tcPr>
            <w:tcW w:w="3430" w:type="dxa"/>
            <w:vAlign w:val="center"/>
          </w:tcPr>
          <w:p w:rsidR="001E5C51" w:rsidRDefault="00AA7C8A">
            <w:pPr>
              <w:pStyle w:val="2"/>
            </w:pPr>
            <w:r>
              <w:t>经费支出</w:t>
            </w:r>
          </w:p>
        </w:tc>
        <w:tc>
          <w:tcPr>
            <w:tcW w:w="2551" w:type="dxa"/>
            <w:vAlign w:val="center"/>
          </w:tcPr>
          <w:p w:rsidR="001E5C51" w:rsidRDefault="00AA7C8A">
            <w:pPr>
              <w:pStyle w:val="2"/>
            </w:pPr>
            <w:r>
              <w:t>≤8.5</w:t>
            </w:r>
            <w:r>
              <w:t>万元</w:t>
            </w:r>
          </w:p>
        </w:tc>
      </w:tr>
      <w:tr w:rsidR="00AB5D32" w:rsidTr="00AB5D32">
        <w:trPr>
          <w:trHeight w:val="369"/>
          <w:jc w:val="center"/>
        </w:trPr>
        <w:tc>
          <w:tcPr>
            <w:tcW w:w="1276" w:type="dxa"/>
            <w:vMerge w:val="restart"/>
            <w:vAlign w:val="center"/>
          </w:tcPr>
          <w:p w:rsidR="001E5C51" w:rsidRDefault="00AA7C8A">
            <w:pPr>
              <w:pStyle w:val="3"/>
            </w:pPr>
            <w:r>
              <w:t>效益指标</w:t>
            </w:r>
          </w:p>
        </w:tc>
        <w:tc>
          <w:tcPr>
            <w:tcW w:w="1276" w:type="dxa"/>
            <w:vAlign w:val="center"/>
          </w:tcPr>
          <w:p w:rsidR="001E5C51" w:rsidRDefault="00AA7C8A">
            <w:pPr>
              <w:pStyle w:val="2"/>
            </w:pPr>
            <w:r>
              <w:t>社会效益指标</w:t>
            </w:r>
          </w:p>
        </w:tc>
        <w:tc>
          <w:tcPr>
            <w:tcW w:w="1332" w:type="dxa"/>
            <w:vAlign w:val="center"/>
          </w:tcPr>
          <w:p w:rsidR="001E5C51" w:rsidRDefault="00AA7C8A">
            <w:pPr>
              <w:pStyle w:val="2"/>
            </w:pPr>
            <w:r>
              <w:t>管理对象托管漏管率</w:t>
            </w:r>
          </w:p>
        </w:tc>
        <w:tc>
          <w:tcPr>
            <w:tcW w:w="3430" w:type="dxa"/>
            <w:vAlign w:val="center"/>
          </w:tcPr>
          <w:p w:rsidR="001E5C51" w:rsidRDefault="00AA7C8A">
            <w:pPr>
              <w:pStyle w:val="2"/>
            </w:pPr>
            <w:r>
              <w:t>管理对象托管漏管率</w:t>
            </w:r>
          </w:p>
        </w:tc>
        <w:tc>
          <w:tcPr>
            <w:tcW w:w="2551" w:type="dxa"/>
            <w:vAlign w:val="center"/>
          </w:tcPr>
          <w:p w:rsidR="001E5C51" w:rsidRDefault="00AA7C8A">
            <w:pPr>
              <w:pStyle w:val="2"/>
            </w:pPr>
            <w:r>
              <w:t>≤1%</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可持续影响指标</w:t>
            </w:r>
          </w:p>
        </w:tc>
        <w:tc>
          <w:tcPr>
            <w:tcW w:w="1332" w:type="dxa"/>
            <w:vAlign w:val="center"/>
          </w:tcPr>
          <w:p w:rsidR="001E5C51" w:rsidRDefault="00AA7C8A">
            <w:pPr>
              <w:pStyle w:val="2"/>
            </w:pPr>
            <w:r>
              <w:t>“</w:t>
            </w:r>
            <w:r>
              <w:t>三社</w:t>
            </w:r>
            <w:r>
              <w:t>”</w:t>
            </w:r>
            <w:r>
              <w:t>人员</w:t>
            </w:r>
            <w:r>
              <w:t>2024</w:t>
            </w:r>
            <w:r>
              <w:t>年内再犯罪率、毒品复吸率率</w:t>
            </w:r>
          </w:p>
        </w:tc>
        <w:tc>
          <w:tcPr>
            <w:tcW w:w="3430" w:type="dxa"/>
            <w:vAlign w:val="center"/>
          </w:tcPr>
          <w:p w:rsidR="001E5C51" w:rsidRDefault="00AA7C8A">
            <w:pPr>
              <w:pStyle w:val="2"/>
            </w:pPr>
            <w:r>
              <w:t>“</w:t>
            </w:r>
            <w:r>
              <w:t>三社</w:t>
            </w:r>
            <w:r>
              <w:t>”</w:t>
            </w:r>
            <w:r>
              <w:t>人员</w:t>
            </w:r>
            <w:r>
              <w:t>2024</w:t>
            </w:r>
            <w:r>
              <w:t>年内再犯罪率、毒品复吸率率</w:t>
            </w:r>
          </w:p>
        </w:tc>
        <w:tc>
          <w:tcPr>
            <w:tcW w:w="2551" w:type="dxa"/>
            <w:vAlign w:val="center"/>
          </w:tcPr>
          <w:p w:rsidR="001E5C51" w:rsidRDefault="00AA7C8A">
            <w:pPr>
              <w:pStyle w:val="2"/>
            </w:pPr>
            <w:r>
              <w:t>≤5%</w:t>
            </w:r>
          </w:p>
        </w:tc>
      </w:tr>
      <w:tr w:rsidR="00AB5D32" w:rsidTr="00AB5D32">
        <w:trPr>
          <w:trHeight w:val="369"/>
          <w:jc w:val="center"/>
        </w:trPr>
        <w:tc>
          <w:tcPr>
            <w:tcW w:w="1276" w:type="dxa"/>
            <w:vAlign w:val="center"/>
          </w:tcPr>
          <w:p w:rsidR="001E5C51" w:rsidRDefault="00AA7C8A">
            <w:pPr>
              <w:pStyle w:val="3"/>
            </w:pPr>
            <w:r>
              <w:t>满意度指标</w:t>
            </w:r>
          </w:p>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w:t>
            </w:r>
            <w:r>
              <w:t>三社</w:t>
            </w:r>
            <w:r>
              <w:t>”</w:t>
            </w:r>
            <w:r>
              <w:t>干警满意度</w:t>
            </w:r>
          </w:p>
        </w:tc>
        <w:tc>
          <w:tcPr>
            <w:tcW w:w="3430" w:type="dxa"/>
            <w:vAlign w:val="center"/>
          </w:tcPr>
          <w:p w:rsidR="001E5C51" w:rsidRDefault="00AA7C8A">
            <w:pPr>
              <w:pStyle w:val="2"/>
            </w:pPr>
            <w:r>
              <w:t>“</w:t>
            </w:r>
            <w:r>
              <w:t>三社</w:t>
            </w:r>
            <w:r>
              <w:t>”</w:t>
            </w:r>
            <w:r>
              <w:t>干警满意度</w:t>
            </w:r>
          </w:p>
        </w:tc>
        <w:tc>
          <w:tcPr>
            <w:tcW w:w="2551" w:type="dxa"/>
            <w:vAlign w:val="center"/>
          </w:tcPr>
          <w:p w:rsidR="001E5C51" w:rsidRDefault="00AA7C8A">
            <w:pPr>
              <w:pStyle w:val="2"/>
            </w:pPr>
            <w:r>
              <w:t>≥90%</w:t>
            </w:r>
          </w:p>
        </w:tc>
      </w:tr>
    </w:tbl>
    <w:p w:rsidR="001E5C51" w:rsidRDefault="001E5C51">
      <w:pPr>
        <w:sectPr w:rsidR="001E5C51">
          <w:pgSz w:w="11900" w:h="16840"/>
          <w:pgMar w:top="1984" w:right="1304" w:bottom="1134" w:left="1304" w:header="720" w:footer="720" w:gutter="0"/>
          <w:cols w:space="720"/>
        </w:sectPr>
      </w:pPr>
    </w:p>
    <w:p w:rsidR="001E5C51" w:rsidRDefault="00AA7C8A">
      <w:pPr>
        <w:jc w:val="center"/>
      </w:pPr>
      <w:r>
        <w:rPr>
          <w:rFonts w:ascii="方正仿宋_GBK" w:eastAsia="方正仿宋_GBK" w:hAnsi="方正仿宋_GBK" w:cs="方正仿宋_GBK"/>
          <w:sz w:val="28"/>
        </w:rPr>
        <w:lastRenderedPageBreak/>
        <w:t xml:space="preserve"> </w:t>
      </w:r>
    </w:p>
    <w:p w:rsidR="001E5C51" w:rsidRDefault="00AA7C8A">
      <w:pPr>
        <w:ind w:firstLine="560"/>
        <w:outlineLvl w:val="3"/>
      </w:pPr>
      <w:bookmarkStart w:id="12" w:name="_Toc157759749"/>
      <w:r>
        <w:rPr>
          <w:rFonts w:ascii="方正仿宋_GBK" w:eastAsia="方正仿宋_GBK" w:hAnsi="方正仿宋_GBK" w:cs="方正仿宋_GBK"/>
          <w:sz w:val="28"/>
        </w:rPr>
        <w:t>12.</w:t>
      </w:r>
      <w:r>
        <w:rPr>
          <w:rFonts w:ascii="方正仿宋_GBK" w:eastAsia="方正仿宋_GBK" w:hAnsi="方正仿宋_GBK" w:cs="方正仿宋_GBK"/>
          <w:sz w:val="28"/>
        </w:rPr>
        <w:t>信息化维保</w:t>
      </w:r>
      <w:r>
        <w:rPr>
          <w:rFonts w:ascii="方正仿宋_GBK" w:eastAsia="方正仿宋_GBK" w:hAnsi="方正仿宋_GBK" w:cs="方正仿宋_GBK"/>
          <w:sz w:val="28"/>
        </w:rPr>
        <w:t>-2023</w:t>
      </w:r>
      <w:r>
        <w:rPr>
          <w:rFonts w:ascii="方正仿宋_GBK" w:eastAsia="方正仿宋_GBK" w:hAnsi="方正仿宋_GBK" w:cs="方正仿宋_GBK"/>
          <w:sz w:val="28"/>
        </w:rPr>
        <w:t>中央绩效目标表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B5D32" w:rsidTr="00AB5D3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E5C51" w:rsidRDefault="00AA7C8A">
            <w:pPr>
              <w:pStyle w:val="5"/>
            </w:pPr>
            <w:r>
              <w:t>345102</w:t>
            </w:r>
            <w:r>
              <w:t>天津市板桥强制隔离戒毒所</w:t>
            </w:r>
          </w:p>
        </w:tc>
        <w:tc>
          <w:tcPr>
            <w:tcW w:w="1276" w:type="dxa"/>
            <w:tcBorders>
              <w:top w:val="single" w:sz="6" w:space="0" w:color="FFFFFF"/>
              <w:left w:val="single" w:sz="6" w:space="0" w:color="FFFFFF"/>
              <w:right w:val="single" w:sz="6" w:space="0" w:color="FFFFFF"/>
            </w:tcBorders>
            <w:vAlign w:val="center"/>
          </w:tcPr>
          <w:p w:rsidR="001E5C51" w:rsidRDefault="00AA7C8A">
            <w:pPr>
              <w:pStyle w:val="4"/>
            </w:pPr>
            <w:r>
              <w:t>单位：万元</w:t>
            </w:r>
          </w:p>
        </w:tc>
      </w:tr>
      <w:tr w:rsidR="00AB5D32" w:rsidTr="00AB5D32">
        <w:trPr>
          <w:trHeight w:val="369"/>
          <w:jc w:val="center"/>
        </w:trPr>
        <w:tc>
          <w:tcPr>
            <w:tcW w:w="1276" w:type="dxa"/>
            <w:vAlign w:val="center"/>
          </w:tcPr>
          <w:p w:rsidR="001E5C51" w:rsidRDefault="00AA7C8A">
            <w:pPr>
              <w:pStyle w:val="1"/>
            </w:pPr>
            <w:r>
              <w:t>项目名称</w:t>
            </w:r>
          </w:p>
        </w:tc>
        <w:tc>
          <w:tcPr>
            <w:tcW w:w="8589" w:type="dxa"/>
            <w:gridSpan w:val="6"/>
            <w:vAlign w:val="center"/>
          </w:tcPr>
          <w:p w:rsidR="001E5C51" w:rsidRDefault="00AA7C8A">
            <w:pPr>
              <w:pStyle w:val="2"/>
            </w:pPr>
            <w:r>
              <w:t>信息化维保</w:t>
            </w:r>
            <w:r>
              <w:t>-2023</w:t>
            </w:r>
            <w:r>
              <w:t>中央</w:t>
            </w:r>
          </w:p>
        </w:tc>
      </w:tr>
      <w:tr w:rsidR="001E5C51">
        <w:trPr>
          <w:trHeight w:val="369"/>
          <w:jc w:val="center"/>
        </w:trPr>
        <w:tc>
          <w:tcPr>
            <w:tcW w:w="1276" w:type="dxa"/>
            <w:vMerge w:val="restart"/>
            <w:vAlign w:val="center"/>
          </w:tcPr>
          <w:p w:rsidR="001E5C51" w:rsidRDefault="00AA7C8A">
            <w:pPr>
              <w:pStyle w:val="1"/>
            </w:pPr>
            <w:r>
              <w:t>预算规模及资金用途</w:t>
            </w:r>
          </w:p>
        </w:tc>
        <w:tc>
          <w:tcPr>
            <w:tcW w:w="1276" w:type="dxa"/>
            <w:vAlign w:val="center"/>
          </w:tcPr>
          <w:p w:rsidR="001E5C51" w:rsidRDefault="00AA7C8A">
            <w:pPr>
              <w:pStyle w:val="1"/>
            </w:pPr>
            <w:r>
              <w:t>预算数</w:t>
            </w:r>
          </w:p>
        </w:tc>
        <w:tc>
          <w:tcPr>
            <w:tcW w:w="1332" w:type="dxa"/>
            <w:vAlign w:val="center"/>
          </w:tcPr>
          <w:p w:rsidR="001E5C51" w:rsidRDefault="00AA7C8A">
            <w:pPr>
              <w:pStyle w:val="2"/>
            </w:pPr>
            <w:r>
              <w:t>1.98</w:t>
            </w:r>
          </w:p>
        </w:tc>
        <w:tc>
          <w:tcPr>
            <w:tcW w:w="1587" w:type="dxa"/>
            <w:vAlign w:val="center"/>
          </w:tcPr>
          <w:p w:rsidR="001E5C51" w:rsidRDefault="00AA7C8A">
            <w:pPr>
              <w:pStyle w:val="1"/>
            </w:pPr>
            <w:r>
              <w:t>其中：财政</w:t>
            </w:r>
            <w:r>
              <w:t xml:space="preserve">    </w:t>
            </w:r>
            <w:r>
              <w:t>资金</w:t>
            </w:r>
          </w:p>
        </w:tc>
        <w:tc>
          <w:tcPr>
            <w:tcW w:w="1843" w:type="dxa"/>
            <w:vAlign w:val="center"/>
          </w:tcPr>
          <w:p w:rsidR="001E5C51" w:rsidRDefault="00AA7C8A">
            <w:pPr>
              <w:pStyle w:val="2"/>
            </w:pPr>
            <w:r>
              <w:t>1.98</w:t>
            </w:r>
          </w:p>
        </w:tc>
        <w:tc>
          <w:tcPr>
            <w:tcW w:w="1276" w:type="dxa"/>
            <w:vAlign w:val="center"/>
          </w:tcPr>
          <w:p w:rsidR="001E5C51" w:rsidRDefault="00AA7C8A">
            <w:pPr>
              <w:pStyle w:val="1"/>
            </w:pPr>
            <w:r>
              <w:t>其他资金</w:t>
            </w:r>
          </w:p>
        </w:tc>
        <w:tc>
          <w:tcPr>
            <w:tcW w:w="1276" w:type="dxa"/>
            <w:vAlign w:val="center"/>
          </w:tcPr>
          <w:p w:rsidR="001E5C51" w:rsidRDefault="00AA7C8A">
            <w:pPr>
              <w:pStyle w:val="2"/>
            </w:pPr>
            <w:r>
              <w:t xml:space="preserve"> </w:t>
            </w:r>
          </w:p>
        </w:tc>
      </w:tr>
      <w:tr w:rsidR="00AB5D32" w:rsidTr="00AB5D32">
        <w:trPr>
          <w:trHeight w:val="369"/>
          <w:jc w:val="center"/>
        </w:trPr>
        <w:tc>
          <w:tcPr>
            <w:tcW w:w="1276" w:type="dxa"/>
            <w:vMerge/>
          </w:tcPr>
          <w:p w:rsidR="001E5C51" w:rsidRDefault="001E5C51"/>
        </w:tc>
        <w:tc>
          <w:tcPr>
            <w:tcW w:w="8589" w:type="dxa"/>
            <w:gridSpan w:val="6"/>
            <w:vAlign w:val="center"/>
          </w:tcPr>
          <w:p w:rsidR="001E5C51" w:rsidRDefault="00AA7C8A">
            <w:pPr>
              <w:pStyle w:val="2"/>
            </w:pPr>
            <w:r>
              <w:t>此专项资金用来支付给信息化维护企业尾款，为保障我所信息化设备正常运转。</w:t>
            </w:r>
          </w:p>
        </w:tc>
      </w:tr>
      <w:tr w:rsidR="00AB5D32" w:rsidTr="00AB5D32">
        <w:trPr>
          <w:trHeight w:val="369"/>
          <w:jc w:val="center"/>
        </w:trPr>
        <w:tc>
          <w:tcPr>
            <w:tcW w:w="1276" w:type="dxa"/>
            <w:vAlign w:val="center"/>
          </w:tcPr>
          <w:p w:rsidR="001E5C51" w:rsidRDefault="00AA7C8A">
            <w:pPr>
              <w:pStyle w:val="1"/>
            </w:pPr>
            <w:r>
              <w:t>绩效目标</w:t>
            </w:r>
          </w:p>
        </w:tc>
        <w:tc>
          <w:tcPr>
            <w:tcW w:w="8589" w:type="dxa"/>
            <w:gridSpan w:val="6"/>
            <w:vAlign w:val="center"/>
          </w:tcPr>
          <w:p w:rsidR="001E5C51" w:rsidRDefault="00AA7C8A">
            <w:pPr>
              <w:pStyle w:val="2"/>
            </w:pPr>
            <w:r>
              <w:t>1.</w:t>
            </w:r>
            <w:r>
              <w:t>通过运维人员对硬件设备和软件技术的经常性维护，加强对现有设备的管理，来延长现有设备的使用寿命，确保现有信息化设施的正常运转用于支付此合同尾款。</w:t>
            </w:r>
          </w:p>
        </w:tc>
      </w:tr>
    </w:tbl>
    <w:p w:rsidR="001E5C51" w:rsidRDefault="00AA7C8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B5D32" w:rsidTr="00AB5D32">
        <w:trPr>
          <w:trHeight w:val="397"/>
          <w:tblHeader/>
          <w:jc w:val="center"/>
        </w:trPr>
        <w:tc>
          <w:tcPr>
            <w:tcW w:w="1276" w:type="dxa"/>
            <w:vAlign w:val="center"/>
          </w:tcPr>
          <w:p w:rsidR="001E5C51" w:rsidRDefault="00AA7C8A">
            <w:pPr>
              <w:pStyle w:val="1"/>
            </w:pPr>
            <w:r>
              <w:t>一级指标</w:t>
            </w:r>
          </w:p>
        </w:tc>
        <w:tc>
          <w:tcPr>
            <w:tcW w:w="1276" w:type="dxa"/>
            <w:vAlign w:val="center"/>
          </w:tcPr>
          <w:p w:rsidR="001E5C51" w:rsidRDefault="00AA7C8A">
            <w:pPr>
              <w:pStyle w:val="1"/>
            </w:pPr>
            <w:r>
              <w:t>二级指标</w:t>
            </w:r>
          </w:p>
        </w:tc>
        <w:tc>
          <w:tcPr>
            <w:tcW w:w="1332" w:type="dxa"/>
            <w:vAlign w:val="center"/>
          </w:tcPr>
          <w:p w:rsidR="001E5C51" w:rsidRDefault="00AA7C8A">
            <w:pPr>
              <w:pStyle w:val="1"/>
            </w:pPr>
            <w:r>
              <w:t>三级指标</w:t>
            </w:r>
          </w:p>
        </w:tc>
        <w:tc>
          <w:tcPr>
            <w:tcW w:w="3430" w:type="dxa"/>
            <w:vAlign w:val="center"/>
          </w:tcPr>
          <w:p w:rsidR="001E5C51" w:rsidRDefault="00AA7C8A">
            <w:pPr>
              <w:pStyle w:val="1"/>
            </w:pPr>
            <w:r>
              <w:t>绩效指标描述</w:t>
            </w:r>
          </w:p>
        </w:tc>
        <w:tc>
          <w:tcPr>
            <w:tcW w:w="2551" w:type="dxa"/>
            <w:vAlign w:val="center"/>
          </w:tcPr>
          <w:p w:rsidR="001E5C51" w:rsidRDefault="00AA7C8A">
            <w:pPr>
              <w:pStyle w:val="1"/>
            </w:pPr>
            <w:r>
              <w:t>指标值</w:t>
            </w:r>
          </w:p>
        </w:tc>
      </w:tr>
      <w:tr w:rsidR="00AB5D32" w:rsidTr="00AB5D32">
        <w:trPr>
          <w:trHeight w:val="369"/>
          <w:jc w:val="center"/>
        </w:trPr>
        <w:tc>
          <w:tcPr>
            <w:tcW w:w="1276" w:type="dxa"/>
            <w:vMerge w:val="restart"/>
            <w:vAlign w:val="center"/>
          </w:tcPr>
          <w:p w:rsidR="001E5C51" w:rsidRDefault="00AA7C8A">
            <w:pPr>
              <w:pStyle w:val="3"/>
            </w:pPr>
            <w:r>
              <w:t>产出指标</w:t>
            </w:r>
          </w:p>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计算机系统维保数量</w:t>
            </w:r>
          </w:p>
        </w:tc>
        <w:tc>
          <w:tcPr>
            <w:tcW w:w="3430" w:type="dxa"/>
            <w:vAlign w:val="center"/>
          </w:tcPr>
          <w:p w:rsidR="001E5C51" w:rsidRDefault="00AA7C8A">
            <w:pPr>
              <w:pStyle w:val="2"/>
            </w:pPr>
            <w:r>
              <w:t>计算机系统维保数量</w:t>
            </w:r>
          </w:p>
        </w:tc>
        <w:tc>
          <w:tcPr>
            <w:tcW w:w="2551" w:type="dxa"/>
            <w:vAlign w:val="center"/>
          </w:tcPr>
          <w:p w:rsidR="001E5C51" w:rsidRDefault="00AA7C8A">
            <w:pPr>
              <w:pStyle w:val="2"/>
            </w:pPr>
            <w:r>
              <w:t>≥5</w:t>
            </w:r>
            <w:r>
              <w:t>个</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计算机设备维修数量</w:t>
            </w:r>
          </w:p>
        </w:tc>
        <w:tc>
          <w:tcPr>
            <w:tcW w:w="3430" w:type="dxa"/>
            <w:vAlign w:val="center"/>
          </w:tcPr>
          <w:p w:rsidR="001E5C51" w:rsidRDefault="00AA7C8A">
            <w:pPr>
              <w:pStyle w:val="2"/>
            </w:pPr>
            <w:r>
              <w:t>计算机设备维修数量</w:t>
            </w:r>
          </w:p>
        </w:tc>
        <w:tc>
          <w:tcPr>
            <w:tcW w:w="2551" w:type="dxa"/>
            <w:vAlign w:val="center"/>
          </w:tcPr>
          <w:p w:rsidR="001E5C51" w:rsidRDefault="00AA7C8A">
            <w:pPr>
              <w:pStyle w:val="2"/>
            </w:pPr>
            <w:r>
              <w:t>≥450</w:t>
            </w:r>
            <w:r>
              <w:t>套</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定期巡检维护服务次数</w:t>
            </w:r>
          </w:p>
        </w:tc>
        <w:tc>
          <w:tcPr>
            <w:tcW w:w="3430" w:type="dxa"/>
            <w:vAlign w:val="center"/>
          </w:tcPr>
          <w:p w:rsidR="001E5C51" w:rsidRDefault="00AA7C8A">
            <w:pPr>
              <w:pStyle w:val="2"/>
            </w:pPr>
            <w:r>
              <w:t>定期巡检维护服务次数</w:t>
            </w:r>
          </w:p>
        </w:tc>
        <w:tc>
          <w:tcPr>
            <w:tcW w:w="2551" w:type="dxa"/>
            <w:vAlign w:val="center"/>
          </w:tcPr>
          <w:p w:rsidR="001E5C51" w:rsidRDefault="00AA7C8A">
            <w:pPr>
              <w:pStyle w:val="2"/>
            </w:pPr>
            <w:r>
              <w:t>每月不少于</w:t>
            </w:r>
            <w:r>
              <w:t>1</w:t>
            </w:r>
            <w:r>
              <w:t>次</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专项保障服务次数</w:t>
            </w:r>
          </w:p>
        </w:tc>
        <w:tc>
          <w:tcPr>
            <w:tcW w:w="3430" w:type="dxa"/>
            <w:vAlign w:val="center"/>
          </w:tcPr>
          <w:p w:rsidR="001E5C51" w:rsidRDefault="00AA7C8A">
            <w:pPr>
              <w:pStyle w:val="2"/>
            </w:pPr>
            <w:r>
              <w:t>专项保障服务次数</w:t>
            </w:r>
          </w:p>
        </w:tc>
        <w:tc>
          <w:tcPr>
            <w:tcW w:w="2551" w:type="dxa"/>
            <w:vAlign w:val="center"/>
          </w:tcPr>
          <w:p w:rsidR="001E5C51" w:rsidRDefault="00AA7C8A">
            <w:pPr>
              <w:pStyle w:val="2"/>
            </w:pPr>
            <w:r>
              <w:t>每月不少于</w:t>
            </w:r>
            <w:r>
              <w:t>1</w:t>
            </w:r>
            <w:r>
              <w:t>次</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系统及软硬件维护验收合格率</w:t>
            </w:r>
          </w:p>
        </w:tc>
        <w:tc>
          <w:tcPr>
            <w:tcW w:w="3430" w:type="dxa"/>
            <w:vAlign w:val="center"/>
          </w:tcPr>
          <w:p w:rsidR="001E5C51" w:rsidRDefault="00AA7C8A">
            <w:pPr>
              <w:pStyle w:val="2"/>
            </w:pPr>
            <w:r>
              <w:t>系统及软硬件维护验收合格率</w:t>
            </w:r>
          </w:p>
        </w:tc>
        <w:tc>
          <w:tcPr>
            <w:tcW w:w="2551" w:type="dxa"/>
            <w:vAlign w:val="center"/>
          </w:tcPr>
          <w:p w:rsidR="001E5C51" w:rsidRDefault="00AA7C8A">
            <w:pPr>
              <w:pStyle w:val="2"/>
            </w:pPr>
            <w:r>
              <w:t>100%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日常运维服务一般响应时间</w:t>
            </w:r>
          </w:p>
        </w:tc>
        <w:tc>
          <w:tcPr>
            <w:tcW w:w="3430" w:type="dxa"/>
            <w:vAlign w:val="center"/>
          </w:tcPr>
          <w:p w:rsidR="001E5C51" w:rsidRDefault="00AA7C8A">
            <w:pPr>
              <w:pStyle w:val="2"/>
            </w:pPr>
            <w:r>
              <w:t>日常运维服务一般响应时间</w:t>
            </w:r>
          </w:p>
        </w:tc>
        <w:tc>
          <w:tcPr>
            <w:tcW w:w="2551" w:type="dxa"/>
            <w:vAlign w:val="center"/>
          </w:tcPr>
          <w:p w:rsidR="001E5C51" w:rsidRDefault="00AA7C8A">
            <w:pPr>
              <w:pStyle w:val="2"/>
            </w:pPr>
            <w:r>
              <w:t>≤4</w:t>
            </w:r>
            <w:r>
              <w:t>小时</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日常运维服务紧急响应时间</w:t>
            </w:r>
          </w:p>
        </w:tc>
        <w:tc>
          <w:tcPr>
            <w:tcW w:w="3430" w:type="dxa"/>
            <w:vAlign w:val="center"/>
          </w:tcPr>
          <w:p w:rsidR="001E5C51" w:rsidRDefault="00AA7C8A">
            <w:pPr>
              <w:pStyle w:val="2"/>
            </w:pPr>
            <w:r>
              <w:t>日常运维服务紧急响应时间</w:t>
            </w:r>
          </w:p>
        </w:tc>
        <w:tc>
          <w:tcPr>
            <w:tcW w:w="2551" w:type="dxa"/>
            <w:vAlign w:val="center"/>
          </w:tcPr>
          <w:p w:rsidR="001E5C51" w:rsidRDefault="00AA7C8A">
            <w:pPr>
              <w:pStyle w:val="2"/>
            </w:pPr>
            <w:r>
              <w:t>≤1</w:t>
            </w:r>
            <w:r>
              <w:t>小时</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系统故障处置完成时间</w:t>
            </w:r>
          </w:p>
        </w:tc>
        <w:tc>
          <w:tcPr>
            <w:tcW w:w="3430" w:type="dxa"/>
            <w:vAlign w:val="center"/>
          </w:tcPr>
          <w:p w:rsidR="001E5C51" w:rsidRDefault="00AA7C8A">
            <w:pPr>
              <w:pStyle w:val="2"/>
            </w:pPr>
            <w:r>
              <w:t>系统故障处置完成时间</w:t>
            </w:r>
          </w:p>
        </w:tc>
        <w:tc>
          <w:tcPr>
            <w:tcW w:w="2551" w:type="dxa"/>
            <w:vAlign w:val="center"/>
          </w:tcPr>
          <w:p w:rsidR="001E5C51" w:rsidRDefault="00AA7C8A">
            <w:pPr>
              <w:pStyle w:val="2"/>
            </w:pPr>
            <w:r>
              <w:t>≤24</w:t>
            </w:r>
            <w:r>
              <w:t>小时</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信息系统维护项目总费用</w:t>
            </w:r>
          </w:p>
        </w:tc>
        <w:tc>
          <w:tcPr>
            <w:tcW w:w="3430" w:type="dxa"/>
            <w:vAlign w:val="center"/>
          </w:tcPr>
          <w:p w:rsidR="001E5C51" w:rsidRDefault="00AA7C8A">
            <w:pPr>
              <w:pStyle w:val="2"/>
            </w:pPr>
            <w:r>
              <w:t>信息系统维护项目总费用</w:t>
            </w:r>
          </w:p>
        </w:tc>
        <w:tc>
          <w:tcPr>
            <w:tcW w:w="2551" w:type="dxa"/>
            <w:vAlign w:val="center"/>
          </w:tcPr>
          <w:p w:rsidR="001E5C51" w:rsidRDefault="00AA7C8A">
            <w:pPr>
              <w:pStyle w:val="2"/>
            </w:pPr>
            <w:r>
              <w:t>≤1.98</w:t>
            </w:r>
            <w:r>
              <w:t>万元</w:t>
            </w:r>
          </w:p>
        </w:tc>
      </w:tr>
      <w:tr w:rsidR="00AB5D32" w:rsidTr="00AB5D32">
        <w:trPr>
          <w:trHeight w:val="369"/>
          <w:jc w:val="center"/>
        </w:trPr>
        <w:tc>
          <w:tcPr>
            <w:tcW w:w="1276" w:type="dxa"/>
            <w:vMerge w:val="restart"/>
            <w:vAlign w:val="center"/>
          </w:tcPr>
          <w:p w:rsidR="001E5C51" w:rsidRDefault="00AA7C8A">
            <w:pPr>
              <w:pStyle w:val="3"/>
            </w:pPr>
            <w:r>
              <w:t>效益指标</w:t>
            </w:r>
          </w:p>
        </w:tc>
        <w:tc>
          <w:tcPr>
            <w:tcW w:w="1276" w:type="dxa"/>
            <w:vAlign w:val="center"/>
          </w:tcPr>
          <w:p w:rsidR="001E5C51" w:rsidRDefault="00AA7C8A">
            <w:pPr>
              <w:pStyle w:val="2"/>
            </w:pPr>
            <w:r>
              <w:t>社会效益指标</w:t>
            </w:r>
          </w:p>
        </w:tc>
        <w:tc>
          <w:tcPr>
            <w:tcW w:w="1332" w:type="dxa"/>
            <w:vAlign w:val="center"/>
          </w:tcPr>
          <w:p w:rsidR="001E5C51" w:rsidRDefault="00AA7C8A">
            <w:pPr>
              <w:pStyle w:val="2"/>
            </w:pPr>
            <w:r>
              <w:t>信息化系统年度故障次数</w:t>
            </w:r>
          </w:p>
        </w:tc>
        <w:tc>
          <w:tcPr>
            <w:tcW w:w="3430" w:type="dxa"/>
            <w:vAlign w:val="center"/>
          </w:tcPr>
          <w:p w:rsidR="001E5C51" w:rsidRDefault="00AA7C8A">
            <w:pPr>
              <w:pStyle w:val="2"/>
            </w:pPr>
            <w:r>
              <w:t>信息化系统年度故障次数</w:t>
            </w:r>
          </w:p>
        </w:tc>
        <w:tc>
          <w:tcPr>
            <w:tcW w:w="2551" w:type="dxa"/>
            <w:vAlign w:val="center"/>
          </w:tcPr>
          <w:p w:rsidR="001E5C51" w:rsidRDefault="00AA7C8A">
            <w:pPr>
              <w:pStyle w:val="2"/>
            </w:pPr>
            <w:r>
              <w:t>≤12</w:t>
            </w:r>
            <w:r>
              <w:t>次</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可持续影响指标</w:t>
            </w:r>
          </w:p>
        </w:tc>
        <w:tc>
          <w:tcPr>
            <w:tcW w:w="1332" w:type="dxa"/>
            <w:vAlign w:val="center"/>
          </w:tcPr>
          <w:p w:rsidR="001E5C51" w:rsidRDefault="00AA7C8A">
            <w:pPr>
              <w:pStyle w:val="2"/>
            </w:pPr>
            <w:r>
              <w:t>信息化系统持续使用年限</w:t>
            </w:r>
          </w:p>
        </w:tc>
        <w:tc>
          <w:tcPr>
            <w:tcW w:w="3430" w:type="dxa"/>
            <w:vAlign w:val="center"/>
          </w:tcPr>
          <w:p w:rsidR="001E5C51" w:rsidRDefault="00AA7C8A">
            <w:pPr>
              <w:pStyle w:val="2"/>
            </w:pPr>
            <w:r>
              <w:t>信息化系统持续使用年限</w:t>
            </w:r>
          </w:p>
        </w:tc>
        <w:tc>
          <w:tcPr>
            <w:tcW w:w="2551" w:type="dxa"/>
            <w:vAlign w:val="center"/>
          </w:tcPr>
          <w:p w:rsidR="001E5C51" w:rsidRDefault="00AA7C8A">
            <w:pPr>
              <w:pStyle w:val="2"/>
            </w:pPr>
            <w:r>
              <w:t>≥5</w:t>
            </w:r>
            <w:r>
              <w:t>年</w:t>
            </w:r>
          </w:p>
        </w:tc>
      </w:tr>
      <w:tr w:rsidR="00AB5D32" w:rsidTr="00AB5D32">
        <w:trPr>
          <w:trHeight w:val="369"/>
          <w:jc w:val="center"/>
        </w:trPr>
        <w:tc>
          <w:tcPr>
            <w:tcW w:w="1276" w:type="dxa"/>
            <w:vAlign w:val="center"/>
          </w:tcPr>
          <w:p w:rsidR="001E5C51" w:rsidRDefault="00AA7C8A">
            <w:pPr>
              <w:pStyle w:val="3"/>
            </w:pPr>
            <w:r>
              <w:t>满意度指标</w:t>
            </w:r>
          </w:p>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信息化系统使用人员满意度</w:t>
            </w:r>
          </w:p>
        </w:tc>
        <w:tc>
          <w:tcPr>
            <w:tcW w:w="3430" w:type="dxa"/>
            <w:vAlign w:val="center"/>
          </w:tcPr>
          <w:p w:rsidR="001E5C51" w:rsidRDefault="00AA7C8A">
            <w:pPr>
              <w:pStyle w:val="2"/>
            </w:pPr>
            <w:r>
              <w:t>信息化系统使用人员满意度</w:t>
            </w:r>
          </w:p>
        </w:tc>
        <w:tc>
          <w:tcPr>
            <w:tcW w:w="2551" w:type="dxa"/>
            <w:vAlign w:val="center"/>
          </w:tcPr>
          <w:p w:rsidR="001E5C51" w:rsidRDefault="00AA7C8A">
            <w:pPr>
              <w:pStyle w:val="2"/>
            </w:pPr>
            <w:r>
              <w:t>≥90%</w:t>
            </w:r>
          </w:p>
        </w:tc>
      </w:tr>
    </w:tbl>
    <w:p w:rsidR="001E5C51" w:rsidRDefault="001E5C51">
      <w:pPr>
        <w:sectPr w:rsidR="001E5C51">
          <w:pgSz w:w="11900" w:h="16840"/>
          <w:pgMar w:top="1984" w:right="1304" w:bottom="1134" w:left="1304" w:header="720" w:footer="720" w:gutter="0"/>
          <w:cols w:space="720"/>
        </w:sectPr>
      </w:pPr>
    </w:p>
    <w:p w:rsidR="001E5C51" w:rsidRDefault="00AA7C8A">
      <w:pPr>
        <w:jc w:val="center"/>
      </w:pPr>
      <w:r>
        <w:rPr>
          <w:rFonts w:ascii="方正仿宋_GBK" w:eastAsia="方正仿宋_GBK" w:hAnsi="方正仿宋_GBK" w:cs="方正仿宋_GBK"/>
          <w:sz w:val="28"/>
        </w:rPr>
        <w:lastRenderedPageBreak/>
        <w:t xml:space="preserve"> </w:t>
      </w:r>
    </w:p>
    <w:p w:rsidR="001E5C51" w:rsidRDefault="00AA7C8A">
      <w:pPr>
        <w:ind w:firstLine="560"/>
        <w:outlineLvl w:val="3"/>
      </w:pPr>
      <w:bookmarkStart w:id="13" w:name="_Toc157759750"/>
      <w:r>
        <w:rPr>
          <w:rFonts w:ascii="方正仿宋_GBK" w:eastAsia="方正仿宋_GBK" w:hAnsi="方正仿宋_GBK" w:cs="方正仿宋_GBK"/>
          <w:sz w:val="28"/>
        </w:rPr>
        <w:t>13.</w:t>
      </w:r>
      <w:r>
        <w:rPr>
          <w:rFonts w:ascii="方正仿宋_GBK" w:eastAsia="方正仿宋_GBK" w:hAnsi="方正仿宋_GBK" w:cs="方正仿宋_GBK"/>
          <w:sz w:val="28"/>
        </w:rPr>
        <w:t>信息化维保</w:t>
      </w:r>
      <w:r>
        <w:rPr>
          <w:rFonts w:ascii="方正仿宋_GBK" w:eastAsia="方正仿宋_GBK" w:hAnsi="方正仿宋_GBK" w:cs="方正仿宋_GBK"/>
          <w:sz w:val="28"/>
        </w:rPr>
        <w:t>-2024</w:t>
      </w:r>
      <w:r>
        <w:rPr>
          <w:rFonts w:ascii="方正仿宋_GBK" w:eastAsia="方正仿宋_GBK" w:hAnsi="方正仿宋_GBK" w:cs="方正仿宋_GBK"/>
          <w:sz w:val="28"/>
        </w:rPr>
        <w:t>中央绩效目标表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B5D32" w:rsidTr="00AB5D3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E5C51" w:rsidRDefault="00AA7C8A">
            <w:pPr>
              <w:pStyle w:val="5"/>
            </w:pPr>
            <w:r>
              <w:t>345102</w:t>
            </w:r>
            <w:r>
              <w:t>天津市板桥强制隔离戒毒所</w:t>
            </w:r>
          </w:p>
        </w:tc>
        <w:tc>
          <w:tcPr>
            <w:tcW w:w="1276" w:type="dxa"/>
            <w:tcBorders>
              <w:top w:val="single" w:sz="6" w:space="0" w:color="FFFFFF"/>
              <w:left w:val="single" w:sz="6" w:space="0" w:color="FFFFFF"/>
              <w:right w:val="single" w:sz="6" w:space="0" w:color="FFFFFF"/>
            </w:tcBorders>
            <w:vAlign w:val="center"/>
          </w:tcPr>
          <w:p w:rsidR="001E5C51" w:rsidRDefault="00AA7C8A">
            <w:pPr>
              <w:pStyle w:val="4"/>
            </w:pPr>
            <w:r>
              <w:t>单位：万元</w:t>
            </w:r>
          </w:p>
        </w:tc>
      </w:tr>
      <w:tr w:rsidR="00AB5D32" w:rsidTr="00AB5D32">
        <w:trPr>
          <w:trHeight w:val="369"/>
          <w:jc w:val="center"/>
        </w:trPr>
        <w:tc>
          <w:tcPr>
            <w:tcW w:w="1276" w:type="dxa"/>
            <w:vAlign w:val="center"/>
          </w:tcPr>
          <w:p w:rsidR="001E5C51" w:rsidRDefault="00AA7C8A">
            <w:pPr>
              <w:pStyle w:val="1"/>
            </w:pPr>
            <w:r>
              <w:t>项目名称</w:t>
            </w:r>
          </w:p>
        </w:tc>
        <w:tc>
          <w:tcPr>
            <w:tcW w:w="8589" w:type="dxa"/>
            <w:gridSpan w:val="6"/>
            <w:vAlign w:val="center"/>
          </w:tcPr>
          <w:p w:rsidR="001E5C51" w:rsidRDefault="00AA7C8A">
            <w:pPr>
              <w:pStyle w:val="2"/>
            </w:pPr>
            <w:r>
              <w:t>信息化维保</w:t>
            </w:r>
            <w:r>
              <w:t>-2024</w:t>
            </w:r>
            <w:r>
              <w:t>中央</w:t>
            </w:r>
          </w:p>
        </w:tc>
      </w:tr>
      <w:tr w:rsidR="001E5C51">
        <w:trPr>
          <w:trHeight w:val="369"/>
          <w:jc w:val="center"/>
        </w:trPr>
        <w:tc>
          <w:tcPr>
            <w:tcW w:w="1276" w:type="dxa"/>
            <w:vMerge w:val="restart"/>
            <w:vAlign w:val="center"/>
          </w:tcPr>
          <w:p w:rsidR="001E5C51" w:rsidRDefault="00AA7C8A">
            <w:pPr>
              <w:pStyle w:val="1"/>
            </w:pPr>
            <w:r>
              <w:t>预算规模及资金用途</w:t>
            </w:r>
          </w:p>
        </w:tc>
        <w:tc>
          <w:tcPr>
            <w:tcW w:w="1276" w:type="dxa"/>
            <w:vAlign w:val="center"/>
          </w:tcPr>
          <w:p w:rsidR="001E5C51" w:rsidRDefault="00AA7C8A">
            <w:pPr>
              <w:pStyle w:val="1"/>
            </w:pPr>
            <w:r>
              <w:t>预算数</w:t>
            </w:r>
          </w:p>
        </w:tc>
        <w:tc>
          <w:tcPr>
            <w:tcW w:w="1332" w:type="dxa"/>
            <w:vAlign w:val="center"/>
          </w:tcPr>
          <w:p w:rsidR="001E5C51" w:rsidRDefault="00AA7C8A">
            <w:pPr>
              <w:pStyle w:val="2"/>
            </w:pPr>
            <w:r>
              <w:t>22.00</w:t>
            </w:r>
          </w:p>
        </w:tc>
        <w:tc>
          <w:tcPr>
            <w:tcW w:w="1587" w:type="dxa"/>
            <w:vAlign w:val="center"/>
          </w:tcPr>
          <w:p w:rsidR="001E5C51" w:rsidRDefault="00AA7C8A">
            <w:pPr>
              <w:pStyle w:val="1"/>
            </w:pPr>
            <w:r>
              <w:t>其中：财政</w:t>
            </w:r>
            <w:r>
              <w:t xml:space="preserve">    </w:t>
            </w:r>
            <w:r>
              <w:t>资金</w:t>
            </w:r>
          </w:p>
        </w:tc>
        <w:tc>
          <w:tcPr>
            <w:tcW w:w="1843" w:type="dxa"/>
            <w:vAlign w:val="center"/>
          </w:tcPr>
          <w:p w:rsidR="001E5C51" w:rsidRDefault="00AA7C8A">
            <w:pPr>
              <w:pStyle w:val="2"/>
            </w:pPr>
            <w:r>
              <w:t>22.00</w:t>
            </w:r>
          </w:p>
        </w:tc>
        <w:tc>
          <w:tcPr>
            <w:tcW w:w="1276" w:type="dxa"/>
            <w:vAlign w:val="center"/>
          </w:tcPr>
          <w:p w:rsidR="001E5C51" w:rsidRDefault="00AA7C8A">
            <w:pPr>
              <w:pStyle w:val="1"/>
            </w:pPr>
            <w:r>
              <w:t>其他资金</w:t>
            </w:r>
          </w:p>
        </w:tc>
        <w:tc>
          <w:tcPr>
            <w:tcW w:w="1276" w:type="dxa"/>
            <w:vAlign w:val="center"/>
          </w:tcPr>
          <w:p w:rsidR="001E5C51" w:rsidRDefault="00AA7C8A">
            <w:pPr>
              <w:pStyle w:val="2"/>
            </w:pPr>
            <w:r>
              <w:t xml:space="preserve"> </w:t>
            </w:r>
          </w:p>
        </w:tc>
      </w:tr>
      <w:tr w:rsidR="00AB5D32" w:rsidTr="00AB5D32">
        <w:trPr>
          <w:trHeight w:val="369"/>
          <w:jc w:val="center"/>
        </w:trPr>
        <w:tc>
          <w:tcPr>
            <w:tcW w:w="1276" w:type="dxa"/>
            <w:vMerge/>
          </w:tcPr>
          <w:p w:rsidR="001E5C51" w:rsidRDefault="001E5C51"/>
        </w:tc>
        <w:tc>
          <w:tcPr>
            <w:tcW w:w="8589" w:type="dxa"/>
            <w:gridSpan w:val="6"/>
            <w:vAlign w:val="center"/>
          </w:tcPr>
          <w:p w:rsidR="001E5C51" w:rsidRDefault="00AA7C8A">
            <w:pPr>
              <w:pStyle w:val="2"/>
            </w:pPr>
            <w:r>
              <w:t>此款项用于我所信息化设备日常管理，维修及检查的费用支出。</w:t>
            </w:r>
          </w:p>
        </w:tc>
      </w:tr>
      <w:tr w:rsidR="00AB5D32" w:rsidTr="00AB5D32">
        <w:trPr>
          <w:trHeight w:val="369"/>
          <w:jc w:val="center"/>
        </w:trPr>
        <w:tc>
          <w:tcPr>
            <w:tcW w:w="1276" w:type="dxa"/>
            <w:vAlign w:val="center"/>
          </w:tcPr>
          <w:p w:rsidR="001E5C51" w:rsidRDefault="00AA7C8A">
            <w:pPr>
              <w:pStyle w:val="1"/>
            </w:pPr>
            <w:r>
              <w:t>绩效目标</w:t>
            </w:r>
          </w:p>
        </w:tc>
        <w:tc>
          <w:tcPr>
            <w:tcW w:w="8589" w:type="dxa"/>
            <w:gridSpan w:val="6"/>
            <w:vAlign w:val="center"/>
          </w:tcPr>
          <w:p w:rsidR="001E5C51" w:rsidRDefault="00AA7C8A">
            <w:pPr>
              <w:pStyle w:val="2"/>
            </w:pPr>
            <w:r>
              <w:t>1.</w:t>
            </w:r>
            <w:r>
              <w:t>通过运维人员对硬件设备和软件技术的经常性维护，对现有设备的日常管理，来延长现有设备的使用寿命，确保现有信息化设施的正常运转和正常投入使用。</w:t>
            </w:r>
          </w:p>
        </w:tc>
      </w:tr>
    </w:tbl>
    <w:p w:rsidR="001E5C51" w:rsidRDefault="00AA7C8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B5D32" w:rsidTr="00AB5D32">
        <w:trPr>
          <w:trHeight w:val="397"/>
          <w:tblHeader/>
          <w:jc w:val="center"/>
        </w:trPr>
        <w:tc>
          <w:tcPr>
            <w:tcW w:w="1276" w:type="dxa"/>
            <w:vAlign w:val="center"/>
          </w:tcPr>
          <w:p w:rsidR="001E5C51" w:rsidRDefault="00AA7C8A">
            <w:pPr>
              <w:pStyle w:val="1"/>
            </w:pPr>
            <w:r>
              <w:t>一级指标</w:t>
            </w:r>
          </w:p>
        </w:tc>
        <w:tc>
          <w:tcPr>
            <w:tcW w:w="1276" w:type="dxa"/>
            <w:vAlign w:val="center"/>
          </w:tcPr>
          <w:p w:rsidR="001E5C51" w:rsidRDefault="00AA7C8A">
            <w:pPr>
              <w:pStyle w:val="1"/>
            </w:pPr>
            <w:r>
              <w:t>二级指标</w:t>
            </w:r>
          </w:p>
        </w:tc>
        <w:tc>
          <w:tcPr>
            <w:tcW w:w="1332" w:type="dxa"/>
            <w:vAlign w:val="center"/>
          </w:tcPr>
          <w:p w:rsidR="001E5C51" w:rsidRDefault="00AA7C8A">
            <w:pPr>
              <w:pStyle w:val="1"/>
            </w:pPr>
            <w:r>
              <w:t>三级指标</w:t>
            </w:r>
          </w:p>
        </w:tc>
        <w:tc>
          <w:tcPr>
            <w:tcW w:w="3430" w:type="dxa"/>
            <w:vAlign w:val="center"/>
          </w:tcPr>
          <w:p w:rsidR="001E5C51" w:rsidRDefault="00AA7C8A">
            <w:pPr>
              <w:pStyle w:val="1"/>
            </w:pPr>
            <w:r>
              <w:t>绩效指标描述</w:t>
            </w:r>
          </w:p>
        </w:tc>
        <w:tc>
          <w:tcPr>
            <w:tcW w:w="2551" w:type="dxa"/>
            <w:vAlign w:val="center"/>
          </w:tcPr>
          <w:p w:rsidR="001E5C51" w:rsidRDefault="00AA7C8A">
            <w:pPr>
              <w:pStyle w:val="1"/>
            </w:pPr>
            <w:r>
              <w:t>指标值</w:t>
            </w:r>
          </w:p>
        </w:tc>
      </w:tr>
      <w:tr w:rsidR="00AB5D32" w:rsidTr="00AB5D32">
        <w:trPr>
          <w:trHeight w:val="369"/>
          <w:jc w:val="center"/>
        </w:trPr>
        <w:tc>
          <w:tcPr>
            <w:tcW w:w="1276" w:type="dxa"/>
            <w:vMerge w:val="restart"/>
            <w:vAlign w:val="center"/>
          </w:tcPr>
          <w:p w:rsidR="001E5C51" w:rsidRDefault="00AA7C8A">
            <w:pPr>
              <w:pStyle w:val="3"/>
            </w:pPr>
            <w:r>
              <w:t>产出指标</w:t>
            </w:r>
          </w:p>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点位硬件维护数量</w:t>
            </w:r>
          </w:p>
        </w:tc>
        <w:tc>
          <w:tcPr>
            <w:tcW w:w="3430" w:type="dxa"/>
            <w:vAlign w:val="center"/>
          </w:tcPr>
          <w:p w:rsidR="001E5C51" w:rsidRDefault="00AA7C8A">
            <w:pPr>
              <w:pStyle w:val="2"/>
            </w:pPr>
            <w:r>
              <w:t>点位硬件维护数量</w:t>
            </w:r>
          </w:p>
        </w:tc>
        <w:tc>
          <w:tcPr>
            <w:tcW w:w="2551" w:type="dxa"/>
            <w:vAlign w:val="center"/>
          </w:tcPr>
          <w:p w:rsidR="001E5C51" w:rsidRDefault="00AA7C8A">
            <w:pPr>
              <w:pStyle w:val="2"/>
            </w:pPr>
            <w:r>
              <w:t>≥500</w:t>
            </w:r>
            <w:r>
              <w:t>套</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 xml:space="preserve"> </w:t>
            </w:r>
            <w:r>
              <w:t>软件维护数量</w:t>
            </w:r>
          </w:p>
          <w:p w:rsidR="001E5C51" w:rsidRDefault="001E5C51">
            <w:pPr>
              <w:pStyle w:val="2"/>
            </w:pPr>
          </w:p>
        </w:tc>
        <w:tc>
          <w:tcPr>
            <w:tcW w:w="3430" w:type="dxa"/>
            <w:vAlign w:val="center"/>
          </w:tcPr>
          <w:p w:rsidR="001E5C51" w:rsidRDefault="00AA7C8A">
            <w:pPr>
              <w:pStyle w:val="2"/>
            </w:pPr>
            <w:r>
              <w:t xml:space="preserve"> </w:t>
            </w:r>
            <w:r>
              <w:t>软件维护数量</w:t>
            </w:r>
          </w:p>
          <w:p w:rsidR="001E5C51" w:rsidRDefault="001E5C51">
            <w:pPr>
              <w:pStyle w:val="2"/>
            </w:pPr>
          </w:p>
        </w:tc>
        <w:tc>
          <w:tcPr>
            <w:tcW w:w="2551" w:type="dxa"/>
            <w:vAlign w:val="center"/>
          </w:tcPr>
          <w:p w:rsidR="001E5C51" w:rsidRDefault="00AA7C8A">
            <w:pPr>
              <w:pStyle w:val="2"/>
            </w:pPr>
            <w:r>
              <w:t>≥12</w:t>
            </w:r>
            <w:r>
              <w:t>套</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信息化系统故障排除率</w:t>
            </w:r>
          </w:p>
          <w:p w:rsidR="001E5C51" w:rsidRDefault="001E5C51">
            <w:pPr>
              <w:pStyle w:val="2"/>
            </w:pPr>
          </w:p>
        </w:tc>
        <w:tc>
          <w:tcPr>
            <w:tcW w:w="3430" w:type="dxa"/>
            <w:vAlign w:val="center"/>
          </w:tcPr>
          <w:p w:rsidR="001E5C51" w:rsidRDefault="00AA7C8A">
            <w:pPr>
              <w:pStyle w:val="2"/>
            </w:pPr>
            <w:r>
              <w:t>信息化系统故障排除率</w:t>
            </w:r>
          </w:p>
          <w:p w:rsidR="001E5C51" w:rsidRDefault="001E5C51">
            <w:pPr>
              <w:pStyle w:val="2"/>
            </w:pPr>
          </w:p>
        </w:tc>
        <w:tc>
          <w:tcPr>
            <w:tcW w:w="2551" w:type="dxa"/>
            <w:vAlign w:val="center"/>
          </w:tcPr>
          <w:p w:rsidR="001E5C51" w:rsidRDefault="00AA7C8A">
            <w:pPr>
              <w:pStyle w:val="2"/>
            </w:pPr>
            <w:r>
              <w:t>100%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运维验收合格率</w:t>
            </w:r>
          </w:p>
          <w:p w:rsidR="001E5C51" w:rsidRDefault="001E5C51">
            <w:pPr>
              <w:pStyle w:val="2"/>
            </w:pPr>
          </w:p>
        </w:tc>
        <w:tc>
          <w:tcPr>
            <w:tcW w:w="3430" w:type="dxa"/>
            <w:vAlign w:val="center"/>
          </w:tcPr>
          <w:p w:rsidR="001E5C51" w:rsidRDefault="00AA7C8A">
            <w:pPr>
              <w:pStyle w:val="2"/>
            </w:pPr>
            <w:r>
              <w:t>运维验收合格率</w:t>
            </w:r>
          </w:p>
          <w:p w:rsidR="001E5C51" w:rsidRDefault="001E5C51">
            <w:pPr>
              <w:pStyle w:val="2"/>
            </w:pPr>
          </w:p>
        </w:tc>
        <w:tc>
          <w:tcPr>
            <w:tcW w:w="2551" w:type="dxa"/>
            <w:vAlign w:val="center"/>
          </w:tcPr>
          <w:p w:rsidR="001E5C51" w:rsidRDefault="00AA7C8A">
            <w:pPr>
              <w:pStyle w:val="2"/>
            </w:pPr>
            <w:r>
              <w:t>100%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系统运行维护响应时间</w:t>
            </w:r>
          </w:p>
        </w:tc>
        <w:tc>
          <w:tcPr>
            <w:tcW w:w="3430" w:type="dxa"/>
            <w:vAlign w:val="center"/>
          </w:tcPr>
          <w:p w:rsidR="001E5C51" w:rsidRDefault="00AA7C8A">
            <w:pPr>
              <w:pStyle w:val="2"/>
            </w:pPr>
            <w:r>
              <w:t>系统运行维护响应时间</w:t>
            </w:r>
          </w:p>
        </w:tc>
        <w:tc>
          <w:tcPr>
            <w:tcW w:w="2551" w:type="dxa"/>
            <w:vAlign w:val="center"/>
          </w:tcPr>
          <w:p w:rsidR="001E5C51" w:rsidRDefault="00AA7C8A">
            <w:pPr>
              <w:pStyle w:val="2"/>
            </w:pPr>
            <w:r>
              <w:t>≤2</w:t>
            </w:r>
            <w:r>
              <w:t>小时</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约定范围内全部系统的功能巡检</w:t>
            </w:r>
          </w:p>
        </w:tc>
        <w:tc>
          <w:tcPr>
            <w:tcW w:w="3430" w:type="dxa"/>
            <w:vAlign w:val="center"/>
          </w:tcPr>
          <w:p w:rsidR="001E5C51" w:rsidRDefault="00AA7C8A">
            <w:pPr>
              <w:pStyle w:val="2"/>
            </w:pPr>
            <w:r>
              <w:t>约定范围内全部系统的功能巡检</w:t>
            </w:r>
          </w:p>
        </w:tc>
        <w:tc>
          <w:tcPr>
            <w:tcW w:w="2551" w:type="dxa"/>
            <w:vAlign w:val="center"/>
          </w:tcPr>
          <w:p w:rsidR="001E5C51" w:rsidRDefault="00AA7C8A">
            <w:pPr>
              <w:pStyle w:val="2"/>
            </w:pPr>
            <w:r>
              <w:t>每月不少于</w:t>
            </w:r>
            <w:r>
              <w:t>1</w:t>
            </w:r>
            <w:r>
              <w:t>次</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常规系统故障修复处理完成时间</w:t>
            </w:r>
          </w:p>
        </w:tc>
        <w:tc>
          <w:tcPr>
            <w:tcW w:w="3430" w:type="dxa"/>
            <w:vAlign w:val="center"/>
          </w:tcPr>
          <w:p w:rsidR="001E5C51" w:rsidRDefault="00AA7C8A">
            <w:pPr>
              <w:pStyle w:val="2"/>
            </w:pPr>
            <w:r>
              <w:t>常规系统故障修复处理完成时间</w:t>
            </w:r>
          </w:p>
        </w:tc>
        <w:tc>
          <w:tcPr>
            <w:tcW w:w="2551" w:type="dxa"/>
            <w:vAlign w:val="center"/>
          </w:tcPr>
          <w:p w:rsidR="001E5C51" w:rsidRDefault="00AA7C8A">
            <w:pPr>
              <w:pStyle w:val="2"/>
            </w:pPr>
            <w:r>
              <w:t>≤4</w:t>
            </w:r>
            <w:r>
              <w:t>小时</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硬件运维经费</w:t>
            </w:r>
          </w:p>
        </w:tc>
        <w:tc>
          <w:tcPr>
            <w:tcW w:w="3430" w:type="dxa"/>
            <w:vAlign w:val="center"/>
          </w:tcPr>
          <w:p w:rsidR="001E5C51" w:rsidRDefault="00AA7C8A">
            <w:pPr>
              <w:pStyle w:val="2"/>
            </w:pPr>
            <w:r>
              <w:t>硬件运维经费</w:t>
            </w:r>
          </w:p>
        </w:tc>
        <w:tc>
          <w:tcPr>
            <w:tcW w:w="2551" w:type="dxa"/>
            <w:vAlign w:val="center"/>
          </w:tcPr>
          <w:p w:rsidR="001E5C51" w:rsidRDefault="00AA7C8A">
            <w:pPr>
              <w:pStyle w:val="2"/>
            </w:pPr>
            <w:r>
              <w:t>≤9</w:t>
            </w:r>
            <w:r>
              <w:t>万元</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软件运维经费</w:t>
            </w:r>
          </w:p>
        </w:tc>
        <w:tc>
          <w:tcPr>
            <w:tcW w:w="3430" w:type="dxa"/>
            <w:vAlign w:val="center"/>
          </w:tcPr>
          <w:p w:rsidR="001E5C51" w:rsidRDefault="00AA7C8A">
            <w:pPr>
              <w:pStyle w:val="2"/>
            </w:pPr>
            <w:r>
              <w:t>软件运维经费</w:t>
            </w:r>
          </w:p>
        </w:tc>
        <w:tc>
          <w:tcPr>
            <w:tcW w:w="2551" w:type="dxa"/>
            <w:vAlign w:val="center"/>
          </w:tcPr>
          <w:p w:rsidR="001E5C51" w:rsidRDefault="00AA7C8A">
            <w:pPr>
              <w:pStyle w:val="2"/>
            </w:pPr>
            <w:r>
              <w:t>≤13</w:t>
            </w:r>
            <w:r>
              <w:t>万元</w:t>
            </w:r>
          </w:p>
        </w:tc>
      </w:tr>
      <w:tr w:rsidR="00AB5D32" w:rsidTr="00AB5D32">
        <w:trPr>
          <w:trHeight w:val="369"/>
          <w:jc w:val="center"/>
        </w:trPr>
        <w:tc>
          <w:tcPr>
            <w:tcW w:w="1276" w:type="dxa"/>
            <w:vMerge w:val="restart"/>
            <w:vAlign w:val="center"/>
          </w:tcPr>
          <w:p w:rsidR="001E5C51" w:rsidRDefault="00AA7C8A">
            <w:pPr>
              <w:pStyle w:val="3"/>
            </w:pPr>
            <w:r>
              <w:t>效益指标</w:t>
            </w:r>
          </w:p>
        </w:tc>
        <w:tc>
          <w:tcPr>
            <w:tcW w:w="1276" w:type="dxa"/>
            <w:vAlign w:val="center"/>
          </w:tcPr>
          <w:p w:rsidR="001E5C51" w:rsidRDefault="00AA7C8A">
            <w:pPr>
              <w:pStyle w:val="2"/>
            </w:pPr>
            <w:r>
              <w:t>社会效益指标</w:t>
            </w:r>
          </w:p>
        </w:tc>
        <w:tc>
          <w:tcPr>
            <w:tcW w:w="1332" w:type="dxa"/>
            <w:vAlign w:val="center"/>
          </w:tcPr>
          <w:p w:rsidR="001E5C51" w:rsidRDefault="00AA7C8A">
            <w:pPr>
              <w:pStyle w:val="2"/>
            </w:pPr>
            <w:r>
              <w:t>信息化系统故障发生次数</w:t>
            </w:r>
          </w:p>
        </w:tc>
        <w:tc>
          <w:tcPr>
            <w:tcW w:w="3430" w:type="dxa"/>
            <w:vAlign w:val="center"/>
          </w:tcPr>
          <w:p w:rsidR="001E5C51" w:rsidRDefault="00AA7C8A">
            <w:pPr>
              <w:pStyle w:val="2"/>
            </w:pPr>
            <w:r>
              <w:t>信息化系统故障发生次数</w:t>
            </w:r>
          </w:p>
        </w:tc>
        <w:tc>
          <w:tcPr>
            <w:tcW w:w="2551" w:type="dxa"/>
            <w:vAlign w:val="center"/>
          </w:tcPr>
          <w:p w:rsidR="001E5C51" w:rsidRDefault="00AA7C8A">
            <w:pPr>
              <w:pStyle w:val="2"/>
            </w:pPr>
            <w:r>
              <w:t>≤50</w:t>
            </w:r>
            <w:r>
              <w:t>次</w:t>
            </w:r>
            <w:r>
              <w:t>/</w:t>
            </w:r>
            <w:r>
              <w:t>年</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可持续影响指标</w:t>
            </w:r>
          </w:p>
        </w:tc>
        <w:tc>
          <w:tcPr>
            <w:tcW w:w="1332" w:type="dxa"/>
            <w:vAlign w:val="center"/>
          </w:tcPr>
          <w:p w:rsidR="001E5C51" w:rsidRDefault="00AA7C8A">
            <w:pPr>
              <w:pStyle w:val="2"/>
            </w:pPr>
            <w:r>
              <w:t>硬件兼容性</w:t>
            </w:r>
          </w:p>
        </w:tc>
        <w:tc>
          <w:tcPr>
            <w:tcW w:w="3430" w:type="dxa"/>
            <w:vAlign w:val="center"/>
          </w:tcPr>
          <w:p w:rsidR="001E5C51" w:rsidRDefault="00AA7C8A">
            <w:pPr>
              <w:pStyle w:val="2"/>
            </w:pPr>
            <w:r>
              <w:t>硬件兼容性</w:t>
            </w:r>
          </w:p>
        </w:tc>
        <w:tc>
          <w:tcPr>
            <w:tcW w:w="2551" w:type="dxa"/>
            <w:vAlign w:val="center"/>
          </w:tcPr>
          <w:p w:rsidR="001E5C51" w:rsidRDefault="00AA7C8A">
            <w:pPr>
              <w:pStyle w:val="2"/>
            </w:pPr>
            <w:r>
              <w:t>可在原件系统基础上开发其他硬件功能</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可持续影响指标</w:t>
            </w:r>
          </w:p>
        </w:tc>
        <w:tc>
          <w:tcPr>
            <w:tcW w:w="1332" w:type="dxa"/>
            <w:vAlign w:val="center"/>
          </w:tcPr>
          <w:p w:rsidR="001E5C51" w:rsidRDefault="00AA7C8A">
            <w:pPr>
              <w:pStyle w:val="2"/>
            </w:pPr>
            <w:r>
              <w:t>系统扩展性</w:t>
            </w:r>
          </w:p>
        </w:tc>
        <w:tc>
          <w:tcPr>
            <w:tcW w:w="3430" w:type="dxa"/>
            <w:vAlign w:val="center"/>
          </w:tcPr>
          <w:p w:rsidR="001E5C51" w:rsidRDefault="00AA7C8A">
            <w:pPr>
              <w:pStyle w:val="2"/>
            </w:pPr>
            <w:r>
              <w:t>系统扩展性</w:t>
            </w:r>
          </w:p>
        </w:tc>
        <w:tc>
          <w:tcPr>
            <w:tcW w:w="2551" w:type="dxa"/>
            <w:vAlign w:val="center"/>
          </w:tcPr>
          <w:p w:rsidR="001E5C51" w:rsidRDefault="00AA7C8A">
            <w:pPr>
              <w:pStyle w:val="2"/>
            </w:pPr>
            <w:r>
              <w:t>可在原件系统基础上开发其他软件功能</w:t>
            </w:r>
          </w:p>
        </w:tc>
      </w:tr>
      <w:tr w:rsidR="00AB5D32" w:rsidTr="00AB5D32">
        <w:trPr>
          <w:trHeight w:val="369"/>
          <w:jc w:val="center"/>
        </w:trPr>
        <w:tc>
          <w:tcPr>
            <w:tcW w:w="1276" w:type="dxa"/>
            <w:vAlign w:val="center"/>
          </w:tcPr>
          <w:p w:rsidR="001E5C51" w:rsidRDefault="00AA7C8A">
            <w:pPr>
              <w:pStyle w:val="3"/>
            </w:pPr>
            <w:r>
              <w:t>满意度指标</w:t>
            </w:r>
          </w:p>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使用警察满意度</w:t>
            </w:r>
          </w:p>
        </w:tc>
        <w:tc>
          <w:tcPr>
            <w:tcW w:w="3430" w:type="dxa"/>
            <w:vAlign w:val="center"/>
          </w:tcPr>
          <w:p w:rsidR="001E5C51" w:rsidRDefault="00AA7C8A">
            <w:pPr>
              <w:pStyle w:val="2"/>
            </w:pPr>
            <w:r>
              <w:t>使用警察满意度</w:t>
            </w:r>
          </w:p>
        </w:tc>
        <w:tc>
          <w:tcPr>
            <w:tcW w:w="2551" w:type="dxa"/>
            <w:vAlign w:val="center"/>
          </w:tcPr>
          <w:p w:rsidR="001E5C51" w:rsidRDefault="00AA7C8A">
            <w:pPr>
              <w:pStyle w:val="2"/>
            </w:pPr>
            <w:r>
              <w:t>≥90%</w:t>
            </w:r>
          </w:p>
        </w:tc>
      </w:tr>
    </w:tbl>
    <w:p w:rsidR="001E5C51" w:rsidRDefault="001E5C51">
      <w:pPr>
        <w:sectPr w:rsidR="001E5C51">
          <w:pgSz w:w="11900" w:h="16840"/>
          <w:pgMar w:top="1984" w:right="1304" w:bottom="1134" w:left="1304" w:header="720" w:footer="720" w:gutter="0"/>
          <w:cols w:space="720"/>
        </w:sectPr>
      </w:pPr>
    </w:p>
    <w:p w:rsidR="001E5C51" w:rsidRDefault="00AA7C8A">
      <w:pPr>
        <w:jc w:val="center"/>
      </w:pPr>
      <w:r>
        <w:rPr>
          <w:rFonts w:ascii="方正仿宋_GBK" w:eastAsia="方正仿宋_GBK" w:hAnsi="方正仿宋_GBK" w:cs="方正仿宋_GBK"/>
          <w:sz w:val="28"/>
        </w:rPr>
        <w:lastRenderedPageBreak/>
        <w:t xml:space="preserve"> </w:t>
      </w:r>
    </w:p>
    <w:p w:rsidR="001E5C51" w:rsidRDefault="00AA7C8A">
      <w:pPr>
        <w:ind w:firstLine="560"/>
        <w:outlineLvl w:val="3"/>
      </w:pPr>
      <w:bookmarkStart w:id="14" w:name="_Toc157759751"/>
      <w:r>
        <w:rPr>
          <w:rFonts w:ascii="方正仿宋_GBK" w:eastAsia="方正仿宋_GBK" w:hAnsi="方正仿宋_GBK" w:cs="方正仿宋_GBK"/>
          <w:sz w:val="28"/>
        </w:rPr>
        <w:t>14.</w:t>
      </w:r>
      <w:r>
        <w:rPr>
          <w:rFonts w:ascii="方正仿宋_GBK" w:eastAsia="方正仿宋_GBK" w:hAnsi="方正仿宋_GBK" w:cs="方正仿宋_GBK"/>
          <w:sz w:val="28"/>
        </w:rPr>
        <w:t>板桥（女子）戒毒所新建污水配套设施工程</w:t>
      </w:r>
      <w:r>
        <w:rPr>
          <w:rFonts w:ascii="方正仿宋_GBK" w:eastAsia="方正仿宋_GBK" w:hAnsi="方正仿宋_GBK" w:cs="方正仿宋_GBK"/>
          <w:sz w:val="28"/>
        </w:rPr>
        <w:t>-2022</w:t>
      </w:r>
      <w:r>
        <w:rPr>
          <w:rFonts w:ascii="方正仿宋_GBK" w:eastAsia="方正仿宋_GBK" w:hAnsi="方正仿宋_GBK" w:cs="方正仿宋_GBK"/>
          <w:sz w:val="28"/>
        </w:rPr>
        <w:t>年一般债券绩效目标表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B5D32" w:rsidTr="00AB5D3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E5C51" w:rsidRDefault="00AA7C8A">
            <w:pPr>
              <w:pStyle w:val="5"/>
            </w:pPr>
            <w:r>
              <w:t>345102</w:t>
            </w:r>
            <w:r>
              <w:t>天津市板桥强制隔离戒毒所</w:t>
            </w:r>
          </w:p>
        </w:tc>
        <w:tc>
          <w:tcPr>
            <w:tcW w:w="1276" w:type="dxa"/>
            <w:tcBorders>
              <w:top w:val="single" w:sz="6" w:space="0" w:color="FFFFFF"/>
              <w:left w:val="single" w:sz="6" w:space="0" w:color="FFFFFF"/>
              <w:right w:val="single" w:sz="6" w:space="0" w:color="FFFFFF"/>
            </w:tcBorders>
            <w:vAlign w:val="center"/>
          </w:tcPr>
          <w:p w:rsidR="001E5C51" w:rsidRDefault="00AA7C8A">
            <w:pPr>
              <w:pStyle w:val="4"/>
            </w:pPr>
            <w:r>
              <w:t>单位：万元</w:t>
            </w:r>
          </w:p>
        </w:tc>
      </w:tr>
      <w:tr w:rsidR="00AB5D32" w:rsidTr="00AB5D32">
        <w:trPr>
          <w:trHeight w:val="369"/>
          <w:jc w:val="center"/>
        </w:trPr>
        <w:tc>
          <w:tcPr>
            <w:tcW w:w="1276" w:type="dxa"/>
            <w:vAlign w:val="center"/>
          </w:tcPr>
          <w:p w:rsidR="001E5C51" w:rsidRDefault="00AA7C8A">
            <w:pPr>
              <w:pStyle w:val="1"/>
            </w:pPr>
            <w:r>
              <w:t>项目名称</w:t>
            </w:r>
          </w:p>
        </w:tc>
        <w:tc>
          <w:tcPr>
            <w:tcW w:w="8589" w:type="dxa"/>
            <w:gridSpan w:val="6"/>
            <w:vAlign w:val="center"/>
          </w:tcPr>
          <w:p w:rsidR="001E5C51" w:rsidRDefault="00AA7C8A">
            <w:pPr>
              <w:pStyle w:val="2"/>
            </w:pPr>
            <w:r>
              <w:t>板桥（女子）戒毒所新建污水配套设施工程</w:t>
            </w:r>
            <w:r>
              <w:t>-2022</w:t>
            </w:r>
            <w:r>
              <w:t>年一般债券</w:t>
            </w:r>
          </w:p>
        </w:tc>
      </w:tr>
      <w:tr w:rsidR="001E5C51">
        <w:trPr>
          <w:trHeight w:val="369"/>
          <w:jc w:val="center"/>
        </w:trPr>
        <w:tc>
          <w:tcPr>
            <w:tcW w:w="1276" w:type="dxa"/>
            <w:vMerge w:val="restart"/>
            <w:vAlign w:val="center"/>
          </w:tcPr>
          <w:p w:rsidR="001E5C51" w:rsidRDefault="00AA7C8A">
            <w:pPr>
              <w:pStyle w:val="1"/>
            </w:pPr>
            <w:r>
              <w:t>预算规模及资金用途</w:t>
            </w:r>
          </w:p>
        </w:tc>
        <w:tc>
          <w:tcPr>
            <w:tcW w:w="1276" w:type="dxa"/>
            <w:vAlign w:val="center"/>
          </w:tcPr>
          <w:p w:rsidR="001E5C51" w:rsidRDefault="00AA7C8A">
            <w:pPr>
              <w:pStyle w:val="1"/>
            </w:pPr>
            <w:r>
              <w:t>预算数</w:t>
            </w:r>
          </w:p>
        </w:tc>
        <w:tc>
          <w:tcPr>
            <w:tcW w:w="1332" w:type="dxa"/>
            <w:vAlign w:val="center"/>
          </w:tcPr>
          <w:p w:rsidR="001E5C51" w:rsidRDefault="00AA7C8A">
            <w:pPr>
              <w:pStyle w:val="2"/>
            </w:pPr>
            <w:r>
              <w:t>50.08</w:t>
            </w:r>
          </w:p>
        </w:tc>
        <w:tc>
          <w:tcPr>
            <w:tcW w:w="1587" w:type="dxa"/>
            <w:vAlign w:val="center"/>
          </w:tcPr>
          <w:p w:rsidR="001E5C51" w:rsidRDefault="00AA7C8A">
            <w:pPr>
              <w:pStyle w:val="1"/>
            </w:pPr>
            <w:r>
              <w:t>其中：财政</w:t>
            </w:r>
            <w:r>
              <w:t xml:space="preserve">    </w:t>
            </w:r>
            <w:r>
              <w:t>资金</w:t>
            </w:r>
          </w:p>
        </w:tc>
        <w:tc>
          <w:tcPr>
            <w:tcW w:w="1843" w:type="dxa"/>
            <w:vAlign w:val="center"/>
          </w:tcPr>
          <w:p w:rsidR="001E5C51" w:rsidRDefault="00AA7C8A">
            <w:pPr>
              <w:pStyle w:val="2"/>
            </w:pPr>
            <w:r>
              <w:t>50.08</w:t>
            </w:r>
          </w:p>
        </w:tc>
        <w:tc>
          <w:tcPr>
            <w:tcW w:w="1276" w:type="dxa"/>
            <w:vAlign w:val="center"/>
          </w:tcPr>
          <w:p w:rsidR="001E5C51" w:rsidRDefault="00AA7C8A">
            <w:pPr>
              <w:pStyle w:val="1"/>
            </w:pPr>
            <w:r>
              <w:t>其他资金</w:t>
            </w:r>
          </w:p>
        </w:tc>
        <w:tc>
          <w:tcPr>
            <w:tcW w:w="1276" w:type="dxa"/>
            <w:vAlign w:val="center"/>
          </w:tcPr>
          <w:p w:rsidR="001E5C51" w:rsidRDefault="00AA7C8A">
            <w:pPr>
              <w:pStyle w:val="2"/>
            </w:pPr>
            <w:r>
              <w:t xml:space="preserve"> </w:t>
            </w:r>
          </w:p>
        </w:tc>
      </w:tr>
      <w:tr w:rsidR="00AB5D32" w:rsidTr="00AB5D32">
        <w:trPr>
          <w:trHeight w:val="369"/>
          <w:jc w:val="center"/>
        </w:trPr>
        <w:tc>
          <w:tcPr>
            <w:tcW w:w="1276" w:type="dxa"/>
            <w:vMerge/>
          </w:tcPr>
          <w:p w:rsidR="001E5C51" w:rsidRDefault="001E5C51"/>
        </w:tc>
        <w:tc>
          <w:tcPr>
            <w:tcW w:w="8589" w:type="dxa"/>
            <w:gridSpan w:val="6"/>
            <w:vAlign w:val="center"/>
          </w:tcPr>
          <w:p w:rsidR="001E5C51" w:rsidRDefault="00AA7C8A">
            <w:pPr>
              <w:pStyle w:val="2"/>
            </w:pPr>
            <w:r>
              <w:t>用于支付此项目工程质保金。</w:t>
            </w:r>
          </w:p>
        </w:tc>
      </w:tr>
      <w:tr w:rsidR="00AB5D32" w:rsidTr="00AB5D32">
        <w:trPr>
          <w:trHeight w:val="369"/>
          <w:jc w:val="center"/>
        </w:trPr>
        <w:tc>
          <w:tcPr>
            <w:tcW w:w="1276" w:type="dxa"/>
            <w:vAlign w:val="center"/>
          </w:tcPr>
          <w:p w:rsidR="001E5C51" w:rsidRDefault="00AA7C8A">
            <w:pPr>
              <w:pStyle w:val="1"/>
            </w:pPr>
            <w:r>
              <w:t>绩效目标</w:t>
            </w:r>
          </w:p>
        </w:tc>
        <w:tc>
          <w:tcPr>
            <w:tcW w:w="8589" w:type="dxa"/>
            <w:gridSpan w:val="6"/>
            <w:vAlign w:val="center"/>
          </w:tcPr>
          <w:p w:rsidR="001E5C51" w:rsidRDefault="00AA7C8A">
            <w:pPr>
              <w:pStyle w:val="2"/>
            </w:pPr>
            <w:r>
              <w:t>1.</w:t>
            </w:r>
            <w:r>
              <w:t>为改善水质环境污染，保护环境，提升生态环境质量，设立此项工程。用以支付该工程质保金。</w:t>
            </w:r>
          </w:p>
        </w:tc>
      </w:tr>
    </w:tbl>
    <w:p w:rsidR="001E5C51" w:rsidRDefault="00AA7C8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B5D32" w:rsidTr="00AB5D32">
        <w:trPr>
          <w:trHeight w:val="397"/>
          <w:tblHeader/>
          <w:jc w:val="center"/>
        </w:trPr>
        <w:tc>
          <w:tcPr>
            <w:tcW w:w="1276" w:type="dxa"/>
            <w:vAlign w:val="center"/>
          </w:tcPr>
          <w:p w:rsidR="001E5C51" w:rsidRDefault="00AA7C8A">
            <w:pPr>
              <w:pStyle w:val="1"/>
            </w:pPr>
            <w:r>
              <w:t>一级指标</w:t>
            </w:r>
          </w:p>
        </w:tc>
        <w:tc>
          <w:tcPr>
            <w:tcW w:w="1276" w:type="dxa"/>
            <w:vAlign w:val="center"/>
          </w:tcPr>
          <w:p w:rsidR="001E5C51" w:rsidRDefault="00AA7C8A">
            <w:pPr>
              <w:pStyle w:val="1"/>
            </w:pPr>
            <w:r>
              <w:t>二级指标</w:t>
            </w:r>
          </w:p>
        </w:tc>
        <w:tc>
          <w:tcPr>
            <w:tcW w:w="1332" w:type="dxa"/>
            <w:vAlign w:val="center"/>
          </w:tcPr>
          <w:p w:rsidR="001E5C51" w:rsidRDefault="00AA7C8A">
            <w:pPr>
              <w:pStyle w:val="1"/>
            </w:pPr>
            <w:r>
              <w:t>三级指标</w:t>
            </w:r>
          </w:p>
        </w:tc>
        <w:tc>
          <w:tcPr>
            <w:tcW w:w="3430" w:type="dxa"/>
            <w:vAlign w:val="center"/>
          </w:tcPr>
          <w:p w:rsidR="001E5C51" w:rsidRDefault="00AA7C8A">
            <w:pPr>
              <w:pStyle w:val="1"/>
            </w:pPr>
            <w:r>
              <w:t>绩效指标描述</w:t>
            </w:r>
          </w:p>
        </w:tc>
        <w:tc>
          <w:tcPr>
            <w:tcW w:w="2551" w:type="dxa"/>
            <w:vAlign w:val="center"/>
          </w:tcPr>
          <w:p w:rsidR="001E5C51" w:rsidRDefault="00AA7C8A">
            <w:pPr>
              <w:pStyle w:val="1"/>
            </w:pPr>
            <w:r>
              <w:t>指标值</w:t>
            </w:r>
          </w:p>
        </w:tc>
      </w:tr>
      <w:tr w:rsidR="00AB5D32" w:rsidTr="00AB5D32">
        <w:trPr>
          <w:trHeight w:val="369"/>
          <w:jc w:val="center"/>
        </w:trPr>
        <w:tc>
          <w:tcPr>
            <w:tcW w:w="1276" w:type="dxa"/>
            <w:vMerge w:val="restart"/>
            <w:vAlign w:val="center"/>
          </w:tcPr>
          <w:p w:rsidR="001E5C51" w:rsidRDefault="00AA7C8A">
            <w:pPr>
              <w:pStyle w:val="3"/>
            </w:pPr>
            <w:r>
              <w:t>产出指标</w:t>
            </w:r>
          </w:p>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新建管线长度</w:t>
            </w:r>
          </w:p>
        </w:tc>
        <w:tc>
          <w:tcPr>
            <w:tcW w:w="3430" w:type="dxa"/>
            <w:vAlign w:val="center"/>
          </w:tcPr>
          <w:p w:rsidR="001E5C51" w:rsidRDefault="00AA7C8A">
            <w:pPr>
              <w:pStyle w:val="2"/>
            </w:pPr>
            <w:r>
              <w:t>新建管线长度</w:t>
            </w:r>
          </w:p>
        </w:tc>
        <w:tc>
          <w:tcPr>
            <w:tcW w:w="2551" w:type="dxa"/>
            <w:vAlign w:val="center"/>
          </w:tcPr>
          <w:p w:rsidR="001E5C51" w:rsidRDefault="00AA7C8A">
            <w:pPr>
              <w:pStyle w:val="2"/>
            </w:pPr>
            <w:r>
              <w:t>≥540</w:t>
            </w:r>
            <w:r>
              <w:t>米</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污水泵站</w:t>
            </w:r>
          </w:p>
        </w:tc>
        <w:tc>
          <w:tcPr>
            <w:tcW w:w="3430" w:type="dxa"/>
            <w:vAlign w:val="center"/>
          </w:tcPr>
          <w:p w:rsidR="001E5C51" w:rsidRDefault="00AA7C8A">
            <w:pPr>
              <w:pStyle w:val="2"/>
            </w:pPr>
            <w:r>
              <w:t>污水泵站</w:t>
            </w:r>
          </w:p>
        </w:tc>
        <w:tc>
          <w:tcPr>
            <w:tcW w:w="2551" w:type="dxa"/>
            <w:vAlign w:val="center"/>
          </w:tcPr>
          <w:p w:rsidR="001E5C51" w:rsidRDefault="00AA7C8A">
            <w:pPr>
              <w:pStyle w:val="2"/>
            </w:pPr>
            <w:r>
              <w:t>1</w:t>
            </w:r>
            <w:r>
              <w:t>个</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新建闸井</w:t>
            </w:r>
          </w:p>
        </w:tc>
        <w:tc>
          <w:tcPr>
            <w:tcW w:w="3430" w:type="dxa"/>
            <w:vAlign w:val="center"/>
          </w:tcPr>
          <w:p w:rsidR="001E5C51" w:rsidRDefault="00AA7C8A">
            <w:pPr>
              <w:pStyle w:val="2"/>
            </w:pPr>
            <w:r>
              <w:t>新建进水闸槽井、闸阀井</w:t>
            </w:r>
          </w:p>
        </w:tc>
        <w:tc>
          <w:tcPr>
            <w:tcW w:w="2551" w:type="dxa"/>
            <w:vAlign w:val="center"/>
          </w:tcPr>
          <w:p w:rsidR="001E5C51" w:rsidRDefault="00AA7C8A">
            <w:pPr>
              <w:pStyle w:val="2"/>
            </w:pPr>
            <w:r>
              <w:t>≥1</w:t>
            </w:r>
            <w:r>
              <w:t>个</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使用年限</w:t>
            </w:r>
          </w:p>
        </w:tc>
        <w:tc>
          <w:tcPr>
            <w:tcW w:w="3430" w:type="dxa"/>
            <w:vAlign w:val="center"/>
          </w:tcPr>
          <w:p w:rsidR="001E5C51" w:rsidRDefault="00AA7C8A">
            <w:pPr>
              <w:pStyle w:val="2"/>
            </w:pPr>
            <w:r>
              <w:t>使用年限</w:t>
            </w:r>
          </w:p>
        </w:tc>
        <w:tc>
          <w:tcPr>
            <w:tcW w:w="2551" w:type="dxa"/>
            <w:vAlign w:val="center"/>
          </w:tcPr>
          <w:p w:rsidR="001E5C51" w:rsidRDefault="00AA7C8A">
            <w:pPr>
              <w:pStyle w:val="2"/>
            </w:pPr>
            <w:r>
              <w:t>≥8</w:t>
            </w:r>
            <w:r>
              <w:t>年</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招投标规范性</w:t>
            </w:r>
          </w:p>
        </w:tc>
        <w:tc>
          <w:tcPr>
            <w:tcW w:w="3430" w:type="dxa"/>
            <w:vAlign w:val="center"/>
          </w:tcPr>
          <w:p w:rsidR="001E5C51" w:rsidRDefault="00AA7C8A">
            <w:pPr>
              <w:pStyle w:val="2"/>
            </w:pPr>
            <w:r>
              <w:t>招投标规范性</w:t>
            </w:r>
          </w:p>
        </w:tc>
        <w:tc>
          <w:tcPr>
            <w:tcW w:w="2551" w:type="dxa"/>
            <w:vAlign w:val="center"/>
          </w:tcPr>
          <w:p w:rsidR="001E5C51" w:rsidRDefault="00AA7C8A">
            <w:pPr>
              <w:pStyle w:val="2"/>
            </w:pPr>
            <w:r>
              <w:t>符合</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竣工验收合格率</w:t>
            </w:r>
          </w:p>
        </w:tc>
        <w:tc>
          <w:tcPr>
            <w:tcW w:w="3430" w:type="dxa"/>
            <w:vAlign w:val="center"/>
          </w:tcPr>
          <w:p w:rsidR="001E5C51" w:rsidRDefault="00AA7C8A">
            <w:pPr>
              <w:pStyle w:val="2"/>
            </w:pPr>
            <w:r>
              <w:t>竣工验收合格率</w:t>
            </w:r>
          </w:p>
        </w:tc>
        <w:tc>
          <w:tcPr>
            <w:tcW w:w="2551" w:type="dxa"/>
            <w:vAlign w:val="center"/>
          </w:tcPr>
          <w:p w:rsidR="001E5C51" w:rsidRDefault="00AA7C8A">
            <w:pPr>
              <w:pStyle w:val="2"/>
            </w:pPr>
            <w:r>
              <w:t>≥90%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按时完成工作需要</w:t>
            </w:r>
          </w:p>
        </w:tc>
        <w:tc>
          <w:tcPr>
            <w:tcW w:w="3430" w:type="dxa"/>
            <w:vAlign w:val="center"/>
          </w:tcPr>
          <w:p w:rsidR="001E5C51" w:rsidRDefault="00AA7C8A">
            <w:pPr>
              <w:pStyle w:val="2"/>
            </w:pPr>
            <w:r>
              <w:t>按时完成工作需要</w:t>
            </w:r>
          </w:p>
        </w:tc>
        <w:tc>
          <w:tcPr>
            <w:tcW w:w="2551" w:type="dxa"/>
            <w:vAlign w:val="center"/>
          </w:tcPr>
          <w:p w:rsidR="001E5C51" w:rsidRDefault="00AA7C8A">
            <w:pPr>
              <w:pStyle w:val="2"/>
            </w:pPr>
            <w:r>
              <w:t>2024</w:t>
            </w:r>
            <w:r>
              <w:t>年</w:t>
            </w:r>
            <w:r>
              <w:t>12</w:t>
            </w:r>
            <w:r>
              <w:t>月</w:t>
            </w:r>
            <w:r>
              <w:t>31</w:t>
            </w:r>
            <w:r>
              <w:t>日完成工作需要</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质保期到期后支付工程尾款</w:t>
            </w:r>
          </w:p>
        </w:tc>
        <w:tc>
          <w:tcPr>
            <w:tcW w:w="3430" w:type="dxa"/>
            <w:vAlign w:val="center"/>
          </w:tcPr>
          <w:p w:rsidR="001E5C51" w:rsidRDefault="00AA7C8A">
            <w:pPr>
              <w:pStyle w:val="2"/>
            </w:pPr>
            <w:r>
              <w:t>质保期到期后支付工程尾款</w:t>
            </w:r>
          </w:p>
        </w:tc>
        <w:tc>
          <w:tcPr>
            <w:tcW w:w="2551" w:type="dxa"/>
            <w:vAlign w:val="center"/>
          </w:tcPr>
          <w:p w:rsidR="001E5C51" w:rsidRDefault="00AA7C8A">
            <w:pPr>
              <w:pStyle w:val="2"/>
            </w:pPr>
            <w:r>
              <w:t>≤5</w:t>
            </w:r>
            <w:r>
              <w:t>万元</w:t>
            </w:r>
          </w:p>
        </w:tc>
      </w:tr>
      <w:tr w:rsidR="00AB5D32" w:rsidTr="00AB5D32">
        <w:trPr>
          <w:trHeight w:val="369"/>
          <w:jc w:val="center"/>
        </w:trPr>
        <w:tc>
          <w:tcPr>
            <w:tcW w:w="1276" w:type="dxa"/>
            <w:vMerge w:val="restart"/>
            <w:vAlign w:val="center"/>
          </w:tcPr>
          <w:p w:rsidR="001E5C51" w:rsidRDefault="00AA7C8A">
            <w:pPr>
              <w:pStyle w:val="3"/>
            </w:pPr>
            <w:r>
              <w:t>效益指标</w:t>
            </w:r>
          </w:p>
        </w:tc>
        <w:tc>
          <w:tcPr>
            <w:tcW w:w="1276" w:type="dxa"/>
            <w:vAlign w:val="center"/>
          </w:tcPr>
          <w:p w:rsidR="001E5C51" w:rsidRDefault="00AA7C8A">
            <w:pPr>
              <w:pStyle w:val="2"/>
            </w:pPr>
            <w:r>
              <w:t>经济效益指标</w:t>
            </w:r>
          </w:p>
        </w:tc>
        <w:tc>
          <w:tcPr>
            <w:tcW w:w="1332" w:type="dxa"/>
            <w:vAlign w:val="center"/>
          </w:tcPr>
          <w:p w:rsidR="001E5C51" w:rsidRDefault="00AA7C8A">
            <w:pPr>
              <w:pStyle w:val="2"/>
            </w:pPr>
            <w:r>
              <w:t>单位造价合理性</w:t>
            </w:r>
          </w:p>
        </w:tc>
        <w:tc>
          <w:tcPr>
            <w:tcW w:w="3430" w:type="dxa"/>
            <w:vAlign w:val="center"/>
          </w:tcPr>
          <w:p w:rsidR="001E5C51" w:rsidRDefault="00AA7C8A">
            <w:pPr>
              <w:pStyle w:val="2"/>
            </w:pPr>
            <w:r>
              <w:t>单位造价合理性</w:t>
            </w:r>
          </w:p>
        </w:tc>
        <w:tc>
          <w:tcPr>
            <w:tcW w:w="2551" w:type="dxa"/>
            <w:vAlign w:val="center"/>
          </w:tcPr>
          <w:p w:rsidR="001E5C51" w:rsidRDefault="00AA7C8A">
            <w:pPr>
              <w:pStyle w:val="2"/>
            </w:pPr>
            <w:r>
              <w:t>合理</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经济效益指标</w:t>
            </w:r>
          </w:p>
        </w:tc>
        <w:tc>
          <w:tcPr>
            <w:tcW w:w="1332" w:type="dxa"/>
            <w:vAlign w:val="center"/>
          </w:tcPr>
          <w:p w:rsidR="001E5C51" w:rsidRDefault="00AA7C8A">
            <w:pPr>
              <w:pStyle w:val="2"/>
            </w:pPr>
            <w:r>
              <w:t>概算执行率</w:t>
            </w:r>
          </w:p>
        </w:tc>
        <w:tc>
          <w:tcPr>
            <w:tcW w:w="3430" w:type="dxa"/>
            <w:vAlign w:val="center"/>
          </w:tcPr>
          <w:p w:rsidR="001E5C51" w:rsidRDefault="00AA7C8A">
            <w:pPr>
              <w:pStyle w:val="2"/>
            </w:pPr>
            <w:r>
              <w:t>概算执行率</w:t>
            </w:r>
          </w:p>
        </w:tc>
        <w:tc>
          <w:tcPr>
            <w:tcW w:w="2551" w:type="dxa"/>
            <w:vAlign w:val="center"/>
          </w:tcPr>
          <w:p w:rsidR="001E5C51" w:rsidRDefault="00AA7C8A">
            <w:pPr>
              <w:pStyle w:val="2"/>
            </w:pPr>
            <w:r>
              <w:t>≥90%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生态效益指标</w:t>
            </w:r>
          </w:p>
        </w:tc>
        <w:tc>
          <w:tcPr>
            <w:tcW w:w="1332" w:type="dxa"/>
            <w:vAlign w:val="center"/>
          </w:tcPr>
          <w:p w:rsidR="001E5C51" w:rsidRDefault="00AA7C8A">
            <w:pPr>
              <w:pStyle w:val="2"/>
            </w:pPr>
            <w:r>
              <w:t>水环境改善率</w:t>
            </w:r>
          </w:p>
        </w:tc>
        <w:tc>
          <w:tcPr>
            <w:tcW w:w="3430" w:type="dxa"/>
            <w:vAlign w:val="center"/>
          </w:tcPr>
          <w:p w:rsidR="001E5C51" w:rsidRDefault="00AA7C8A">
            <w:pPr>
              <w:pStyle w:val="2"/>
            </w:pPr>
            <w:r>
              <w:t>水环境改善率</w:t>
            </w:r>
          </w:p>
        </w:tc>
        <w:tc>
          <w:tcPr>
            <w:tcW w:w="2551" w:type="dxa"/>
            <w:vAlign w:val="center"/>
          </w:tcPr>
          <w:p w:rsidR="001E5C51" w:rsidRDefault="00AA7C8A">
            <w:pPr>
              <w:pStyle w:val="2"/>
            </w:pPr>
            <w:r>
              <w:t>≥90%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社会效益指标</w:t>
            </w:r>
          </w:p>
        </w:tc>
        <w:tc>
          <w:tcPr>
            <w:tcW w:w="1332" w:type="dxa"/>
            <w:vAlign w:val="center"/>
          </w:tcPr>
          <w:p w:rsidR="001E5C51" w:rsidRDefault="00AA7C8A">
            <w:pPr>
              <w:pStyle w:val="2"/>
            </w:pPr>
            <w:r>
              <w:t>设施正常运转率</w:t>
            </w:r>
          </w:p>
        </w:tc>
        <w:tc>
          <w:tcPr>
            <w:tcW w:w="3430" w:type="dxa"/>
            <w:vAlign w:val="center"/>
          </w:tcPr>
          <w:p w:rsidR="001E5C51" w:rsidRDefault="00AA7C8A">
            <w:pPr>
              <w:pStyle w:val="2"/>
            </w:pPr>
            <w:r>
              <w:t>设施正常运转率</w:t>
            </w:r>
          </w:p>
        </w:tc>
        <w:tc>
          <w:tcPr>
            <w:tcW w:w="2551" w:type="dxa"/>
            <w:vAlign w:val="center"/>
          </w:tcPr>
          <w:p w:rsidR="001E5C51" w:rsidRDefault="00AA7C8A">
            <w:pPr>
              <w:pStyle w:val="2"/>
            </w:pPr>
            <w:r>
              <w:t>≥90%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社会效益指标</w:t>
            </w:r>
          </w:p>
        </w:tc>
        <w:tc>
          <w:tcPr>
            <w:tcW w:w="1332" w:type="dxa"/>
            <w:vAlign w:val="center"/>
          </w:tcPr>
          <w:p w:rsidR="001E5C51" w:rsidRDefault="00AA7C8A">
            <w:pPr>
              <w:pStyle w:val="2"/>
            </w:pPr>
            <w:r>
              <w:t>环境卫生</w:t>
            </w:r>
          </w:p>
        </w:tc>
        <w:tc>
          <w:tcPr>
            <w:tcW w:w="3430" w:type="dxa"/>
            <w:vAlign w:val="center"/>
          </w:tcPr>
          <w:p w:rsidR="001E5C51" w:rsidRDefault="00AA7C8A">
            <w:pPr>
              <w:pStyle w:val="2"/>
            </w:pPr>
            <w:r>
              <w:t>环境卫生</w:t>
            </w:r>
          </w:p>
        </w:tc>
        <w:tc>
          <w:tcPr>
            <w:tcW w:w="2551" w:type="dxa"/>
            <w:vAlign w:val="center"/>
          </w:tcPr>
          <w:p w:rsidR="001E5C51" w:rsidRDefault="00AA7C8A">
            <w:pPr>
              <w:pStyle w:val="2"/>
            </w:pPr>
            <w:r>
              <w:t>解决污水出路问题，减少环境污染程度</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可持续影响指标</w:t>
            </w:r>
          </w:p>
        </w:tc>
        <w:tc>
          <w:tcPr>
            <w:tcW w:w="1332" w:type="dxa"/>
            <w:vAlign w:val="center"/>
          </w:tcPr>
          <w:p w:rsidR="001E5C51" w:rsidRDefault="00AA7C8A">
            <w:pPr>
              <w:pStyle w:val="2"/>
            </w:pPr>
            <w:r>
              <w:t>环境可持续发展</w:t>
            </w:r>
          </w:p>
        </w:tc>
        <w:tc>
          <w:tcPr>
            <w:tcW w:w="3430" w:type="dxa"/>
            <w:vAlign w:val="center"/>
          </w:tcPr>
          <w:p w:rsidR="001E5C51" w:rsidRDefault="00AA7C8A">
            <w:pPr>
              <w:pStyle w:val="2"/>
            </w:pPr>
            <w:r>
              <w:t>环境可持续发展</w:t>
            </w:r>
          </w:p>
        </w:tc>
        <w:tc>
          <w:tcPr>
            <w:tcW w:w="2551" w:type="dxa"/>
            <w:vAlign w:val="center"/>
          </w:tcPr>
          <w:p w:rsidR="001E5C51" w:rsidRDefault="00AA7C8A">
            <w:pPr>
              <w:pStyle w:val="2"/>
            </w:pPr>
            <w:r>
              <w:t>解决污水出路问题，减少环境污染程度</w:t>
            </w:r>
          </w:p>
        </w:tc>
      </w:tr>
      <w:tr w:rsidR="00AB5D32" w:rsidTr="00AB5D32">
        <w:trPr>
          <w:trHeight w:val="369"/>
          <w:jc w:val="center"/>
        </w:trPr>
        <w:tc>
          <w:tcPr>
            <w:tcW w:w="1276" w:type="dxa"/>
            <w:vAlign w:val="center"/>
          </w:tcPr>
          <w:p w:rsidR="001E5C51" w:rsidRDefault="00AA7C8A">
            <w:pPr>
              <w:pStyle w:val="3"/>
            </w:pPr>
            <w:r>
              <w:t>满意度指标</w:t>
            </w:r>
          </w:p>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干警满意度</w:t>
            </w:r>
          </w:p>
        </w:tc>
        <w:tc>
          <w:tcPr>
            <w:tcW w:w="3430" w:type="dxa"/>
            <w:vAlign w:val="center"/>
          </w:tcPr>
          <w:p w:rsidR="001E5C51" w:rsidRDefault="00AA7C8A">
            <w:pPr>
              <w:pStyle w:val="2"/>
            </w:pPr>
            <w:r>
              <w:t>干警满意度</w:t>
            </w:r>
          </w:p>
        </w:tc>
        <w:tc>
          <w:tcPr>
            <w:tcW w:w="2551" w:type="dxa"/>
            <w:vAlign w:val="center"/>
          </w:tcPr>
          <w:p w:rsidR="001E5C51" w:rsidRDefault="00AA7C8A">
            <w:pPr>
              <w:pStyle w:val="2"/>
            </w:pPr>
            <w:r>
              <w:t>≥90%</w:t>
            </w:r>
          </w:p>
        </w:tc>
      </w:tr>
    </w:tbl>
    <w:p w:rsidR="001E5C51" w:rsidRDefault="001E5C51">
      <w:pPr>
        <w:sectPr w:rsidR="001E5C51">
          <w:pgSz w:w="11900" w:h="16840"/>
          <w:pgMar w:top="1984" w:right="1304" w:bottom="1134" w:left="1304" w:header="720" w:footer="720" w:gutter="0"/>
          <w:cols w:space="720"/>
        </w:sectPr>
      </w:pPr>
    </w:p>
    <w:p w:rsidR="001E5C51" w:rsidRDefault="00AA7C8A">
      <w:pPr>
        <w:jc w:val="center"/>
      </w:pPr>
      <w:r>
        <w:rPr>
          <w:rFonts w:ascii="方正仿宋_GBK" w:eastAsia="方正仿宋_GBK" w:hAnsi="方正仿宋_GBK" w:cs="方正仿宋_GBK"/>
          <w:sz w:val="28"/>
        </w:rPr>
        <w:lastRenderedPageBreak/>
        <w:t xml:space="preserve"> </w:t>
      </w:r>
    </w:p>
    <w:p w:rsidR="001E5C51" w:rsidRDefault="00AA7C8A">
      <w:pPr>
        <w:ind w:firstLine="560"/>
        <w:outlineLvl w:val="3"/>
      </w:pPr>
      <w:bookmarkStart w:id="15" w:name="_Toc157759752"/>
      <w:r>
        <w:rPr>
          <w:rFonts w:ascii="方正仿宋_GBK" w:eastAsia="方正仿宋_GBK" w:hAnsi="方正仿宋_GBK" w:cs="方正仿宋_GBK"/>
          <w:sz w:val="28"/>
        </w:rPr>
        <w:t>15.</w:t>
      </w:r>
      <w:r>
        <w:rPr>
          <w:rFonts w:ascii="方正仿宋_GBK" w:eastAsia="方正仿宋_GBK" w:hAnsi="方正仿宋_GBK" w:cs="方正仿宋_GBK"/>
          <w:sz w:val="28"/>
        </w:rPr>
        <w:t>板桥（女子）戒毒所新建污水配套设施工程</w:t>
      </w:r>
      <w:r>
        <w:rPr>
          <w:rFonts w:ascii="方正仿宋_GBK" w:eastAsia="方正仿宋_GBK" w:hAnsi="方正仿宋_GBK" w:cs="方正仿宋_GBK"/>
          <w:sz w:val="28"/>
        </w:rPr>
        <w:t>-2024</w:t>
      </w:r>
      <w:r>
        <w:rPr>
          <w:rFonts w:ascii="方正仿宋_GBK" w:eastAsia="方正仿宋_GBK" w:hAnsi="方正仿宋_GBK" w:cs="方正仿宋_GBK"/>
          <w:sz w:val="28"/>
        </w:rPr>
        <w:t>债券利息绩效目标表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B5D32" w:rsidTr="00AB5D3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E5C51" w:rsidRDefault="00AA7C8A">
            <w:pPr>
              <w:pStyle w:val="5"/>
            </w:pPr>
            <w:r>
              <w:t>345102</w:t>
            </w:r>
            <w:r>
              <w:t>天津市板桥强制隔离戒毒所</w:t>
            </w:r>
          </w:p>
        </w:tc>
        <w:tc>
          <w:tcPr>
            <w:tcW w:w="1276" w:type="dxa"/>
            <w:tcBorders>
              <w:top w:val="single" w:sz="6" w:space="0" w:color="FFFFFF"/>
              <w:left w:val="single" w:sz="6" w:space="0" w:color="FFFFFF"/>
              <w:right w:val="single" w:sz="6" w:space="0" w:color="FFFFFF"/>
            </w:tcBorders>
            <w:vAlign w:val="center"/>
          </w:tcPr>
          <w:p w:rsidR="001E5C51" w:rsidRDefault="00AA7C8A">
            <w:pPr>
              <w:pStyle w:val="4"/>
            </w:pPr>
            <w:r>
              <w:t>单位：万元</w:t>
            </w:r>
          </w:p>
        </w:tc>
      </w:tr>
      <w:tr w:rsidR="00AB5D32" w:rsidTr="00AB5D32">
        <w:trPr>
          <w:trHeight w:val="369"/>
          <w:jc w:val="center"/>
        </w:trPr>
        <w:tc>
          <w:tcPr>
            <w:tcW w:w="1276" w:type="dxa"/>
            <w:vAlign w:val="center"/>
          </w:tcPr>
          <w:p w:rsidR="001E5C51" w:rsidRDefault="00AA7C8A">
            <w:pPr>
              <w:pStyle w:val="1"/>
            </w:pPr>
            <w:r>
              <w:t>项目名称</w:t>
            </w:r>
          </w:p>
        </w:tc>
        <w:tc>
          <w:tcPr>
            <w:tcW w:w="8589" w:type="dxa"/>
            <w:gridSpan w:val="6"/>
            <w:vAlign w:val="center"/>
          </w:tcPr>
          <w:p w:rsidR="001E5C51" w:rsidRDefault="00AA7C8A">
            <w:pPr>
              <w:pStyle w:val="2"/>
            </w:pPr>
            <w:r>
              <w:t>板桥（女子）戒毒所新建污水配套设施工程</w:t>
            </w:r>
            <w:r>
              <w:t>-2024</w:t>
            </w:r>
            <w:r>
              <w:t>债券利息</w:t>
            </w:r>
          </w:p>
        </w:tc>
      </w:tr>
      <w:tr w:rsidR="001E5C51">
        <w:trPr>
          <w:trHeight w:val="369"/>
          <w:jc w:val="center"/>
        </w:trPr>
        <w:tc>
          <w:tcPr>
            <w:tcW w:w="1276" w:type="dxa"/>
            <w:vMerge w:val="restart"/>
            <w:vAlign w:val="center"/>
          </w:tcPr>
          <w:p w:rsidR="001E5C51" w:rsidRDefault="00AA7C8A">
            <w:pPr>
              <w:pStyle w:val="1"/>
            </w:pPr>
            <w:r>
              <w:t>预算规模及资金用途</w:t>
            </w:r>
          </w:p>
        </w:tc>
        <w:tc>
          <w:tcPr>
            <w:tcW w:w="1276" w:type="dxa"/>
            <w:vAlign w:val="center"/>
          </w:tcPr>
          <w:p w:rsidR="001E5C51" w:rsidRDefault="00AA7C8A">
            <w:pPr>
              <w:pStyle w:val="1"/>
            </w:pPr>
            <w:r>
              <w:t>预算数</w:t>
            </w:r>
          </w:p>
        </w:tc>
        <w:tc>
          <w:tcPr>
            <w:tcW w:w="1332" w:type="dxa"/>
            <w:vAlign w:val="center"/>
          </w:tcPr>
          <w:p w:rsidR="001E5C51" w:rsidRDefault="00AA7C8A">
            <w:pPr>
              <w:pStyle w:val="2"/>
            </w:pPr>
            <w:r>
              <w:t>6.23</w:t>
            </w:r>
          </w:p>
        </w:tc>
        <w:tc>
          <w:tcPr>
            <w:tcW w:w="1587" w:type="dxa"/>
            <w:vAlign w:val="center"/>
          </w:tcPr>
          <w:p w:rsidR="001E5C51" w:rsidRDefault="00AA7C8A">
            <w:pPr>
              <w:pStyle w:val="1"/>
            </w:pPr>
            <w:r>
              <w:t>其中：财政</w:t>
            </w:r>
            <w:r>
              <w:t xml:space="preserve">    </w:t>
            </w:r>
            <w:r>
              <w:t>资金</w:t>
            </w:r>
          </w:p>
        </w:tc>
        <w:tc>
          <w:tcPr>
            <w:tcW w:w="1843" w:type="dxa"/>
            <w:vAlign w:val="center"/>
          </w:tcPr>
          <w:p w:rsidR="001E5C51" w:rsidRDefault="00AA7C8A">
            <w:pPr>
              <w:pStyle w:val="2"/>
            </w:pPr>
            <w:r>
              <w:t>6.23</w:t>
            </w:r>
          </w:p>
        </w:tc>
        <w:tc>
          <w:tcPr>
            <w:tcW w:w="1276" w:type="dxa"/>
            <w:vAlign w:val="center"/>
          </w:tcPr>
          <w:p w:rsidR="001E5C51" w:rsidRDefault="00AA7C8A">
            <w:pPr>
              <w:pStyle w:val="1"/>
            </w:pPr>
            <w:r>
              <w:t>其他资金</w:t>
            </w:r>
          </w:p>
        </w:tc>
        <w:tc>
          <w:tcPr>
            <w:tcW w:w="1276" w:type="dxa"/>
            <w:vAlign w:val="center"/>
          </w:tcPr>
          <w:p w:rsidR="001E5C51" w:rsidRDefault="00AA7C8A">
            <w:pPr>
              <w:pStyle w:val="2"/>
            </w:pPr>
            <w:r>
              <w:t xml:space="preserve"> </w:t>
            </w:r>
          </w:p>
        </w:tc>
      </w:tr>
      <w:tr w:rsidR="00AB5D32" w:rsidTr="00AB5D32">
        <w:trPr>
          <w:trHeight w:val="369"/>
          <w:jc w:val="center"/>
        </w:trPr>
        <w:tc>
          <w:tcPr>
            <w:tcW w:w="1276" w:type="dxa"/>
            <w:vMerge/>
          </w:tcPr>
          <w:p w:rsidR="001E5C51" w:rsidRDefault="001E5C51"/>
        </w:tc>
        <w:tc>
          <w:tcPr>
            <w:tcW w:w="8589" w:type="dxa"/>
            <w:gridSpan w:val="6"/>
            <w:vAlign w:val="center"/>
          </w:tcPr>
          <w:p w:rsidR="001E5C51" w:rsidRDefault="00AA7C8A">
            <w:pPr>
              <w:pStyle w:val="2"/>
            </w:pPr>
            <w:r>
              <w:t>此笔款项专用于支付板桥（女子）戒毒所新建污水配套设施工程债券利息。</w:t>
            </w:r>
          </w:p>
        </w:tc>
      </w:tr>
      <w:tr w:rsidR="00AB5D32" w:rsidTr="00AB5D32">
        <w:trPr>
          <w:trHeight w:val="369"/>
          <w:jc w:val="center"/>
        </w:trPr>
        <w:tc>
          <w:tcPr>
            <w:tcW w:w="1276" w:type="dxa"/>
            <w:vAlign w:val="center"/>
          </w:tcPr>
          <w:p w:rsidR="001E5C51" w:rsidRDefault="00AA7C8A">
            <w:pPr>
              <w:pStyle w:val="1"/>
            </w:pPr>
            <w:r>
              <w:t>绩效目标</w:t>
            </w:r>
          </w:p>
        </w:tc>
        <w:tc>
          <w:tcPr>
            <w:tcW w:w="8589" w:type="dxa"/>
            <w:gridSpan w:val="6"/>
            <w:vAlign w:val="center"/>
          </w:tcPr>
          <w:p w:rsidR="001E5C51" w:rsidRDefault="00AA7C8A">
            <w:pPr>
              <w:pStyle w:val="2"/>
            </w:pPr>
            <w:r>
              <w:t>1.</w:t>
            </w:r>
            <w:r>
              <w:t>为偿还板桥（女子）戒毒所新建污水配套设施工程债券利息</w:t>
            </w:r>
          </w:p>
        </w:tc>
      </w:tr>
    </w:tbl>
    <w:p w:rsidR="001E5C51" w:rsidRDefault="00AA7C8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B5D32" w:rsidTr="00AB5D32">
        <w:trPr>
          <w:trHeight w:val="397"/>
          <w:tblHeader/>
          <w:jc w:val="center"/>
        </w:trPr>
        <w:tc>
          <w:tcPr>
            <w:tcW w:w="1276" w:type="dxa"/>
            <w:vAlign w:val="center"/>
          </w:tcPr>
          <w:p w:rsidR="001E5C51" w:rsidRDefault="00AA7C8A">
            <w:pPr>
              <w:pStyle w:val="1"/>
            </w:pPr>
            <w:r>
              <w:t>一级指标</w:t>
            </w:r>
          </w:p>
        </w:tc>
        <w:tc>
          <w:tcPr>
            <w:tcW w:w="1276" w:type="dxa"/>
            <w:vAlign w:val="center"/>
          </w:tcPr>
          <w:p w:rsidR="001E5C51" w:rsidRDefault="00AA7C8A">
            <w:pPr>
              <w:pStyle w:val="1"/>
            </w:pPr>
            <w:r>
              <w:t>二级指标</w:t>
            </w:r>
          </w:p>
        </w:tc>
        <w:tc>
          <w:tcPr>
            <w:tcW w:w="1332" w:type="dxa"/>
            <w:vAlign w:val="center"/>
          </w:tcPr>
          <w:p w:rsidR="001E5C51" w:rsidRDefault="00AA7C8A">
            <w:pPr>
              <w:pStyle w:val="1"/>
            </w:pPr>
            <w:r>
              <w:t>三级指标</w:t>
            </w:r>
          </w:p>
        </w:tc>
        <w:tc>
          <w:tcPr>
            <w:tcW w:w="3430" w:type="dxa"/>
            <w:vAlign w:val="center"/>
          </w:tcPr>
          <w:p w:rsidR="001E5C51" w:rsidRDefault="00AA7C8A">
            <w:pPr>
              <w:pStyle w:val="1"/>
            </w:pPr>
            <w:r>
              <w:t>绩效指标描述</w:t>
            </w:r>
          </w:p>
        </w:tc>
        <w:tc>
          <w:tcPr>
            <w:tcW w:w="2551" w:type="dxa"/>
            <w:vAlign w:val="center"/>
          </w:tcPr>
          <w:p w:rsidR="001E5C51" w:rsidRDefault="00AA7C8A">
            <w:pPr>
              <w:pStyle w:val="1"/>
            </w:pPr>
            <w:r>
              <w:t>指标值</w:t>
            </w:r>
          </w:p>
        </w:tc>
      </w:tr>
      <w:tr w:rsidR="00AB5D32" w:rsidTr="00AB5D32">
        <w:trPr>
          <w:trHeight w:val="369"/>
          <w:jc w:val="center"/>
        </w:trPr>
        <w:tc>
          <w:tcPr>
            <w:tcW w:w="1276" w:type="dxa"/>
            <w:vMerge w:val="restart"/>
            <w:vAlign w:val="center"/>
          </w:tcPr>
          <w:p w:rsidR="001E5C51" w:rsidRDefault="00AA7C8A">
            <w:pPr>
              <w:pStyle w:val="3"/>
            </w:pPr>
            <w:r>
              <w:t>产出指标</w:t>
            </w:r>
          </w:p>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贷款利率</w:t>
            </w:r>
          </w:p>
        </w:tc>
        <w:tc>
          <w:tcPr>
            <w:tcW w:w="3430" w:type="dxa"/>
            <w:vAlign w:val="center"/>
          </w:tcPr>
          <w:p w:rsidR="001E5C51" w:rsidRDefault="00AA7C8A">
            <w:pPr>
              <w:pStyle w:val="2"/>
            </w:pPr>
            <w:r>
              <w:t>贷款利率</w:t>
            </w:r>
          </w:p>
        </w:tc>
        <w:tc>
          <w:tcPr>
            <w:tcW w:w="2551" w:type="dxa"/>
            <w:vAlign w:val="center"/>
          </w:tcPr>
          <w:p w:rsidR="001E5C51" w:rsidRDefault="00AA7C8A">
            <w:pPr>
              <w:pStyle w:val="2"/>
            </w:pPr>
            <w:r>
              <w:t>2.55%</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需偿还利息项目</w:t>
            </w:r>
          </w:p>
        </w:tc>
        <w:tc>
          <w:tcPr>
            <w:tcW w:w="3430" w:type="dxa"/>
            <w:vAlign w:val="center"/>
          </w:tcPr>
          <w:p w:rsidR="001E5C51" w:rsidRDefault="00AA7C8A">
            <w:pPr>
              <w:pStyle w:val="2"/>
            </w:pPr>
            <w:r>
              <w:t>需偿还利息项目</w:t>
            </w:r>
          </w:p>
        </w:tc>
        <w:tc>
          <w:tcPr>
            <w:tcW w:w="2551" w:type="dxa"/>
            <w:vAlign w:val="center"/>
          </w:tcPr>
          <w:p w:rsidR="001E5C51" w:rsidRDefault="00AA7C8A">
            <w:pPr>
              <w:pStyle w:val="2"/>
            </w:pPr>
            <w:r>
              <w:t>1</w:t>
            </w:r>
            <w:r>
              <w:t>个</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及时还利息</w:t>
            </w:r>
          </w:p>
        </w:tc>
        <w:tc>
          <w:tcPr>
            <w:tcW w:w="3430" w:type="dxa"/>
            <w:vAlign w:val="center"/>
          </w:tcPr>
          <w:p w:rsidR="001E5C51" w:rsidRDefault="00AA7C8A">
            <w:pPr>
              <w:pStyle w:val="2"/>
            </w:pPr>
            <w:r>
              <w:t>及时还利息</w:t>
            </w:r>
          </w:p>
        </w:tc>
        <w:tc>
          <w:tcPr>
            <w:tcW w:w="2551" w:type="dxa"/>
            <w:vAlign w:val="center"/>
          </w:tcPr>
          <w:p w:rsidR="001E5C51" w:rsidRDefault="00AA7C8A">
            <w:pPr>
              <w:pStyle w:val="2"/>
            </w:pPr>
            <w:r>
              <w:t>按上级要求时间归还</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偿还债务利息支出</w:t>
            </w:r>
          </w:p>
        </w:tc>
        <w:tc>
          <w:tcPr>
            <w:tcW w:w="3430" w:type="dxa"/>
            <w:vAlign w:val="center"/>
          </w:tcPr>
          <w:p w:rsidR="001E5C51" w:rsidRDefault="00AA7C8A">
            <w:pPr>
              <w:pStyle w:val="2"/>
            </w:pPr>
            <w:r>
              <w:t>偿还债务利息支出</w:t>
            </w:r>
          </w:p>
        </w:tc>
        <w:tc>
          <w:tcPr>
            <w:tcW w:w="2551" w:type="dxa"/>
            <w:vAlign w:val="center"/>
          </w:tcPr>
          <w:p w:rsidR="001E5C51" w:rsidRDefault="00AA7C8A">
            <w:pPr>
              <w:pStyle w:val="2"/>
            </w:pPr>
            <w:r>
              <w:t>6.23</w:t>
            </w:r>
            <w:r>
              <w:t>万元</w:t>
            </w:r>
          </w:p>
        </w:tc>
      </w:tr>
      <w:tr w:rsidR="00AB5D32" w:rsidTr="00AB5D32">
        <w:trPr>
          <w:trHeight w:val="369"/>
          <w:jc w:val="center"/>
        </w:trPr>
        <w:tc>
          <w:tcPr>
            <w:tcW w:w="1276" w:type="dxa"/>
            <w:vMerge w:val="restart"/>
            <w:vAlign w:val="center"/>
          </w:tcPr>
          <w:p w:rsidR="001E5C51" w:rsidRDefault="00AA7C8A">
            <w:pPr>
              <w:pStyle w:val="3"/>
            </w:pPr>
            <w:r>
              <w:t>效益指标</w:t>
            </w:r>
          </w:p>
        </w:tc>
        <w:tc>
          <w:tcPr>
            <w:tcW w:w="1276" w:type="dxa"/>
            <w:vAlign w:val="center"/>
          </w:tcPr>
          <w:p w:rsidR="001E5C51" w:rsidRDefault="00AA7C8A">
            <w:pPr>
              <w:pStyle w:val="2"/>
            </w:pPr>
            <w:r>
              <w:t>社会效益指标</w:t>
            </w:r>
          </w:p>
        </w:tc>
        <w:tc>
          <w:tcPr>
            <w:tcW w:w="1332" w:type="dxa"/>
            <w:vAlign w:val="center"/>
          </w:tcPr>
          <w:p w:rsidR="001E5C51" w:rsidRDefault="00AA7C8A">
            <w:pPr>
              <w:pStyle w:val="2"/>
            </w:pPr>
            <w:r>
              <w:t>避免债券利息无法偿还</w:t>
            </w:r>
          </w:p>
        </w:tc>
        <w:tc>
          <w:tcPr>
            <w:tcW w:w="3430" w:type="dxa"/>
            <w:vAlign w:val="center"/>
          </w:tcPr>
          <w:p w:rsidR="001E5C51" w:rsidRDefault="00AA7C8A">
            <w:pPr>
              <w:pStyle w:val="2"/>
            </w:pPr>
            <w:r>
              <w:t>避免债券利息无法偿还</w:t>
            </w:r>
          </w:p>
        </w:tc>
        <w:tc>
          <w:tcPr>
            <w:tcW w:w="2551" w:type="dxa"/>
            <w:vAlign w:val="center"/>
          </w:tcPr>
          <w:p w:rsidR="001E5C51" w:rsidRDefault="00AA7C8A">
            <w:pPr>
              <w:pStyle w:val="2"/>
            </w:pPr>
            <w:r>
              <w:t>避免债券利息无法偿还</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可持续影响指标</w:t>
            </w:r>
          </w:p>
        </w:tc>
        <w:tc>
          <w:tcPr>
            <w:tcW w:w="1332" w:type="dxa"/>
            <w:vAlign w:val="center"/>
          </w:tcPr>
          <w:p w:rsidR="001E5C51" w:rsidRDefault="00AA7C8A">
            <w:pPr>
              <w:pStyle w:val="2"/>
            </w:pPr>
            <w:r>
              <w:t>防范形成债务风险</w:t>
            </w:r>
          </w:p>
        </w:tc>
        <w:tc>
          <w:tcPr>
            <w:tcW w:w="3430" w:type="dxa"/>
            <w:vAlign w:val="center"/>
          </w:tcPr>
          <w:p w:rsidR="001E5C51" w:rsidRDefault="00AA7C8A">
            <w:pPr>
              <w:pStyle w:val="2"/>
            </w:pPr>
            <w:r>
              <w:t>防范形成债务风险</w:t>
            </w:r>
          </w:p>
        </w:tc>
        <w:tc>
          <w:tcPr>
            <w:tcW w:w="2551" w:type="dxa"/>
            <w:vAlign w:val="center"/>
          </w:tcPr>
          <w:p w:rsidR="001E5C51" w:rsidRDefault="00AA7C8A">
            <w:pPr>
              <w:pStyle w:val="2"/>
            </w:pPr>
            <w:r>
              <w:t>防范形成债务风险</w:t>
            </w:r>
          </w:p>
        </w:tc>
      </w:tr>
      <w:tr w:rsidR="00AB5D32" w:rsidTr="00AB5D32">
        <w:trPr>
          <w:trHeight w:val="369"/>
          <w:jc w:val="center"/>
        </w:trPr>
        <w:tc>
          <w:tcPr>
            <w:tcW w:w="1276" w:type="dxa"/>
            <w:vAlign w:val="center"/>
          </w:tcPr>
          <w:p w:rsidR="001E5C51" w:rsidRDefault="00AA7C8A">
            <w:pPr>
              <w:pStyle w:val="3"/>
            </w:pPr>
            <w:r>
              <w:t>满意度指标</w:t>
            </w:r>
          </w:p>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债权人满意度</w:t>
            </w:r>
          </w:p>
        </w:tc>
        <w:tc>
          <w:tcPr>
            <w:tcW w:w="3430" w:type="dxa"/>
            <w:vAlign w:val="center"/>
          </w:tcPr>
          <w:p w:rsidR="001E5C51" w:rsidRDefault="00AA7C8A">
            <w:pPr>
              <w:pStyle w:val="2"/>
            </w:pPr>
            <w:r>
              <w:t>债权人满意度</w:t>
            </w:r>
          </w:p>
        </w:tc>
        <w:tc>
          <w:tcPr>
            <w:tcW w:w="2551" w:type="dxa"/>
            <w:vAlign w:val="center"/>
          </w:tcPr>
          <w:p w:rsidR="001E5C51" w:rsidRDefault="00AA7C8A">
            <w:pPr>
              <w:pStyle w:val="2"/>
            </w:pPr>
            <w:r>
              <w:t>≥90%</w:t>
            </w:r>
          </w:p>
        </w:tc>
      </w:tr>
    </w:tbl>
    <w:p w:rsidR="001E5C51" w:rsidRDefault="001E5C51">
      <w:pPr>
        <w:sectPr w:rsidR="001E5C51">
          <w:pgSz w:w="11900" w:h="16840"/>
          <w:pgMar w:top="1984" w:right="1304" w:bottom="1134" w:left="1304" w:header="720" w:footer="720" w:gutter="0"/>
          <w:cols w:space="720"/>
        </w:sectPr>
      </w:pPr>
    </w:p>
    <w:p w:rsidR="001E5C51" w:rsidRDefault="00AA7C8A">
      <w:pPr>
        <w:jc w:val="center"/>
      </w:pPr>
      <w:r>
        <w:rPr>
          <w:rFonts w:ascii="方正仿宋_GBK" w:eastAsia="方正仿宋_GBK" w:hAnsi="方正仿宋_GBK" w:cs="方正仿宋_GBK"/>
          <w:sz w:val="28"/>
        </w:rPr>
        <w:lastRenderedPageBreak/>
        <w:t xml:space="preserve"> </w:t>
      </w:r>
    </w:p>
    <w:p w:rsidR="001E5C51" w:rsidRDefault="00AA7C8A">
      <w:pPr>
        <w:ind w:firstLine="560"/>
        <w:outlineLvl w:val="3"/>
      </w:pPr>
      <w:bookmarkStart w:id="16" w:name="_Toc157759753"/>
      <w:r>
        <w:rPr>
          <w:rFonts w:ascii="方正仿宋_GBK" w:eastAsia="方正仿宋_GBK" w:hAnsi="方正仿宋_GBK" w:cs="方正仿宋_GBK"/>
          <w:sz w:val="28"/>
        </w:rPr>
        <w:t>16.</w:t>
      </w:r>
      <w:r>
        <w:rPr>
          <w:rFonts w:ascii="方正仿宋_GBK" w:eastAsia="方正仿宋_GBK" w:hAnsi="方正仿宋_GBK" w:cs="方正仿宋_GBK"/>
          <w:sz w:val="28"/>
        </w:rPr>
        <w:t>病残专区工人经费等绩效目标表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B5D32" w:rsidTr="00AB5D3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E5C51" w:rsidRDefault="00AA7C8A">
            <w:pPr>
              <w:pStyle w:val="5"/>
            </w:pPr>
            <w:r>
              <w:t>345103</w:t>
            </w:r>
            <w:r>
              <w:t>天津市青泊洼强制隔离戒毒所</w:t>
            </w:r>
          </w:p>
        </w:tc>
        <w:tc>
          <w:tcPr>
            <w:tcW w:w="1276" w:type="dxa"/>
            <w:tcBorders>
              <w:top w:val="single" w:sz="6" w:space="0" w:color="FFFFFF"/>
              <w:left w:val="single" w:sz="6" w:space="0" w:color="FFFFFF"/>
              <w:right w:val="single" w:sz="6" w:space="0" w:color="FFFFFF"/>
            </w:tcBorders>
            <w:vAlign w:val="center"/>
          </w:tcPr>
          <w:p w:rsidR="001E5C51" w:rsidRDefault="00AA7C8A">
            <w:pPr>
              <w:pStyle w:val="4"/>
            </w:pPr>
            <w:r>
              <w:t>单位：万元</w:t>
            </w:r>
          </w:p>
        </w:tc>
      </w:tr>
      <w:tr w:rsidR="00AB5D32" w:rsidTr="00AB5D32">
        <w:trPr>
          <w:trHeight w:val="369"/>
          <w:jc w:val="center"/>
        </w:trPr>
        <w:tc>
          <w:tcPr>
            <w:tcW w:w="1276" w:type="dxa"/>
            <w:vAlign w:val="center"/>
          </w:tcPr>
          <w:p w:rsidR="001E5C51" w:rsidRDefault="00AA7C8A">
            <w:pPr>
              <w:pStyle w:val="1"/>
            </w:pPr>
            <w:r>
              <w:t>项目名称</w:t>
            </w:r>
          </w:p>
        </w:tc>
        <w:tc>
          <w:tcPr>
            <w:tcW w:w="8589" w:type="dxa"/>
            <w:gridSpan w:val="6"/>
            <w:vAlign w:val="center"/>
          </w:tcPr>
          <w:p w:rsidR="001E5C51" w:rsidRDefault="00AA7C8A">
            <w:pPr>
              <w:pStyle w:val="2"/>
            </w:pPr>
            <w:r>
              <w:t>病残专区工人经费等</w:t>
            </w:r>
          </w:p>
        </w:tc>
      </w:tr>
      <w:tr w:rsidR="001E5C51">
        <w:trPr>
          <w:trHeight w:val="369"/>
          <w:jc w:val="center"/>
        </w:trPr>
        <w:tc>
          <w:tcPr>
            <w:tcW w:w="1276" w:type="dxa"/>
            <w:vMerge w:val="restart"/>
            <w:vAlign w:val="center"/>
          </w:tcPr>
          <w:p w:rsidR="001E5C51" w:rsidRDefault="00AA7C8A">
            <w:pPr>
              <w:pStyle w:val="1"/>
            </w:pPr>
            <w:r>
              <w:t>预算规模及资金用途</w:t>
            </w:r>
          </w:p>
        </w:tc>
        <w:tc>
          <w:tcPr>
            <w:tcW w:w="1276" w:type="dxa"/>
            <w:vAlign w:val="center"/>
          </w:tcPr>
          <w:p w:rsidR="001E5C51" w:rsidRDefault="00AA7C8A">
            <w:pPr>
              <w:pStyle w:val="1"/>
            </w:pPr>
            <w:r>
              <w:t>预算数</w:t>
            </w:r>
          </w:p>
        </w:tc>
        <w:tc>
          <w:tcPr>
            <w:tcW w:w="1332" w:type="dxa"/>
            <w:vAlign w:val="center"/>
          </w:tcPr>
          <w:p w:rsidR="001E5C51" w:rsidRDefault="00AA7C8A">
            <w:pPr>
              <w:pStyle w:val="2"/>
            </w:pPr>
            <w:r>
              <w:t>150.00</w:t>
            </w:r>
          </w:p>
        </w:tc>
        <w:tc>
          <w:tcPr>
            <w:tcW w:w="1587" w:type="dxa"/>
            <w:vAlign w:val="center"/>
          </w:tcPr>
          <w:p w:rsidR="001E5C51" w:rsidRDefault="00AA7C8A">
            <w:pPr>
              <w:pStyle w:val="1"/>
            </w:pPr>
            <w:r>
              <w:t>其中：财政</w:t>
            </w:r>
            <w:r>
              <w:t xml:space="preserve">    </w:t>
            </w:r>
            <w:r>
              <w:t>资金</w:t>
            </w:r>
          </w:p>
        </w:tc>
        <w:tc>
          <w:tcPr>
            <w:tcW w:w="1843" w:type="dxa"/>
            <w:vAlign w:val="center"/>
          </w:tcPr>
          <w:p w:rsidR="001E5C51" w:rsidRDefault="00AA7C8A">
            <w:pPr>
              <w:pStyle w:val="2"/>
            </w:pPr>
            <w:r>
              <w:t>150.00</w:t>
            </w:r>
          </w:p>
        </w:tc>
        <w:tc>
          <w:tcPr>
            <w:tcW w:w="1276" w:type="dxa"/>
            <w:vAlign w:val="center"/>
          </w:tcPr>
          <w:p w:rsidR="001E5C51" w:rsidRDefault="00AA7C8A">
            <w:pPr>
              <w:pStyle w:val="1"/>
            </w:pPr>
            <w:r>
              <w:t>其他资金</w:t>
            </w:r>
          </w:p>
        </w:tc>
        <w:tc>
          <w:tcPr>
            <w:tcW w:w="1276" w:type="dxa"/>
            <w:vAlign w:val="center"/>
          </w:tcPr>
          <w:p w:rsidR="001E5C51" w:rsidRDefault="00AA7C8A">
            <w:pPr>
              <w:pStyle w:val="2"/>
            </w:pPr>
            <w:r>
              <w:t xml:space="preserve"> </w:t>
            </w:r>
          </w:p>
        </w:tc>
      </w:tr>
      <w:tr w:rsidR="00AB5D32" w:rsidTr="00AB5D32">
        <w:trPr>
          <w:trHeight w:val="369"/>
          <w:jc w:val="center"/>
        </w:trPr>
        <w:tc>
          <w:tcPr>
            <w:tcW w:w="1276" w:type="dxa"/>
            <w:vMerge/>
          </w:tcPr>
          <w:p w:rsidR="001E5C51" w:rsidRDefault="001E5C51"/>
        </w:tc>
        <w:tc>
          <w:tcPr>
            <w:tcW w:w="8589" w:type="dxa"/>
            <w:gridSpan w:val="6"/>
            <w:vAlign w:val="center"/>
          </w:tcPr>
          <w:p w:rsidR="001E5C51" w:rsidRDefault="00AA7C8A">
            <w:pPr>
              <w:pStyle w:val="2"/>
            </w:pPr>
            <w:r>
              <w:t>通过为病残专区服务的</w:t>
            </w:r>
            <w:r>
              <w:t>40</w:t>
            </w:r>
            <w:r>
              <w:t>个工人弥补工资、社保、公积金等支出，保障病残专区服务正常运转</w:t>
            </w:r>
            <w:r>
              <w:tab/>
            </w:r>
          </w:p>
        </w:tc>
      </w:tr>
      <w:tr w:rsidR="00AB5D32" w:rsidTr="00AB5D32">
        <w:trPr>
          <w:trHeight w:val="369"/>
          <w:jc w:val="center"/>
        </w:trPr>
        <w:tc>
          <w:tcPr>
            <w:tcW w:w="1276" w:type="dxa"/>
            <w:vAlign w:val="center"/>
          </w:tcPr>
          <w:p w:rsidR="001E5C51" w:rsidRDefault="00AA7C8A">
            <w:pPr>
              <w:pStyle w:val="1"/>
            </w:pPr>
            <w:r>
              <w:t>绩效目标</w:t>
            </w:r>
          </w:p>
        </w:tc>
        <w:tc>
          <w:tcPr>
            <w:tcW w:w="8589" w:type="dxa"/>
            <w:gridSpan w:val="6"/>
            <w:vAlign w:val="center"/>
          </w:tcPr>
          <w:p w:rsidR="001E5C51" w:rsidRDefault="00AA7C8A">
            <w:pPr>
              <w:pStyle w:val="2"/>
            </w:pPr>
            <w:r>
              <w:t>1.</w:t>
            </w:r>
            <w:r>
              <w:t>通过为病残专区服务的</w:t>
            </w:r>
            <w:r>
              <w:t>40</w:t>
            </w:r>
            <w:r>
              <w:t>个工人弥补工资、社保、公积金等支出，保障病残专区服务正常运转</w:t>
            </w:r>
            <w:r>
              <w:tab/>
            </w:r>
            <w:r>
              <w:tab/>
            </w:r>
            <w:r>
              <w:tab/>
            </w:r>
          </w:p>
        </w:tc>
      </w:tr>
    </w:tbl>
    <w:p w:rsidR="001E5C51" w:rsidRDefault="00AA7C8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B5D32" w:rsidTr="00AB5D32">
        <w:trPr>
          <w:trHeight w:val="397"/>
          <w:tblHeader/>
          <w:jc w:val="center"/>
        </w:trPr>
        <w:tc>
          <w:tcPr>
            <w:tcW w:w="1276" w:type="dxa"/>
            <w:vAlign w:val="center"/>
          </w:tcPr>
          <w:p w:rsidR="001E5C51" w:rsidRDefault="00AA7C8A">
            <w:pPr>
              <w:pStyle w:val="1"/>
            </w:pPr>
            <w:r>
              <w:t>一级指标</w:t>
            </w:r>
          </w:p>
        </w:tc>
        <w:tc>
          <w:tcPr>
            <w:tcW w:w="1276" w:type="dxa"/>
            <w:vAlign w:val="center"/>
          </w:tcPr>
          <w:p w:rsidR="001E5C51" w:rsidRDefault="00AA7C8A">
            <w:pPr>
              <w:pStyle w:val="1"/>
            </w:pPr>
            <w:r>
              <w:t>二级指标</w:t>
            </w:r>
          </w:p>
        </w:tc>
        <w:tc>
          <w:tcPr>
            <w:tcW w:w="1332" w:type="dxa"/>
            <w:vAlign w:val="center"/>
          </w:tcPr>
          <w:p w:rsidR="001E5C51" w:rsidRDefault="00AA7C8A">
            <w:pPr>
              <w:pStyle w:val="1"/>
            </w:pPr>
            <w:r>
              <w:t>三级指标</w:t>
            </w:r>
          </w:p>
        </w:tc>
        <w:tc>
          <w:tcPr>
            <w:tcW w:w="3430" w:type="dxa"/>
            <w:vAlign w:val="center"/>
          </w:tcPr>
          <w:p w:rsidR="001E5C51" w:rsidRDefault="00AA7C8A">
            <w:pPr>
              <w:pStyle w:val="1"/>
            </w:pPr>
            <w:r>
              <w:t>绩效指标描述</w:t>
            </w:r>
          </w:p>
        </w:tc>
        <w:tc>
          <w:tcPr>
            <w:tcW w:w="2551" w:type="dxa"/>
            <w:vAlign w:val="center"/>
          </w:tcPr>
          <w:p w:rsidR="001E5C51" w:rsidRDefault="00AA7C8A">
            <w:pPr>
              <w:pStyle w:val="1"/>
            </w:pPr>
            <w:r>
              <w:t>指标值</w:t>
            </w:r>
          </w:p>
        </w:tc>
      </w:tr>
      <w:tr w:rsidR="00AB5D32" w:rsidTr="00AB5D32">
        <w:trPr>
          <w:trHeight w:val="369"/>
          <w:jc w:val="center"/>
        </w:trPr>
        <w:tc>
          <w:tcPr>
            <w:tcW w:w="1276" w:type="dxa"/>
            <w:vMerge w:val="restart"/>
            <w:vAlign w:val="center"/>
          </w:tcPr>
          <w:p w:rsidR="001E5C51" w:rsidRDefault="00AA7C8A">
            <w:pPr>
              <w:pStyle w:val="3"/>
            </w:pPr>
            <w:r>
              <w:t>产出指标</w:t>
            </w:r>
          </w:p>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保障病残专区服务人员数量</w:t>
            </w:r>
          </w:p>
        </w:tc>
        <w:tc>
          <w:tcPr>
            <w:tcW w:w="3430" w:type="dxa"/>
            <w:vAlign w:val="center"/>
          </w:tcPr>
          <w:p w:rsidR="001E5C51" w:rsidRDefault="00AA7C8A">
            <w:pPr>
              <w:pStyle w:val="2"/>
            </w:pPr>
            <w:r>
              <w:t>保障病残专区服务工人经费人数</w:t>
            </w:r>
          </w:p>
        </w:tc>
        <w:tc>
          <w:tcPr>
            <w:tcW w:w="2551" w:type="dxa"/>
            <w:vAlign w:val="center"/>
          </w:tcPr>
          <w:p w:rsidR="001E5C51" w:rsidRDefault="00AA7C8A">
            <w:pPr>
              <w:pStyle w:val="2"/>
            </w:pPr>
            <w:r>
              <w:t>40</w:t>
            </w:r>
            <w:r>
              <w:t>人</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病残专区应收尽收接纳率</w:t>
            </w:r>
          </w:p>
        </w:tc>
        <w:tc>
          <w:tcPr>
            <w:tcW w:w="3430" w:type="dxa"/>
            <w:vAlign w:val="center"/>
          </w:tcPr>
          <w:p w:rsidR="001E5C51" w:rsidRDefault="00AA7C8A">
            <w:pPr>
              <w:pStyle w:val="2"/>
            </w:pPr>
            <w:r>
              <w:t>病残专区应收尽收接纳率</w:t>
            </w:r>
          </w:p>
        </w:tc>
        <w:tc>
          <w:tcPr>
            <w:tcW w:w="2551" w:type="dxa"/>
            <w:vAlign w:val="center"/>
          </w:tcPr>
          <w:p w:rsidR="001E5C51" w:rsidRDefault="00AA7C8A">
            <w:pPr>
              <w:pStyle w:val="2"/>
            </w:pPr>
            <w:r>
              <w:t>100%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运转保障过程中发生问题次数</w:t>
            </w:r>
            <w:r>
              <w:t xml:space="preserve"> </w:t>
            </w:r>
          </w:p>
        </w:tc>
        <w:tc>
          <w:tcPr>
            <w:tcW w:w="3430" w:type="dxa"/>
            <w:vAlign w:val="center"/>
          </w:tcPr>
          <w:p w:rsidR="001E5C51" w:rsidRDefault="00AA7C8A">
            <w:pPr>
              <w:pStyle w:val="2"/>
            </w:pPr>
            <w:r>
              <w:t>运转保障过程中发生问题次数</w:t>
            </w:r>
            <w:r>
              <w:t xml:space="preserve"> </w:t>
            </w:r>
          </w:p>
        </w:tc>
        <w:tc>
          <w:tcPr>
            <w:tcW w:w="2551" w:type="dxa"/>
            <w:vAlign w:val="center"/>
          </w:tcPr>
          <w:p w:rsidR="001E5C51" w:rsidRDefault="00AA7C8A">
            <w:pPr>
              <w:pStyle w:val="2"/>
            </w:pPr>
            <w:r>
              <w:t>≤3</w:t>
            </w:r>
            <w:r>
              <w:t>次</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保证在规定时间节点发放</w:t>
            </w:r>
          </w:p>
        </w:tc>
        <w:tc>
          <w:tcPr>
            <w:tcW w:w="3430" w:type="dxa"/>
            <w:vAlign w:val="center"/>
          </w:tcPr>
          <w:p w:rsidR="001E5C51" w:rsidRDefault="00AA7C8A">
            <w:pPr>
              <w:pStyle w:val="2"/>
            </w:pPr>
            <w:r>
              <w:t>保证在规定时间节点发放</w:t>
            </w:r>
          </w:p>
        </w:tc>
        <w:tc>
          <w:tcPr>
            <w:tcW w:w="2551" w:type="dxa"/>
            <w:vAlign w:val="center"/>
          </w:tcPr>
          <w:p w:rsidR="001E5C51" w:rsidRDefault="00AA7C8A">
            <w:pPr>
              <w:pStyle w:val="2"/>
            </w:pPr>
            <w:r>
              <w:t>每月</w:t>
            </w:r>
            <w:r>
              <w:t>10</w:t>
            </w:r>
            <w:r>
              <w:t>日前</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人均财政资金投入</w:t>
            </w:r>
          </w:p>
        </w:tc>
        <w:tc>
          <w:tcPr>
            <w:tcW w:w="3430" w:type="dxa"/>
            <w:vAlign w:val="center"/>
          </w:tcPr>
          <w:p w:rsidR="001E5C51" w:rsidRDefault="00AA7C8A">
            <w:pPr>
              <w:pStyle w:val="2"/>
            </w:pPr>
            <w:r>
              <w:t>人均财政资金投入</w:t>
            </w:r>
          </w:p>
        </w:tc>
        <w:tc>
          <w:tcPr>
            <w:tcW w:w="2551" w:type="dxa"/>
            <w:vAlign w:val="center"/>
          </w:tcPr>
          <w:p w:rsidR="001E5C51" w:rsidRDefault="00AA7C8A">
            <w:pPr>
              <w:pStyle w:val="2"/>
            </w:pPr>
            <w:r>
              <w:t>3.75</w:t>
            </w:r>
            <w:r>
              <w:t>万元</w:t>
            </w:r>
          </w:p>
        </w:tc>
      </w:tr>
      <w:tr w:rsidR="00AB5D32" w:rsidTr="00AB5D32">
        <w:trPr>
          <w:trHeight w:val="369"/>
          <w:jc w:val="center"/>
        </w:trPr>
        <w:tc>
          <w:tcPr>
            <w:tcW w:w="1276" w:type="dxa"/>
            <w:vAlign w:val="center"/>
          </w:tcPr>
          <w:p w:rsidR="001E5C51" w:rsidRDefault="00AA7C8A">
            <w:pPr>
              <w:pStyle w:val="3"/>
            </w:pPr>
            <w:r>
              <w:t>效益指标</w:t>
            </w:r>
          </w:p>
        </w:tc>
        <w:tc>
          <w:tcPr>
            <w:tcW w:w="1276" w:type="dxa"/>
            <w:vAlign w:val="center"/>
          </w:tcPr>
          <w:p w:rsidR="001E5C51" w:rsidRDefault="00AA7C8A">
            <w:pPr>
              <w:pStyle w:val="2"/>
            </w:pPr>
            <w:r>
              <w:t>社会效益指标</w:t>
            </w:r>
          </w:p>
        </w:tc>
        <w:tc>
          <w:tcPr>
            <w:tcW w:w="1332" w:type="dxa"/>
            <w:vAlign w:val="center"/>
          </w:tcPr>
          <w:p w:rsidR="001E5C51" w:rsidRDefault="00AA7C8A">
            <w:pPr>
              <w:pStyle w:val="2"/>
            </w:pPr>
            <w:r>
              <w:t>病残专区被服务对象服务保障率</w:t>
            </w:r>
          </w:p>
        </w:tc>
        <w:tc>
          <w:tcPr>
            <w:tcW w:w="3430" w:type="dxa"/>
            <w:vAlign w:val="center"/>
          </w:tcPr>
          <w:p w:rsidR="001E5C51" w:rsidRDefault="00AA7C8A">
            <w:pPr>
              <w:pStyle w:val="2"/>
            </w:pPr>
            <w:r>
              <w:t>病残专区被服务对象服务保障率</w:t>
            </w:r>
          </w:p>
        </w:tc>
        <w:tc>
          <w:tcPr>
            <w:tcW w:w="2551" w:type="dxa"/>
            <w:vAlign w:val="center"/>
          </w:tcPr>
          <w:p w:rsidR="001E5C51" w:rsidRDefault="00AA7C8A">
            <w:pPr>
              <w:pStyle w:val="2"/>
            </w:pPr>
            <w:r>
              <w:t>100%</w:t>
            </w:r>
          </w:p>
        </w:tc>
      </w:tr>
      <w:tr w:rsidR="00AB5D32" w:rsidTr="00AB5D32">
        <w:trPr>
          <w:trHeight w:val="369"/>
          <w:jc w:val="center"/>
        </w:trPr>
        <w:tc>
          <w:tcPr>
            <w:tcW w:w="1276" w:type="dxa"/>
            <w:vAlign w:val="center"/>
          </w:tcPr>
          <w:p w:rsidR="001E5C51" w:rsidRDefault="00AA7C8A">
            <w:pPr>
              <w:pStyle w:val="3"/>
            </w:pPr>
            <w:r>
              <w:t>满意度指标</w:t>
            </w:r>
          </w:p>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病残专区被服务对象满意度</w:t>
            </w:r>
          </w:p>
        </w:tc>
        <w:tc>
          <w:tcPr>
            <w:tcW w:w="3430" w:type="dxa"/>
            <w:vAlign w:val="center"/>
          </w:tcPr>
          <w:p w:rsidR="001E5C51" w:rsidRDefault="00AA7C8A">
            <w:pPr>
              <w:pStyle w:val="2"/>
            </w:pPr>
            <w:r>
              <w:t>病残专区被服务对象满意度</w:t>
            </w:r>
          </w:p>
        </w:tc>
        <w:tc>
          <w:tcPr>
            <w:tcW w:w="2551" w:type="dxa"/>
            <w:vAlign w:val="center"/>
          </w:tcPr>
          <w:p w:rsidR="001E5C51" w:rsidRDefault="00AA7C8A">
            <w:pPr>
              <w:pStyle w:val="2"/>
            </w:pPr>
            <w:r>
              <w:t>≥98%</w:t>
            </w:r>
          </w:p>
        </w:tc>
      </w:tr>
    </w:tbl>
    <w:p w:rsidR="001E5C51" w:rsidRDefault="001E5C51">
      <w:pPr>
        <w:sectPr w:rsidR="001E5C51">
          <w:pgSz w:w="11900" w:h="16840"/>
          <w:pgMar w:top="1984" w:right="1304" w:bottom="1134" w:left="1304" w:header="720" w:footer="720" w:gutter="0"/>
          <w:cols w:space="720"/>
        </w:sectPr>
      </w:pPr>
    </w:p>
    <w:p w:rsidR="001E5C51" w:rsidRDefault="00AA7C8A">
      <w:pPr>
        <w:jc w:val="center"/>
      </w:pPr>
      <w:r>
        <w:rPr>
          <w:rFonts w:ascii="方正仿宋_GBK" w:eastAsia="方正仿宋_GBK" w:hAnsi="方正仿宋_GBK" w:cs="方正仿宋_GBK"/>
          <w:sz w:val="28"/>
        </w:rPr>
        <w:lastRenderedPageBreak/>
        <w:t xml:space="preserve"> </w:t>
      </w:r>
    </w:p>
    <w:p w:rsidR="001E5C51" w:rsidRDefault="00AA7C8A">
      <w:pPr>
        <w:ind w:firstLine="560"/>
        <w:outlineLvl w:val="3"/>
      </w:pPr>
      <w:bookmarkStart w:id="17" w:name="_Toc157759754"/>
      <w:r>
        <w:rPr>
          <w:rFonts w:ascii="方正仿宋_GBK" w:eastAsia="方正仿宋_GBK" w:hAnsi="方正仿宋_GBK" w:cs="方正仿宋_GBK"/>
          <w:sz w:val="28"/>
        </w:rPr>
        <w:t>17.</w:t>
      </w:r>
      <w:r>
        <w:rPr>
          <w:rFonts w:ascii="方正仿宋_GBK" w:eastAsia="方正仿宋_GBK" w:hAnsi="方正仿宋_GBK" w:cs="方正仿宋_GBK"/>
          <w:sz w:val="28"/>
        </w:rPr>
        <w:t>强戒人员教育绩效目标表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B5D32" w:rsidTr="00AB5D3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E5C51" w:rsidRDefault="00AA7C8A">
            <w:pPr>
              <w:pStyle w:val="5"/>
            </w:pPr>
            <w:r>
              <w:t>345103</w:t>
            </w:r>
            <w:r>
              <w:t>天津市青泊洼强制隔离戒毒所</w:t>
            </w:r>
          </w:p>
        </w:tc>
        <w:tc>
          <w:tcPr>
            <w:tcW w:w="1276" w:type="dxa"/>
            <w:tcBorders>
              <w:top w:val="single" w:sz="6" w:space="0" w:color="FFFFFF"/>
              <w:left w:val="single" w:sz="6" w:space="0" w:color="FFFFFF"/>
              <w:right w:val="single" w:sz="6" w:space="0" w:color="FFFFFF"/>
            </w:tcBorders>
            <w:vAlign w:val="center"/>
          </w:tcPr>
          <w:p w:rsidR="001E5C51" w:rsidRDefault="00AA7C8A">
            <w:pPr>
              <w:pStyle w:val="4"/>
            </w:pPr>
            <w:r>
              <w:t>单位：万元</w:t>
            </w:r>
          </w:p>
        </w:tc>
      </w:tr>
      <w:tr w:rsidR="00AB5D32" w:rsidTr="00AB5D32">
        <w:trPr>
          <w:trHeight w:val="369"/>
          <w:jc w:val="center"/>
        </w:trPr>
        <w:tc>
          <w:tcPr>
            <w:tcW w:w="1276" w:type="dxa"/>
            <w:vAlign w:val="center"/>
          </w:tcPr>
          <w:p w:rsidR="001E5C51" w:rsidRDefault="00AA7C8A">
            <w:pPr>
              <w:pStyle w:val="1"/>
            </w:pPr>
            <w:r>
              <w:t>项目名称</w:t>
            </w:r>
          </w:p>
        </w:tc>
        <w:tc>
          <w:tcPr>
            <w:tcW w:w="8589" w:type="dxa"/>
            <w:gridSpan w:val="6"/>
            <w:vAlign w:val="center"/>
          </w:tcPr>
          <w:p w:rsidR="001E5C51" w:rsidRDefault="00AA7C8A">
            <w:pPr>
              <w:pStyle w:val="2"/>
            </w:pPr>
            <w:r>
              <w:t>强戒人员教育</w:t>
            </w:r>
          </w:p>
        </w:tc>
      </w:tr>
      <w:tr w:rsidR="001E5C51">
        <w:trPr>
          <w:trHeight w:val="369"/>
          <w:jc w:val="center"/>
        </w:trPr>
        <w:tc>
          <w:tcPr>
            <w:tcW w:w="1276" w:type="dxa"/>
            <w:vMerge w:val="restart"/>
            <w:vAlign w:val="center"/>
          </w:tcPr>
          <w:p w:rsidR="001E5C51" w:rsidRDefault="00AA7C8A">
            <w:pPr>
              <w:pStyle w:val="1"/>
            </w:pPr>
            <w:r>
              <w:t>预算规模及资金用途</w:t>
            </w:r>
          </w:p>
        </w:tc>
        <w:tc>
          <w:tcPr>
            <w:tcW w:w="1276" w:type="dxa"/>
            <w:vAlign w:val="center"/>
          </w:tcPr>
          <w:p w:rsidR="001E5C51" w:rsidRDefault="00AA7C8A">
            <w:pPr>
              <w:pStyle w:val="1"/>
            </w:pPr>
            <w:r>
              <w:t>预算数</w:t>
            </w:r>
          </w:p>
        </w:tc>
        <w:tc>
          <w:tcPr>
            <w:tcW w:w="1332" w:type="dxa"/>
            <w:vAlign w:val="center"/>
          </w:tcPr>
          <w:p w:rsidR="001E5C51" w:rsidRDefault="00AA7C8A">
            <w:pPr>
              <w:pStyle w:val="2"/>
            </w:pPr>
            <w:r>
              <w:t>52.00</w:t>
            </w:r>
          </w:p>
        </w:tc>
        <w:tc>
          <w:tcPr>
            <w:tcW w:w="1587" w:type="dxa"/>
            <w:vAlign w:val="center"/>
          </w:tcPr>
          <w:p w:rsidR="001E5C51" w:rsidRDefault="00AA7C8A">
            <w:pPr>
              <w:pStyle w:val="1"/>
            </w:pPr>
            <w:r>
              <w:t>其中：财政</w:t>
            </w:r>
            <w:r>
              <w:t xml:space="preserve">    </w:t>
            </w:r>
            <w:r>
              <w:t>资金</w:t>
            </w:r>
          </w:p>
        </w:tc>
        <w:tc>
          <w:tcPr>
            <w:tcW w:w="1843" w:type="dxa"/>
            <w:vAlign w:val="center"/>
          </w:tcPr>
          <w:p w:rsidR="001E5C51" w:rsidRDefault="00AA7C8A">
            <w:pPr>
              <w:pStyle w:val="2"/>
            </w:pPr>
            <w:r>
              <w:t>52.00</w:t>
            </w:r>
          </w:p>
        </w:tc>
        <w:tc>
          <w:tcPr>
            <w:tcW w:w="1276" w:type="dxa"/>
            <w:vAlign w:val="center"/>
          </w:tcPr>
          <w:p w:rsidR="001E5C51" w:rsidRDefault="00AA7C8A">
            <w:pPr>
              <w:pStyle w:val="1"/>
            </w:pPr>
            <w:r>
              <w:t>其他资金</w:t>
            </w:r>
          </w:p>
        </w:tc>
        <w:tc>
          <w:tcPr>
            <w:tcW w:w="1276" w:type="dxa"/>
            <w:vAlign w:val="center"/>
          </w:tcPr>
          <w:p w:rsidR="001E5C51" w:rsidRDefault="00AA7C8A">
            <w:pPr>
              <w:pStyle w:val="2"/>
            </w:pPr>
            <w:r>
              <w:t xml:space="preserve"> </w:t>
            </w:r>
          </w:p>
        </w:tc>
      </w:tr>
      <w:tr w:rsidR="00AB5D32" w:rsidTr="00AB5D32">
        <w:trPr>
          <w:trHeight w:val="369"/>
          <w:jc w:val="center"/>
        </w:trPr>
        <w:tc>
          <w:tcPr>
            <w:tcW w:w="1276" w:type="dxa"/>
            <w:vMerge/>
          </w:tcPr>
          <w:p w:rsidR="001E5C51" w:rsidRDefault="001E5C51"/>
        </w:tc>
        <w:tc>
          <w:tcPr>
            <w:tcW w:w="8589" w:type="dxa"/>
            <w:gridSpan w:val="6"/>
            <w:vAlign w:val="center"/>
          </w:tcPr>
          <w:p w:rsidR="001E5C51" w:rsidRDefault="00AA7C8A">
            <w:pPr>
              <w:pStyle w:val="2"/>
            </w:pPr>
            <w:r>
              <w:t>为保障强戒人员医疗康复费、所政管理费、强戒医疗机构补助经费、强戒人员教育经费等</w:t>
            </w:r>
            <w:r>
              <w:tab/>
            </w:r>
          </w:p>
        </w:tc>
      </w:tr>
      <w:tr w:rsidR="00AB5D32" w:rsidTr="00AB5D32">
        <w:trPr>
          <w:trHeight w:val="369"/>
          <w:jc w:val="center"/>
        </w:trPr>
        <w:tc>
          <w:tcPr>
            <w:tcW w:w="1276" w:type="dxa"/>
            <w:vAlign w:val="center"/>
          </w:tcPr>
          <w:p w:rsidR="001E5C51" w:rsidRDefault="00AA7C8A">
            <w:pPr>
              <w:pStyle w:val="1"/>
            </w:pPr>
            <w:r>
              <w:t>绩效目标</w:t>
            </w:r>
          </w:p>
        </w:tc>
        <w:tc>
          <w:tcPr>
            <w:tcW w:w="8589" w:type="dxa"/>
            <w:gridSpan w:val="6"/>
            <w:vAlign w:val="center"/>
          </w:tcPr>
          <w:p w:rsidR="001E5C51" w:rsidRDefault="00AA7C8A">
            <w:pPr>
              <w:pStyle w:val="2"/>
            </w:pPr>
            <w:r>
              <w:t>1.</w:t>
            </w:r>
            <w:r>
              <w:t>为保障强戒人员医疗康复费、所政管理费、强戒医疗机构补助经费、强戒人员教育经费等</w:t>
            </w:r>
            <w:r>
              <w:tab/>
            </w:r>
          </w:p>
          <w:p w:rsidR="001E5C51" w:rsidRDefault="00AA7C8A">
            <w:pPr>
              <w:pStyle w:val="2"/>
            </w:pPr>
            <w:r>
              <w:t>2.</w:t>
            </w:r>
            <w:r>
              <w:t>保障戒毒场所稳定</w:t>
            </w:r>
            <w:r>
              <w:tab/>
            </w:r>
            <w:r>
              <w:tab/>
            </w:r>
            <w:r>
              <w:tab/>
            </w:r>
            <w:r>
              <w:tab/>
            </w:r>
          </w:p>
        </w:tc>
      </w:tr>
    </w:tbl>
    <w:p w:rsidR="001E5C51" w:rsidRDefault="00AA7C8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B5D32" w:rsidTr="00AB5D32">
        <w:trPr>
          <w:trHeight w:val="397"/>
          <w:tblHeader/>
          <w:jc w:val="center"/>
        </w:trPr>
        <w:tc>
          <w:tcPr>
            <w:tcW w:w="1276" w:type="dxa"/>
            <w:vAlign w:val="center"/>
          </w:tcPr>
          <w:p w:rsidR="001E5C51" w:rsidRDefault="00AA7C8A">
            <w:pPr>
              <w:pStyle w:val="1"/>
            </w:pPr>
            <w:r>
              <w:t>一级指标</w:t>
            </w:r>
          </w:p>
        </w:tc>
        <w:tc>
          <w:tcPr>
            <w:tcW w:w="1276" w:type="dxa"/>
            <w:vAlign w:val="center"/>
          </w:tcPr>
          <w:p w:rsidR="001E5C51" w:rsidRDefault="00AA7C8A">
            <w:pPr>
              <w:pStyle w:val="1"/>
            </w:pPr>
            <w:r>
              <w:t>二级指标</w:t>
            </w:r>
          </w:p>
        </w:tc>
        <w:tc>
          <w:tcPr>
            <w:tcW w:w="1332" w:type="dxa"/>
            <w:vAlign w:val="center"/>
          </w:tcPr>
          <w:p w:rsidR="001E5C51" w:rsidRDefault="00AA7C8A">
            <w:pPr>
              <w:pStyle w:val="1"/>
            </w:pPr>
            <w:r>
              <w:t>三级指标</w:t>
            </w:r>
          </w:p>
        </w:tc>
        <w:tc>
          <w:tcPr>
            <w:tcW w:w="3430" w:type="dxa"/>
            <w:vAlign w:val="center"/>
          </w:tcPr>
          <w:p w:rsidR="001E5C51" w:rsidRDefault="00AA7C8A">
            <w:pPr>
              <w:pStyle w:val="1"/>
            </w:pPr>
            <w:r>
              <w:t>绩效指标描述</w:t>
            </w:r>
          </w:p>
        </w:tc>
        <w:tc>
          <w:tcPr>
            <w:tcW w:w="2551" w:type="dxa"/>
            <w:vAlign w:val="center"/>
          </w:tcPr>
          <w:p w:rsidR="001E5C51" w:rsidRDefault="00AA7C8A">
            <w:pPr>
              <w:pStyle w:val="1"/>
            </w:pPr>
            <w:r>
              <w:t>指标值</w:t>
            </w:r>
          </w:p>
        </w:tc>
      </w:tr>
      <w:tr w:rsidR="00AB5D32" w:rsidTr="00AB5D32">
        <w:trPr>
          <w:trHeight w:val="369"/>
          <w:jc w:val="center"/>
        </w:trPr>
        <w:tc>
          <w:tcPr>
            <w:tcW w:w="1276" w:type="dxa"/>
            <w:vMerge w:val="restart"/>
            <w:vAlign w:val="center"/>
          </w:tcPr>
          <w:p w:rsidR="001E5C51" w:rsidRDefault="00AA7C8A">
            <w:pPr>
              <w:pStyle w:val="3"/>
            </w:pPr>
            <w:r>
              <w:t>产出指标</w:t>
            </w:r>
          </w:p>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实施强戒人员教育的场所</w:t>
            </w:r>
          </w:p>
        </w:tc>
        <w:tc>
          <w:tcPr>
            <w:tcW w:w="3430" w:type="dxa"/>
            <w:vAlign w:val="center"/>
          </w:tcPr>
          <w:p w:rsidR="001E5C51" w:rsidRDefault="00AA7C8A">
            <w:pPr>
              <w:pStyle w:val="2"/>
            </w:pPr>
            <w:r>
              <w:t>反映对戒毒人员戒治的场所情况</w:t>
            </w:r>
          </w:p>
        </w:tc>
        <w:tc>
          <w:tcPr>
            <w:tcW w:w="2551" w:type="dxa"/>
            <w:vAlign w:val="center"/>
          </w:tcPr>
          <w:p w:rsidR="001E5C51" w:rsidRDefault="00AA7C8A">
            <w:pPr>
              <w:pStyle w:val="2"/>
            </w:pPr>
            <w:r>
              <w:t>1</w:t>
            </w:r>
            <w:r>
              <w:t>个</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强戒人员医疗康复保障率</w:t>
            </w:r>
          </w:p>
        </w:tc>
        <w:tc>
          <w:tcPr>
            <w:tcW w:w="3430" w:type="dxa"/>
            <w:vAlign w:val="center"/>
          </w:tcPr>
          <w:p w:rsidR="001E5C51" w:rsidRDefault="00AA7C8A">
            <w:pPr>
              <w:pStyle w:val="2"/>
            </w:pPr>
            <w:r>
              <w:t>反映保障戒毒人员戒治的医师、医护人员及医疗中心设置情况</w:t>
            </w:r>
          </w:p>
        </w:tc>
        <w:tc>
          <w:tcPr>
            <w:tcW w:w="2551" w:type="dxa"/>
            <w:vAlign w:val="center"/>
          </w:tcPr>
          <w:p w:rsidR="001E5C51" w:rsidRDefault="00AA7C8A">
            <w:pPr>
              <w:pStyle w:val="2"/>
            </w:pPr>
            <w:r>
              <w:t>≥95%</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强戒人员管理教育规范率</w:t>
            </w:r>
          </w:p>
        </w:tc>
        <w:tc>
          <w:tcPr>
            <w:tcW w:w="3430" w:type="dxa"/>
            <w:vAlign w:val="center"/>
          </w:tcPr>
          <w:p w:rsidR="001E5C51" w:rsidRDefault="00AA7C8A">
            <w:pPr>
              <w:pStyle w:val="2"/>
            </w:pPr>
            <w:r>
              <w:t>反映戒毒人员教育的内容齐全，教育形式多样，配备相应的教育设备等情况</w:t>
            </w:r>
          </w:p>
        </w:tc>
        <w:tc>
          <w:tcPr>
            <w:tcW w:w="2551" w:type="dxa"/>
            <w:vAlign w:val="center"/>
          </w:tcPr>
          <w:p w:rsidR="001E5C51" w:rsidRDefault="00AA7C8A">
            <w:pPr>
              <w:pStyle w:val="2"/>
            </w:pPr>
            <w:r>
              <w:t>≥95%</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强戒人员参加教育的时间</w:t>
            </w:r>
          </w:p>
        </w:tc>
        <w:tc>
          <w:tcPr>
            <w:tcW w:w="3430" w:type="dxa"/>
            <w:vAlign w:val="center"/>
          </w:tcPr>
          <w:p w:rsidR="001E5C51" w:rsidRDefault="00AA7C8A">
            <w:pPr>
              <w:pStyle w:val="2"/>
            </w:pPr>
            <w:r>
              <w:t>反映强戒人员参加教育的时间安排</w:t>
            </w:r>
          </w:p>
        </w:tc>
        <w:tc>
          <w:tcPr>
            <w:tcW w:w="2551" w:type="dxa"/>
            <w:vAlign w:val="center"/>
          </w:tcPr>
          <w:p w:rsidR="001E5C51" w:rsidRDefault="00AA7C8A">
            <w:pPr>
              <w:pStyle w:val="2"/>
            </w:pPr>
            <w:r>
              <w:t>每月</w:t>
            </w:r>
            <w:r>
              <w:t>31</w:t>
            </w:r>
            <w:r>
              <w:t>日前</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强戒人员教育费拨付时间</w:t>
            </w:r>
          </w:p>
        </w:tc>
        <w:tc>
          <w:tcPr>
            <w:tcW w:w="3430" w:type="dxa"/>
            <w:vAlign w:val="center"/>
          </w:tcPr>
          <w:p w:rsidR="001E5C51" w:rsidRDefault="00AA7C8A">
            <w:pPr>
              <w:pStyle w:val="2"/>
            </w:pPr>
            <w:r>
              <w:t>反映戒毒人员教育费的拨付时间</w:t>
            </w:r>
          </w:p>
        </w:tc>
        <w:tc>
          <w:tcPr>
            <w:tcW w:w="2551" w:type="dxa"/>
            <w:vAlign w:val="center"/>
          </w:tcPr>
          <w:p w:rsidR="001E5C51" w:rsidRDefault="00AA7C8A">
            <w:pPr>
              <w:pStyle w:val="2"/>
            </w:pPr>
            <w:r>
              <w:t>每月</w:t>
            </w:r>
            <w:r>
              <w:t>31</w:t>
            </w:r>
            <w:r>
              <w:t>日前</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强戒人员康复费用支出</w:t>
            </w:r>
          </w:p>
        </w:tc>
        <w:tc>
          <w:tcPr>
            <w:tcW w:w="3430" w:type="dxa"/>
            <w:vAlign w:val="center"/>
          </w:tcPr>
          <w:p w:rsidR="001E5C51" w:rsidRDefault="00AA7C8A">
            <w:pPr>
              <w:pStyle w:val="2"/>
            </w:pPr>
            <w:r>
              <w:t>反映当年强戒人员医疗康复费支出</w:t>
            </w:r>
          </w:p>
        </w:tc>
        <w:tc>
          <w:tcPr>
            <w:tcW w:w="2551" w:type="dxa"/>
            <w:vAlign w:val="center"/>
          </w:tcPr>
          <w:p w:rsidR="001E5C51" w:rsidRDefault="00AA7C8A">
            <w:pPr>
              <w:pStyle w:val="2"/>
            </w:pPr>
            <w:r>
              <w:t>≤28</w:t>
            </w:r>
            <w:r>
              <w:t>万元</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强戒人员所政管理费支出</w:t>
            </w:r>
          </w:p>
        </w:tc>
        <w:tc>
          <w:tcPr>
            <w:tcW w:w="3430" w:type="dxa"/>
            <w:vAlign w:val="center"/>
          </w:tcPr>
          <w:p w:rsidR="001E5C51" w:rsidRDefault="00AA7C8A">
            <w:pPr>
              <w:pStyle w:val="2"/>
            </w:pPr>
            <w:r>
              <w:t>反映当年强戒场所内管理用水电费、取暖费等支出</w:t>
            </w:r>
          </w:p>
        </w:tc>
        <w:tc>
          <w:tcPr>
            <w:tcW w:w="2551" w:type="dxa"/>
            <w:vAlign w:val="center"/>
          </w:tcPr>
          <w:p w:rsidR="001E5C51" w:rsidRDefault="00AA7C8A">
            <w:pPr>
              <w:pStyle w:val="2"/>
            </w:pPr>
            <w:r>
              <w:t>≤12</w:t>
            </w:r>
            <w:r>
              <w:t>万元</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强戒人员教育其他费用支出</w:t>
            </w:r>
          </w:p>
        </w:tc>
        <w:tc>
          <w:tcPr>
            <w:tcW w:w="3430" w:type="dxa"/>
            <w:vAlign w:val="center"/>
          </w:tcPr>
          <w:p w:rsidR="001E5C51" w:rsidRDefault="00AA7C8A">
            <w:pPr>
              <w:pStyle w:val="2"/>
            </w:pPr>
            <w:r>
              <w:t>反映当年强戒人员其他教育费用支出</w:t>
            </w:r>
          </w:p>
        </w:tc>
        <w:tc>
          <w:tcPr>
            <w:tcW w:w="2551" w:type="dxa"/>
            <w:vAlign w:val="center"/>
          </w:tcPr>
          <w:p w:rsidR="001E5C51" w:rsidRDefault="00AA7C8A">
            <w:pPr>
              <w:pStyle w:val="2"/>
            </w:pPr>
            <w:r>
              <w:t>≤8</w:t>
            </w:r>
            <w:r>
              <w:t>万元</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戒毒医疗机构补助费用</w:t>
            </w:r>
          </w:p>
        </w:tc>
        <w:tc>
          <w:tcPr>
            <w:tcW w:w="3430" w:type="dxa"/>
            <w:vAlign w:val="center"/>
          </w:tcPr>
          <w:p w:rsidR="001E5C51" w:rsidRDefault="00AA7C8A">
            <w:pPr>
              <w:pStyle w:val="2"/>
            </w:pPr>
            <w:r>
              <w:t>反映当年戒毒医疗机构补助费用</w:t>
            </w:r>
          </w:p>
        </w:tc>
        <w:tc>
          <w:tcPr>
            <w:tcW w:w="2551" w:type="dxa"/>
            <w:vAlign w:val="center"/>
          </w:tcPr>
          <w:p w:rsidR="001E5C51" w:rsidRDefault="00AA7C8A">
            <w:pPr>
              <w:pStyle w:val="2"/>
            </w:pPr>
            <w:r>
              <w:t>≤4</w:t>
            </w:r>
            <w:r>
              <w:t>万元</w:t>
            </w:r>
          </w:p>
        </w:tc>
      </w:tr>
      <w:tr w:rsidR="00AB5D32" w:rsidTr="00AB5D32">
        <w:trPr>
          <w:trHeight w:val="369"/>
          <w:jc w:val="center"/>
        </w:trPr>
        <w:tc>
          <w:tcPr>
            <w:tcW w:w="1276" w:type="dxa"/>
            <w:vMerge w:val="restart"/>
            <w:vAlign w:val="center"/>
          </w:tcPr>
          <w:p w:rsidR="001E5C51" w:rsidRDefault="00AA7C8A">
            <w:pPr>
              <w:pStyle w:val="3"/>
            </w:pPr>
            <w:r>
              <w:t>效益指标</w:t>
            </w:r>
          </w:p>
        </w:tc>
        <w:tc>
          <w:tcPr>
            <w:tcW w:w="1276" w:type="dxa"/>
            <w:vAlign w:val="center"/>
          </w:tcPr>
          <w:p w:rsidR="001E5C51" w:rsidRDefault="00AA7C8A">
            <w:pPr>
              <w:pStyle w:val="2"/>
            </w:pPr>
            <w:r>
              <w:t>社会效益指标</w:t>
            </w:r>
          </w:p>
        </w:tc>
        <w:tc>
          <w:tcPr>
            <w:tcW w:w="1332" w:type="dxa"/>
            <w:vAlign w:val="center"/>
          </w:tcPr>
          <w:p w:rsidR="001E5C51" w:rsidRDefault="00AA7C8A">
            <w:pPr>
              <w:pStyle w:val="2"/>
            </w:pPr>
            <w:r>
              <w:t>强戒人员康复率</w:t>
            </w:r>
          </w:p>
        </w:tc>
        <w:tc>
          <w:tcPr>
            <w:tcW w:w="3430" w:type="dxa"/>
            <w:vAlign w:val="center"/>
          </w:tcPr>
          <w:p w:rsidR="001E5C51" w:rsidRDefault="00AA7C8A">
            <w:pPr>
              <w:pStyle w:val="2"/>
            </w:pPr>
            <w:r>
              <w:t>强戒人员康复率</w:t>
            </w:r>
          </w:p>
        </w:tc>
        <w:tc>
          <w:tcPr>
            <w:tcW w:w="2551" w:type="dxa"/>
            <w:vAlign w:val="center"/>
          </w:tcPr>
          <w:p w:rsidR="001E5C51" w:rsidRDefault="00AA7C8A">
            <w:pPr>
              <w:pStyle w:val="2"/>
            </w:pPr>
            <w:r>
              <w:t>≥95%</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经济效益指标</w:t>
            </w:r>
          </w:p>
        </w:tc>
        <w:tc>
          <w:tcPr>
            <w:tcW w:w="1332" w:type="dxa"/>
            <w:vAlign w:val="center"/>
          </w:tcPr>
          <w:p w:rsidR="001E5C51" w:rsidRDefault="00AA7C8A">
            <w:pPr>
              <w:pStyle w:val="2"/>
            </w:pPr>
            <w:r>
              <w:t>心理矫治覆盖率</w:t>
            </w:r>
          </w:p>
        </w:tc>
        <w:tc>
          <w:tcPr>
            <w:tcW w:w="3430" w:type="dxa"/>
            <w:vAlign w:val="center"/>
          </w:tcPr>
          <w:p w:rsidR="001E5C51" w:rsidRDefault="00AA7C8A">
            <w:pPr>
              <w:pStyle w:val="2"/>
            </w:pPr>
            <w:r>
              <w:t>反映对强戒人员的心理矫治覆盖情况</w:t>
            </w:r>
          </w:p>
        </w:tc>
        <w:tc>
          <w:tcPr>
            <w:tcW w:w="2551" w:type="dxa"/>
            <w:vAlign w:val="center"/>
          </w:tcPr>
          <w:p w:rsidR="001E5C51" w:rsidRDefault="00AA7C8A">
            <w:pPr>
              <w:pStyle w:val="2"/>
            </w:pPr>
            <w:r>
              <w:t>≥95%</w:t>
            </w:r>
          </w:p>
        </w:tc>
      </w:tr>
      <w:tr w:rsidR="00AB5D32" w:rsidTr="00AB5D32">
        <w:trPr>
          <w:trHeight w:val="369"/>
          <w:jc w:val="center"/>
        </w:trPr>
        <w:tc>
          <w:tcPr>
            <w:tcW w:w="1276" w:type="dxa"/>
            <w:vAlign w:val="center"/>
          </w:tcPr>
          <w:p w:rsidR="001E5C51" w:rsidRDefault="00AA7C8A">
            <w:pPr>
              <w:pStyle w:val="3"/>
            </w:pPr>
            <w:r>
              <w:t>满意度指标</w:t>
            </w:r>
          </w:p>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戒毒人员和家属满意度</w:t>
            </w:r>
          </w:p>
        </w:tc>
        <w:tc>
          <w:tcPr>
            <w:tcW w:w="3430" w:type="dxa"/>
            <w:vAlign w:val="center"/>
          </w:tcPr>
          <w:p w:rsidR="001E5C51" w:rsidRDefault="00AA7C8A">
            <w:pPr>
              <w:pStyle w:val="2"/>
            </w:pPr>
            <w:r>
              <w:t>戒毒人员和家属满意度</w:t>
            </w:r>
          </w:p>
        </w:tc>
        <w:tc>
          <w:tcPr>
            <w:tcW w:w="2551" w:type="dxa"/>
            <w:vAlign w:val="center"/>
          </w:tcPr>
          <w:p w:rsidR="001E5C51" w:rsidRDefault="00AA7C8A">
            <w:pPr>
              <w:pStyle w:val="2"/>
            </w:pPr>
            <w:r>
              <w:t>≥95%</w:t>
            </w:r>
          </w:p>
        </w:tc>
      </w:tr>
    </w:tbl>
    <w:p w:rsidR="001E5C51" w:rsidRDefault="001E5C51">
      <w:pPr>
        <w:sectPr w:rsidR="001E5C51">
          <w:pgSz w:w="11900" w:h="16840"/>
          <w:pgMar w:top="1984" w:right="1304" w:bottom="1134" w:left="1304" w:header="720" w:footer="720" w:gutter="0"/>
          <w:cols w:space="720"/>
        </w:sectPr>
      </w:pPr>
    </w:p>
    <w:p w:rsidR="001E5C51" w:rsidRDefault="00AA7C8A">
      <w:pPr>
        <w:jc w:val="center"/>
      </w:pPr>
      <w:r>
        <w:rPr>
          <w:rFonts w:ascii="方正仿宋_GBK" w:eastAsia="方正仿宋_GBK" w:hAnsi="方正仿宋_GBK" w:cs="方正仿宋_GBK"/>
          <w:sz w:val="28"/>
        </w:rPr>
        <w:lastRenderedPageBreak/>
        <w:t xml:space="preserve"> </w:t>
      </w:r>
    </w:p>
    <w:p w:rsidR="001E5C51" w:rsidRDefault="00AA7C8A">
      <w:pPr>
        <w:ind w:firstLine="560"/>
        <w:outlineLvl w:val="3"/>
      </w:pPr>
      <w:bookmarkStart w:id="18" w:name="_Toc157759755"/>
      <w:r>
        <w:rPr>
          <w:rFonts w:ascii="方正仿宋_GBK" w:eastAsia="方正仿宋_GBK" w:hAnsi="方正仿宋_GBK" w:cs="方正仿宋_GBK"/>
          <w:sz w:val="28"/>
        </w:rPr>
        <w:t>18.</w:t>
      </w:r>
      <w:r>
        <w:rPr>
          <w:rFonts w:ascii="方正仿宋_GBK" w:eastAsia="方正仿宋_GBK" w:hAnsi="方正仿宋_GBK" w:cs="方正仿宋_GBK"/>
          <w:sz w:val="28"/>
        </w:rPr>
        <w:t>强戒人员生活绩效目标表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B5D32" w:rsidTr="00AB5D3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E5C51" w:rsidRDefault="00AA7C8A">
            <w:pPr>
              <w:pStyle w:val="5"/>
            </w:pPr>
            <w:r>
              <w:t>345103</w:t>
            </w:r>
            <w:r>
              <w:t>天津市青泊洼强制隔离戒毒所</w:t>
            </w:r>
          </w:p>
        </w:tc>
        <w:tc>
          <w:tcPr>
            <w:tcW w:w="1276" w:type="dxa"/>
            <w:tcBorders>
              <w:top w:val="single" w:sz="6" w:space="0" w:color="FFFFFF"/>
              <w:left w:val="single" w:sz="6" w:space="0" w:color="FFFFFF"/>
              <w:right w:val="single" w:sz="6" w:space="0" w:color="FFFFFF"/>
            </w:tcBorders>
            <w:vAlign w:val="center"/>
          </w:tcPr>
          <w:p w:rsidR="001E5C51" w:rsidRDefault="00AA7C8A">
            <w:pPr>
              <w:pStyle w:val="4"/>
            </w:pPr>
            <w:r>
              <w:t>单位：万元</w:t>
            </w:r>
          </w:p>
        </w:tc>
      </w:tr>
      <w:tr w:rsidR="00AB5D32" w:rsidTr="00AB5D32">
        <w:trPr>
          <w:trHeight w:val="369"/>
          <w:jc w:val="center"/>
        </w:trPr>
        <w:tc>
          <w:tcPr>
            <w:tcW w:w="1276" w:type="dxa"/>
            <w:vAlign w:val="center"/>
          </w:tcPr>
          <w:p w:rsidR="001E5C51" w:rsidRDefault="00AA7C8A">
            <w:pPr>
              <w:pStyle w:val="1"/>
            </w:pPr>
            <w:r>
              <w:t>项目名称</w:t>
            </w:r>
          </w:p>
        </w:tc>
        <w:tc>
          <w:tcPr>
            <w:tcW w:w="8589" w:type="dxa"/>
            <w:gridSpan w:val="6"/>
            <w:vAlign w:val="center"/>
          </w:tcPr>
          <w:p w:rsidR="001E5C51" w:rsidRDefault="00AA7C8A">
            <w:pPr>
              <w:pStyle w:val="2"/>
            </w:pPr>
            <w:r>
              <w:t>强戒人员生活</w:t>
            </w:r>
          </w:p>
        </w:tc>
      </w:tr>
      <w:tr w:rsidR="001E5C51">
        <w:trPr>
          <w:trHeight w:val="369"/>
          <w:jc w:val="center"/>
        </w:trPr>
        <w:tc>
          <w:tcPr>
            <w:tcW w:w="1276" w:type="dxa"/>
            <w:vMerge w:val="restart"/>
            <w:vAlign w:val="center"/>
          </w:tcPr>
          <w:p w:rsidR="001E5C51" w:rsidRDefault="00AA7C8A">
            <w:pPr>
              <w:pStyle w:val="1"/>
            </w:pPr>
            <w:r>
              <w:t>预算规模及资金用途</w:t>
            </w:r>
          </w:p>
        </w:tc>
        <w:tc>
          <w:tcPr>
            <w:tcW w:w="1276" w:type="dxa"/>
            <w:vAlign w:val="center"/>
          </w:tcPr>
          <w:p w:rsidR="001E5C51" w:rsidRDefault="00AA7C8A">
            <w:pPr>
              <w:pStyle w:val="1"/>
            </w:pPr>
            <w:r>
              <w:t>预算数</w:t>
            </w:r>
          </w:p>
        </w:tc>
        <w:tc>
          <w:tcPr>
            <w:tcW w:w="1332" w:type="dxa"/>
            <w:vAlign w:val="center"/>
          </w:tcPr>
          <w:p w:rsidR="001E5C51" w:rsidRDefault="00AA7C8A">
            <w:pPr>
              <w:pStyle w:val="2"/>
            </w:pPr>
            <w:r>
              <w:t>103.60</w:t>
            </w:r>
          </w:p>
        </w:tc>
        <w:tc>
          <w:tcPr>
            <w:tcW w:w="1587" w:type="dxa"/>
            <w:vAlign w:val="center"/>
          </w:tcPr>
          <w:p w:rsidR="001E5C51" w:rsidRDefault="00AA7C8A">
            <w:pPr>
              <w:pStyle w:val="1"/>
            </w:pPr>
            <w:r>
              <w:t>其中：财政</w:t>
            </w:r>
            <w:r>
              <w:t xml:space="preserve">    </w:t>
            </w:r>
            <w:r>
              <w:t>资金</w:t>
            </w:r>
          </w:p>
        </w:tc>
        <w:tc>
          <w:tcPr>
            <w:tcW w:w="1843" w:type="dxa"/>
            <w:vAlign w:val="center"/>
          </w:tcPr>
          <w:p w:rsidR="001E5C51" w:rsidRDefault="00AA7C8A">
            <w:pPr>
              <w:pStyle w:val="2"/>
            </w:pPr>
            <w:r>
              <w:t>103.60</w:t>
            </w:r>
          </w:p>
        </w:tc>
        <w:tc>
          <w:tcPr>
            <w:tcW w:w="1276" w:type="dxa"/>
            <w:vAlign w:val="center"/>
          </w:tcPr>
          <w:p w:rsidR="001E5C51" w:rsidRDefault="00AA7C8A">
            <w:pPr>
              <w:pStyle w:val="1"/>
            </w:pPr>
            <w:r>
              <w:t>其他资金</w:t>
            </w:r>
          </w:p>
        </w:tc>
        <w:tc>
          <w:tcPr>
            <w:tcW w:w="1276" w:type="dxa"/>
            <w:vAlign w:val="center"/>
          </w:tcPr>
          <w:p w:rsidR="001E5C51" w:rsidRDefault="00AA7C8A">
            <w:pPr>
              <w:pStyle w:val="2"/>
            </w:pPr>
            <w:r>
              <w:t xml:space="preserve"> </w:t>
            </w:r>
          </w:p>
        </w:tc>
      </w:tr>
      <w:tr w:rsidR="00AB5D32" w:rsidTr="00AB5D32">
        <w:trPr>
          <w:trHeight w:val="369"/>
          <w:jc w:val="center"/>
        </w:trPr>
        <w:tc>
          <w:tcPr>
            <w:tcW w:w="1276" w:type="dxa"/>
            <w:vMerge/>
          </w:tcPr>
          <w:p w:rsidR="001E5C51" w:rsidRDefault="001E5C51"/>
        </w:tc>
        <w:tc>
          <w:tcPr>
            <w:tcW w:w="8589" w:type="dxa"/>
            <w:gridSpan w:val="6"/>
            <w:vAlign w:val="center"/>
          </w:tcPr>
          <w:p w:rsidR="001E5C51" w:rsidRDefault="00AA7C8A">
            <w:pPr>
              <w:pStyle w:val="2"/>
            </w:pPr>
            <w:r>
              <w:t>为戒毒人员提供伙食费、被服费、日用品补助、杂支费、其他生活费等，保障戒毒人员所内基本生活需要</w:t>
            </w:r>
          </w:p>
        </w:tc>
      </w:tr>
      <w:tr w:rsidR="00AB5D32" w:rsidTr="00AB5D32">
        <w:trPr>
          <w:trHeight w:val="369"/>
          <w:jc w:val="center"/>
        </w:trPr>
        <w:tc>
          <w:tcPr>
            <w:tcW w:w="1276" w:type="dxa"/>
            <w:vAlign w:val="center"/>
          </w:tcPr>
          <w:p w:rsidR="001E5C51" w:rsidRDefault="00AA7C8A">
            <w:pPr>
              <w:pStyle w:val="1"/>
            </w:pPr>
            <w:r>
              <w:t>绩效目标</w:t>
            </w:r>
          </w:p>
        </w:tc>
        <w:tc>
          <w:tcPr>
            <w:tcW w:w="8589" w:type="dxa"/>
            <w:gridSpan w:val="6"/>
            <w:vAlign w:val="center"/>
          </w:tcPr>
          <w:p w:rsidR="001E5C51" w:rsidRDefault="00AA7C8A">
            <w:pPr>
              <w:pStyle w:val="2"/>
            </w:pPr>
            <w:r>
              <w:t>1.</w:t>
            </w:r>
            <w:r>
              <w:t>为戒毒人员提供伙食费、被服费、日用品补助、杂支费、其他生活费等，保障戒毒人员所内基本生活需要</w:t>
            </w:r>
          </w:p>
        </w:tc>
      </w:tr>
    </w:tbl>
    <w:p w:rsidR="001E5C51" w:rsidRDefault="00AA7C8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B5D32" w:rsidTr="00AB5D32">
        <w:trPr>
          <w:trHeight w:val="397"/>
          <w:tblHeader/>
          <w:jc w:val="center"/>
        </w:trPr>
        <w:tc>
          <w:tcPr>
            <w:tcW w:w="1276" w:type="dxa"/>
            <w:vAlign w:val="center"/>
          </w:tcPr>
          <w:p w:rsidR="001E5C51" w:rsidRDefault="00AA7C8A">
            <w:pPr>
              <w:pStyle w:val="1"/>
            </w:pPr>
            <w:r>
              <w:t>一级指标</w:t>
            </w:r>
          </w:p>
        </w:tc>
        <w:tc>
          <w:tcPr>
            <w:tcW w:w="1276" w:type="dxa"/>
            <w:vAlign w:val="center"/>
          </w:tcPr>
          <w:p w:rsidR="001E5C51" w:rsidRDefault="00AA7C8A">
            <w:pPr>
              <w:pStyle w:val="1"/>
            </w:pPr>
            <w:r>
              <w:t>二级指标</w:t>
            </w:r>
          </w:p>
        </w:tc>
        <w:tc>
          <w:tcPr>
            <w:tcW w:w="1332" w:type="dxa"/>
            <w:vAlign w:val="center"/>
          </w:tcPr>
          <w:p w:rsidR="001E5C51" w:rsidRDefault="00AA7C8A">
            <w:pPr>
              <w:pStyle w:val="1"/>
            </w:pPr>
            <w:r>
              <w:t>三级指标</w:t>
            </w:r>
          </w:p>
        </w:tc>
        <w:tc>
          <w:tcPr>
            <w:tcW w:w="3430" w:type="dxa"/>
            <w:vAlign w:val="center"/>
          </w:tcPr>
          <w:p w:rsidR="001E5C51" w:rsidRDefault="00AA7C8A">
            <w:pPr>
              <w:pStyle w:val="1"/>
            </w:pPr>
            <w:r>
              <w:t>绩效指标描述</w:t>
            </w:r>
          </w:p>
        </w:tc>
        <w:tc>
          <w:tcPr>
            <w:tcW w:w="2551" w:type="dxa"/>
            <w:vAlign w:val="center"/>
          </w:tcPr>
          <w:p w:rsidR="001E5C51" w:rsidRDefault="00AA7C8A">
            <w:pPr>
              <w:pStyle w:val="1"/>
            </w:pPr>
            <w:r>
              <w:t>指标值</w:t>
            </w:r>
          </w:p>
        </w:tc>
      </w:tr>
      <w:tr w:rsidR="00AB5D32" w:rsidTr="00AB5D32">
        <w:trPr>
          <w:trHeight w:val="369"/>
          <w:jc w:val="center"/>
        </w:trPr>
        <w:tc>
          <w:tcPr>
            <w:tcW w:w="1276" w:type="dxa"/>
            <w:vMerge w:val="restart"/>
            <w:vAlign w:val="center"/>
          </w:tcPr>
          <w:p w:rsidR="001E5C51" w:rsidRDefault="00AA7C8A">
            <w:pPr>
              <w:pStyle w:val="3"/>
            </w:pPr>
            <w:r>
              <w:t>产出指标</w:t>
            </w:r>
          </w:p>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保障强戒人员生活的场所</w:t>
            </w:r>
          </w:p>
        </w:tc>
        <w:tc>
          <w:tcPr>
            <w:tcW w:w="3430" w:type="dxa"/>
            <w:vAlign w:val="center"/>
          </w:tcPr>
          <w:p w:rsidR="001E5C51" w:rsidRDefault="00AA7C8A">
            <w:pPr>
              <w:pStyle w:val="2"/>
            </w:pPr>
            <w:r>
              <w:t>反映戒毒场所对戒毒人员戒治的情况</w:t>
            </w:r>
          </w:p>
        </w:tc>
        <w:tc>
          <w:tcPr>
            <w:tcW w:w="2551" w:type="dxa"/>
            <w:vAlign w:val="center"/>
          </w:tcPr>
          <w:p w:rsidR="001E5C51" w:rsidRDefault="00AA7C8A">
            <w:pPr>
              <w:pStyle w:val="2"/>
            </w:pPr>
            <w:r>
              <w:t>1</w:t>
            </w:r>
            <w:r>
              <w:t>个</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强戒人员生活项目保障率</w:t>
            </w:r>
          </w:p>
        </w:tc>
        <w:tc>
          <w:tcPr>
            <w:tcW w:w="3430" w:type="dxa"/>
            <w:vAlign w:val="center"/>
          </w:tcPr>
          <w:p w:rsidR="001E5C51" w:rsidRDefault="00AA7C8A">
            <w:pPr>
              <w:pStyle w:val="2"/>
            </w:pPr>
            <w:r>
              <w:t>反映戒毒人员的生活保障情况</w:t>
            </w:r>
          </w:p>
        </w:tc>
        <w:tc>
          <w:tcPr>
            <w:tcW w:w="2551" w:type="dxa"/>
            <w:vAlign w:val="center"/>
          </w:tcPr>
          <w:p w:rsidR="001E5C51" w:rsidRDefault="00AA7C8A">
            <w:pPr>
              <w:pStyle w:val="2"/>
            </w:pPr>
            <w:r>
              <w:t>100%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戒毒人员伙食费标准达标率</w:t>
            </w:r>
          </w:p>
        </w:tc>
        <w:tc>
          <w:tcPr>
            <w:tcW w:w="3430" w:type="dxa"/>
            <w:vAlign w:val="center"/>
          </w:tcPr>
          <w:p w:rsidR="001E5C51" w:rsidRDefault="00AA7C8A">
            <w:pPr>
              <w:pStyle w:val="2"/>
            </w:pPr>
            <w:r>
              <w:t>反映戒毒人员的伙食保障情况</w:t>
            </w:r>
          </w:p>
        </w:tc>
        <w:tc>
          <w:tcPr>
            <w:tcW w:w="2551" w:type="dxa"/>
            <w:vAlign w:val="center"/>
          </w:tcPr>
          <w:p w:rsidR="001E5C51" w:rsidRDefault="00AA7C8A">
            <w:pPr>
              <w:pStyle w:val="2"/>
            </w:pPr>
            <w:r>
              <w:t>100%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强戒人员生活费拨付时间</w:t>
            </w:r>
          </w:p>
        </w:tc>
        <w:tc>
          <w:tcPr>
            <w:tcW w:w="3430" w:type="dxa"/>
            <w:vAlign w:val="center"/>
          </w:tcPr>
          <w:p w:rsidR="001E5C51" w:rsidRDefault="00AA7C8A">
            <w:pPr>
              <w:pStyle w:val="2"/>
            </w:pPr>
            <w:r>
              <w:t>反映戒毒人员生活费的拨付时间</w:t>
            </w:r>
          </w:p>
        </w:tc>
        <w:tc>
          <w:tcPr>
            <w:tcW w:w="2551" w:type="dxa"/>
            <w:vAlign w:val="center"/>
          </w:tcPr>
          <w:p w:rsidR="001E5C51" w:rsidRDefault="00AA7C8A">
            <w:pPr>
              <w:pStyle w:val="2"/>
            </w:pPr>
            <w:r>
              <w:t>每月</w:t>
            </w:r>
            <w:r>
              <w:t>31</w:t>
            </w:r>
            <w:r>
              <w:t>日前</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强戒人员伙食费支出</w:t>
            </w:r>
          </w:p>
        </w:tc>
        <w:tc>
          <w:tcPr>
            <w:tcW w:w="3430" w:type="dxa"/>
            <w:vAlign w:val="center"/>
          </w:tcPr>
          <w:p w:rsidR="001E5C51" w:rsidRDefault="00AA7C8A">
            <w:pPr>
              <w:pStyle w:val="2"/>
            </w:pPr>
            <w:r>
              <w:t>反映强戒人员伙食费开支情况</w:t>
            </w:r>
          </w:p>
        </w:tc>
        <w:tc>
          <w:tcPr>
            <w:tcW w:w="2551" w:type="dxa"/>
            <w:vAlign w:val="center"/>
          </w:tcPr>
          <w:p w:rsidR="001E5C51" w:rsidRDefault="00AA7C8A">
            <w:pPr>
              <w:pStyle w:val="2"/>
            </w:pPr>
            <w:r>
              <w:t>≤72</w:t>
            </w:r>
            <w:r>
              <w:t>万元</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强戒人员零用费支出</w:t>
            </w:r>
          </w:p>
        </w:tc>
        <w:tc>
          <w:tcPr>
            <w:tcW w:w="3430" w:type="dxa"/>
            <w:vAlign w:val="center"/>
          </w:tcPr>
          <w:p w:rsidR="001E5C51" w:rsidRDefault="00AA7C8A">
            <w:pPr>
              <w:pStyle w:val="2"/>
            </w:pPr>
            <w:r>
              <w:t>反映强戒人员零用费发放情况</w:t>
            </w:r>
          </w:p>
        </w:tc>
        <w:tc>
          <w:tcPr>
            <w:tcW w:w="2551" w:type="dxa"/>
            <w:vAlign w:val="center"/>
          </w:tcPr>
          <w:p w:rsidR="001E5C51" w:rsidRDefault="00AA7C8A">
            <w:pPr>
              <w:pStyle w:val="2"/>
            </w:pPr>
            <w:r>
              <w:t>≤7.2</w:t>
            </w:r>
            <w:r>
              <w:t>万元</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强戒人员其他费用支出</w:t>
            </w:r>
          </w:p>
        </w:tc>
        <w:tc>
          <w:tcPr>
            <w:tcW w:w="3430" w:type="dxa"/>
            <w:vAlign w:val="center"/>
          </w:tcPr>
          <w:p w:rsidR="001E5C51" w:rsidRDefault="00AA7C8A">
            <w:pPr>
              <w:pStyle w:val="2"/>
            </w:pPr>
            <w:r>
              <w:t>反映强戒人员被服等其他生活费用支出</w:t>
            </w:r>
          </w:p>
        </w:tc>
        <w:tc>
          <w:tcPr>
            <w:tcW w:w="2551" w:type="dxa"/>
            <w:vAlign w:val="center"/>
          </w:tcPr>
          <w:p w:rsidR="001E5C51" w:rsidRDefault="00AA7C8A">
            <w:pPr>
              <w:pStyle w:val="2"/>
            </w:pPr>
            <w:r>
              <w:t>≤24.4</w:t>
            </w:r>
            <w:r>
              <w:t>万元</w:t>
            </w:r>
          </w:p>
        </w:tc>
      </w:tr>
      <w:tr w:rsidR="00AB5D32" w:rsidTr="00AB5D32">
        <w:trPr>
          <w:trHeight w:val="369"/>
          <w:jc w:val="center"/>
        </w:trPr>
        <w:tc>
          <w:tcPr>
            <w:tcW w:w="1276" w:type="dxa"/>
            <w:vAlign w:val="center"/>
          </w:tcPr>
          <w:p w:rsidR="001E5C51" w:rsidRDefault="00AA7C8A">
            <w:pPr>
              <w:pStyle w:val="3"/>
            </w:pPr>
            <w:r>
              <w:t>效益指标</w:t>
            </w:r>
          </w:p>
        </w:tc>
        <w:tc>
          <w:tcPr>
            <w:tcW w:w="1276" w:type="dxa"/>
            <w:vAlign w:val="center"/>
          </w:tcPr>
          <w:p w:rsidR="001E5C51" w:rsidRDefault="00AA7C8A">
            <w:pPr>
              <w:pStyle w:val="2"/>
            </w:pPr>
            <w:r>
              <w:t>社会效益指标</w:t>
            </w:r>
          </w:p>
        </w:tc>
        <w:tc>
          <w:tcPr>
            <w:tcW w:w="1332" w:type="dxa"/>
            <w:vAlign w:val="center"/>
          </w:tcPr>
          <w:p w:rsidR="001E5C51" w:rsidRDefault="00AA7C8A">
            <w:pPr>
              <w:pStyle w:val="2"/>
            </w:pPr>
            <w:r>
              <w:t>强戒人员生活质量达标率</w:t>
            </w:r>
          </w:p>
        </w:tc>
        <w:tc>
          <w:tcPr>
            <w:tcW w:w="3430" w:type="dxa"/>
            <w:vAlign w:val="center"/>
          </w:tcPr>
          <w:p w:rsidR="001E5C51" w:rsidRDefault="00AA7C8A">
            <w:pPr>
              <w:pStyle w:val="2"/>
            </w:pPr>
            <w:r>
              <w:t>反映强戒人员生活质量的达标情况</w:t>
            </w:r>
          </w:p>
        </w:tc>
        <w:tc>
          <w:tcPr>
            <w:tcW w:w="2551" w:type="dxa"/>
            <w:vAlign w:val="center"/>
          </w:tcPr>
          <w:p w:rsidR="001E5C51" w:rsidRDefault="00AA7C8A">
            <w:pPr>
              <w:pStyle w:val="2"/>
            </w:pPr>
            <w:r>
              <w:t>≥95%</w:t>
            </w:r>
          </w:p>
        </w:tc>
      </w:tr>
      <w:tr w:rsidR="00AB5D32" w:rsidTr="00AB5D32">
        <w:trPr>
          <w:trHeight w:val="369"/>
          <w:jc w:val="center"/>
        </w:trPr>
        <w:tc>
          <w:tcPr>
            <w:tcW w:w="1276" w:type="dxa"/>
            <w:vAlign w:val="center"/>
          </w:tcPr>
          <w:p w:rsidR="001E5C51" w:rsidRDefault="00AA7C8A">
            <w:pPr>
              <w:pStyle w:val="3"/>
            </w:pPr>
            <w:r>
              <w:t>满意度指标</w:t>
            </w:r>
          </w:p>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服务对象满意度指标</w:t>
            </w:r>
          </w:p>
        </w:tc>
        <w:tc>
          <w:tcPr>
            <w:tcW w:w="3430" w:type="dxa"/>
            <w:vAlign w:val="center"/>
          </w:tcPr>
          <w:p w:rsidR="001E5C51" w:rsidRDefault="00AA7C8A">
            <w:pPr>
              <w:pStyle w:val="2"/>
            </w:pPr>
            <w:r>
              <w:t>强戒人员满意度</w:t>
            </w:r>
          </w:p>
        </w:tc>
        <w:tc>
          <w:tcPr>
            <w:tcW w:w="2551" w:type="dxa"/>
            <w:vAlign w:val="center"/>
          </w:tcPr>
          <w:p w:rsidR="001E5C51" w:rsidRDefault="00AA7C8A">
            <w:pPr>
              <w:pStyle w:val="2"/>
            </w:pPr>
            <w:r>
              <w:t>≥95%</w:t>
            </w:r>
          </w:p>
        </w:tc>
      </w:tr>
    </w:tbl>
    <w:p w:rsidR="001E5C51" w:rsidRDefault="001E5C51">
      <w:pPr>
        <w:sectPr w:rsidR="001E5C51">
          <w:pgSz w:w="11900" w:h="16840"/>
          <w:pgMar w:top="1984" w:right="1304" w:bottom="1134" w:left="1304" w:header="720" w:footer="720" w:gutter="0"/>
          <w:cols w:space="720"/>
        </w:sectPr>
      </w:pPr>
    </w:p>
    <w:p w:rsidR="001E5C51" w:rsidRDefault="00AA7C8A">
      <w:pPr>
        <w:jc w:val="center"/>
      </w:pPr>
      <w:r>
        <w:rPr>
          <w:rFonts w:ascii="方正仿宋_GBK" w:eastAsia="方正仿宋_GBK" w:hAnsi="方正仿宋_GBK" w:cs="方正仿宋_GBK"/>
          <w:sz w:val="28"/>
        </w:rPr>
        <w:lastRenderedPageBreak/>
        <w:t xml:space="preserve"> </w:t>
      </w:r>
    </w:p>
    <w:p w:rsidR="001E5C51" w:rsidRDefault="00AA7C8A">
      <w:pPr>
        <w:ind w:firstLine="560"/>
        <w:outlineLvl w:val="3"/>
      </w:pPr>
      <w:bookmarkStart w:id="19" w:name="_Toc157759756"/>
      <w:r>
        <w:rPr>
          <w:rFonts w:ascii="方正仿宋_GBK" w:eastAsia="方正仿宋_GBK" w:hAnsi="方正仿宋_GBK" w:cs="方正仿宋_GBK"/>
          <w:sz w:val="28"/>
        </w:rPr>
        <w:t>19.</w:t>
      </w:r>
      <w:r>
        <w:rPr>
          <w:rFonts w:ascii="方正仿宋_GBK" w:eastAsia="方正仿宋_GBK" w:hAnsi="方正仿宋_GBK" w:cs="方正仿宋_GBK"/>
          <w:sz w:val="28"/>
        </w:rPr>
        <w:t>强戒业务经费绩效目标表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B5D32" w:rsidTr="00AB5D3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E5C51" w:rsidRDefault="00AA7C8A">
            <w:pPr>
              <w:pStyle w:val="5"/>
            </w:pPr>
            <w:r>
              <w:t>345103</w:t>
            </w:r>
            <w:r>
              <w:t>天津市青泊洼强制隔离戒毒所</w:t>
            </w:r>
          </w:p>
        </w:tc>
        <w:tc>
          <w:tcPr>
            <w:tcW w:w="1276" w:type="dxa"/>
            <w:tcBorders>
              <w:top w:val="single" w:sz="6" w:space="0" w:color="FFFFFF"/>
              <w:left w:val="single" w:sz="6" w:space="0" w:color="FFFFFF"/>
              <w:right w:val="single" w:sz="6" w:space="0" w:color="FFFFFF"/>
            </w:tcBorders>
            <w:vAlign w:val="center"/>
          </w:tcPr>
          <w:p w:rsidR="001E5C51" w:rsidRDefault="00AA7C8A">
            <w:pPr>
              <w:pStyle w:val="4"/>
            </w:pPr>
            <w:r>
              <w:t>单位：万元</w:t>
            </w:r>
          </w:p>
        </w:tc>
      </w:tr>
      <w:tr w:rsidR="00AB5D32" w:rsidTr="00AB5D32">
        <w:trPr>
          <w:trHeight w:val="369"/>
          <w:jc w:val="center"/>
        </w:trPr>
        <w:tc>
          <w:tcPr>
            <w:tcW w:w="1276" w:type="dxa"/>
            <w:vAlign w:val="center"/>
          </w:tcPr>
          <w:p w:rsidR="001E5C51" w:rsidRDefault="00AA7C8A">
            <w:pPr>
              <w:pStyle w:val="1"/>
            </w:pPr>
            <w:r>
              <w:t>项目名称</w:t>
            </w:r>
          </w:p>
        </w:tc>
        <w:tc>
          <w:tcPr>
            <w:tcW w:w="8589" w:type="dxa"/>
            <w:gridSpan w:val="6"/>
            <w:vAlign w:val="center"/>
          </w:tcPr>
          <w:p w:rsidR="001E5C51" w:rsidRDefault="00AA7C8A">
            <w:pPr>
              <w:pStyle w:val="2"/>
            </w:pPr>
            <w:r>
              <w:t>强戒业务经费</w:t>
            </w:r>
          </w:p>
        </w:tc>
      </w:tr>
      <w:tr w:rsidR="001E5C51">
        <w:trPr>
          <w:trHeight w:val="369"/>
          <w:jc w:val="center"/>
        </w:trPr>
        <w:tc>
          <w:tcPr>
            <w:tcW w:w="1276" w:type="dxa"/>
            <w:vMerge w:val="restart"/>
            <w:vAlign w:val="center"/>
          </w:tcPr>
          <w:p w:rsidR="001E5C51" w:rsidRDefault="00AA7C8A">
            <w:pPr>
              <w:pStyle w:val="1"/>
            </w:pPr>
            <w:r>
              <w:t>预算规模及资金用途</w:t>
            </w:r>
          </w:p>
        </w:tc>
        <w:tc>
          <w:tcPr>
            <w:tcW w:w="1276" w:type="dxa"/>
            <w:vAlign w:val="center"/>
          </w:tcPr>
          <w:p w:rsidR="001E5C51" w:rsidRDefault="00AA7C8A">
            <w:pPr>
              <w:pStyle w:val="1"/>
            </w:pPr>
            <w:r>
              <w:t>预算数</w:t>
            </w:r>
          </w:p>
        </w:tc>
        <w:tc>
          <w:tcPr>
            <w:tcW w:w="1332" w:type="dxa"/>
            <w:vAlign w:val="center"/>
          </w:tcPr>
          <w:p w:rsidR="001E5C51" w:rsidRDefault="00AA7C8A">
            <w:pPr>
              <w:pStyle w:val="2"/>
            </w:pPr>
            <w:r>
              <w:t>209.10</w:t>
            </w:r>
          </w:p>
        </w:tc>
        <w:tc>
          <w:tcPr>
            <w:tcW w:w="1587" w:type="dxa"/>
            <w:vAlign w:val="center"/>
          </w:tcPr>
          <w:p w:rsidR="001E5C51" w:rsidRDefault="00AA7C8A">
            <w:pPr>
              <w:pStyle w:val="1"/>
            </w:pPr>
            <w:r>
              <w:t>其中：财政</w:t>
            </w:r>
            <w:r>
              <w:t xml:space="preserve">    </w:t>
            </w:r>
            <w:r>
              <w:t>资金</w:t>
            </w:r>
          </w:p>
        </w:tc>
        <w:tc>
          <w:tcPr>
            <w:tcW w:w="1843" w:type="dxa"/>
            <w:vAlign w:val="center"/>
          </w:tcPr>
          <w:p w:rsidR="001E5C51" w:rsidRDefault="00AA7C8A">
            <w:pPr>
              <w:pStyle w:val="2"/>
            </w:pPr>
            <w:r>
              <w:t>209.10</w:t>
            </w:r>
          </w:p>
        </w:tc>
        <w:tc>
          <w:tcPr>
            <w:tcW w:w="1276" w:type="dxa"/>
            <w:vAlign w:val="center"/>
          </w:tcPr>
          <w:p w:rsidR="001E5C51" w:rsidRDefault="00AA7C8A">
            <w:pPr>
              <w:pStyle w:val="1"/>
            </w:pPr>
            <w:r>
              <w:t>其他资金</w:t>
            </w:r>
          </w:p>
        </w:tc>
        <w:tc>
          <w:tcPr>
            <w:tcW w:w="1276" w:type="dxa"/>
            <w:vAlign w:val="center"/>
          </w:tcPr>
          <w:p w:rsidR="001E5C51" w:rsidRDefault="00AA7C8A">
            <w:pPr>
              <w:pStyle w:val="2"/>
            </w:pPr>
            <w:r>
              <w:t xml:space="preserve"> </w:t>
            </w:r>
          </w:p>
        </w:tc>
      </w:tr>
      <w:tr w:rsidR="00AB5D32" w:rsidTr="00AB5D32">
        <w:trPr>
          <w:trHeight w:val="369"/>
          <w:jc w:val="center"/>
        </w:trPr>
        <w:tc>
          <w:tcPr>
            <w:tcW w:w="1276" w:type="dxa"/>
            <w:vMerge/>
          </w:tcPr>
          <w:p w:rsidR="001E5C51" w:rsidRDefault="001E5C51"/>
        </w:tc>
        <w:tc>
          <w:tcPr>
            <w:tcW w:w="8589" w:type="dxa"/>
            <w:gridSpan w:val="6"/>
            <w:vAlign w:val="center"/>
          </w:tcPr>
          <w:p w:rsidR="001E5C51" w:rsidRDefault="00AA7C8A">
            <w:pPr>
              <w:pStyle w:val="2"/>
            </w:pPr>
            <w:r>
              <w:t>满足</w:t>
            </w:r>
            <w:r>
              <w:t>2024</w:t>
            </w:r>
            <w:r>
              <w:t>年戒毒单位日常运转，用以支付三岗及老残费用，强戒业务相关支出，戒毒技术装备消耗费用以及安保突发事件处置费用等，保障与强戒业务相关的日常运行，为保障场所稳定运行。</w:t>
            </w:r>
          </w:p>
        </w:tc>
      </w:tr>
      <w:tr w:rsidR="00AB5D32" w:rsidTr="00AB5D32">
        <w:trPr>
          <w:trHeight w:val="369"/>
          <w:jc w:val="center"/>
        </w:trPr>
        <w:tc>
          <w:tcPr>
            <w:tcW w:w="1276" w:type="dxa"/>
            <w:vAlign w:val="center"/>
          </w:tcPr>
          <w:p w:rsidR="001E5C51" w:rsidRDefault="00AA7C8A">
            <w:pPr>
              <w:pStyle w:val="1"/>
            </w:pPr>
            <w:r>
              <w:t>绩效目标</w:t>
            </w:r>
          </w:p>
        </w:tc>
        <w:tc>
          <w:tcPr>
            <w:tcW w:w="8589" w:type="dxa"/>
            <w:gridSpan w:val="6"/>
            <w:vAlign w:val="center"/>
          </w:tcPr>
          <w:p w:rsidR="001E5C51" w:rsidRDefault="00AA7C8A">
            <w:pPr>
              <w:pStyle w:val="2"/>
            </w:pPr>
            <w:r>
              <w:t>1.</w:t>
            </w:r>
            <w:r>
              <w:t>满足</w:t>
            </w:r>
            <w:r>
              <w:t>2024</w:t>
            </w:r>
            <w:r>
              <w:t>年戒毒单位日常运转，用以支付三岗及老残费用，强戒业务相关支出，戒毒技术装备消耗费用以及安保突发事件处置费用等，保障与强戒业务相关的日常运行，为保障场所稳定运行。</w:t>
            </w:r>
          </w:p>
        </w:tc>
      </w:tr>
    </w:tbl>
    <w:p w:rsidR="001E5C51" w:rsidRDefault="00AA7C8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B5D32" w:rsidTr="00AB5D32">
        <w:trPr>
          <w:trHeight w:val="397"/>
          <w:tblHeader/>
          <w:jc w:val="center"/>
        </w:trPr>
        <w:tc>
          <w:tcPr>
            <w:tcW w:w="1276" w:type="dxa"/>
            <w:vAlign w:val="center"/>
          </w:tcPr>
          <w:p w:rsidR="001E5C51" w:rsidRDefault="00AA7C8A">
            <w:pPr>
              <w:pStyle w:val="1"/>
            </w:pPr>
            <w:r>
              <w:t>一级指标</w:t>
            </w:r>
          </w:p>
        </w:tc>
        <w:tc>
          <w:tcPr>
            <w:tcW w:w="1276" w:type="dxa"/>
            <w:vAlign w:val="center"/>
          </w:tcPr>
          <w:p w:rsidR="001E5C51" w:rsidRDefault="00AA7C8A">
            <w:pPr>
              <w:pStyle w:val="1"/>
            </w:pPr>
            <w:r>
              <w:t>二级指标</w:t>
            </w:r>
          </w:p>
        </w:tc>
        <w:tc>
          <w:tcPr>
            <w:tcW w:w="1332" w:type="dxa"/>
            <w:vAlign w:val="center"/>
          </w:tcPr>
          <w:p w:rsidR="001E5C51" w:rsidRDefault="00AA7C8A">
            <w:pPr>
              <w:pStyle w:val="1"/>
            </w:pPr>
            <w:r>
              <w:t>三级指标</w:t>
            </w:r>
          </w:p>
        </w:tc>
        <w:tc>
          <w:tcPr>
            <w:tcW w:w="3430" w:type="dxa"/>
            <w:vAlign w:val="center"/>
          </w:tcPr>
          <w:p w:rsidR="001E5C51" w:rsidRDefault="00AA7C8A">
            <w:pPr>
              <w:pStyle w:val="1"/>
            </w:pPr>
            <w:r>
              <w:t>绩效指标描述</w:t>
            </w:r>
          </w:p>
        </w:tc>
        <w:tc>
          <w:tcPr>
            <w:tcW w:w="2551" w:type="dxa"/>
            <w:vAlign w:val="center"/>
          </w:tcPr>
          <w:p w:rsidR="001E5C51" w:rsidRDefault="00AA7C8A">
            <w:pPr>
              <w:pStyle w:val="1"/>
            </w:pPr>
            <w:r>
              <w:t>指标值</w:t>
            </w:r>
          </w:p>
        </w:tc>
      </w:tr>
      <w:tr w:rsidR="00AB5D32" w:rsidTr="00AB5D32">
        <w:trPr>
          <w:trHeight w:val="369"/>
          <w:jc w:val="center"/>
        </w:trPr>
        <w:tc>
          <w:tcPr>
            <w:tcW w:w="1276" w:type="dxa"/>
            <w:vMerge w:val="restart"/>
            <w:vAlign w:val="center"/>
          </w:tcPr>
          <w:p w:rsidR="001E5C51" w:rsidRDefault="00AA7C8A">
            <w:pPr>
              <w:pStyle w:val="3"/>
            </w:pPr>
            <w:r>
              <w:t>产出指标</w:t>
            </w:r>
          </w:p>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开展强戒业务的场所</w:t>
            </w:r>
          </w:p>
        </w:tc>
        <w:tc>
          <w:tcPr>
            <w:tcW w:w="3430" w:type="dxa"/>
            <w:vAlign w:val="center"/>
          </w:tcPr>
          <w:p w:rsidR="001E5C51" w:rsidRDefault="00AA7C8A">
            <w:pPr>
              <w:pStyle w:val="2"/>
            </w:pPr>
            <w:r>
              <w:t>反映强戒业务经费对戒毒场所的安全保障数量</w:t>
            </w:r>
          </w:p>
        </w:tc>
        <w:tc>
          <w:tcPr>
            <w:tcW w:w="2551" w:type="dxa"/>
            <w:vAlign w:val="center"/>
          </w:tcPr>
          <w:p w:rsidR="001E5C51" w:rsidRDefault="00AA7C8A">
            <w:pPr>
              <w:pStyle w:val="2"/>
            </w:pPr>
            <w:r>
              <w:t>1</w:t>
            </w:r>
            <w:r>
              <w:t>个</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强戒场所配置安防警戒设施</w:t>
            </w:r>
          </w:p>
        </w:tc>
        <w:tc>
          <w:tcPr>
            <w:tcW w:w="3430" w:type="dxa"/>
            <w:vAlign w:val="center"/>
          </w:tcPr>
          <w:p w:rsidR="001E5C51" w:rsidRDefault="00AA7C8A">
            <w:pPr>
              <w:pStyle w:val="2"/>
            </w:pPr>
            <w:r>
              <w:t>反映戒毒场所的安防警戒设施保障情况</w:t>
            </w:r>
          </w:p>
        </w:tc>
        <w:tc>
          <w:tcPr>
            <w:tcW w:w="2551" w:type="dxa"/>
            <w:vAlign w:val="center"/>
          </w:tcPr>
          <w:p w:rsidR="001E5C51" w:rsidRDefault="00AA7C8A">
            <w:pPr>
              <w:pStyle w:val="2"/>
            </w:pPr>
            <w:r>
              <w:t>≥95%</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开展应急处突演练，提升处突能力</w:t>
            </w:r>
          </w:p>
        </w:tc>
        <w:tc>
          <w:tcPr>
            <w:tcW w:w="3430" w:type="dxa"/>
            <w:vAlign w:val="center"/>
          </w:tcPr>
          <w:p w:rsidR="001E5C51" w:rsidRDefault="00AA7C8A">
            <w:pPr>
              <w:pStyle w:val="2"/>
            </w:pPr>
            <w:r>
              <w:t>反映开展应急处突演练的效果</w:t>
            </w:r>
          </w:p>
        </w:tc>
        <w:tc>
          <w:tcPr>
            <w:tcW w:w="2551" w:type="dxa"/>
            <w:vAlign w:val="center"/>
          </w:tcPr>
          <w:p w:rsidR="001E5C51" w:rsidRDefault="00AA7C8A">
            <w:pPr>
              <w:pStyle w:val="2"/>
            </w:pPr>
            <w:r>
              <w:t>≥95%</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圆满完成强戒场所的安全保卫工作</w:t>
            </w:r>
          </w:p>
        </w:tc>
        <w:tc>
          <w:tcPr>
            <w:tcW w:w="3430" w:type="dxa"/>
            <w:vAlign w:val="center"/>
          </w:tcPr>
          <w:p w:rsidR="001E5C51" w:rsidRDefault="00AA7C8A">
            <w:pPr>
              <w:pStyle w:val="2"/>
            </w:pPr>
            <w:r>
              <w:t>反映安全完成当年强戒场所的安全保卫情况</w:t>
            </w:r>
          </w:p>
        </w:tc>
        <w:tc>
          <w:tcPr>
            <w:tcW w:w="2551" w:type="dxa"/>
            <w:vAlign w:val="center"/>
          </w:tcPr>
          <w:p w:rsidR="001E5C51" w:rsidRDefault="00AA7C8A">
            <w:pPr>
              <w:pStyle w:val="2"/>
            </w:pPr>
            <w:r>
              <w:t>到</w:t>
            </w:r>
            <w:r>
              <w:t>12</w:t>
            </w:r>
            <w:r>
              <w:t>月</w:t>
            </w:r>
            <w:r>
              <w:t>31</w:t>
            </w:r>
            <w:r>
              <w:t>日前</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强戒业务经费支出</w:t>
            </w:r>
          </w:p>
        </w:tc>
        <w:tc>
          <w:tcPr>
            <w:tcW w:w="3430" w:type="dxa"/>
            <w:vAlign w:val="center"/>
          </w:tcPr>
          <w:p w:rsidR="001E5C51" w:rsidRDefault="00AA7C8A">
            <w:pPr>
              <w:pStyle w:val="2"/>
            </w:pPr>
            <w:r>
              <w:t>其他强戒业务费</w:t>
            </w:r>
          </w:p>
        </w:tc>
        <w:tc>
          <w:tcPr>
            <w:tcW w:w="2551" w:type="dxa"/>
            <w:vAlign w:val="center"/>
          </w:tcPr>
          <w:p w:rsidR="001E5C51" w:rsidRDefault="00AA7C8A">
            <w:pPr>
              <w:pStyle w:val="2"/>
            </w:pPr>
            <w:r>
              <w:t>≤23.25</w:t>
            </w:r>
            <w:r>
              <w:t>万元</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场所日常运转支出</w:t>
            </w:r>
          </w:p>
        </w:tc>
        <w:tc>
          <w:tcPr>
            <w:tcW w:w="3430" w:type="dxa"/>
            <w:vAlign w:val="center"/>
          </w:tcPr>
          <w:p w:rsidR="001E5C51" w:rsidRDefault="00AA7C8A">
            <w:pPr>
              <w:pStyle w:val="2"/>
            </w:pPr>
            <w:r>
              <w:t>三岗及老残费用</w:t>
            </w:r>
          </w:p>
        </w:tc>
        <w:tc>
          <w:tcPr>
            <w:tcW w:w="2551" w:type="dxa"/>
            <w:vAlign w:val="center"/>
          </w:tcPr>
          <w:p w:rsidR="001E5C51" w:rsidRDefault="00AA7C8A">
            <w:pPr>
              <w:pStyle w:val="2"/>
            </w:pPr>
            <w:r>
              <w:t>≤185.85</w:t>
            </w:r>
            <w:r>
              <w:t>万元</w:t>
            </w:r>
          </w:p>
        </w:tc>
      </w:tr>
      <w:tr w:rsidR="00AB5D32" w:rsidTr="00AB5D32">
        <w:trPr>
          <w:trHeight w:val="369"/>
          <w:jc w:val="center"/>
        </w:trPr>
        <w:tc>
          <w:tcPr>
            <w:tcW w:w="1276" w:type="dxa"/>
            <w:vAlign w:val="center"/>
          </w:tcPr>
          <w:p w:rsidR="001E5C51" w:rsidRDefault="00AA7C8A">
            <w:pPr>
              <w:pStyle w:val="3"/>
            </w:pPr>
            <w:r>
              <w:t>效益指标</w:t>
            </w:r>
          </w:p>
        </w:tc>
        <w:tc>
          <w:tcPr>
            <w:tcW w:w="1276" w:type="dxa"/>
            <w:vAlign w:val="center"/>
          </w:tcPr>
          <w:p w:rsidR="001E5C51" w:rsidRDefault="00AA7C8A">
            <w:pPr>
              <w:pStyle w:val="2"/>
            </w:pPr>
            <w:r>
              <w:t>社会效益指标</w:t>
            </w:r>
          </w:p>
        </w:tc>
        <w:tc>
          <w:tcPr>
            <w:tcW w:w="1332" w:type="dxa"/>
            <w:vAlign w:val="center"/>
          </w:tcPr>
          <w:p w:rsidR="001E5C51" w:rsidRDefault="00AA7C8A">
            <w:pPr>
              <w:pStyle w:val="2"/>
            </w:pPr>
            <w:r>
              <w:t>强戒场所正常运转率</w:t>
            </w:r>
          </w:p>
        </w:tc>
        <w:tc>
          <w:tcPr>
            <w:tcW w:w="3430" w:type="dxa"/>
            <w:vAlign w:val="center"/>
          </w:tcPr>
          <w:p w:rsidR="001E5C51" w:rsidRDefault="00AA7C8A">
            <w:pPr>
              <w:pStyle w:val="2"/>
            </w:pPr>
            <w:r>
              <w:t>反映戒毒场所的安全保卫情况</w:t>
            </w:r>
          </w:p>
        </w:tc>
        <w:tc>
          <w:tcPr>
            <w:tcW w:w="2551" w:type="dxa"/>
            <w:vAlign w:val="center"/>
          </w:tcPr>
          <w:p w:rsidR="001E5C51" w:rsidRDefault="00AA7C8A">
            <w:pPr>
              <w:pStyle w:val="2"/>
            </w:pPr>
            <w:r>
              <w:t>≥100%</w:t>
            </w:r>
          </w:p>
        </w:tc>
      </w:tr>
      <w:tr w:rsidR="00AB5D32" w:rsidTr="00AB5D32">
        <w:trPr>
          <w:trHeight w:val="369"/>
          <w:jc w:val="center"/>
        </w:trPr>
        <w:tc>
          <w:tcPr>
            <w:tcW w:w="1276" w:type="dxa"/>
            <w:vAlign w:val="center"/>
          </w:tcPr>
          <w:p w:rsidR="001E5C51" w:rsidRDefault="00AA7C8A">
            <w:pPr>
              <w:pStyle w:val="3"/>
            </w:pPr>
            <w:r>
              <w:t>满意度指标</w:t>
            </w:r>
          </w:p>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干警满意度</w:t>
            </w:r>
          </w:p>
        </w:tc>
        <w:tc>
          <w:tcPr>
            <w:tcW w:w="3430" w:type="dxa"/>
            <w:vAlign w:val="center"/>
          </w:tcPr>
          <w:p w:rsidR="001E5C51" w:rsidRDefault="00AA7C8A">
            <w:pPr>
              <w:pStyle w:val="2"/>
            </w:pPr>
            <w:r>
              <w:t>干警满意度</w:t>
            </w:r>
          </w:p>
        </w:tc>
        <w:tc>
          <w:tcPr>
            <w:tcW w:w="2551" w:type="dxa"/>
            <w:vAlign w:val="center"/>
          </w:tcPr>
          <w:p w:rsidR="001E5C51" w:rsidRDefault="00AA7C8A">
            <w:pPr>
              <w:pStyle w:val="2"/>
            </w:pPr>
            <w:r>
              <w:t>≥95%</w:t>
            </w:r>
          </w:p>
        </w:tc>
      </w:tr>
    </w:tbl>
    <w:p w:rsidR="001E5C51" w:rsidRDefault="001E5C51">
      <w:pPr>
        <w:sectPr w:rsidR="001E5C51">
          <w:pgSz w:w="11900" w:h="16840"/>
          <w:pgMar w:top="1984" w:right="1304" w:bottom="1134" w:left="1304" w:header="720" w:footer="720" w:gutter="0"/>
          <w:cols w:space="720"/>
        </w:sectPr>
      </w:pPr>
    </w:p>
    <w:p w:rsidR="001E5C51" w:rsidRDefault="00AA7C8A">
      <w:pPr>
        <w:jc w:val="center"/>
      </w:pPr>
      <w:r>
        <w:rPr>
          <w:rFonts w:ascii="方正仿宋_GBK" w:eastAsia="方正仿宋_GBK" w:hAnsi="方正仿宋_GBK" w:cs="方正仿宋_GBK"/>
          <w:sz w:val="28"/>
        </w:rPr>
        <w:lastRenderedPageBreak/>
        <w:t xml:space="preserve"> </w:t>
      </w:r>
    </w:p>
    <w:p w:rsidR="001E5C51" w:rsidRDefault="00AA7C8A">
      <w:pPr>
        <w:ind w:firstLine="560"/>
        <w:outlineLvl w:val="3"/>
      </w:pPr>
      <w:bookmarkStart w:id="20" w:name="_Toc157759757"/>
      <w:r>
        <w:rPr>
          <w:rFonts w:ascii="方正仿宋_GBK" w:eastAsia="方正仿宋_GBK" w:hAnsi="方正仿宋_GBK" w:cs="方正仿宋_GBK"/>
          <w:sz w:val="28"/>
        </w:rPr>
        <w:t>20.</w:t>
      </w:r>
      <w:r>
        <w:rPr>
          <w:rFonts w:ascii="方正仿宋_GBK" w:eastAsia="方正仿宋_GBK" w:hAnsi="方正仿宋_GBK" w:cs="方正仿宋_GBK"/>
          <w:sz w:val="28"/>
        </w:rPr>
        <w:t>室外消火栓系统及管网改造工程</w:t>
      </w:r>
      <w:r>
        <w:rPr>
          <w:rFonts w:ascii="方正仿宋_GBK" w:eastAsia="方正仿宋_GBK" w:hAnsi="方正仿宋_GBK" w:cs="方正仿宋_GBK"/>
          <w:sz w:val="28"/>
        </w:rPr>
        <w:t>-2024</w:t>
      </w:r>
      <w:r>
        <w:rPr>
          <w:rFonts w:ascii="方正仿宋_GBK" w:eastAsia="方正仿宋_GBK" w:hAnsi="方正仿宋_GBK" w:cs="方正仿宋_GBK"/>
          <w:sz w:val="28"/>
        </w:rPr>
        <w:t>非财政拨款绩效目标表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B5D32" w:rsidTr="00AB5D3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E5C51" w:rsidRDefault="00AA7C8A">
            <w:pPr>
              <w:pStyle w:val="5"/>
            </w:pPr>
            <w:r>
              <w:t>345103</w:t>
            </w:r>
            <w:r>
              <w:t>天津市青泊洼强制隔离戒毒所</w:t>
            </w:r>
          </w:p>
        </w:tc>
        <w:tc>
          <w:tcPr>
            <w:tcW w:w="1276" w:type="dxa"/>
            <w:tcBorders>
              <w:top w:val="single" w:sz="6" w:space="0" w:color="FFFFFF"/>
              <w:left w:val="single" w:sz="6" w:space="0" w:color="FFFFFF"/>
              <w:right w:val="single" w:sz="6" w:space="0" w:color="FFFFFF"/>
            </w:tcBorders>
            <w:vAlign w:val="center"/>
          </w:tcPr>
          <w:p w:rsidR="001E5C51" w:rsidRDefault="00AA7C8A">
            <w:pPr>
              <w:pStyle w:val="4"/>
            </w:pPr>
            <w:r>
              <w:t>单位：万元</w:t>
            </w:r>
          </w:p>
        </w:tc>
      </w:tr>
      <w:tr w:rsidR="00AB5D32" w:rsidTr="00AB5D32">
        <w:trPr>
          <w:trHeight w:val="369"/>
          <w:jc w:val="center"/>
        </w:trPr>
        <w:tc>
          <w:tcPr>
            <w:tcW w:w="1276" w:type="dxa"/>
            <w:vAlign w:val="center"/>
          </w:tcPr>
          <w:p w:rsidR="001E5C51" w:rsidRDefault="00AA7C8A">
            <w:pPr>
              <w:pStyle w:val="1"/>
            </w:pPr>
            <w:r>
              <w:t>项目名称</w:t>
            </w:r>
          </w:p>
        </w:tc>
        <w:tc>
          <w:tcPr>
            <w:tcW w:w="8589" w:type="dxa"/>
            <w:gridSpan w:val="6"/>
            <w:vAlign w:val="center"/>
          </w:tcPr>
          <w:p w:rsidR="001E5C51" w:rsidRDefault="00AA7C8A">
            <w:pPr>
              <w:pStyle w:val="2"/>
            </w:pPr>
            <w:r>
              <w:t>室外消火栓系统及管网改造工程</w:t>
            </w:r>
            <w:r>
              <w:t>-2024</w:t>
            </w:r>
            <w:r>
              <w:t>非财政拨款</w:t>
            </w:r>
          </w:p>
        </w:tc>
      </w:tr>
      <w:tr w:rsidR="001E5C51">
        <w:trPr>
          <w:trHeight w:val="369"/>
          <w:jc w:val="center"/>
        </w:trPr>
        <w:tc>
          <w:tcPr>
            <w:tcW w:w="1276" w:type="dxa"/>
            <w:vMerge w:val="restart"/>
            <w:vAlign w:val="center"/>
          </w:tcPr>
          <w:p w:rsidR="001E5C51" w:rsidRDefault="00AA7C8A">
            <w:pPr>
              <w:pStyle w:val="1"/>
            </w:pPr>
            <w:r>
              <w:t>预算规模及资金用途</w:t>
            </w:r>
          </w:p>
        </w:tc>
        <w:tc>
          <w:tcPr>
            <w:tcW w:w="1276" w:type="dxa"/>
            <w:vAlign w:val="center"/>
          </w:tcPr>
          <w:p w:rsidR="001E5C51" w:rsidRDefault="00AA7C8A">
            <w:pPr>
              <w:pStyle w:val="1"/>
            </w:pPr>
            <w:r>
              <w:t>预算数</w:t>
            </w:r>
          </w:p>
        </w:tc>
        <w:tc>
          <w:tcPr>
            <w:tcW w:w="1332" w:type="dxa"/>
            <w:vAlign w:val="center"/>
          </w:tcPr>
          <w:p w:rsidR="001E5C51" w:rsidRDefault="00AA7C8A">
            <w:pPr>
              <w:pStyle w:val="2"/>
            </w:pPr>
            <w:r>
              <w:t>197.56</w:t>
            </w:r>
          </w:p>
        </w:tc>
        <w:tc>
          <w:tcPr>
            <w:tcW w:w="1587" w:type="dxa"/>
            <w:vAlign w:val="center"/>
          </w:tcPr>
          <w:p w:rsidR="001E5C51" w:rsidRDefault="00AA7C8A">
            <w:pPr>
              <w:pStyle w:val="1"/>
            </w:pPr>
            <w:r>
              <w:t>其中：财政</w:t>
            </w:r>
            <w:r>
              <w:t xml:space="preserve">    </w:t>
            </w:r>
            <w:r>
              <w:t>资金</w:t>
            </w:r>
          </w:p>
        </w:tc>
        <w:tc>
          <w:tcPr>
            <w:tcW w:w="1843" w:type="dxa"/>
            <w:vAlign w:val="center"/>
          </w:tcPr>
          <w:p w:rsidR="001E5C51" w:rsidRDefault="00AA7C8A">
            <w:pPr>
              <w:pStyle w:val="2"/>
            </w:pPr>
            <w:r>
              <w:t xml:space="preserve"> </w:t>
            </w:r>
          </w:p>
        </w:tc>
        <w:tc>
          <w:tcPr>
            <w:tcW w:w="1276" w:type="dxa"/>
            <w:vAlign w:val="center"/>
          </w:tcPr>
          <w:p w:rsidR="001E5C51" w:rsidRDefault="00AA7C8A">
            <w:pPr>
              <w:pStyle w:val="1"/>
            </w:pPr>
            <w:r>
              <w:t>其他资金</w:t>
            </w:r>
          </w:p>
        </w:tc>
        <w:tc>
          <w:tcPr>
            <w:tcW w:w="1276" w:type="dxa"/>
            <w:vAlign w:val="center"/>
          </w:tcPr>
          <w:p w:rsidR="001E5C51" w:rsidRDefault="00AA7C8A">
            <w:pPr>
              <w:pStyle w:val="2"/>
            </w:pPr>
            <w:r>
              <w:t>197.56</w:t>
            </w:r>
          </w:p>
        </w:tc>
      </w:tr>
      <w:tr w:rsidR="00AB5D32" w:rsidTr="00AB5D32">
        <w:trPr>
          <w:trHeight w:val="369"/>
          <w:jc w:val="center"/>
        </w:trPr>
        <w:tc>
          <w:tcPr>
            <w:tcW w:w="1276" w:type="dxa"/>
            <w:vMerge/>
          </w:tcPr>
          <w:p w:rsidR="001E5C51" w:rsidRDefault="001E5C51"/>
        </w:tc>
        <w:tc>
          <w:tcPr>
            <w:tcW w:w="8589" w:type="dxa"/>
            <w:gridSpan w:val="6"/>
            <w:vAlign w:val="center"/>
          </w:tcPr>
          <w:p w:rsidR="001E5C51" w:rsidRDefault="00AA7C8A">
            <w:pPr>
              <w:pStyle w:val="2"/>
            </w:pPr>
            <w:r>
              <w:t>消防泵不能满足灭火时的流量要求；且消防给水管径不符合现行消防规范要求，一旦出现火情不能满足灭火的相应技术要求；存在重大消防安全隐患。以上建筑的建设时间约</w:t>
            </w:r>
            <w:r>
              <w:t>20</w:t>
            </w:r>
            <w:r>
              <w:t>年前，使用时间长，现已不能满足现行的消防规范。现对所内已建有专门的消防泵房更换消防泵，重新布置室外消防管网，安装室外栓即能满足安全生产的需要。</w:t>
            </w:r>
          </w:p>
        </w:tc>
      </w:tr>
      <w:tr w:rsidR="00AB5D32" w:rsidTr="00AB5D32">
        <w:trPr>
          <w:trHeight w:val="369"/>
          <w:jc w:val="center"/>
        </w:trPr>
        <w:tc>
          <w:tcPr>
            <w:tcW w:w="1276" w:type="dxa"/>
            <w:vAlign w:val="center"/>
          </w:tcPr>
          <w:p w:rsidR="001E5C51" w:rsidRDefault="00AA7C8A">
            <w:pPr>
              <w:pStyle w:val="1"/>
            </w:pPr>
            <w:r>
              <w:t>绩效目标</w:t>
            </w:r>
          </w:p>
        </w:tc>
        <w:tc>
          <w:tcPr>
            <w:tcW w:w="8589" w:type="dxa"/>
            <w:gridSpan w:val="6"/>
            <w:vAlign w:val="center"/>
          </w:tcPr>
          <w:p w:rsidR="001E5C51" w:rsidRDefault="00AA7C8A">
            <w:pPr>
              <w:pStyle w:val="2"/>
            </w:pPr>
            <w:r>
              <w:t>1.</w:t>
            </w:r>
            <w:r>
              <w:t>消防泵不能满足灭火时的流量要求；且消防给水管径不符合现行消防规范要求，一旦出现火情不能满足灭火的相应技术要求；存在重大消防安全隐患。以上建筑的建设时间约</w:t>
            </w:r>
            <w:r>
              <w:t>20</w:t>
            </w:r>
            <w:r>
              <w:t>年前，使用时间长，现已不能满足现行的消防规范。现对所内已建有专门的消防泵房更换消防泵，重新布置室外消防管网，安装室外栓即能满足安全生产的需要。</w:t>
            </w:r>
          </w:p>
        </w:tc>
      </w:tr>
    </w:tbl>
    <w:p w:rsidR="001E5C51" w:rsidRDefault="00AA7C8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B5D32" w:rsidTr="00AB5D32">
        <w:trPr>
          <w:trHeight w:val="397"/>
          <w:tblHeader/>
          <w:jc w:val="center"/>
        </w:trPr>
        <w:tc>
          <w:tcPr>
            <w:tcW w:w="1276" w:type="dxa"/>
            <w:vAlign w:val="center"/>
          </w:tcPr>
          <w:p w:rsidR="001E5C51" w:rsidRDefault="00AA7C8A">
            <w:pPr>
              <w:pStyle w:val="1"/>
            </w:pPr>
            <w:r>
              <w:t>一级指标</w:t>
            </w:r>
          </w:p>
        </w:tc>
        <w:tc>
          <w:tcPr>
            <w:tcW w:w="1276" w:type="dxa"/>
            <w:vAlign w:val="center"/>
          </w:tcPr>
          <w:p w:rsidR="001E5C51" w:rsidRDefault="00AA7C8A">
            <w:pPr>
              <w:pStyle w:val="1"/>
            </w:pPr>
            <w:r>
              <w:t>二级指标</w:t>
            </w:r>
          </w:p>
        </w:tc>
        <w:tc>
          <w:tcPr>
            <w:tcW w:w="1332" w:type="dxa"/>
            <w:vAlign w:val="center"/>
          </w:tcPr>
          <w:p w:rsidR="001E5C51" w:rsidRDefault="00AA7C8A">
            <w:pPr>
              <w:pStyle w:val="1"/>
            </w:pPr>
            <w:r>
              <w:t>三级指标</w:t>
            </w:r>
          </w:p>
        </w:tc>
        <w:tc>
          <w:tcPr>
            <w:tcW w:w="3430" w:type="dxa"/>
            <w:vAlign w:val="center"/>
          </w:tcPr>
          <w:p w:rsidR="001E5C51" w:rsidRDefault="00AA7C8A">
            <w:pPr>
              <w:pStyle w:val="1"/>
            </w:pPr>
            <w:r>
              <w:t>绩效指标描述</w:t>
            </w:r>
          </w:p>
        </w:tc>
        <w:tc>
          <w:tcPr>
            <w:tcW w:w="2551" w:type="dxa"/>
            <w:vAlign w:val="center"/>
          </w:tcPr>
          <w:p w:rsidR="001E5C51" w:rsidRDefault="00AA7C8A">
            <w:pPr>
              <w:pStyle w:val="1"/>
            </w:pPr>
            <w:r>
              <w:t>指标值</w:t>
            </w:r>
          </w:p>
        </w:tc>
      </w:tr>
      <w:tr w:rsidR="00AB5D32" w:rsidTr="00AB5D32">
        <w:trPr>
          <w:trHeight w:val="369"/>
          <w:jc w:val="center"/>
        </w:trPr>
        <w:tc>
          <w:tcPr>
            <w:tcW w:w="1276" w:type="dxa"/>
            <w:vMerge w:val="restart"/>
            <w:vAlign w:val="center"/>
          </w:tcPr>
          <w:p w:rsidR="001E5C51" w:rsidRDefault="00AA7C8A">
            <w:pPr>
              <w:pStyle w:val="3"/>
            </w:pPr>
            <w:r>
              <w:t>产出指标</w:t>
            </w:r>
          </w:p>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铺设消防管道长度</w:t>
            </w:r>
          </w:p>
        </w:tc>
        <w:tc>
          <w:tcPr>
            <w:tcW w:w="3430" w:type="dxa"/>
            <w:vAlign w:val="center"/>
          </w:tcPr>
          <w:p w:rsidR="001E5C51" w:rsidRDefault="00AA7C8A">
            <w:pPr>
              <w:pStyle w:val="2"/>
            </w:pPr>
            <w:r>
              <w:t>铺设消防管道长度</w:t>
            </w:r>
          </w:p>
        </w:tc>
        <w:tc>
          <w:tcPr>
            <w:tcW w:w="2551" w:type="dxa"/>
            <w:vAlign w:val="center"/>
          </w:tcPr>
          <w:p w:rsidR="001E5C51" w:rsidRDefault="00AA7C8A">
            <w:pPr>
              <w:pStyle w:val="2"/>
            </w:pPr>
            <w:r>
              <w:t>≥1500</w:t>
            </w:r>
            <w:r>
              <w:t>米</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开挖及回填土</w:t>
            </w:r>
          </w:p>
        </w:tc>
        <w:tc>
          <w:tcPr>
            <w:tcW w:w="3430" w:type="dxa"/>
            <w:vAlign w:val="center"/>
          </w:tcPr>
          <w:p w:rsidR="001E5C51" w:rsidRDefault="00AA7C8A">
            <w:pPr>
              <w:pStyle w:val="2"/>
            </w:pPr>
            <w:r>
              <w:t>开挖及回填土</w:t>
            </w:r>
          </w:p>
        </w:tc>
        <w:tc>
          <w:tcPr>
            <w:tcW w:w="2551" w:type="dxa"/>
            <w:vAlign w:val="center"/>
          </w:tcPr>
          <w:p w:rsidR="001E5C51" w:rsidRDefault="00AA7C8A">
            <w:pPr>
              <w:pStyle w:val="2"/>
            </w:pPr>
            <w:r>
              <w:t>≥3000</w:t>
            </w:r>
            <w:r>
              <w:t>立方米</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砌筑检查井</w:t>
            </w:r>
          </w:p>
        </w:tc>
        <w:tc>
          <w:tcPr>
            <w:tcW w:w="3430" w:type="dxa"/>
            <w:vAlign w:val="center"/>
          </w:tcPr>
          <w:p w:rsidR="001E5C51" w:rsidRDefault="00AA7C8A">
            <w:pPr>
              <w:pStyle w:val="2"/>
            </w:pPr>
            <w:r>
              <w:t>砌筑检查井</w:t>
            </w:r>
          </w:p>
        </w:tc>
        <w:tc>
          <w:tcPr>
            <w:tcW w:w="2551" w:type="dxa"/>
            <w:vAlign w:val="center"/>
          </w:tcPr>
          <w:p w:rsidR="001E5C51" w:rsidRDefault="00AA7C8A">
            <w:pPr>
              <w:pStyle w:val="2"/>
            </w:pPr>
            <w:r>
              <w:t>≥25</w:t>
            </w:r>
            <w:r>
              <w:t>座</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安装消防泵</w:t>
            </w:r>
          </w:p>
        </w:tc>
        <w:tc>
          <w:tcPr>
            <w:tcW w:w="3430" w:type="dxa"/>
            <w:vAlign w:val="center"/>
          </w:tcPr>
          <w:p w:rsidR="001E5C51" w:rsidRDefault="00AA7C8A">
            <w:pPr>
              <w:pStyle w:val="2"/>
            </w:pPr>
            <w:r>
              <w:t>安装消防泵</w:t>
            </w:r>
          </w:p>
        </w:tc>
        <w:tc>
          <w:tcPr>
            <w:tcW w:w="2551" w:type="dxa"/>
            <w:vAlign w:val="center"/>
          </w:tcPr>
          <w:p w:rsidR="001E5C51" w:rsidRDefault="00AA7C8A">
            <w:pPr>
              <w:pStyle w:val="2"/>
            </w:pPr>
            <w:r>
              <w:t>2</w:t>
            </w:r>
            <w:r>
              <w:t>台</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控制柜</w:t>
            </w:r>
          </w:p>
        </w:tc>
        <w:tc>
          <w:tcPr>
            <w:tcW w:w="3430" w:type="dxa"/>
            <w:vAlign w:val="center"/>
          </w:tcPr>
          <w:p w:rsidR="001E5C51" w:rsidRDefault="00AA7C8A">
            <w:pPr>
              <w:pStyle w:val="2"/>
            </w:pPr>
            <w:r>
              <w:t>控制柜</w:t>
            </w:r>
          </w:p>
        </w:tc>
        <w:tc>
          <w:tcPr>
            <w:tcW w:w="2551" w:type="dxa"/>
            <w:vAlign w:val="center"/>
          </w:tcPr>
          <w:p w:rsidR="001E5C51" w:rsidRDefault="00AA7C8A">
            <w:pPr>
              <w:pStyle w:val="2"/>
            </w:pPr>
            <w:r>
              <w:t>1</w:t>
            </w:r>
            <w:r>
              <w:t>台</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室外地上消火栓</w:t>
            </w:r>
          </w:p>
        </w:tc>
        <w:tc>
          <w:tcPr>
            <w:tcW w:w="3430" w:type="dxa"/>
            <w:vAlign w:val="center"/>
          </w:tcPr>
          <w:p w:rsidR="001E5C51" w:rsidRDefault="00AA7C8A">
            <w:pPr>
              <w:pStyle w:val="2"/>
            </w:pPr>
            <w:r>
              <w:t>室外地上消火栓</w:t>
            </w:r>
          </w:p>
        </w:tc>
        <w:tc>
          <w:tcPr>
            <w:tcW w:w="2551" w:type="dxa"/>
            <w:vAlign w:val="center"/>
          </w:tcPr>
          <w:p w:rsidR="001E5C51" w:rsidRDefault="00AA7C8A">
            <w:pPr>
              <w:pStyle w:val="2"/>
            </w:pPr>
            <w:r>
              <w:t>≥10</w:t>
            </w:r>
            <w:r>
              <w:t>个</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项目完成验收合格率</w:t>
            </w:r>
          </w:p>
        </w:tc>
        <w:tc>
          <w:tcPr>
            <w:tcW w:w="3430" w:type="dxa"/>
            <w:vAlign w:val="center"/>
          </w:tcPr>
          <w:p w:rsidR="001E5C51" w:rsidRDefault="00AA7C8A">
            <w:pPr>
              <w:pStyle w:val="2"/>
            </w:pPr>
            <w:r>
              <w:t>项目完成验收合格率</w:t>
            </w:r>
          </w:p>
        </w:tc>
        <w:tc>
          <w:tcPr>
            <w:tcW w:w="2551" w:type="dxa"/>
            <w:vAlign w:val="center"/>
          </w:tcPr>
          <w:p w:rsidR="001E5C51" w:rsidRDefault="00AA7C8A">
            <w:pPr>
              <w:pStyle w:val="2"/>
            </w:pPr>
            <w:r>
              <w:t>100%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项目竣工完成时间</w:t>
            </w:r>
          </w:p>
        </w:tc>
        <w:tc>
          <w:tcPr>
            <w:tcW w:w="3430" w:type="dxa"/>
            <w:vAlign w:val="center"/>
          </w:tcPr>
          <w:p w:rsidR="001E5C51" w:rsidRDefault="00AA7C8A">
            <w:pPr>
              <w:pStyle w:val="2"/>
            </w:pPr>
            <w:r>
              <w:t>项目竣工完成时间</w:t>
            </w:r>
          </w:p>
        </w:tc>
        <w:tc>
          <w:tcPr>
            <w:tcW w:w="2551" w:type="dxa"/>
            <w:vAlign w:val="center"/>
          </w:tcPr>
          <w:p w:rsidR="001E5C51" w:rsidRDefault="00AA7C8A">
            <w:pPr>
              <w:pStyle w:val="2"/>
            </w:pPr>
            <w:r>
              <w:t>2024</w:t>
            </w:r>
            <w:r>
              <w:t>年</w:t>
            </w:r>
            <w:r>
              <w:t>10</w:t>
            </w:r>
            <w:r>
              <w:t>月</w:t>
            </w:r>
            <w:r>
              <w:t>31</w:t>
            </w:r>
            <w:r>
              <w:t>日前</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工程费用（包括材料、人工等）</w:t>
            </w:r>
          </w:p>
        </w:tc>
        <w:tc>
          <w:tcPr>
            <w:tcW w:w="3430" w:type="dxa"/>
            <w:vAlign w:val="center"/>
          </w:tcPr>
          <w:p w:rsidR="001E5C51" w:rsidRDefault="00AA7C8A">
            <w:pPr>
              <w:pStyle w:val="2"/>
            </w:pPr>
            <w:r>
              <w:t>工程费用（包括材料、人工等）</w:t>
            </w:r>
          </w:p>
        </w:tc>
        <w:tc>
          <w:tcPr>
            <w:tcW w:w="2551" w:type="dxa"/>
            <w:vAlign w:val="center"/>
          </w:tcPr>
          <w:p w:rsidR="001E5C51" w:rsidRDefault="00AA7C8A">
            <w:pPr>
              <w:pStyle w:val="2"/>
            </w:pPr>
            <w:r>
              <w:t>≤191.81</w:t>
            </w:r>
            <w:r>
              <w:t>万元</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监理费</w:t>
            </w:r>
          </w:p>
        </w:tc>
        <w:tc>
          <w:tcPr>
            <w:tcW w:w="3430" w:type="dxa"/>
            <w:vAlign w:val="center"/>
          </w:tcPr>
          <w:p w:rsidR="001E5C51" w:rsidRDefault="00AA7C8A">
            <w:pPr>
              <w:pStyle w:val="2"/>
            </w:pPr>
            <w:r>
              <w:t>监理费</w:t>
            </w:r>
          </w:p>
        </w:tc>
        <w:tc>
          <w:tcPr>
            <w:tcW w:w="2551" w:type="dxa"/>
            <w:vAlign w:val="center"/>
          </w:tcPr>
          <w:p w:rsidR="001E5C51" w:rsidRDefault="00AA7C8A">
            <w:pPr>
              <w:pStyle w:val="2"/>
            </w:pPr>
            <w:r>
              <w:t>≤5.75</w:t>
            </w:r>
            <w:r>
              <w:t>万元</w:t>
            </w:r>
          </w:p>
        </w:tc>
      </w:tr>
      <w:tr w:rsidR="00AB5D32" w:rsidTr="00AB5D32">
        <w:trPr>
          <w:trHeight w:val="369"/>
          <w:jc w:val="center"/>
        </w:trPr>
        <w:tc>
          <w:tcPr>
            <w:tcW w:w="1276" w:type="dxa"/>
            <w:vAlign w:val="center"/>
          </w:tcPr>
          <w:p w:rsidR="001E5C51" w:rsidRDefault="00AA7C8A">
            <w:pPr>
              <w:pStyle w:val="3"/>
            </w:pPr>
            <w:r>
              <w:t>效益指标</w:t>
            </w:r>
          </w:p>
        </w:tc>
        <w:tc>
          <w:tcPr>
            <w:tcW w:w="1276" w:type="dxa"/>
            <w:vAlign w:val="center"/>
          </w:tcPr>
          <w:p w:rsidR="001E5C51" w:rsidRDefault="00AA7C8A">
            <w:pPr>
              <w:pStyle w:val="2"/>
            </w:pPr>
            <w:r>
              <w:t>可持续影响指标</w:t>
            </w:r>
          </w:p>
        </w:tc>
        <w:tc>
          <w:tcPr>
            <w:tcW w:w="1332" w:type="dxa"/>
            <w:vAlign w:val="center"/>
          </w:tcPr>
          <w:p w:rsidR="001E5C51" w:rsidRDefault="00AA7C8A">
            <w:pPr>
              <w:pStyle w:val="2"/>
            </w:pPr>
            <w:r>
              <w:t>正常使用年限</w:t>
            </w:r>
          </w:p>
        </w:tc>
        <w:tc>
          <w:tcPr>
            <w:tcW w:w="3430" w:type="dxa"/>
            <w:vAlign w:val="center"/>
          </w:tcPr>
          <w:p w:rsidR="001E5C51" w:rsidRDefault="00AA7C8A">
            <w:pPr>
              <w:pStyle w:val="2"/>
            </w:pPr>
            <w:r>
              <w:t>正常使用年限</w:t>
            </w:r>
          </w:p>
        </w:tc>
        <w:tc>
          <w:tcPr>
            <w:tcW w:w="2551" w:type="dxa"/>
            <w:vAlign w:val="center"/>
          </w:tcPr>
          <w:p w:rsidR="001E5C51" w:rsidRDefault="00AA7C8A">
            <w:pPr>
              <w:pStyle w:val="2"/>
            </w:pPr>
            <w:r>
              <w:t>≥10</w:t>
            </w:r>
            <w:r>
              <w:t>年</w:t>
            </w:r>
          </w:p>
        </w:tc>
      </w:tr>
      <w:tr w:rsidR="00AB5D32" w:rsidTr="00AB5D32">
        <w:trPr>
          <w:trHeight w:val="369"/>
          <w:jc w:val="center"/>
        </w:trPr>
        <w:tc>
          <w:tcPr>
            <w:tcW w:w="1276" w:type="dxa"/>
            <w:vAlign w:val="center"/>
          </w:tcPr>
          <w:p w:rsidR="001E5C51" w:rsidRDefault="00AA7C8A">
            <w:pPr>
              <w:pStyle w:val="3"/>
            </w:pPr>
            <w:r>
              <w:lastRenderedPageBreak/>
              <w:t>满意度指标</w:t>
            </w:r>
          </w:p>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消防管理相关人员满意度</w:t>
            </w:r>
          </w:p>
        </w:tc>
        <w:tc>
          <w:tcPr>
            <w:tcW w:w="3430" w:type="dxa"/>
            <w:vAlign w:val="center"/>
          </w:tcPr>
          <w:p w:rsidR="001E5C51" w:rsidRDefault="00AA7C8A">
            <w:pPr>
              <w:pStyle w:val="2"/>
            </w:pPr>
            <w:r>
              <w:t>消防管理相关人员满意度</w:t>
            </w:r>
          </w:p>
        </w:tc>
        <w:tc>
          <w:tcPr>
            <w:tcW w:w="2551" w:type="dxa"/>
            <w:vAlign w:val="center"/>
          </w:tcPr>
          <w:p w:rsidR="001E5C51" w:rsidRDefault="00AA7C8A">
            <w:pPr>
              <w:pStyle w:val="2"/>
            </w:pPr>
            <w:r>
              <w:t>≥90%</w:t>
            </w:r>
          </w:p>
        </w:tc>
      </w:tr>
    </w:tbl>
    <w:p w:rsidR="001E5C51" w:rsidRDefault="001E5C51">
      <w:pPr>
        <w:sectPr w:rsidR="001E5C51">
          <w:pgSz w:w="11900" w:h="16840"/>
          <w:pgMar w:top="1984" w:right="1304" w:bottom="1134" w:left="1304" w:header="720" w:footer="720" w:gutter="0"/>
          <w:cols w:space="720"/>
        </w:sectPr>
      </w:pPr>
    </w:p>
    <w:p w:rsidR="001E5C51" w:rsidRDefault="00AA7C8A">
      <w:pPr>
        <w:jc w:val="center"/>
      </w:pPr>
      <w:r>
        <w:rPr>
          <w:rFonts w:ascii="方正仿宋_GBK" w:eastAsia="方正仿宋_GBK" w:hAnsi="方正仿宋_GBK" w:cs="方正仿宋_GBK"/>
          <w:sz w:val="28"/>
        </w:rPr>
        <w:lastRenderedPageBreak/>
        <w:t xml:space="preserve"> </w:t>
      </w:r>
    </w:p>
    <w:p w:rsidR="001E5C51" w:rsidRDefault="00AA7C8A">
      <w:pPr>
        <w:ind w:firstLine="560"/>
        <w:outlineLvl w:val="3"/>
      </w:pPr>
      <w:bookmarkStart w:id="21" w:name="_Toc157759758"/>
      <w:r>
        <w:rPr>
          <w:rFonts w:ascii="方正仿宋_GBK" w:eastAsia="方正仿宋_GBK" w:hAnsi="方正仿宋_GBK" w:cs="方正仿宋_GBK"/>
          <w:sz w:val="28"/>
        </w:rPr>
        <w:t>21.</w:t>
      </w:r>
      <w:r>
        <w:rPr>
          <w:rFonts w:ascii="方正仿宋_GBK" w:eastAsia="方正仿宋_GBK" w:hAnsi="方正仿宋_GBK" w:cs="方正仿宋_GBK"/>
          <w:sz w:val="28"/>
        </w:rPr>
        <w:t>强戒业务经费绩效目标表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B5D32" w:rsidTr="00AB5D3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E5C51" w:rsidRDefault="00AA7C8A">
            <w:pPr>
              <w:pStyle w:val="5"/>
            </w:pPr>
            <w:r>
              <w:t>345104</w:t>
            </w:r>
            <w:r>
              <w:t>天津市双口教育矫治所</w:t>
            </w:r>
          </w:p>
        </w:tc>
        <w:tc>
          <w:tcPr>
            <w:tcW w:w="1276" w:type="dxa"/>
            <w:tcBorders>
              <w:top w:val="single" w:sz="6" w:space="0" w:color="FFFFFF"/>
              <w:left w:val="single" w:sz="6" w:space="0" w:color="FFFFFF"/>
              <w:right w:val="single" w:sz="6" w:space="0" w:color="FFFFFF"/>
            </w:tcBorders>
            <w:vAlign w:val="center"/>
          </w:tcPr>
          <w:p w:rsidR="001E5C51" w:rsidRDefault="00AA7C8A">
            <w:pPr>
              <w:pStyle w:val="4"/>
            </w:pPr>
            <w:r>
              <w:t>单位：万元</w:t>
            </w:r>
          </w:p>
        </w:tc>
      </w:tr>
      <w:tr w:rsidR="00AB5D32" w:rsidTr="00AB5D32">
        <w:trPr>
          <w:trHeight w:val="369"/>
          <w:jc w:val="center"/>
        </w:trPr>
        <w:tc>
          <w:tcPr>
            <w:tcW w:w="1276" w:type="dxa"/>
            <w:vAlign w:val="center"/>
          </w:tcPr>
          <w:p w:rsidR="001E5C51" w:rsidRDefault="00AA7C8A">
            <w:pPr>
              <w:pStyle w:val="1"/>
            </w:pPr>
            <w:r>
              <w:t>项目名称</w:t>
            </w:r>
          </w:p>
        </w:tc>
        <w:tc>
          <w:tcPr>
            <w:tcW w:w="8589" w:type="dxa"/>
            <w:gridSpan w:val="6"/>
            <w:vAlign w:val="center"/>
          </w:tcPr>
          <w:p w:rsidR="001E5C51" w:rsidRDefault="00AA7C8A">
            <w:pPr>
              <w:pStyle w:val="2"/>
            </w:pPr>
            <w:r>
              <w:t>强戒业务经费</w:t>
            </w:r>
          </w:p>
        </w:tc>
      </w:tr>
      <w:tr w:rsidR="001E5C51">
        <w:trPr>
          <w:trHeight w:val="369"/>
          <w:jc w:val="center"/>
        </w:trPr>
        <w:tc>
          <w:tcPr>
            <w:tcW w:w="1276" w:type="dxa"/>
            <w:vMerge w:val="restart"/>
            <w:vAlign w:val="center"/>
          </w:tcPr>
          <w:p w:rsidR="001E5C51" w:rsidRDefault="00AA7C8A">
            <w:pPr>
              <w:pStyle w:val="1"/>
            </w:pPr>
            <w:r>
              <w:t>预算规模及资金用途</w:t>
            </w:r>
          </w:p>
        </w:tc>
        <w:tc>
          <w:tcPr>
            <w:tcW w:w="1276" w:type="dxa"/>
            <w:vAlign w:val="center"/>
          </w:tcPr>
          <w:p w:rsidR="001E5C51" w:rsidRDefault="00AA7C8A">
            <w:pPr>
              <w:pStyle w:val="1"/>
            </w:pPr>
            <w:r>
              <w:t>预算数</w:t>
            </w:r>
          </w:p>
        </w:tc>
        <w:tc>
          <w:tcPr>
            <w:tcW w:w="1332" w:type="dxa"/>
            <w:vAlign w:val="center"/>
          </w:tcPr>
          <w:p w:rsidR="001E5C51" w:rsidRDefault="00AA7C8A">
            <w:pPr>
              <w:pStyle w:val="2"/>
            </w:pPr>
            <w:r>
              <w:t>177.30</w:t>
            </w:r>
          </w:p>
        </w:tc>
        <w:tc>
          <w:tcPr>
            <w:tcW w:w="1587" w:type="dxa"/>
            <w:vAlign w:val="center"/>
          </w:tcPr>
          <w:p w:rsidR="001E5C51" w:rsidRDefault="00AA7C8A">
            <w:pPr>
              <w:pStyle w:val="1"/>
            </w:pPr>
            <w:r>
              <w:t>其中：财政</w:t>
            </w:r>
            <w:r>
              <w:t xml:space="preserve">    </w:t>
            </w:r>
            <w:r>
              <w:t>资金</w:t>
            </w:r>
          </w:p>
        </w:tc>
        <w:tc>
          <w:tcPr>
            <w:tcW w:w="1843" w:type="dxa"/>
            <w:vAlign w:val="center"/>
          </w:tcPr>
          <w:p w:rsidR="001E5C51" w:rsidRDefault="00AA7C8A">
            <w:pPr>
              <w:pStyle w:val="2"/>
            </w:pPr>
            <w:r>
              <w:t>177.30</w:t>
            </w:r>
          </w:p>
        </w:tc>
        <w:tc>
          <w:tcPr>
            <w:tcW w:w="1276" w:type="dxa"/>
            <w:vAlign w:val="center"/>
          </w:tcPr>
          <w:p w:rsidR="001E5C51" w:rsidRDefault="00AA7C8A">
            <w:pPr>
              <w:pStyle w:val="1"/>
            </w:pPr>
            <w:r>
              <w:t>其他资金</w:t>
            </w:r>
          </w:p>
        </w:tc>
        <w:tc>
          <w:tcPr>
            <w:tcW w:w="1276" w:type="dxa"/>
            <w:vAlign w:val="center"/>
          </w:tcPr>
          <w:p w:rsidR="001E5C51" w:rsidRDefault="00AA7C8A">
            <w:pPr>
              <w:pStyle w:val="2"/>
            </w:pPr>
            <w:r>
              <w:t xml:space="preserve"> </w:t>
            </w:r>
          </w:p>
        </w:tc>
      </w:tr>
      <w:tr w:rsidR="00AB5D32" w:rsidTr="00AB5D32">
        <w:trPr>
          <w:trHeight w:val="369"/>
          <w:jc w:val="center"/>
        </w:trPr>
        <w:tc>
          <w:tcPr>
            <w:tcW w:w="1276" w:type="dxa"/>
            <w:vMerge/>
          </w:tcPr>
          <w:p w:rsidR="001E5C51" w:rsidRDefault="001E5C51"/>
        </w:tc>
        <w:tc>
          <w:tcPr>
            <w:tcW w:w="8589" w:type="dxa"/>
            <w:gridSpan w:val="6"/>
            <w:vAlign w:val="center"/>
          </w:tcPr>
          <w:p w:rsidR="001E5C51" w:rsidRDefault="00AA7C8A">
            <w:pPr>
              <w:pStyle w:val="2"/>
            </w:pPr>
            <w:r>
              <w:t>强戒业务经费；满足</w:t>
            </w:r>
            <w:r>
              <w:t>2024</w:t>
            </w:r>
            <w:r>
              <w:t>年戒毒单位日常运转</w:t>
            </w:r>
            <w:r>
              <w:tab/>
              <w:t>.</w:t>
            </w:r>
            <w:r>
              <w:tab/>
            </w:r>
          </w:p>
        </w:tc>
      </w:tr>
      <w:tr w:rsidR="00AB5D32" w:rsidTr="00AB5D32">
        <w:trPr>
          <w:trHeight w:val="369"/>
          <w:jc w:val="center"/>
        </w:trPr>
        <w:tc>
          <w:tcPr>
            <w:tcW w:w="1276" w:type="dxa"/>
            <w:vAlign w:val="center"/>
          </w:tcPr>
          <w:p w:rsidR="001E5C51" w:rsidRDefault="00AA7C8A">
            <w:pPr>
              <w:pStyle w:val="1"/>
            </w:pPr>
            <w:r>
              <w:t>绩效目标</w:t>
            </w:r>
          </w:p>
        </w:tc>
        <w:tc>
          <w:tcPr>
            <w:tcW w:w="8589" w:type="dxa"/>
            <w:gridSpan w:val="6"/>
            <w:vAlign w:val="center"/>
          </w:tcPr>
          <w:p w:rsidR="001E5C51" w:rsidRDefault="00AA7C8A">
            <w:pPr>
              <w:pStyle w:val="2"/>
            </w:pPr>
            <w:r>
              <w:t>1.</w:t>
            </w:r>
            <w:r>
              <w:t>满足</w:t>
            </w:r>
            <w:r>
              <w:t>2024</w:t>
            </w:r>
            <w:r>
              <w:t>年戒毒单位日常运转</w:t>
            </w:r>
            <w:r>
              <w:tab/>
            </w:r>
            <w:r>
              <w:tab/>
            </w:r>
            <w:r>
              <w:tab/>
            </w:r>
            <w:r>
              <w:tab/>
            </w:r>
            <w:r>
              <w:tab/>
            </w:r>
            <w:r>
              <w:tab/>
            </w:r>
          </w:p>
          <w:p w:rsidR="001E5C51" w:rsidRDefault="001E5C51">
            <w:pPr>
              <w:pStyle w:val="2"/>
            </w:pPr>
          </w:p>
        </w:tc>
      </w:tr>
    </w:tbl>
    <w:p w:rsidR="001E5C51" w:rsidRDefault="00AA7C8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B5D32" w:rsidTr="00AB5D32">
        <w:trPr>
          <w:trHeight w:val="397"/>
          <w:tblHeader/>
          <w:jc w:val="center"/>
        </w:trPr>
        <w:tc>
          <w:tcPr>
            <w:tcW w:w="1276" w:type="dxa"/>
            <w:vAlign w:val="center"/>
          </w:tcPr>
          <w:p w:rsidR="001E5C51" w:rsidRDefault="00AA7C8A">
            <w:pPr>
              <w:pStyle w:val="1"/>
            </w:pPr>
            <w:r>
              <w:t>一级指标</w:t>
            </w:r>
          </w:p>
        </w:tc>
        <w:tc>
          <w:tcPr>
            <w:tcW w:w="1276" w:type="dxa"/>
            <w:vAlign w:val="center"/>
          </w:tcPr>
          <w:p w:rsidR="001E5C51" w:rsidRDefault="00AA7C8A">
            <w:pPr>
              <w:pStyle w:val="1"/>
            </w:pPr>
            <w:r>
              <w:t>二级指标</w:t>
            </w:r>
          </w:p>
        </w:tc>
        <w:tc>
          <w:tcPr>
            <w:tcW w:w="1332" w:type="dxa"/>
            <w:vAlign w:val="center"/>
          </w:tcPr>
          <w:p w:rsidR="001E5C51" w:rsidRDefault="00AA7C8A">
            <w:pPr>
              <w:pStyle w:val="1"/>
            </w:pPr>
            <w:r>
              <w:t>三级指标</w:t>
            </w:r>
          </w:p>
        </w:tc>
        <w:tc>
          <w:tcPr>
            <w:tcW w:w="3430" w:type="dxa"/>
            <w:vAlign w:val="center"/>
          </w:tcPr>
          <w:p w:rsidR="001E5C51" w:rsidRDefault="00AA7C8A">
            <w:pPr>
              <w:pStyle w:val="1"/>
            </w:pPr>
            <w:r>
              <w:t>绩效指标描述</w:t>
            </w:r>
          </w:p>
        </w:tc>
        <w:tc>
          <w:tcPr>
            <w:tcW w:w="2551" w:type="dxa"/>
            <w:vAlign w:val="center"/>
          </w:tcPr>
          <w:p w:rsidR="001E5C51" w:rsidRDefault="00AA7C8A">
            <w:pPr>
              <w:pStyle w:val="1"/>
            </w:pPr>
            <w:r>
              <w:t>指标值</w:t>
            </w:r>
          </w:p>
        </w:tc>
      </w:tr>
      <w:tr w:rsidR="00AB5D32" w:rsidTr="00AB5D32">
        <w:trPr>
          <w:trHeight w:val="369"/>
          <w:jc w:val="center"/>
        </w:trPr>
        <w:tc>
          <w:tcPr>
            <w:tcW w:w="1276" w:type="dxa"/>
            <w:vMerge w:val="restart"/>
            <w:vAlign w:val="center"/>
          </w:tcPr>
          <w:p w:rsidR="001E5C51" w:rsidRDefault="00AA7C8A">
            <w:pPr>
              <w:pStyle w:val="3"/>
            </w:pPr>
            <w:r>
              <w:t>产出指标</w:t>
            </w:r>
          </w:p>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开展强戒业务的场所</w:t>
            </w:r>
          </w:p>
        </w:tc>
        <w:tc>
          <w:tcPr>
            <w:tcW w:w="3430" w:type="dxa"/>
            <w:vAlign w:val="center"/>
          </w:tcPr>
          <w:p w:rsidR="001E5C51" w:rsidRDefault="00AA7C8A">
            <w:pPr>
              <w:pStyle w:val="2"/>
            </w:pPr>
            <w:r>
              <w:t>反映强戒业务经费对戒毒场所的安全保障数量</w:t>
            </w:r>
          </w:p>
        </w:tc>
        <w:tc>
          <w:tcPr>
            <w:tcW w:w="2551" w:type="dxa"/>
            <w:vAlign w:val="center"/>
          </w:tcPr>
          <w:p w:rsidR="001E5C51" w:rsidRDefault="00AA7C8A">
            <w:pPr>
              <w:pStyle w:val="2"/>
            </w:pPr>
            <w:r>
              <w:t>1</w:t>
            </w:r>
            <w:r>
              <w:t>个</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开展强戒业务宣传的社会阵地</w:t>
            </w:r>
          </w:p>
        </w:tc>
        <w:tc>
          <w:tcPr>
            <w:tcW w:w="3430" w:type="dxa"/>
            <w:vAlign w:val="center"/>
          </w:tcPr>
          <w:p w:rsidR="001E5C51" w:rsidRDefault="00AA7C8A">
            <w:pPr>
              <w:pStyle w:val="2"/>
            </w:pPr>
            <w:r>
              <w:t>反映宣传强戒业务的社会阵地数量</w:t>
            </w:r>
          </w:p>
        </w:tc>
        <w:tc>
          <w:tcPr>
            <w:tcW w:w="2551" w:type="dxa"/>
            <w:vAlign w:val="center"/>
          </w:tcPr>
          <w:p w:rsidR="001E5C51" w:rsidRDefault="00AA7C8A">
            <w:pPr>
              <w:pStyle w:val="2"/>
            </w:pPr>
            <w:r>
              <w:t>3</w:t>
            </w:r>
            <w:r>
              <w:t>个</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强戒场所配置安防警戒设施</w:t>
            </w:r>
          </w:p>
        </w:tc>
        <w:tc>
          <w:tcPr>
            <w:tcW w:w="3430" w:type="dxa"/>
            <w:vAlign w:val="center"/>
          </w:tcPr>
          <w:p w:rsidR="001E5C51" w:rsidRDefault="00AA7C8A">
            <w:pPr>
              <w:pStyle w:val="2"/>
            </w:pPr>
            <w:r>
              <w:t>反映戒毒场所的安防警戒设施保障情况</w:t>
            </w:r>
          </w:p>
        </w:tc>
        <w:tc>
          <w:tcPr>
            <w:tcW w:w="2551" w:type="dxa"/>
            <w:vAlign w:val="center"/>
          </w:tcPr>
          <w:p w:rsidR="001E5C51" w:rsidRDefault="00AA7C8A">
            <w:pPr>
              <w:pStyle w:val="2"/>
            </w:pPr>
            <w:r>
              <w:t>100%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戒毒宣传的效果</w:t>
            </w:r>
          </w:p>
        </w:tc>
        <w:tc>
          <w:tcPr>
            <w:tcW w:w="3430" w:type="dxa"/>
            <w:vAlign w:val="center"/>
          </w:tcPr>
          <w:p w:rsidR="001E5C51" w:rsidRDefault="00AA7C8A">
            <w:pPr>
              <w:pStyle w:val="2"/>
            </w:pPr>
            <w:r>
              <w:t>反映开展戒毒宣传的效果</w:t>
            </w:r>
          </w:p>
        </w:tc>
        <w:tc>
          <w:tcPr>
            <w:tcW w:w="2551" w:type="dxa"/>
            <w:vAlign w:val="center"/>
          </w:tcPr>
          <w:p w:rsidR="001E5C51" w:rsidRDefault="00AA7C8A">
            <w:pPr>
              <w:pStyle w:val="2"/>
            </w:pPr>
            <w:r>
              <w:t>达到预期效果</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开展应急处突演练，提升处突能力</w:t>
            </w:r>
          </w:p>
        </w:tc>
        <w:tc>
          <w:tcPr>
            <w:tcW w:w="3430" w:type="dxa"/>
            <w:vAlign w:val="center"/>
          </w:tcPr>
          <w:p w:rsidR="001E5C51" w:rsidRDefault="00AA7C8A">
            <w:pPr>
              <w:pStyle w:val="2"/>
            </w:pPr>
            <w:r>
              <w:t>反映开展应急处突演练的效果</w:t>
            </w:r>
          </w:p>
        </w:tc>
        <w:tc>
          <w:tcPr>
            <w:tcW w:w="2551" w:type="dxa"/>
            <w:vAlign w:val="center"/>
          </w:tcPr>
          <w:p w:rsidR="001E5C51" w:rsidRDefault="00AA7C8A">
            <w:pPr>
              <w:pStyle w:val="2"/>
            </w:pPr>
            <w:r>
              <w:t>达到预期效果</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圆满完成强戒场所的安全保卫工作</w:t>
            </w:r>
          </w:p>
        </w:tc>
        <w:tc>
          <w:tcPr>
            <w:tcW w:w="3430" w:type="dxa"/>
            <w:vAlign w:val="center"/>
          </w:tcPr>
          <w:p w:rsidR="001E5C51" w:rsidRDefault="00AA7C8A">
            <w:pPr>
              <w:pStyle w:val="2"/>
            </w:pPr>
            <w:r>
              <w:t>反映安全完成当年强戒场所的安全保卫情况</w:t>
            </w:r>
          </w:p>
        </w:tc>
        <w:tc>
          <w:tcPr>
            <w:tcW w:w="2551" w:type="dxa"/>
            <w:vAlign w:val="center"/>
          </w:tcPr>
          <w:p w:rsidR="001E5C51" w:rsidRDefault="00AA7C8A">
            <w:pPr>
              <w:pStyle w:val="2"/>
            </w:pPr>
            <w:r>
              <w:t>2024</w:t>
            </w:r>
            <w:r>
              <w:t>年</w:t>
            </w:r>
            <w:r>
              <w:t>12</w:t>
            </w:r>
            <w:r>
              <w:t>月</w:t>
            </w:r>
            <w:r>
              <w:t>31</w:t>
            </w:r>
            <w:r>
              <w:t>日前</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强戒业务经费支出</w:t>
            </w:r>
          </w:p>
        </w:tc>
        <w:tc>
          <w:tcPr>
            <w:tcW w:w="3430" w:type="dxa"/>
            <w:vAlign w:val="center"/>
          </w:tcPr>
          <w:p w:rsidR="001E5C51" w:rsidRDefault="00AA7C8A">
            <w:pPr>
              <w:pStyle w:val="2"/>
            </w:pPr>
            <w:r>
              <w:t>反映当年强戒场所的相关业务支出</w:t>
            </w:r>
          </w:p>
        </w:tc>
        <w:tc>
          <w:tcPr>
            <w:tcW w:w="2551" w:type="dxa"/>
            <w:vAlign w:val="center"/>
          </w:tcPr>
          <w:p w:rsidR="001E5C51" w:rsidRDefault="00AA7C8A">
            <w:pPr>
              <w:pStyle w:val="2"/>
            </w:pPr>
            <w:r>
              <w:t>≤172.3</w:t>
            </w:r>
            <w:r>
              <w:t>万元</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戒毒宣传奖励等费用支出</w:t>
            </w:r>
          </w:p>
        </w:tc>
        <w:tc>
          <w:tcPr>
            <w:tcW w:w="3430" w:type="dxa"/>
            <w:vAlign w:val="center"/>
          </w:tcPr>
          <w:p w:rsidR="001E5C51" w:rsidRDefault="00AA7C8A">
            <w:pPr>
              <w:pStyle w:val="2"/>
            </w:pPr>
            <w:r>
              <w:t>反映当年戒毒宣传奖励等相关的费用支出</w:t>
            </w:r>
          </w:p>
        </w:tc>
        <w:tc>
          <w:tcPr>
            <w:tcW w:w="2551" w:type="dxa"/>
            <w:vAlign w:val="center"/>
          </w:tcPr>
          <w:p w:rsidR="001E5C51" w:rsidRDefault="00AA7C8A">
            <w:pPr>
              <w:pStyle w:val="2"/>
            </w:pPr>
            <w:r>
              <w:t>≤5</w:t>
            </w:r>
            <w:r>
              <w:t>万元</w:t>
            </w:r>
          </w:p>
        </w:tc>
      </w:tr>
      <w:tr w:rsidR="00AB5D32" w:rsidTr="00AB5D32">
        <w:trPr>
          <w:trHeight w:val="369"/>
          <w:jc w:val="center"/>
        </w:trPr>
        <w:tc>
          <w:tcPr>
            <w:tcW w:w="1276" w:type="dxa"/>
            <w:vAlign w:val="center"/>
          </w:tcPr>
          <w:p w:rsidR="001E5C51" w:rsidRDefault="00AA7C8A">
            <w:pPr>
              <w:pStyle w:val="3"/>
            </w:pPr>
            <w:r>
              <w:t>效益指标</w:t>
            </w:r>
          </w:p>
        </w:tc>
        <w:tc>
          <w:tcPr>
            <w:tcW w:w="1276" w:type="dxa"/>
            <w:vAlign w:val="center"/>
          </w:tcPr>
          <w:p w:rsidR="001E5C51" w:rsidRDefault="00AA7C8A">
            <w:pPr>
              <w:pStyle w:val="2"/>
            </w:pPr>
            <w:r>
              <w:t>社会效益指标</w:t>
            </w:r>
          </w:p>
        </w:tc>
        <w:tc>
          <w:tcPr>
            <w:tcW w:w="1332" w:type="dxa"/>
            <w:vAlign w:val="center"/>
          </w:tcPr>
          <w:p w:rsidR="001E5C51" w:rsidRDefault="00AA7C8A">
            <w:pPr>
              <w:pStyle w:val="2"/>
            </w:pPr>
            <w:r>
              <w:t>强戒场所正常运转率</w:t>
            </w:r>
          </w:p>
        </w:tc>
        <w:tc>
          <w:tcPr>
            <w:tcW w:w="3430" w:type="dxa"/>
            <w:vAlign w:val="center"/>
          </w:tcPr>
          <w:p w:rsidR="001E5C51" w:rsidRDefault="00AA7C8A">
            <w:pPr>
              <w:pStyle w:val="2"/>
            </w:pPr>
            <w:r>
              <w:t>反映戒毒场所的安全保卫情况</w:t>
            </w:r>
          </w:p>
        </w:tc>
        <w:tc>
          <w:tcPr>
            <w:tcW w:w="2551" w:type="dxa"/>
            <w:vAlign w:val="center"/>
          </w:tcPr>
          <w:p w:rsidR="001E5C51" w:rsidRDefault="00AA7C8A">
            <w:pPr>
              <w:pStyle w:val="2"/>
            </w:pPr>
            <w:r>
              <w:t>正常运转</w:t>
            </w:r>
          </w:p>
        </w:tc>
      </w:tr>
      <w:tr w:rsidR="00AB5D32" w:rsidTr="00AB5D32">
        <w:trPr>
          <w:trHeight w:val="369"/>
          <w:jc w:val="center"/>
        </w:trPr>
        <w:tc>
          <w:tcPr>
            <w:tcW w:w="1276" w:type="dxa"/>
            <w:vAlign w:val="center"/>
          </w:tcPr>
          <w:p w:rsidR="001E5C51" w:rsidRDefault="00AA7C8A">
            <w:pPr>
              <w:pStyle w:val="3"/>
            </w:pPr>
            <w:r>
              <w:t>满意度指标</w:t>
            </w:r>
          </w:p>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干警满意度</w:t>
            </w:r>
          </w:p>
        </w:tc>
        <w:tc>
          <w:tcPr>
            <w:tcW w:w="3430" w:type="dxa"/>
            <w:vAlign w:val="center"/>
          </w:tcPr>
          <w:p w:rsidR="001E5C51" w:rsidRDefault="00AA7C8A">
            <w:pPr>
              <w:pStyle w:val="2"/>
            </w:pPr>
            <w:r>
              <w:t>反映戒毒干警的满意度</w:t>
            </w:r>
          </w:p>
        </w:tc>
        <w:tc>
          <w:tcPr>
            <w:tcW w:w="2551" w:type="dxa"/>
            <w:vAlign w:val="center"/>
          </w:tcPr>
          <w:p w:rsidR="001E5C51" w:rsidRDefault="00AA7C8A">
            <w:pPr>
              <w:pStyle w:val="2"/>
            </w:pPr>
            <w:r>
              <w:t>≥95%</w:t>
            </w:r>
          </w:p>
        </w:tc>
      </w:tr>
    </w:tbl>
    <w:p w:rsidR="001E5C51" w:rsidRDefault="001E5C51">
      <w:pPr>
        <w:sectPr w:rsidR="001E5C51">
          <w:pgSz w:w="11900" w:h="16840"/>
          <w:pgMar w:top="1984" w:right="1304" w:bottom="1134" w:left="1304" w:header="720" w:footer="720" w:gutter="0"/>
          <w:cols w:space="720"/>
        </w:sectPr>
      </w:pPr>
    </w:p>
    <w:p w:rsidR="001E5C51" w:rsidRDefault="00AA7C8A">
      <w:pPr>
        <w:jc w:val="center"/>
      </w:pPr>
      <w:r>
        <w:rPr>
          <w:rFonts w:ascii="方正仿宋_GBK" w:eastAsia="方正仿宋_GBK" w:hAnsi="方正仿宋_GBK" w:cs="方正仿宋_GBK"/>
          <w:sz w:val="28"/>
        </w:rPr>
        <w:lastRenderedPageBreak/>
        <w:t xml:space="preserve"> </w:t>
      </w:r>
    </w:p>
    <w:p w:rsidR="001E5C51" w:rsidRDefault="00AA7C8A">
      <w:pPr>
        <w:ind w:firstLine="560"/>
        <w:outlineLvl w:val="3"/>
      </w:pPr>
      <w:bookmarkStart w:id="22" w:name="_Toc157759759"/>
      <w:r>
        <w:rPr>
          <w:rFonts w:ascii="方正仿宋_GBK" w:eastAsia="方正仿宋_GBK" w:hAnsi="方正仿宋_GBK" w:cs="方正仿宋_GBK"/>
          <w:sz w:val="28"/>
        </w:rPr>
        <w:t>22.</w:t>
      </w:r>
      <w:r>
        <w:rPr>
          <w:rFonts w:ascii="方正仿宋_GBK" w:eastAsia="方正仿宋_GBK" w:hAnsi="方正仿宋_GBK" w:cs="方正仿宋_GBK"/>
          <w:sz w:val="28"/>
        </w:rPr>
        <w:t>社区矫正经费</w:t>
      </w:r>
      <w:r>
        <w:rPr>
          <w:rFonts w:ascii="方正仿宋_GBK" w:eastAsia="方正仿宋_GBK" w:hAnsi="方正仿宋_GBK" w:cs="方正仿宋_GBK"/>
          <w:sz w:val="28"/>
        </w:rPr>
        <w:t>-2024</w:t>
      </w:r>
      <w:r>
        <w:rPr>
          <w:rFonts w:ascii="方正仿宋_GBK" w:eastAsia="方正仿宋_GBK" w:hAnsi="方正仿宋_GBK" w:cs="方正仿宋_GBK"/>
          <w:sz w:val="28"/>
        </w:rPr>
        <w:t>中央绩效目标表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B5D32" w:rsidTr="00AB5D3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E5C51" w:rsidRDefault="00AA7C8A">
            <w:pPr>
              <w:pStyle w:val="5"/>
            </w:pPr>
            <w:r>
              <w:t>345104</w:t>
            </w:r>
            <w:r>
              <w:t>天津市双口教育矫治所</w:t>
            </w:r>
          </w:p>
        </w:tc>
        <w:tc>
          <w:tcPr>
            <w:tcW w:w="1276" w:type="dxa"/>
            <w:tcBorders>
              <w:top w:val="single" w:sz="6" w:space="0" w:color="FFFFFF"/>
              <w:left w:val="single" w:sz="6" w:space="0" w:color="FFFFFF"/>
              <w:right w:val="single" w:sz="6" w:space="0" w:color="FFFFFF"/>
            </w:tcBorders>
            <w:vAlign w:val="center"/>
          </w:tcPr>
          <w:p w:rsidR="001E5C51" w:rsidRDefault="00AA7C8A">
            <w:pPr>
              <w:pStyle w:val="4"/>
            </w:pPr>
            <w:r>
              <w:t>单位：万元</w:t>
            </w:r>
          </w:p>
        </w:tc>
      </w:tr>
      <w:tr w:rsidR="00AB5D32" w:rsidTr="00AB5D32">
        <w:trPr>
          <w:trHeight w:val="369"/>
          <w:jc w:val="center"/>
        </w:trPr>
        <w:tc>
          <w:tcPr>
            <w:tcW w:w="1276" w:type="dxa"/>
            <w:vAlign w:val="center"/>
          </w:tcPr>
          <w:p w:rsidR="001E5C51" w:rsidRDefault="00AA7C8A">
            <w:pPr>
              <w:pStyle w:val="1"/>
            </w:pPr>
            <w:r>
              <w:t>项目名称</w:t>
            </w:r>
          </w:p>
        </w:tc>
        <w:tc>
          <w:tcPr>
            <w:tcW w:w="8589" w:type="dxa"/>
            <w:gridSpan w:val="6"/>
            <w:vAlign w:val="center"/>
          </w:tcPr>
          <w:p w:rsidR="001E5C51" w:rsidRDefault="00AA7C8A">
            <w:pPr>
              <w:pStyle w:val="2"/>
            </w:pPr>
            <w:r>
              <w:t>社区矫正经费</w:t>
            </w:r>
            <w:r>
              <w:t>-2024</w:t>
            </w:r>
            <w:r>
              <w:t>中央</w:t>
            </w:r>
          </w:p>
        </w:tc>
      </w:tr>
      <w:tr w:rsidR="001E5C51">
        <w:trPr>
          <w:trHeight w:val="369"/>
          <w:jc w:val="center"/>
        </w:trPr>
        <w:tc>
          <w:tcPr>
            <w:tcW w:w="1276" w:type="dxa"/>
            <w:vMerge w:val="restart"/>
            <w:vAlign w:val="center"/>
          </w:tcPr>
          <w:p w:rsidR="001E5C51" w:rsidRDefault="00AA7C8A">
            <w:pPr>
              <w:pStyle w:val="1"/>
            </w:pPr>
            <w:r>
              <w:t>预算规模及资金用途</w:t>
            </w:r>
          </w:p>
        </w:tc>
        <w:tc>
          <w:tcPr>
            <w:tcW w:w="1276" w:type="dxa"/>
            <w:vAlign w:val="center"/>
          </w:tcPr>
          <w:p w:rsidR="001E5C51" w:rsidRDefault="00AA7C8A">
            <w:pPr>
              <w:pStyle w:val="1"/>
            </w:pPr>
            <w:r>
              <w:t>预算数</w:t>
            </w:r>
          </w:p>
        </w:tc>
        <w:tc>
          <w:tcPr>
            <w:tcW w:w="1332" w:type="dxa"/>
            <w:vAlign w:val="center"/>
          </w:tcPr>
          <w:p w:rsidR="001E5C51" w:rsidRDefault="00AA7C8A">
            <w:pPr>
              <w:pStyle w:val="2"/>
            </w:pPr>
            <w:r>
              <w:t>8.50</w:t>
            </w:r>
          </w:p>
        </w:tc>
        <w:tc>
          <w:tcPr>
            <w:tcW w:w="1587" w:type="dxa"/>
            <w:vAlign w:val="center"/>
          </w:tcPr>
          <w:p w:rsidR="001E5C51" w:rsidRDefault="00AA7C8A">
            <w:pPr>
              <w:pStyle w:val="1"/>
            </w:pPr>
            <w:r>
              <w:t>其中：财政</w:t>
            </w:r>
            <w:r>
              <w:t xml:space="preserve">    </w:t>
            </w:r>
            <w:r>
              <w:t>资金</w:t>
            </w:r>
          </w:p>
        </w:tc>
        <w:tc>
          <w:tcPr>
            <w:tcW w:w="1843" w:type="dxa"/>
            <w:vAlign w:val="center"/>
          </w:tcPr>
          <w:p w:rsidR="001E5C51" w:rsidRDefault="00AA7C8A">
            <w:pPr>
              <w:pStyle w:val="2"/>
            </w:pPr>
            <w:r>
              <w:t>8.50</w:t>
            </w:r>
          </w:p>
        </w:tc>
        <w:tc>
          <w:tcPr>
            <w:tcW w:w="1276" w:type="dxa"/>
            <w:vAlign w:val="center"/>
          </w:tcPr>
          <w:p w:rsidR="001E5C51" w:rsidRDefault="00AA7C8A">
            <w:pPr>
              <w:pStyle w:val="1"/>
            </w:pPr>
            <w:r>
              <w:t>其他资金</w:t>
            </w:r>
          </w:p>
        </w:tc>
        <w:tc>
          <w:tcPr>
            <w:tcW w:w="1276" w:type="dxa"/>
            <w:vAlign w:val="center"/>
          </w:tcPr>
          <w:p w:rsidR="001E5C51" w:rsidRDefault="00AA7C8A">
            <w:pPr>
              <w:pStyle w:val="2"/>
            </w:pPr>
            <w:r>
              <w:t xml:space="preserve"> </w:t>
            </w:r>
          </w:p>
        </w:tc>
      </w:tr>
      <w:tr w:rsidR="00AB5D32" w:rsidTr="00AB5D32">
        <w:trPr>
          <w:trHeight w:val="369"/>
          <w:jc w:val="center"/>
        </w:trPr>
        <w:tc>
          <w:tcPr>
            <w:tcW w:w="1276" w:type="dxa"/>
            <w:vMerge/>
          </w:tcPr>
          <w:p w:rsidR="001E5C51" w:rsidRDefault="001E5C51"/>
        </w:tc>
        <w:tc>
          <w:tcPr>
            <w:tcW w:w="8589" w:type="dxa"/>
            <w:gridSpan w:val="6"/>
            <w:vAlign w:val="center"/>
          </w:tcPr>
          <w:p w:rsidR="001E5C51" w:rsidRDefault="00AA7C8A">
            <w:pPr>
              <w:pStyle w:val="2"/>
            </w:pPr>
            <w:r>
              <w:t>社区矫正经费</w:t>
            </w:r>
          </w:p>
        </w:tc>
      </w:tr>
      <w:tr w:rsidR="00AB5D32" w:rsidTr="00AB5D32">
        <w:trPr>
          <w:trHeight w:val="369"/>
          <w:jc w:val="center"/>
        </w:trPr>
        <w:tc>
          <w:tcPr>
            <w:tcW w:w="1276" w:type="dxa"/>
            <w:vAlign w:val="center"/>
          </w:tcPr>
          <w:p w:rsidR="001E5C51" w:rsidRDefault="00AA7C8A">
            <w:pPr>
              <w:pStyle w:val="1"/>
            </w:pPr>
            <w:r>
              <w:t>绩效目标</w:t>
            </w:r>
          </w:p>
        </w:tc>
        <w:tc>
          <w:tcPr>
            <w:tcW w:w="8589" w:type="dxa"/>
            <w:gridSpan w:val="6"/>
            <w:vAlign w:val="center"/>
          </w:tcPr>
          <w:p w:rsidR="001E5C51" w:rsidRDefault="00AA7C8A">
            <w:pPr>
              <w:pStyle w:val="2"/>
            </w:pPr>
            <w:r>
              <w:t>1.1.</w:t>
            </w:r>
            <w:r>
              <w:t>通过组织社区矫正、社戒社康工作会议、开展社区矫正、社戒社康工作相关培训、督查指导等方式，提高</w:t>
            </w:r>
            <w:r>
              <w:t>“</w:t>
            </w:r>
            <w:r>
              <w:t>三社</w:t>
            </w:r>
            <w:r>
              <w:t>”</w:t>
            </w:r>
            <w:r>
              <w:t>业务指导管理能力。</w:t>
            </w:r>
          </w:p>
          <w:p w:rsidR="001E5C51" w:rsidRDefault="00AA7C8A">
            <w:pPr>
              <w:pStyle w:val="2"/>
            </w:pPr>
            <w:r>
              <w:t>2.</w:t>
            </w:r>
            <w:r>
              <w:t>保障社区服刑人员、社区戒毒社区康复人员以及</w:t>
            </w:r>
            <w:r>
              <w:t>“</w:t>
            </w:r>
            <w:r>
              <w:t>三社</w:t>
            </w:r>
            <w:r>
              <w:t>”</w:t>
            </w:r>
            <w:r>
              <w:t>工作正常进行。</w:t>
            </w:r>
          </w:p>
          <w:p w:rsidR="001E5C51" w:rsidRDefault="00AA7C8A">
            <w:pPr>
              <w:pStyle w:val="2"/>
            </w:pPr>
            <w:r>
              <w:t>3.</w:t>
            </w:r>
            <w:r>
              <w:t>做好基地建设及禁毒戒毒普法宣传工作业务持续和保障。</w:t>
            </w:r>
          </w:p>
          <w:p w:rsidR="001E5C51" w:rsidRDefault="00AA7C8A">
            <w:pPr>
              <w:pStyle w:val="2"/>
            </w:pPr>
            <w:r>
              <w:t>4.</w:t>
            </w:r>
            <w:r>
              <w:t>向具备条件的社会组织购买相关服务，达到提升派警素质能力的目的。</w:t>
            </w:r>
          </w:p>
        </w:tc>
      </w:tr>
    </w:tbl>
    <w:p w:rsidR="001E5C51" w:rsidRDefault="00AA7C8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B5D32" w:rsidTr="00AB5D32">
        <w:trPr>
          <w:trHeight w:val="397"/>
          <w:tblHeader/>
          <w:jc w:val="center"/>
        </w:trPr>
        <w:tc>
          <w:tcPr>
            <w:tcW w:w="1276" w:type="dxa"/>
            <w:vAlign w:val="center"/>
          </w:tcPr>
          <w:p w:rsidR="001E5C51" w:rsidRDefault="00AA7C8A">
            <w:pPr>
              <w:pStyle w:val="1"/>
            </w:pPr>
            <w:r>
              <w:t>一级指标</w:t>
            </w:r>
          </w:p>
        </w:tc>
        <w:tc>
          <w:tcPr>
            <w:tcW w:w="1276" w:type="dxa"/>
            <w:vAlign w:val="center"/>
          </w:tcPr>
          <w:p w:rsidR="001E5C51" w:rsidRDefault="00AA7C8A">
            <w:pPr>
              <w:pStyle w:val="1"/>
            </w:pPr>
            <w:r>
              <w:t>二级指标</w:t>
            </w:r>
          </w:p>
        </w:tc>
        <w:tc>
          <w:tcPr>
            <w:tcW w:w="1332" w:type="dxa"/>
            <w:vAlign w:val="center"/>
          </w:tcPr>
          <w:p w:rsidR="001E5C51" w:rsidRDefault="00AA7C8A">
            <w:pPr>
              <w:pStyle w:val="1"/>
            </w:pPr>
            <w:r>
              <w:t>三级指标</w:t>
            </w:r>
          </w:p>
        </w:tc>
        <w:tc>
          <w:tcPr>
            <w:tcW w:w="3430" w:type="dxa"/>
            <w:vAlign w:val="center"/>
          </w:tcPr>
          <w:p w:rsidR="001E5C51" w:rsidRDefault="00AA7C8A">
            <w:pPr>
              <w:pStyle w:val="1"/>
            </w:pPr>
            <w:r>
              <w:t>绩效指标描述</w:t>
            </w:r>
          </w:p>
        </w:tc>
        <w:tc>
          <w:tcPr>
            <w:tcW w:w="2551" w:type="dxa"/>
            <w:vAlign w:val="center"/>
          </w:tcPr>
          <w:p w:rsidR="001E5C51" w:rsidRDefault="00AA7C8A">
            <w:pPr>
              <w:pStyle w:val="1"/>
            </w:pPr>
            <w:r>
              <w:t>指标值</w:t>
            </w:r>
          </w:p>
        </w:tc>
      </w:tr>
      <w:tr w:rsidR="00AB5D32" w:rsidTr="00AB5D32">
        <w:trPr>
          <w:trHeight w:val="369"/>
          <w:jc w:val="center"/>
        </w:trPr>
        <w:tc>
          <w:tcPr>
            <w:tcW w:w="1276" w:type="dxa"/>
            <w:vMerge w:val="restart"/>
            <w:vAlign w:val="center"/>
          </w:tcPr>
          <w:p w:rsidR="001E5C51" w:rsidRDefault="00AA7C8A">
            <w:pPr>
              <w:pStyle w:val="3"/>
            </w:pPr>
            <w:r>
              <w:t>产出指标</w:t>
            </w:r>
          </w:p>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宣传展板购置数量</w:t>
            </w:r>
          </w:p>
        </w:tc>
        <w:tc>
          <w:tcPr>
            <w:tcW w:w="3430" w:type="dxa"/>
            <w:vAlign w:val="center"/>
          </w:tcPr>
          <w:p w:rsidR="001E5C51" w:rsidRDefault="00AA7C8A">
            <w:pPr>
              <w:pStyle w:val="2"/>
            </w:pPr>
            <w:r>
              <w:t>宣传展板购置数量</w:t>
            </w:r>
          </w:p>
        </w:tc>
        <w:tc>
          <w:tcPr>
            <w:tcW w:w="2551" w:type="dxa"/>
            <w:vAlign w:val="center"/>
          </w:tcPr>
          <w:p w:rsidR="001E5C51" w:rsidRDefault="00AA7C8A">
            <w:pPr>
              <w:pStyle w:val="2"/>
            </w:pPr>
            <w:r>
              <w:t>≥20</w:t>
            </w:r>
            <w:r>
              <w:t>个</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宣传活动所需物品资源购置</w:t>
            </w:r>
          </w:p>
          <w:p w:rsidR="001E5C51" w:rsidRDefault="00AA7C8A">
            <w:pPr>
              <w:pStyle w:val="2"/>
            </w:pPr>
            <w:r>
              <w:t>（标识、条幅、毒品模型等）</w:t>
            </w:r>
          </w:p>
        </w:tc>
        <w:tc>
          <w:tcPr>
            <w:tcW w:w="3430" w:type="dxa"/>
            <w:vAlign w:val="center"/>
          </w:tcPr>
          <w:p w:rsidR="001E5C51" w:rsidRDefault="00AA7C8A">
            <w:pPr>
              <w:pStyle w:val="2"/>
            </w:pPr>
            <w:r>
              <w:t>宣传活动所需物品资源购置</w:t>
            </w:r>
          </w:p>
          <w:p w:rsidR="001E5C51" w:rsidRDefault="00AA7C8A">
            <w:pPr>
              <w:pStyle w:val="2"/>
            </w:pPr>
            <w:r>
              <w:t>（标识、条幅、毒品模型等）</w:t>
            </w:r>
          </w:p>
        </w:tc>
        <w:tc>
          <w:tcPr>
            <w:tcW w:w="2551" w:type="dxa"/>
            <w:vAlign w:val="center"/>
          </w:tcPr>
          <w:p w:rsidR="001E5C51" w:rsidRDefault="00AA7C8A">
            <w:pPr>
              <w:pStyle w:val="2"/>
            </w:pPr>
            <w:r>
              <w:t>≥50</w:t>
            </w:r>
            <w:r>
              <w:t>个</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建立禁毒戒毒普法宣传站</w:t>
            </w:r>
          </w:p>
        </w:tc>
        <w:tc>
          <w:tcPr>
            <w:tcW w:w="3430" w:type="dxa"/>
            <w:vAlign w:val="center"/>
          </w:tcPr>
          <w:p w:rsidR="001E5C51" w:rsidRDefault="00AA7C8A">
            <w:pPr>
              <w:pStyle w:val="2"/>
            </w:pPr>
            <w:r>
              <w:t>建立禁毒戒毒普法宣传站</w:t>
            </w:r>
          </w:p>
        </w:tc>
        <w:tc>
          <w:tcPr>
            <w:tcW w:w="2551" w:type="dxa"/>
            <w:vAlign w:val="center"/>
          </w:tcPr>
          <w:p w:rsidR="001E5C51" w:rsidRDefault="00AA7C8A">
            <w:pPr>
              <w:pStyle w:val="2"/>
            </w:pPr>
            <w:r>
              <w:t>≥5</w:t>
            </w:r>
            <w:r>
              <w:t>个</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完善扩大警示教育基地</w:t>
            </w:r>
          </w:p>
        </w:tc>
        <w:tc>
          <w:tcPr>
            <w:tcW w:w="3430" w:type="dxa"/>
            <w:vAlign w:val="center"/>
          </w:tcPr>
          <w:p w:rsidR="001E5C51" w:rsidRDefault="00AA7C8A">
            <w:pPr>
              <w:pStyle w:val="2"/>
            </w:pPr>
            <w:r>
              <w:t>完善扩大警示教育基地</w:t>
            </w:r>
          </w:p>
        </w:tc>
        <w:tc>
          <w:tcPr>
            <w:tcW w:w="2551" w:type="dxa"/>
            <w:vAlign w:val="center"/>
          </w:tcPr>
          <w:p w:rsidR="001E5C51" w:rsidRDefault="00AA7C8A">
            <w:pPr>
              <w:pStyle w:val="2"/>
            </w:pPr>
            <w:r>
              <w:t>1</w:t>
            </w:r>
            <w:r>
              <w:t>个</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干警培训考评合格率</w:t>
            </w:r>
          </w:p>
        </w:tc>
        <w:tc>
          <w:tcPr>
            <w:tcW w:w="3430" w:type="dxa"/>
            <w:vAlign w:val="center"/>
          </w:tcPr>
          <w:p w:rsidR="001E5C51" w:rsidRDefault="00AA7C8A">
            <w:pPr>
              <w:pStyle w:val="2"/>
            </w:pPr>
            <w:r>
              <w:t>干警培训考评合格率</w:t>
            </w:r>
          </w:p>
        </w:tc>
        <w:tc>
          <w:tcPr>
            <w:tcW w:w="2551" w:type="dxa"/>
            <w:vAlign w:val="center"/>
          </w:tcPr>
          <w:p w:rsidR="001E5C51" w:rsidRDefault="00AA7C8A">
            <w:pPr>
              <w:pStyle w:val="2"/>
            </w:pPr>
            <w:r>
              <w:t>≥95%</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 xml:space="preserve"> </w:t>
            </w:r>
            <w:r>
              <w:t>警示教育基地稳定运行天数</w:t>
            </w:r>
          </w:p>
        </w:tc>
        <w:tc>
          <w:tcPr>
            <w:tcW w:w="3430" w:type="dxa"/>
            <w:vAlign w:val="center"/>
          </w:tcPr>
          <w:p w:rsidR="001E5C51" w:rsidRDefault="00AA7C8A">
            <w:pPr>
              <w:pStyle w:val="2"/>
            </w:pPr>
            <w:r>
              <w:t xml:space="preserve"> </w:t>
            </w:r>
            <w:r>
              <w:t>警示教育基地稳定运行天数</w:t>
            </w:r>
          </w:p>
        </w:tc>
        <w:tc>
          <w:tcPr>
            <w:tcW w:w="2551" w:type="dxa"/>
            <w:vAlign w:val="center"/>
          </w:tcPr>
          <w:p w:rsidR="001E5C51" w:rsidRDefault="00AA7C8A">
            <w:pPr>
              <w:pStyle w:val="2"/>
            </w:pPr>
            <w:r>
              <w:t>366</w:t>
            </w:r>
            <w:r>
              <w:t>天</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按时完成工作任务</w:t>
            </w:r>
          </w:p>
        </w:tc>
        <w:tc>
          <w:tcPr>
            <w:tcW w:w="3430" w:type="dxa"/>
            <w:vAlign w:val="center"/>
          </w:tcPr>
          <w:p w:rsidR="001E5C51" w:rsidRDefault="00AA7C8A">
            <w:pPr>
              <w:pStyle w:val="2"/>
            </w:pPr>
            <w:r>
              <w:t>按时完成工作任务</w:t>
            </w:r>
          </w:p>
        </w:tc>
        <w:tc>
          <w:tcPr>
            <w:tcW w:w="2551" w:type="dxa"/>
            <w:vAlign w:val="center"/>
          </w:tcPr>
          <w:p w:rsidR="001E5C51" w:rsidRDefault="00AA7C8A">
            <w:pPr>
              <w:pStyle w:val="2"/>
            </w:pPr>
            <w:r>
              <w:t>2024</w:t>
            </w:r>
            <w:r>
              <w:t>年</w:t>
            </w:r>
            <w:r>
              <w:t>12</w:t>
            </w:r>
            <w:r>
              <w:t>月底前完成</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经费支出</w:t>
            </w:r>
          </w:p>
        </w:tc>
        <w:tc>
          <w:tcPr>
            <w:tcW w:w="3430" w:type="dxa"/>
            <w:vAlign w:val="center"/>
          </w:tcPr>
          <w:p w:rsidR="001E5C51" w:rsidRDefault="00AA7C8A">
            <w:pPr>
              <w:pStyle w:val="2"/>
            </w:pPr>
            <w:r>
              <w:t>经费支出</w:t>
            </w:r>
          </w:p>
        </w:tc>
        <w:tc>
          <w:tcPr>
            <w:tcW w:w="2551" w:type="dxa"/>
            <w:vAlign w:val="center"/>
          </w:tcPr>
          <w:p w:rsidR="001E5C51" w:rsidRDefault="00AA7C8A">
            <w:pPr>
              <w:pStyle w:val="2"/>
            </w:pPr>
            <w:r>
              <w:t>≤8.5</w:t>
            </w:r>
            <w:r>
              <w:t>万元</w:t>
            </w:r>
          </w:p>
        </w:tc>
      </w:tr>
      <w:tr w:rsidR="00AB5D32" w:rsidTr="00AB5D32">
        <w:trPr>
          <w:trHeight w:val="369"/>
          <w:jc w:val="center"/>
        </w:trPr>
        <w:tc>
          <w:tcPr>
            <w:tcW w:w="1276" w:type="dxa"/>
            <w:vMerge w:val="restart"/>
            <w:vAlign w:val="center"/>
          </w:tcPr>
          <w:p w:rsidR="001E5C51" w:rsidRDefault="00AA7C8A">
            <w:pPr>
              <w:pStyle w:val="3"/>
            </w:pPr>
            <w:r>
              <w:t>效益指标</w:t>
            </w:r>
          </w:p>
        </w:tc>
        <w:tc>
          <w:tcPr>
            <w:tcW w:w="1276" w:type="dxa"/>
            <w:vAlign w:val="center"/>
          </w:tcPr>
          <w:p w:rsidR="001E5C51" w:rsidRDefault="00AA7C8A">
            <w:pPr>
              <w:pStyle w:val="2"/>
            </w:pPr>
            <w:r>
              <w:t>社会效益指标</w:t>
            </w:r>
          </w:p>
        </w:tc>
        <w:tc>
          <w:tcPr>
            <w:tcW w:w="1332" w:type="dxa"/>
            <w:vAlign w:val="center"/>
          </w:tcPr>
          <w:p w:rsidR="001E5C51" w:rsidRDefault="00AA7C8A">
            <w:pPr>
              <w:pStyle w:val="2"/>
            </w:pPr>
            <w:r>
              <w:t>管理对象托管漏管率</w:t>
            </w:r>
          </w:p>
        </w:tc>
        <w:tc>
          <w:tcPr>
            <w:tcW w:w="3430" w:type="dxa"/>
            <w:vAlign w:val="center"/>
          </w:tcPr>
          <w:p w:rsidR="001E5C51" w:rsidRDefault="00AA7C8A">
            <w:pPr>
              <w:pStyle w:val="2"/>
            </w:pPr>
            <w:r>
              <w:t>管理对象托管漏管率</w:t>
            </w:r>
          </w:p>
        </w:tc>
        <w:tc>
          <w:tcPr>
            <w:tcW w:w="2551" w:type="dxa"/>
            <w:vAlign w:val="center"/>
          </w:tcPr>
          <w:p w:rsidR="001E5C51" w:rsidRDefault="00AA7C8A">
            <w:pPr>
              <w:pStyle w:val="2"/>
            </w:pPr>
            <w:r>
              <w:t>≤0.2%</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可持续影响指标</w:t>
            </w:r>
          </w:p>
        </w:tc>
        <w:tc>
          <w:tcPr>
            <w:tcW w:w="1332" w:type="dxa"/>
            <w:vAlign w:val="center"/>
          </w:tcPr>
          <w:p w:rsidR="001E5C51" w:rsidRDefault="00AA7C8A">
            <w:pPr>
              <w:pStyle w:val="2"/>
            </w:pPr>
            <w:r>
              <w:t>“</w:t>
            </w:r>
            <w:r>
              <w:t>三社</w:t>
            </w:r>
            <w:r>
              <w:t>”</w:t>
            </w:r>
            <w:r>
              <w:t>人员</w:t>
            </w:r>
            <w:r>
              <w:t>2024</w:t>
            </w:r>
            <w:r>
              <w:t>年内</w:t>
            </w:r>
          </w:p>
          <w:p w:rsidR="001E5C51" w:rsidRDefault="00AA7C8A">
            <w:pPr>
              <w:pStyle w:val="2"/>
            </w:pPr>
            <w:r>
              <w:t>再犯罪率、毒品复吸率</w:t>
            </w:r>
          </w:p>
        </w:tc>
        <w:tc>
          <w:tcPr>
            <w:tcW w:w="3430" w:type="dxa"/>
            <w:vAlign w:val="center"/>
          </w:tcPr>
          <w:p w:rsidR="001E5C51" w:rsidRDefault="00AA7C8A">
            <w:pPr>
              <w:pStyle w:val="2"/>
            </w:pPr>
            <w:r>
              <w:t>“</w:t>
            </w:r>
            <w:r>
              <w:t>三社</w:t>
            </w:r>
            <w:r>
              <w:t>”</w:t>
            </w:r>
            <w:r>
              <w:t>人员</w:t>
            </w:r>
            <w:r>
              <w:t>2024</w:t>
            </w:r>
            <w:r>
              <w:t>年内</w:t>
            </w:r>
          </w:p>
          <w:p w:rsidR="001E5C51" w:rsidRDefault="00AA7C8A">
            <w:pPr>
              <w:pStyle w:val="2"/>
            </w:pPr>
            <w:r>
              <w:t>再犯罪率、毒品复吸率</w:t>
            </w:r>
          </w:p>
        </w:tc>
        <w:tc>
          <w:tcPr>
            <w:tcW w:w="2551" w:type="dxa"/>
            <w:vAlign w:val="center"/>
          </w:tcPr>
          <w:p w:rsidR="001E5C51" w:rsidRDefault="00AA7C8A">
            <w:pPr>
              <w:pStyle w:val="2"/>
            </w:pPr>
            <w:r>
              <w:t>≤5%</w:t>
            </w:r>
          </w:p>
        </w:tc>
      </w:tr>
      <w:tr w:rsidR="00AB5D32" w:rsidTr="00AB5D32">
        <w:trPr>
          <w:trHeight w:val="369"/>
          <w:jc w:val="center"/>
        </w:trPr>
        <w:tc>
          <w:tcPr>
            <w:tcW w:w="1276" w:type="dxa"/>
            <w:vAlign w:val="center"/>
          </w:tcPr>
          <w:p w:rsidR="001E5C51" w:rsidRDefault="00AA7C8A">
            <w:pPr>
              <w:pStyle w:val="3"/>
            </w:pPr>
            <w:r>
              <w:t>满意度指标</w:t>
            </w:r>
          </w:p>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管理对象满意度</w:t>
            </w:r>
          </w:p>
        </w:tc>
        <w:tc>
          <w:tcPr>
            <w:tcW w:w="3430" w:type="dxa"/>
            <w:vAlign w:val="center"/>
          </w:tcPr>
          <w:p w:rsidR="001E5C51" w:rsidRDefault="00AA7C8A">
            <w:pPr>
              <w:pStyle w:val="2"/>
            </w:pPr>
            <w:r>
              <w:t>管理对象满意度</w:t>
            </w:r>
          </w:p>
        </w:tc>
        <w:tc>
          <w:tcPr>
            <w:tcW w:w="2551" w:type="dxa"/>
            <w:vAlign w:val="center"/>
          </w:tcPr>
          <w:p w:rsidR="001E5C51" w:rsidRDefault="00AA7C8A">
            <w:pPr>
              <w:pStyle w:val="2"/>
            </w:pPr>
            <w:r>
              <w:t>≥95%</w:t>
            </w:r>
          </w:p>
        </w:tc>
      </w:tr>
    </w:tbl>
    <w:p w:rsidR="001E5C51" w:rsidRDefault="001E5C51">
      <w:pPr>
        <w:sectPr w:rsidR="001E5C51">
          <w:pgSz w:w="11900" w:h="16840"/>
          <w:pgMar w:top="1984" w:right="1304" w:bottom="1134" w:left="1304" w:header="720" w:footer="720" w:gutter="0"/>
          <w:cols w:space="720"/>
        </w:sectPr>
      </w:pPr>
    </w:p>
    <w:p w:rsidR="001E5C51" w:rsidRDefault="00AA7C8A">
      <w:pPr>
        <w:jc w:val="center"/>
      </w:pPr>
      <w:r>
        <w:rPr>
          <w:rFonts w:ascii="方正仿宋_GBK" w:eastAsia="方正仿宋_GBK" w:hAnsi="方正仿宋_GBK" w:cs="方正仿宋_GBK"/>
          <w:sz w:val="28"/>
        </w:rPr>
        <w:lastRenderedPageBreak/>
        <w:t xml:space="preserve"> </w:t>
      </w:r>
    </w:p>
    <w:p w:rsidR="001E5C51" w:rsidRDefault="00AA7C8A">
      <w:pPr>
        <w:ind w:firstLine="560"/>
        <w:outlineLvl w:val="3"/>
      </w:pPr>
      <w:bookmarkStart w:id="23" w:name="_Toc157759760"/>
      <w:r>
        <w:rPr>
          <w:rFonts w:ascii="方正仿宋_GBK" w:eastAsia="方正仿宋_GBK" w:hAnsi="方正仿宋_GBK" w:cs="方正仿宋_GBK"/>
          <w:sz w:val="28"/>
        </w:rPr>
        <w:t>23.</w:t>
      </w:r>
      <w:r>
        <w:rPr>
          <w:rFonts w:ascii="方正仿宋_GBK" w:eastAsia="方正仿宋_GBK" w:hAnsi="方正仿宋_GBK" w:cs="方正仿宋_GBK"/>
          <w:sz w:val="28"/>
        </w:rPr>
        <w:t>消防管道维修</w:t>
      </w:r>
      <w:r>
        <w:rPr>
          <w:rFonts w:ascii="方正仿宋_GBK" w:eastAsia="方正仿宋_GBK" w:hAnsi="方正仿宋_GBK" w:cs="方正仿宋_GBK"/>
          <w:sz w:val="28"/>
        </w:rPr>
        <w:t>-2024</w:t>
      </w:r>
      <w:r>
        <w:rPr>
          <w:rFonts w:ascii="方正仿宋_GBK" w:eastAsia="方正仿宋_GBK" w:hAnsi="方正仿宋_GBK" w:cs="方正仿宋_GBK"/>
          <w:sz w:val="28"/>
        </w:rPr>
        <w:t>中央绩效目标表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B5D32" w:rsidTr="00AB5D3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E5C51" w:rsidRDefault="00AA7C8A">
            <w:pPr>
              <w:pStyle w:val="5"/>
            </w:pPr>
            <w:r>
              <w:t>345104</w:t>
            </w:r>
            <w:r>
              <w:t>天津市双口教育矫治所</w:t>
            </w:r>
          </w:p>
        </w:tc>
        <w:tc>
          <w:tcPr>
            <w:tcW w:w="1276" w:type="dxa"/>
            <w:tcBorders>
              <w:top w:val="single" w:sz="6" w:space="0" w:color="FFFFFF"/>
              <w:left w:val="single" w:sz="6" w:space="0" w:color="FFFFFF"/>
              <w:right w:val="single" w:sz="6" w:space="0" w:color="FFFFFF"/>
            </w:tcBorders>
            <w:vAlign w:val="center"/>
          </w:tcPr>
          <w:p w:rsidR="001E5C51" w:rsidRDefault="00AA7C8A">
            <w:pPr>
              <w:pStyle w:val="4"/>
            </w:pPr>
            <w:r>
              <w:t>单位：万元</w:t>
            </w:r>
          </w:p>
        </w:tc>
      </w:tr>
      <w:tr w:rsidR="00AB5D32" w:rsidTr="00AB5D32">
        <w:trPr>
          <w:trHeight w:val="369"/>
          <w:jc w:val="center"/>
        </w:trPr>
        <w:tc>
          <w:tcPr>
            <w:tcW w:w="1276" w:type="dxa"/>
            <w:vAlign w:val="center"/>
          </w:tcPr>
          <w:p w:rsidR="001E5C51" w:rsidRDefault="00AA7C8A">
            <w:pPr>
              <w:pStyle w:val="1"/>
            </w:pPr>
            <w:r>
              <w:t>项目名称</w:t>
            </w:r>
          </w:p>
        </w:tc>
        <w:tc>
          <w:tcPr>
            <w:tcW w:w="8589" w:type="dxa"/>
            <w:gridSpan w:val="6"/>
            <w:vAlign w:val="center"/>
          </w:tcPr>
          <w:p w:rsidR="001E5C51" w:rsidRDefault="00AA7C8A">
            <w:pPr>
              <w:pStyle w:val="2"/>
            </w:pPr>
            <w:r>
              <w:t>消防管道维修</w:t>
            </w:r>
            <w:r>
              <w:t>-2024</w:t>
            </w:r>
            <w:r>
              <w:t>中央</w:t>
            </w:r>
          </w:p>
        </w:tc>
      </w:tr>
      <w:tr w:rsidR="001E5C51">
        <w:trPr>
          <w:trHeight w:val="369"/>
          <w:jc w:val="center"/>
        </w:trPr>
        <w:tc>
          <w:tcPr>
            <w:tcW w:w="1276" w:type="dxa"/>
            <w:vMerge w:val="restart"/>
            <w:vAlign w:val="center"/>
          </w:tcPr>
          <w:p w:rsidR="001E5C51" w:rsidRDefault="00AA7C8A">
            <w:pPr>
              <w:pStyle w:val="1"/>
            </w:pPr>
            <w:r>
              <w:t>预算规模及资金用途</w:t>
            </w:r>
          </w:p>
        </w:tc>
        <w:tc>
          <w:tcPr>
            <w:tcW w:w="1276" w:type="dxa"/>
            <w:vAlign w:val="center"/>
          </w:tcPr>
          <w:p w:rsidR="001E5C51" w:rsidRDefault="00AA7C8A">
            <w:pPr>
              <w:pStyle w:val="1"/>
            </w:pPr>
            <w:r>
              <w:t>预算数</w:t>
            </w:r>
          </w:p>
        </w:tc>
        <w:tc>
          <w:tcPr>
            <w:tcW w:w="1332" w:type="dxa"/>
            <w:vAlign w:val="center"/>
          </w:tcPr>
          <w:p w:rsidR="001E5C51" w:rsidRDefault="00AA7C8A">
            <w:pPr>
              <w:pStyle w:val="2"/>
            </w:pPr>
            <w:r>
              <w:t>70.00</w:t>
            </w:r>
          </w:p>
        </w:tc>
        <w:tc>
          <w:tcPr>
            <w:tcW w:w="1587" w:type="dxa"/>
            <w:vAlign w:val="center"/>
          </w:tcPr>
          <w:p w:rsidR="001E5C51" w:rsidRDefault="00AA7C8A">
            <w:pPr>
              <w:pStyle w:val="1"/>
            </w:pPr>
            <w:r>
              <w:t>其中：财政</w:t>
            </w:r>
            <w:r>
              <w:t xml:space="preserve">    </w:t>
            </w:r>
            <w:r>
              <w:t>资金</w:t>
            </w:r>
          </w:p>
        </w:tc>
        <w:tc>
          <w:tcPr>
            <w:tcW w:w="1843" w:type="dxa"/>
            <w:vAlign w:val="center"/>
          </w:tcPr>
          <w:p w:rsidR="001E5C51" w:rsidRDefault="00AA7C8A">
            <w:pPr>
              <w:pStyle w:val="2"/>
            </w:pPr>
            <w:r>
              <w:t>70.00</w:t>
            </w:r>
          </w:p>
        </w:tc>
        <w:tc>
          <w:tcPr>
            <w:tcW w:w="1276" w:type="dxa"/>
            <w:vAlign w:val="center"/>
          </w:tcPr>
          <w:p w:rsidR="001E5C51" w:rsidRDefault="00AA7C8A">
            <w:pPr>
              <w:pStyle w:val="1"/>
            </w:pPr>
            <w:r>
              <w:t>其他资金</w:t>
            </w:r>
          </w:p>
        </w:tc>
        <w:tc>
          <w:tcPr>
            <w:tcW w:w="1276" w:type="dxa"/>
            <w:vAlign w:val="center"/>
          </w:tcPr>
          <w:p w:rsidR="001E5C51" w:rsidRDefault="00AA7C8A">
            <w:pPr>
              <w:pStyle w:val="2"/>
            </w:pPr>
            <w:r>
              <w:t xml:space="preserve"> </w:t>
            </w:r>
          </w:p>
        </w:tc>
      </w:tr>
      <w:tr w:rsidR="00AB5D32" w:rsidTr="00AB5D32">
        <w:trPr>
          <w:trHeight w:val="369"/>
          <w:jc w:val="center"/>
        </w:trPr>
        <w:tc>
          <w:tcPr>
            <w:tcW w:w="1276" w:type="dxa"/>
            <w:vMerge/>
          </w:tcPr>
          <w:p w:rsidR="001E5C51" w:rsidRDefault="001E5C51"/>
        </w:tc>
        <w:tc>
          <w:tcPr>
            <w:tcW w:w="8589" w:type="dxa"/>
            <w:gridSpan w:val="6"/>
            <w:vAlign w:val="center"/>
          </w:tcPr>
          <w:p w:rsidR="001E5C51" w:rsidRDefault="00AA7C8A">
            <w:pPr>
              <w:pStyle w:val="2"/>
            </w:pPr>
            <w:r>
              <w:t>对消防管道及消防报警系统进行维修</w:t>
            </w:r>
          </w:p>
        </w:tc>
      </w:tr>
      <w:tr w:rsidR="00AB5D32" w:rsidTr="00AB5D32">
        <w:trPr>
          <w:trHeight w:val="369"/>
          <w:jc w:val="center"/>
        </w:trPr>
        <w:tc>
          <w:tcPr>
            <w:tcW w:w="1276" w:type="dxa"/>
            <w:vAlign w:val="center"/>
          </w:tcPr>
          <w:p w:rsidR="001E5C51" w:rsidRDefault="00AA7C8A">
            <w:pPr>
              <w:pStyle w:val="1"/>
            </w:pPr>
            <w:r>
              <w:t>绩效目标</w:t>
            </w:r>
          </w:p>
        </w:tc>
        <w:tc>
          <w:tcPr>
            <w:tcW w:w="8589" w:type="dxa"/>
            <w:gridSpan w:val="6"/>
            <w:vAlign w:val="center"/>
          </w:tcPr>
          <w:p w:rsidR="001E5C51" w:rsidRDefault="00AA7C8A">
            <w:pPr>
              <w:pStyle w:val="2"/>
            </w:pPr>
            <w:r>
              <w:t>1.</w:t>
            </w:r>
            <w:r>
              <w:t>对消防管道及消防报警系统进行维修，保障消防管道及消防报警系统正常运行</w:t>
            </w:r>
          </w:p>
        </w:tc>
      </w:tr>
    </w:tbl>
    <w:p w:rsidR="001E5C51" w:rsidRDefault="00AA7C8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B5D32" w:rsidTr="00AB5D32">
        <w:trPr>
          <w:trHeight w:val="397"/>
          <w:tblHeader/>
          <w:jc w:val="center"/>
        </w:trPr>
        <w:tc>
          <w:tcPr>
            <w:tcW w:w="1276" w:type="dxa"/>
            <w:vAlign w:val="center"/>
          </w:tcPr>
          <w:p w:rsidR="001E5C51" w:rsidRDefault="00AA7C8A">
            <w:pPr>
              <w:pStyle w:val="1"/>
            </w:pPr>
            <w:r>
              <w:t>一级指标</w:t>
            </w:r>
          </w:p>
        </w:tc>
        <w:tc>
          <w:tcPr>
            <w:tcW w:w="1276" w:type="dxa"/>
            <w:vAlign w:val="center"/>
          </w:tcPr>
          <w:p w:rsidR="001E5C51" w:rsidRDefault="00AA7C8A">
            <w:pPr>
              <w:pStyle w:val="1"/>
            </w:pPr>
            <w:r>
              <w:t>二级指标</w:t>
            </w:r>
          </w:p>
        </w:tc>
        <w:tc>
          <w:tcPr>
            <w:tcW w:w="1332" w:type="dxa"/>
            <w:vAlign w:val="center"/>
          </w:tcPr>
          <w:p w:rsidR="001E5C51" w:rsidRDefault="00AA7C8A">
            <w:pPr>
              <w:pStyle w:val="1"/>
            </w:pPr>
            <w:r>
              <w:t>三级指标</w:t>
            </w:r>
          </w:p>
        </w:tc>
        <w:tc>
          <w:tcPr>
            <w:tcW w:w="3430" w:type="dxa"/>
            <w:vAlign w:val="center"/>
          </w:tcPr>
          <w:p w:rsidR="001E5C51" w:rsidRDefault="00AA7C8A">
            <w:pPr>
              <w:pStyle w:val="1"/>
            </w:pPr>
            <w:r>
              <w:t>绩效指标描述</w:t>
            </w:r>
          </w:p>
        </w:tc>
        <w:tc>
          <w:tcPr>
            <w:tcW w:w="2551" w:type="dxa"/>
            <w:vAlign w:val="center"/>
          </w:tcPr>
          <w:p w:rsidR="001E5C51" w:rsidRDefault="00AA7C8A">
            <w:pPr>
              <w:pStyle w:val="1"/>
            </w:pPr>
            <w:r>
              <w:t>指标值</w:t>
            </w:r>
          </w:p>
        </w:tc>
      </w:tr>
      <w:tr w:rsidR="00AB5D32" w:rsidTr="00AB5D32">
        <w:trPr>
          <w:trHeight w:val="369"/>
          <w:jc w:val="center"/>
        </w:trPr>
        <w:tc>
          <w:tcPr>
            <w:tcW w:w="1276" w:type="dxa"/>
            <w:vMerge w:val="restart"/>
            <w:vAlign w:val="center"/>
          </w:tcPr>
          <w:p w:rsidR="001E5C51" w:rsidRDefault="00AA7C8A">
            <w:pPr>
              <w:pStyle w:val="3"/>
            </w:pPr>
            <w:r>
              <w:t>产出指标</w:t>
            </w:r>
          </w:p>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铺设</w:t>
            </w:r>
            <w:r>
              <w:t>DN100</w:t>
            </w:r>
            <w:r>
              <w:t>镀锌钢管</w:t>
            </w:r>
          </w:p>
        </w:tc>
        <w:tc>
          <w:tcPr>
            <w:tcW w:w="3430" w:type="dxa"/>
            <w:vAlign w:val="center"/>
          </w:tcPr>
          <w:p w:rsidR="001E5C51" w:rsidRDefault="00AA7C8A">
            <w:pPr>
              <w:pStyle w:val="2"/>
            </w:pPr>
            <w:r>
              <w:t>消防管道新增长度</w:t>
            </w:r>
          </w:p>
        </w:tc>
        <w:tc>
          <w:tcPr>
            <w:tcW w:w="2551" w:type="dxa"/>
            <w:vAlign w:val="center"/>
          </w:tcPr>
          <w:p w:rsidR="001E5C51" w:rsidRDefault="00AA7C8A">
            <w:pPr>
              <w:pStyle w:val="2"/>
            </w:pPr>
            <w:r>
              <w:t>≥560m</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新建阀门井</w:t>
            </w:r>
          </w:p>
        </w:tc>
        <w:tc>
          <w:tcPr>
            <w:tcW w:w="3430" w:type="dxa"/>
            <w:vAlign w:val="center"/>
          </w:tcPr>
          <w:p w:rsidR="001E5C51" w:rsidRDefault="00AA7C8A">
            <w:pPr>
              <w:pStyle w:val="2"/>
            </w:pPr>
            <w:r>
              <w:t>管网检修及开关操作设施</w:t>
            </w:r>
          </w:p>
        </w:tc>
        <w:tc>
          <w:tcPr>
            <w:tcW w:w="2551" w:type="dxa"/>
            <w:vAlign w:val="center"/>
          </w:tcPr>
          <w:p w:rsidR="001E5C51" w:rsidRDefault="00AA7C8A">
            <w:pPr>
              <w:pStyle w:val="2"/>
            </w:pPr>
            <w:r>
              <w:t>≥10</w:t>
            </w:r>
            <w:r>
              <w:t>座</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PE</w:t>
            </w:r>
            <w:r>
              <w:t>钢丝骨架管打压维修</w:t>
            </w:r>
          </w:p>
        </w:tc>
        <w:tc>
          <w:tcPr>
            <w:tcW w:w="3430" w:type="dxa"/>
            <w:vAlign w:val="center"/>
          </w:tcPr>
          <w:p w:rsidR="001E5C51" w:rsidRDefault="00AA7C8A">
            <w:pPr>
              <w:pStyle w:val="2"/>
            </w:pPr>
            <w:r>
              <w:t>消防管道打压维修长度</w:t>
            </w:r>
          </w:p>
        </w:tc>
        <w:tc>
          <w:tcPr>
            <w:tcW w:w="2551" w:type="dxa"/>
            <w:vAlign w:val="center"/>
          </w:tcPr>
          <w:p w:rsidR="001E5C51" w:rsidRDefault="00AA7C8A">
            <w:pPr>
              <w:pStyle w:val="2"/>
            </w:pPr>
            <w:r>
              <w:t>≥953m</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工程验收合格率</w:t>
            </w:r>
          </w:p>
        </w:tc>
        <w:tc>
          <w:tcPr>
            <w:tcW w:w="3430" w:type="dxa"/>
            <w:vAlign w:val="center"/>
          </w:tcPr>
          <w:p w:rsidR="001E5C51" w:rsidRDefault="00AA7C8A">
            <w:pPr>
              <w:pStyle w:val="2"/>
            </w:pPr>
            <w:r>
              <w:t>工程质量合格率</w:t>
            </w:r>
          </w:p>
        </w:tc>
        <w:tc>
          <w:tcPr>
            <w:tcW w:w="2551" w:type="dxa"/>
            <w:vAlign w:val="center"/>
          </w:tcPr>
          <w:p w:rsidR="001E5C51" w:rsidRDefault="00AA7C8A">
            <w:pPr>
              <w:pStyle w:val="2"/>
            </w:pPr>
            <w:r>
              <w:t>100%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竣工完成时间</w:t>
            </w:r>
          </w:p>
        </w:tc>
        <w:tc>
          <w:tcPr>
            <w:tcW w:w="3430" w:type="dxa"/>
            <w:vAlign w:val="center"/>
          </w:tcPr>
          <w:p w:rsidR="001E5C51" w:rsidRDefault="00AA7C8A">
            <w:pPr>
              <w:pStyle w:val="2"/>
            </w:pPr>
            <w:r>
              <w:t>竣工按时完成率</w:t>
            </w:r>
          </w:p>
        </w:tc>
        <w:tc>
          <w:tcPr>
            <w:tcW w:w="2551" w:type="dxa"/>
            <w:vAlign w:val="center"/>
          </w:tcPr>
          <w:p w:rsidR="001E5C51" w:rsidRDefault="00AA7C8A">
            <w:pPr>
              <w:pStyle w:val="2"/>
            </w:pPr>
            <w:r>
              <w:t>2024</w:t>
            </w:r>
            <w:r>
              <w:t>年</w:t>
            </w:r>
            <w:r>
              <w:t>12</w:t>
            </w:r>
            <w:r>
              <w:t>月</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经费支出</w:t>
            </w:r>
          </w:p>
        </w:tc>
        <w:tc>
          <w:tcPr>
            <w:tcW w:w="3430" w:type="dxa"/>
            <w:vAlign w:val="center"/>
          </w:tcPr>
          <w:p w:rsidR="001E5C51" w:rsidRDefault="00AA7C8A">
            <w:pPr>
              <w:pStyle w:val="2"/>
            </w:pPr>
            <w:r>
              <w:t>经费支出</w:t>
            </w:r>
          </w:p>
        </w:tc>
        <w:tc>
          <w:tcPr>
            <w:tcW w:w="2551" w:type="dxa"/>
            <w:vAlign w:val="center"/>
          </w:tcPr>
          <w:p w:rsidR="001E5C51" w:rsidRDefault="00AA7C8A">
            <w:pPr>
              <w:pStyle w:val="2"/>
            </w:pPr>
            <w:r>
              <w:t>≤70</w:t>
            </w:r>
            <w:r>
              <w:t>万元</w:t>
            </w:r>
          </w:p>
        </w:tc>
      </w:tr>
      <w:tr w:rsidR="00AB5D32" w:rsidTr="00AB5D32">
        <w:trPr>
          <w:trHeight w:val="369"/>
          <w:jc w:val="center"/>
        </w:trPr>
        <w:tc>
          <w:tcPr>
            <w:tcW w:w="1276" w:type="dxa"/>
            <w:vMerge w:val="restart"/>
            <w:vAlign w:val="center"/>
          </w:tcPr>
          <w:p w:rsidR="001E5C51" w:rsidRDefault="00AA7C8A">
            <w:pPr>
              <w:pStyle w:val="3"/>
            </w:pPr>
            <w:r>
              <w:t>效益指标</w:t>
            </w:r>
          </w:p>
        </w:tc>
        <w:tc>
          <w:tcPr>
            <w:tcW w:w="1276" w:type="dxa"/>
            <w:vAlign w:val="center"/>
          </w:tcPr>
          <w:p w:rsidR="001E5C51" w:rsidRDefault="00AA7C8A">
            <w:pPr>
              <w:pStyle w:val="2"/>
            </w:pPr>
            <w:r>
              <w:t>社会效益指标</w:t>
            </w:r>
          </w:p>
        </w:tc>
        <w:tc>
          <w:tcPr>
            <w:tcW w:w="1332" w:type="dxa"/>
            <w:vAlign w:val="center"/>
          </w:tcPr>
          <w:p w:rsidR="001E5C51" w:rsidRDefault="00AA7C8A">
            <w:pPr>
              <w:pStyle w:val="2"/>
            </w:pPr>
            <w:r>
              <w:t>消防报警系统运转情况</w:t>
            </w:r>
          </w:p>
        </w:tc>
        <w:tc>
          <w:tcPr>
            <w:tcW w:w="3430" w:type="dxa"/>
            <w:vAlign w:val="center"/>
          </w:tcPr>
          <w:p w:rsidR="001E5C51" w:rsidRDefault="00AA7C8A">
            <w:pPr>
              <w:pStyle w:val="2"/>
            </w:pPr>
            <w:r>
              <w:t>消防报警系统运转情况</w:t>
            </w:r>
          </w:p>
        </w:tc>
        <w:tc>
          <w:tcPr>
            <w:tcW w:w="2551" w:type="dxa"/>
            <w:vAlign w:val="center"/>
          </w:tcPr>
          <w:p w:rsidR="001E5C51" w:rsidRDefault="00AA7C8A">
            <w:pPr>
              <w:pStyle w:val="2"/>
            </w:pPr>
            <w:r>
              <w:t>正常运转</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可持续影响指标</w:t>
            </w:r>
          </w:p>
        </w:tc>
        <w:tc>
          <w:tcPr>
            <w:tcW w:w="1332" w:type="dxa"/>
            <w:vAlign w:val="center"/>
          </w:tcPr>
          <w:p w:rsidR="001E5C51" w:rsidRDefault="00AA7C8A">
            <w:pPr>
              <w:pStyle w:val="2"/>
            </w:pPr>
            <w:r>
              <w:t>消防设施运行年限</w:t>
            </w:r>
          </w:p>
        </w:tc>
        <w:tc>
          <w:tcPr>
            <w:tcW w:w="3430" w:type="dxa"/>
            <w:vAlign w:val="center"/>
          </w:tcPr>
          <w:p w:rsidR="001E5C51" w:rsidRDefault="00AA7C8A">
            <w:pPr>
              <w:pStyle w:val="2"/>
            </w:pPr>
            <w:r>
              <w:t>确保能正常运转的期限</w:t>
            </w:r>
          </w:p>
        </w:tc>
        <w:tc>
          <w:tcPr>
            <w:tcW w:w="2551" w:type="dxa"/>
            <w:vAlign w:val="center"/>
          </w:tcPr>
          <w:p w:rsidR="001E5C51" w:rsidRDefault="00AA7C8A">
            <w:pPr>
              <w:pStyle w:val="2"/>
            </w:pPr>
            <w:r>
              <w:t>≥10</w:t>
            </w:r>
            <w:r>
              <w:t>年</w:t>
            </w:r>
          </w:p>
        </w:tc>
      </w:tr>
      <w:tr w:rsidR="00AB5D32" w:rsidTr="00AB5D32">
        <w:trPr>
          <w:trHeight w:val="369"/>
          <w:jc w:val="center"/>
        </w:trPr>
        <w:tc>
          <w:tcPr>
            <w:tcW w:w="1276" w:type="dxa"/>
            <w:vAlign w:val="center"/>
          </w:tcPr>
          <w:p w:rsidR="001E5C51" w:rsidRDefault="00AA7C8A">
            <w:pPr>
              <w:pStyle w:val="3"/>
            </w:pPr>
            <w:r>
              <w:t>满意度指标</w:t>
            </w:r>
          </w:p>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消防管理人员满意度</w:t>
            </w:r>
          </w:p>
        </w:tc>
        <w:tc>
          <w:tcPr>
            <w:tcW w:w="3430" w:type="dxa"/>
            <w:vAlign w:val="center"/>
          </w:tcPr>
          <w:p w:rsidR="001E5C51" w:rsidRDefault="00AA7C8A">
            <w:pPr>
              <w:pStyle w:val="2"/>
            </w:pPr>
            <w:r>
              <w:t>消防管理人员满意度</w:t>
            </w:r>
          </w:p>
        </w:tc>
        <w:tc>
          <w:tcPr>
            <w:tcW w:w="2551" w:type="dxa"/>
            <w:vAlign w:val="center"/>
          </w:tcPr>
          <w:p w:rsidR="001E5C51" w:rsidRDefault="00AA7C8A">
            <w:pPr>
              <w:pStyle w:val="2"/>
            </w:pPr>
            <w:r>
              <w:t>≥98%</w:t>
            </w:r>
          </w:p>
        </w:tc>
      </w:tr>
    </w:tbl>
    <w:p w:rsidR="001E5C51" w:rsidRDefault="001E5C51">
      <w:pPr>
        <w:sectPr w:rsidR="001E5C51">
          <w:pgSz w:w="11900" w:h="16840"/>
          <w:pgMar w:top="1984" w:right="1304" w:bottom="1134" w:left="1304" w:header="720" w:footer="720" w:gutter="0"/>
          <w:cols w:space="720"/>
        </w:sectPr>
      </w:pPr>
    </w:p>
    <w:p w:rsidR="001E5C51" w:rsidRDefault="00AA7C8A">
      <w:pPr>
        <w:jc w:val="center"/>
      </w:pPr>
      <w:r>
        <w:rPr>
          <w:rFonts w:ascii="方正仿宋_GBK" w:eastAsia="方正仿宋_GBK" w:hAnsi="方正仿宋_GBK" w:cs="方正仿宋_GBK"/>
          <w:sz w:val="28"/>
        </w:rPr>
        <w:lastRenderedPageBreak/>
        <w:t xml:space="preserve"> </w:t>
      </w:r>
    </w:p>
    <w:p w:rsidR="001E5C51" w:rsidRDefault="00AA7C8A">
      <w:pPr>
        <w:ind w:firstLine="560"/>
        <w:outlineLvl w:val="3"/>
      </w:pPr>
      <w:bookmarkStart w:id="24" w:name="_Toc157759761"/>
      <w:r>
        <w:rPr>
          <w:rFonts w:ascii="方正仿宋_GBK" w:eastAsia="方正仿宋_GBK" w:hAnsi="方正仿宋_GBK" w:cs="方正仿宋_GBK"/>
          <w:sz w:val="28"/>
        </w:rPr>
        <w:t>24.</w:t>
      </w:r>
      <w:r>
        <w:rPr>
          <w:rFonts w:ascii="方正仿宋_GBK" w:eastAsia="方正仿宋_GBK" w:hAnsi="方正仿宋_GBK" w:cs="方正仿宋_GBK"/>
          <w:sz w:val="28"/>
        </w:rPr>
        <w:t>双口戒毒所自来水管线改造工程</w:t>
      </w:r>
      <w:r>
        <w:rPr>
          <w:rFonts w:ascii="方正仿宋_GBK" w:eastAsia="方正仿宋_GBK" w:hAnsi="方正仿宋_GBK" w:cs="方正仿宋_GBK"/>
          <w:sz w:val="28"/>
        </w:rPr>
        <w:t>-2022</w:t>
      </w:r>
      <w:r>
        <w:rPr>
          <w:rFonts w:ascii="方正仿宋_GBK" w:eastAsia="方正仿宋_GBK" w:hAnsi="方正仿宋_GBK" w:cs="方正仿宋_GBK"/>
          <w:sz w:val="28"/>
        </w:rPr>
        <w:t>年一般债券绩效目标表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B5D32" w:rsidTr="00AB5D3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E5C51" w:rsidRDefault="00AA7C8A">
            <w:pPr>
              <w:pStyle w:val="5"/>
            </w:pPr>
            <w:r>
              <w:t>345104</w:t>
            </w:r>
            <w:r>
              <w:t>天津市双口教育矫治所</w:t>
            </w:r>
          </w:p>
        </w:tc>
        <w:tc>
          <w:tcPr>
            <w:tcW w:w="1276" w:type="dxa"/>
            <w:tcBorders>
              <w:top w:val="single" w:sz="6" w:space="0" w:color="FFFFFF"/>
              <w:left w:val="single" w:sz="6" w:space="0" w:color="FFFFFF"/>
              <w:right w:val="single" w:sz="6" w:space="0" w:color="FFFFFF"/>
            </w:tcBorders>
            <w:vAlign w:val="center"/>
          </w:tcPr>
          <w:p w:rsidR="001E5C51" w:rsidRDefault="00AA7C8A">
            <w:pPr>
              <w:pStyle w:val="4"/>
            </w:pPr>
            <w:r>
              <w:t>单位：万元</w:t>
            </w:r>
          </w:p>
        </w:tc>
      </w:tr>
      <w:tr w:rsidR="00AB5D32" w:rsidTr="00AB5D32">
        <w:trPr>
          <w:trHeight w:val="369"/>
          <w:jc w:val="center"/>
        </w:trPr>
        <w:tc>
          <w:tcPr>
            <w:tcW w:w="1276" w:type="dxa"/>
            <w:vAlign w:val="center"/>
          </w:tcPr>
          <w:p w:rsidR="001E5C51" w:rsidRDefault="00AA7C8A">
            <w:pPr>
              <w:pStyle w:val="1"/>
            </w:pPr>
            <w:r>
              <w:t>项目名称</w:t>
            </w:r>
          </w:p>
        </w:tc>
        <w:tc>
          <w:tcPr>
            <w:tcW w:w="8589" w:type="dxa"/>
            <w:gridSpan w:val="6"/>
            <w:vAlign w:val="center"/>
          </w:tcPr>
          <w:p w:rsidR="001E5C51" w:rsidRDefault="00AA7C8A">
            <w:pPr>
              <w:pStyle w:val="2"/>
            </w:pPr>
            <w:r>
              <w:t>双口戒毒所自来水管线改造工程</w:t>
            </w:r>
            <w:r>
              <w:t>-2022</w:t>
            </w:r>
            <w:r>
              <w:t>年一般债券</w:t>
            </w:r>
          </w:p>
        </w:tc>
      </w:tr>
      <w:tr w:rsidR="001E5C51">
        <w:trPr>
          <w:trHeight w:val="369"/>
          <w:jc w:val="center"/>
        </w:trPr>
        <w:tc>
          <w:tcPr>
            <w:tcW w:w="1276" w:type="dxa"/>
            <w:vMerge w:val="restart"/>
            <w:vAlign w:val="center"/>
          </w:tcPr>
          <w:p w:rsidR="001E5C51" w:rsidRDefault="00AA7C8A">
            <w:pPr>
              <w:pStyle w:val="1"/>
            </w:pPr>
            <w:r>
              <w:t>预算规模及资金用途</w:t>
            </w:r>
          </w:p>
        </w:tc>
        <w:tc>
          <w:tcPr>
            <w:tcW w:w="1276" w:type="dxa"/>
            <w:vAlign w:val="center"/>
          </w:tcPr>
          <w:p w:rsidR="001E5C51" w:rsidRDefault="00AA7C8A">
            <w:pPr>
              <w:pStyle w:val="1"/>
            </w:pPr>
            <w:r>
              <w:t>预算数</w:t>
            </w:r>
          </w:p>
        </w:tc>
        <w:tc>
          <w:tcPr>
            <w:tcW w:w="1332" w:type="dxa"/>
            <w:vAlign w:val="center"/>
          </w:tcPr>
          <w:p w:rsidR="001E5C51" w:rsidRDefault="00AA7C8A">
            <w:pPr>
              <w:pStyle w:val="2"/>
            </w:pPr>
            <w:r>
              <w:t>7.92</w:t>
            </w:r>
          </w:p>
        </w:tc>
        <w:tc>
          <w:tcPr>
            <w:tcW w:w="1587" w:type="dxa"/>
            <w:vAlign w:val="center"/>
          </w:tcPr>
          <w:p w:rsidR="001E5C51" w:rsidRDefault="00AA7C8A">
            <w:pPr>
              <w:pStyle w:val="1"/>
            </w:pPr>
            <w:r>
              <w:t>其中：财政</w:t>
            </w:r>
            <w:r>
              <w:t xml:space="preserve">    </w:t>
            </w:r>
            <w:r>
              <w:t>资金</w:t>
            </w:r>
          </w:p>
        </w:tc>
        <w:tc>
          <w:tcPr>
            <w:tcW w:w="1843" w:type="dxa"/>
            <w:vAlign w:val="center"/>
          </w:tcPr>
          <w:p w:rsidR="001E5C51" w:rsidRDefault="00AA7C8A">
            <w:pPr>
              <w:pStyle w:val="2"/>
            </w:pPr>
            <w:r>
              <w:t>7.92</w:t>
            </w:r>
          </w:p>
        </w:tc>
        <w:tc>
          <w:tcPr>
            <w:tcW w:w="1276" w:type="dxa"/>
            <w:vAlign w:val="center"/>
          </w:tcPr>
          <w:p w:rsidR="001E5C51" w:rsidRDefault="00AA7C8A">
            <w:pPr>
              <w:pStyle w:val="1"/>
            </w:pPr>
            <w:r>
              <w:t>其他资金</w:t>
            </w:r>
          </w:p>
        </w:tc>
        <w:tc>
          <w:tcPr>
            <w:tcW w:w="1276" w:type="dxa"/>
            <w:vAlign w:val="center"/>
          </w:tcPr>
          <w:p w:rsidR="001E5C51" w:rsidRDefault="00AA7C8A">
            <w:pPr>
              <w:pStyle w:val="2"/>
            </w:pPr>
            <w:r>
              <w:t xml:space="preserve"> </w:t>
            </w:r>
          </w:p>
        </w:tc>
      </w:tr>
      <w:tr w:rsidR="00AB5D32" w:rsidTr="00AB5D32">
        <w:trPr>
          <w:trHeight w:val="369"/>
          <w:jc w:val="center"/>
        </w:trPr>
        <w:tc>
          <w:tcPr>
            <w:tcW w:w="1276" w:type="dxa"/>
            <w:vMerge/>
          </w:tcPr>
          <w:p w:rsidR="001E5C51" w:rsidRDefault="001E5C51"/>
        </w:tc>
        <w:tc>
          <w:tcPr>
            <w:tcW w:w="8589" w:type="dxa"/>
            <w:gridSpan w:val="6"/>
            <w:vAlign w:val="center"/>
          </w:tcPr>
          <w:p w:rsidR="001E5C51" w:rsidRDefault="00AA7C8A">
            <w:pPr>
              <w:pStyle w:val="2"/>
            </w:pPr>
            <w:r>
              <w:t>用于支付此项工程保修金</w:t>
            </w:r>
          </w:p>
        </w:tc>
      </w:tr>
      <w:tr w:rsidR="00AB5D32" w:rsidTr="00AB5D32">
        <w:trPr>
          <w:trHeight w:val="369"/>
          <w:jc w:val="center"/>
        </w:trPr>
        <w:tc>
          <w:tcPr>
            <w:tcW w:w="1276" w:type="dxa"/>
            <w:vAlign w:val="center"/>
          </w:tcPr>
          <w:p w:rsidR="001E5C51" w:rsidRDefault="00AA7C8A">
            <w:pPr>
              <w:pStyle w:val="1"/>
            </w:pPr>
            <w:r>
              <w:t>绩效目标</w:t>
            </w:r>
          </w:p>
        </w:tc>
        <w:tc>
          <w:tcPr>
            <w:tcW w:w="8589" w:type="dxa"/>
            <w:gridSpan w:val="6"/>
            <w:vAlign w:val="center"/>
          </w:tcPr>
          <w:p w:rsidR="001E5C51" w:rsidRDefault="00AA7C8A">
            <w:pPr>
              <w:pStyle w:val="2"/>
            </w:pPr>
            <w:r>
              <w:t>1.</w:t>
            </w:r>
            <w:r>
              <w:t>完成自来水管线改造，保障场所用水安全。</w:t>
            </w:r>
          </w:p>
        </w:tc>
      </w:tr>
    </w:tbl>
    <w:p w:rsidR="001E5C51" w:rsidRDefault="00AA7C8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B5D32" w:rsidTr="00AB5D32">
        <w:trPr>
          <w:trHeight w:val="397"/>
          <w:tblHeader/>
          <w:jc w:val="center"/>
        </w:trPr>
        <w:tc>
          <w:tcPr>
            <w:tcW w:w="1276" w:type="dxa"/>
            <w:vAlign w:val="center"/>
          </w:tcPr>
          <w:p w:rsidR="001E5C51" w:rsidRDefault="00AA7C8A">
            <w:pPr>
              <w:pStyle w:val="1"/>
            </w:pPr>
            <w:r>
              <w:t>一级指标</w:t>
            </w:r>
          </w:p>
        </w:tc>
        <w:tc>
          <w:tcPr>
            <w:tcW w:w="1276" w:type="dxa"/>
            <w:vAlign w:val="center"/>
          </w:tcPr>
          <w:p w:rsidR="001E5C51" w:rsidRDefault="00AA7C8A">
            <w:pPr>
              <w:pStyle w:val="1"/>
            </w:pPr>
            <w:r>
              <w:t>二级指标</w:t>
            </w:r>
          </w:p>
        </w:tc>
        <w:tc>
          <w:tcPr>
            <w:tcW w:w="1332" w:type="dxa"/>
            <w:vAlign w:val="center"/>
          </w:tcPr>
          <w:p w:rsidR="001E5C51" w:rsidRDefault="00AA7C8A">
            <w:pPr>
              <w:pStyle w:val="1"/>
            </w:pPr>
            <w:r>
              <w:t>三级指标</w:t>
            </w:r>
          </w:p>
        </w:tc>
        <w:tc>
          <w:tcPr>
            <w:tcW w:w="3430" w:type="dxa"/>
            <w:vAlign w:val="center"/>
          </w:tcPr>
          <w:p w:rsidR="001E5C51" w:rsidRDefault="00AA7C8A">
            <w:pPr>
              <w:pStyle w:val="1"/>
            </w:pPr>
            <w:r>
              <w:t>绩效指标描述</w:t>
            </w:r>
          </w:p>
        </w:tc>
        <w:tc>
          <w:tcPr>
            <w:tcW w:w="2551" w:type="dxa"/>
            <w:vAlign w:val="center"/>
          </w:tcPr>
          <w:p w:rsidR="001E5C51" w:rsidRDefault="00AA7C8A">
            <w:pPr>
              <w:pStyle w:val="1"/>
            </w:pPr>
            <w:r>
              <w:t>指标值</w:t>
            </w:r>
          </w:p>
        </w:tc>
      </w:tr>
      <w:tr w:rsidR="00AB5D32" w:rsidTr="00AB5D32">
        <w:trPr>
          <w:trHeight w:val="369"/>
          <w:jc w:val="center"/>
        </w:trPr>
        <w:tc>
          <w:tcPr>
            <w:tcW w:w="1276" w:type="dxa"/>
            <w:vMerge w:val="restart"/>
            <w:vAlign w:val="center"/>
          </w:tcPr>
          <w:p w:rsidR="001E5C51" w:rsidRDefault="00AA7C8A">
            <w:pPr>
              <w:pStyle w:val="3"/>
            </w:pPr>
            <w:r>
              <w:t>产出指标</w:t>
            </w:r>
          </w:p>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敷设给水管道管径</w:t>
            </w:r>
            <w:r>
              <w:t>dn20-dn200,</w:t>
            </w:r>
            <w:r>
              <w:t>管线总长</w:t>
            </w:r>
            <w:r>
              <w:t>7384.4</w:t>
            </w:r>
            <w:r>
              <w:t>米</w:t>
            </w:r>
          </w:p>
        </w:tc>
        <w:tc>
          <w:tcPr>
            <w:tcW w:w="3430" w:type="dxa"/>
            <w:vAlign w:val="center"/>
          </w:tcPr>
          <w:p w:rsidR="001E5C51" w:rsidRDefault="00AA7C8A">
            <w:pPr>
              <w:pStyle w:val="2"/>
            </w:pPr>
            <w:r>
              <w:t>敷设给水管道管径</w:t>
            </w:r>
            <w:r>
              <w:t>dn20-dn200,</w:t>
            </w:r>
            <w:r>
              <w:t>管线总长</w:t>
            </w:r>
            <w:r>
              <w:t>7384.4</w:t>
            </w:r>
            <w:r>
              <w:t>米</w:t>
            </w:r>
          </w:p>
        </w:tc>
        <w:tc>
          <w:tcPr>
            <w:tcW w:w="2551" w:type="dxa"/>
            <w:vAlign w:val="center"/>
          </w:tcPr>
          <w:p w:rsidR="001E5C51" w:rsidRDefault="00AA7C8A">
            <w:pPr>
              <w:pStyle w:val="2"/>
            </w:pPr>
            <w:r>
              <w:t>7384.4</w:t>
            </w:r>
            <w:r>
              <w:t>米</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新建水表井</w:t>
            </w:r>
            <w:r>
              <w:t>136</w:t>
            </w:r>
            <w:r>
              <w:t>座</w:t>
            </w:r>
          </w:p>
        </w:tc>
        <w:tc>
          <w:tcPr>
            <w:tcW w:w="3430" w:type="dxa"/>
            <w:vAlign w:val="center"/>
          </w:tcPr>
          <w:p w:rsidR="001E5C51" w:rsidRDefault="00AA7C8A">
            <w:pPr>
              <w:pStyle w:val="2"/>
            </w:pPr>
            <w:r>
              <w:t>新建水表井</w:t>
            </w:r>
            <w:r>
              <w:t>136</w:t>
            </w:r>
            <w:r>
              <w:t>座</w:t>
            </w:r>
          </w:p>
        </w:tc>
        <w:tc>
          <w:tcPr>
            <w:tcW w:w="2551" w:type="dxa"/>
            <w:vAlign w:val="center"/>
          </w:tcPr>
          <w:p w:rsidR="001E5C51" w:rsidRDefault="00AA7C8A">
            <w:pPr>
              <w:pStyle w:val="2"/>
            </w:pPr>
            <w:r>
              <w:t>136</w:t>
            </w:r>
            <w:r>
              <w:t>座</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新建阀门井</w:t>
            </w:r>
            <w:r>
              <w:t>52</w:t>
            </w:r>
            <w:r>
              <w:t>座</w:t>
            </w:r>
          </w:p>
        </w:tc>
        <w:tc>
          <w:tcPr>
            <w:tcW w:w="3430" w:type="dxa"/>
            <w:vAlign w:val="center"/>
          </w:tcPr>
          <w:p w:rsidR="001E5C51" w:rsidRDefault="00AA7C8A">
            <w:pPr>
              <w:pStyle w:val="2"/>
            </w:pPr>
            <w:r>
              <w:t>新建阀门井</w:t>
            </w:r>
            <w:r>
              <w:t>52</w:t>
            </w:r>
            <w:r>
              <w:t>座</w:t>
            </w:r>
          </w:p>
        </w:tc>
        <w:tc>
          <w:tcPr>
            <w:tcW w:w="2551" w:type="dxa"/>
            <w:vAlign w:val="center"/>
          </w:tcPr>
          <w:p w:rsidR="001E5C51" w:rsidRDefault="00AA7C8A">
            <w:pPr>
              <w:pStyle w:val="2"/>
            </w:pPr>
            <w:r>
              <w:t>52</w:t>
            </w:r>
            <w:r>
              <w:t>座</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工程合格率</w:t>
            </w:r>
          </w:p>
        </w:tc>
        <w:tc>
          <w:tcPr>
            <w:tcW w:w="3430" w:type="dxa"/>
            <w:vAlign w:val="center"/>
          </w:tcPr>
          <w:p w:rsidR="001E5C51" w:rsidRDefault="00AA7C8A">
            <w:pPr>
              <w:pStyle w:val="2"/>
            </w:pPr>
            <w:r>
              <w:t>工程合格率</w:t>
            </w:r>
          </w:p>
        </w:tc>
        <w:tc>
          <w:tcPr>
            <w:tcW w:w="2551" w:type="dxa"/>
            <w:vAlign w:val="center"/>
          </w:tcPr>
          <w:p w:rsidR="001E5C51" w:rsidRDefault="00AA7C8A">
            <w:pPr>
              <w:pStyle w:val="2"/>
            </w:pPr>
            <w:r>
              <w:t>100%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质保期到期后支付保修金</w:t>
            </w:r>
          </w:p>
        </w:tc>
        <w:tc>
          <w:tcPr>
            <w:tcW w:w="3430" w:type="dxa"/>
            <w:vAlign w:val="center"/>
          </w:tcPr>
          <w:p w:rsidR="001E5C51" w:rsidRDefault="00AA7C8A">
            <w:pPr>
              <w:pStyle w:val="2"/>
            </w:pPr>
            <w:r>
              <w:t>质保期到期后支付保修金</w:t>
            </w:r>
          </w:p>
        </w:tc>
        <w:tc>
          <w:tcPr>
            <w:tcW w:w="2551" w:type="dxa"/>
            <w:vAlign w:val="center"/>
          </w:tcPr>
          <w:p w:rsidR="001E5C51" w:rsidRDefault="00AA7C8A">
            <w:pPr>
              <w:pStyle w:val="2"/>
            </w:pPr>
            <w:r>
              <w:t>≤7.92</w:t>
            </w:r>
            <w:r>
              <w:t>万元</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按时完成工作需要</w:t>
            </w:r>
          </w:p>
        </w:tc>
        <w:tc>
          <w:tcPr>
            <w:tcW w:w="3430" w:type="dxa"/>
            <w:vAlign w:val="center"/>
          </w:tcPr>
          <w:p w:rsidR="001E5C51" w:rsidRDefault="00AA7C8A">
            <w:pPr>
              <w:pStyle w:val="2"/>
            </w:pPr>
            <w:r>
              <w:t>按时完成工作需要</w:t>
            </w:r>
          </w:p>
        </w:tc>
        <w:tc>
          <w:tcPr>
            <w:tcW w:w="2551" w:type="dxa"/>
            <w:vAlign w:val="center"/>
          </w:tcPr>
          <w:p w:rsidR="001E5C51" w:rsidRDefault="00AA7C8A">
            <w:pPr>
              <w:pStyle w:val="2"/>
            </w:pPr>
            <w:r>
              <w:t>2024</w:t>
            </w:r>
            <w:r>
              <w:t>年</w:t>
            </w:r>
            <w:r>
              <w:t>12</w:t>
            </w:r>
            <w:r>
              <w:t>底前完成</w:t>
            </w:r>
          </w:p>
        </w:tc>
      </w:tr>
      <w:tr w:rsidR="00AB5D32" w:rsidTr="00AB5D32">
        <w:trPr>
          <w:trHeight w:val="369"/>
          <w:jc w:val="center"/>
        </w:trPr>
        <w:tc>
          <w:tcPr>
            <w:tcW w:w="1276" w:type="dxa"/>
            <w:vAlign w:val="center"/>
          </w:tcPr>
          <w:p w:rsidR="001E5C51" w:rsidRDefault="00AA7C8A">
            <w:pPr>
              <w:pStyle w:val="3"/>
            </w:pPr>
            <w:r>
              <w:t>效益指标</w:t>
            </w:r>
          </w:p>
        </w:tc>
        <w:tc>
          <w:tcPr>
            <w:tcW w:w="1276" w:type="dxa"/>
            <w:vAlign w:val="center"/>
          </w:tcPr>
          <w:p w:rsidR="001E5C51" w:rsidRDefault="00AA7C8A">
            <w:pPr>
              <w:pStyle w:val="2"/>
            </w:pPr>
            <w:r>
              <w:t>社会效益指标</w:t>
            </w:r>
          </w:p>
        </w:tc>
        <w:tc>
          <w:tcPr>
            <w:tcW w:w="1332" w:type="dxa"/>
            <w:vAlign w:val="center"/>
          </w:tcPr>
          <w:p w:rsidR="001E5C51" w:rsidRDefault="00AA7C8A">
            <w:pPr>
              <w:pStyle w:val="2"/>
            </w:pPr>
            <w:r>
              <w:t>确保场所用水安全</w:t>
            </w:r>
          </w:p>
        </w:tc>
        <w:tc>
          <w:tcPr>
            <w:tcW w:w="3430" w:type="dxa"/>
            <w:vAlign w:val="center"/>
          </w:tcPr>
          <w:p w:rsidR="001E5C51" w:rsidRDefault="00AA7C8A">
            <w:pPr>
              <w:pStyle w:val="2"/>
            </w:pPr>
            <w:r>
              <w:t>确保场所用水安全</w:t>
            </w:r>
          </w:p>
        </w:tc>
        <w:tc>
          <w:tcPr>
            <w:tcW w:w="2551" w:type="dxa"/>
            <w:vAlign w:val="center"/>
          </w:tcPr>
          <w:p w:rsidR="001E5C51" w:rsidRDefault="00AA7C8A">
            <w:pPr>
              <w:pStyle w:val="2"/>
            </w:pPr>
            <w:r>
              <w:t>确保场所用水安全</w:t>
            </w:r>
          </w:p>
        </w:tc>
      </w:tr>
      <w:tr w:rsidR="00AB5D32" w:rsidTr="00AB5D32">
        <w:trPr>
          <w:trHeight w:val="369"/>
          <w:jc w:val="center"/>
        </w:trPr>
        <w:tc>
          <w:tcPr>
            <w:tcW w:w="1276" w:type="dxa"/>
            <w:vAlign w:val="center"/>
          </w:tcPr>
          <w:p w:rsidR="001E5C51" w:rsidRDefault="00AA7C8A">
            <w:pPr>
              <w:pStyle w:val="3"/>
            </w:pPr>
            <w:r>
              <w:t>满意度指标</w:t>
            </w:r>
          </w:p>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干警满意度</w:t>
            </w:r>
          </w:p>
        </w:tc>
        <w:tc>
          <w:tcPr>
            <w:tcW w:w="3430" w:type="dxa"/>
            <w:vAlign w:val="center"/>
          </w:tcPr>
          <w:p w:rsidR="001E5C51" w:rsidRDefault="00AA7C8A">
            <w:pPr>
              <w:pStyle w:val="2"/>
            </w:pPr>
            <w:r>
              <w:t>干警满意度</w:t>
            </w:r>
          </w:p>
        </w:tc>
        <w:tc>
          <w:tcPr>
            <w:tcW w:w="2551" w:type="dxa"/>
            <w:vAlign w:val="center"/>
          </w:tcPr>
          <w:p w:rsidR="001E5C51" w:rsidRDefault="00AA7C8A">
            <w:pPr>
              <w:pStyle w:val="2"/>
            </w:pPr>
            <w:r>
              <w:t>≥90%</w:t>
            </w:r>
          </w:p>
        </w:tc>
      </w:tr>
    </w:tbl>
    <w:p w:rsidR="001E5C51" w:rsidRDefault="001E5C51">
      <w:pPr>
        <w:sectPr w:rsidR="001E5C51">
          <w:pgSz w:w="11900" w:h="16840"/>
          <w:pgMar w:top="1984" w:right="1304" w:bottom="1134" w:left="1304" w:header="720" w:footer="720" w:gutter="0"/>
          <w:cols w:space="720"/>
        </w:sectPr>
      </w:pPr>
    </w:p>
    <w:p w:rsidR="001E5C51" w:rsidRDefault="00AA7C8A">
      <w:pPr>
        <w:jc w:val="center"/>
      </w:pPr>
      <w:r>
        <w:rPr>
          <w:rFonts w:ascii="方正仿宋_GBK" w:eastAsia="方正仿宋_GBK" w:hAnsi="方正仿宋_GBK" w:cs="方正仿宋_GBK"/>
          <w:sz w:val="28"/>
        </w:rPr>
        <w:lastRenderedPageBreak/>
        <w:t xml:space="preserve"> </w:t>
      </w:r>
    </w:p>
    <w:p w:rsidR="001E5C51" w:rsidRDefault="00AA7C8A">
      <w:pPr>
        <w:ind w:firstLine="560"/>
        <w:outlineLvl w:val="3"/>
      </w:pPr>
      <w:bookmarkStart w:id="25" w:name="_Toc157759762"/>
      <w:r>
        <w:rPr>
          <w:rFonts w:ascii="方正仿宋_GBK" w:eastAsia="方正仿宋_GBK" w:hAnsi="方正仿宋_GBK" w:cs="方正仿宋_GBK"/>
          <w:sz w:val="28"/>
        </w:rPr>
        <w:t>25.</w:t>
      </w:r>
      <w:r>
        <w:rPr>
          <w:rFonts w:ascii="方正仿宋_GBK" w:eastAsia="方正仿宋_GBK" w:hAnsi="方正仿宋_GBK" w:cs="方正仿宋_GBK"/>
          <w:sz w:val="28"/>
        </w:rPr>
        <w:t>双口戒毒所自来水管线改造工程</w:t>
      </w:r>
      <w:r>
        <w:rPr>
          <w:rFonts w:ascii="方正仿宋_GBK" w:eastAsia="方正仿宋_GBK" w:hAnsi="方正仿宋_GBK" w:cs="方正仿宋_GBK"/>
          <w:sz w:val="28"/>
        </w:rPr>
        <w:t>-2024</w:t>
      </w:r>
      <w:r>
        <w:rPr>
          <w:rFonts w:ascii="方正仿宋_GBK" w:eastAsia="方正仿宋_GBK" w:hAnsi="方正仿宋_GBK" w:cs="方正仿宋_GBK"/>
          <w:sz w:val="28"/>
        </w:rPr>
        <w:t>债券利息绩效目标表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B5D32" w:rsidTr="00AB5D3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E5C51" w:rsidRDefault="00AA7C8A">
            <w:pPr>
              <w:pStyle w:val="5"/>
            </w:pPr>
            <w:r>
              <w:t>345104</w:t>
            </w:r>
            <w:r>
              <w:t>天津市双口教育矫治所</w:t>
            </w:r>
          </w:p>
        </w:tc>
        <w:tc>
          <w:tcPr>
            <w:tcW w:w="1276" w:type="dxa"/>
            <w:tcBorders>
              <w:top w:val="single" w:sz="6" w:space="0" w:color="FFFFFF"/>
              <w:left w:val="single" w:sz="6" w:space="0" w:color="FFFFFF"/>
              <w:right w:val="single" w:sz="6" w:space="0" w:color="FFFFFF"/>
            </w:tcBorders>
            <w:vAlign w:val="center"/>
          </w:tcPr>
          <w:p w:rsidR="001E5C51" w:rsidRDefault="00AA7C8A">
            <w:pPr>
              <w:pStyle w:val="4"/>
            </w:pPr>
            <w:r>
              <w:t>单位：万元</w:t>
            </w:r>
          </w:p>
        </w:tc>
      </w:tr>
      <w:tr w:rsidR="00AB5D32" w:rsidTr="00AB5D32">
        <w:trPr>
          <w:trHeight w:val="369"/>
          <w:jc w:val="center"/>
        </w:trPr>
        <w:tc>
          <w:tcPr>
            <w:tcW w:w="1276" w:type="dxa"/>
            <w:vAlign w:val="center"/>
          </w:tcPr>
          <w:p w:rsidR="001E5C51" w:rsidRDefault="00AA7C8A">
            <w:pPr>
              <w:pStyle w:val="1"/>
            </w:pPr>
            <w:r>
              <w:t>项目名称</w:t>
            </w:r>
          </w:p>
        </w:tc>
        <w:tc>
          <w:tcPr>
            <w:tcW w:w="8589" w:type="dxa"/>
            <w:gridSpan w:val="6"/>
            <w:vAlign w:val="center"/>
          </w:tcPr>
          <w:p w:rsidR="001E5C51" w:rsidRDefault="00AA7C8A">
            <w:pPr>
              <w:pStyle w:val="2"/>
            </w:pPr>
            <w:r>
              <w:t>双口戒毒所自来水管线改造工程</w:t>
            </w:r>
            <w:r>
              <w:t>-2024</w:t>
            </w:r>
            <w:r>
              <w:t>债券利息</w:t>
            </w:r>
          </w:p>
        </w:tc>
      </w:tr>
      <w:tr w:rsidR="001E5C51">
        <w:trPr>
          <w:trHeight w:val="369"/>
          <w:jc w:val="center"/>
        </w:trPr>
        <w:tc>
          <w:tcPr>
            <w:tcW w:w="1276" w:type="dxa"/>
            <w:vMerge w:val="restart"/>
            <w:vAlign w:val="center"/>
          </w:tcPr>
          <w:p w:rsidR="001E5C51" w:rsidRDefault="00AA7C8A">
            <w:pPr>
              <w:pStyle w:val="1"/>
            </w:pPr>
            <w:r>
              <w:t>预算规模及资金用途</w:t>
            </w:r>
          </w:p>
        </w:tc>
        <w:tc>
          <w:tcPr>
            <w:tcW w:w="1276" w:type="dxa"/>
            <w:vAlign w:val="center"/>
          </w:tcPr>
          <w:p w:rsidR="001E5C51" w:rsidRDefault="00AA7C8A">
            <w:pPr>
              <w:pStyle w:val="1"/>
            </w:pPr>
            <w:r>
              <w:t>预算数</w:t>
            </w:r>
          </w:p>
        </w:tc>
        <w:tc>
          <w:tcPr>
            <w:tcW w:w="1332" w:type="dxa"/>
            <w:vAlign w:val="center"/>
          </w:tcPr>
          <w:p w:rsidR="001E5C51" w:rsidRDefault="00AA7C8A">
            <w:pPr>
              <w:pStyle w:val="2"/>
            </w:pPr>
            <w:r>
              <w:t>7.05</w:t>
            </w:r>
          </w:p>
        </w:tc>
        <w:tc>
          <w:tcPr>
            <w:tcW w:w="1587" w:type="dxa"/>
            <w:vAlign w:val="center"/>
          </w:tcPr>
          <w:p w:rsidR="001E5C51" w:rsidRDefault="00AA7C8A">
            <w:pPr>
              <w:pStyle w:val="1"/>
            </w:pPr>
            <w:r>
              <w:t>其中：财政</w:t>
            </w:r>
            <w:r>
              <w:t xml:space="preserve">    </w:t>
            </w:r>
            <w:r>
              <w:t>资金</w:t>
            </w:r>
          </w:p>
        </w:tc>
        <w:tc>
          <w:tcPr>
            <w:tcW w:w="1843" w:type="dxa"/>
            <w:vAlign w:val="center"/>
          </w:tcPr>
          <w:p w:rsidR="001E5C51" w:rsidRDefault="00AA7C8A">
            <w:pPr>
              <w:pStyle w:val="2"/>
            </w:pPr>
            <w:r>
              <w:t>7.05</w:t>
            </w:r>
          </w:p>
        </w:tc>
        <w:tc>
          <w:tcPr>
            <w:tcW w:w="1276" w:type="dxa"/>
            <w:vAlign w:val="center"/>
          </w:tcPr>
          <w:p w:rsidR="001E5C51" w:rsidRDefault="00AA7C8A">
            <w:pPr>
              <w:pStyle w:val="1"/>
            </w:pPr>
            <w:r>
              <w:t>其他资金</w:t>
            </w:r>
          </w:p>
        </w:tc>
        <w:tc>
          <w:tcPr>
            <w:tcW w:w="1276" w:type="dxa"/>
            <w:vAlign w:val="center"/>
          </w:tcPr>
          <w:p w:rsidR="001E5C51" w:rsidRDefault="00AA7C8A">
            <w:pPr>
              <w:pStyle w:val="2"/>
            </w:pPr>
            <w:r>
              <w:t xml:space="preserve"> </w:t>
            </w:r>
          </w:p>
        </w:tc>
      </w:tr>
      <w:tr w:rsidR="00AB5D32" w:rsidTr="00AB5D32">
        <w:trPr>
          <w:trHeight w:val="369"/>
          <w:jc w:val="center"/>
        </w:trPr>
        <w:tc>
          <w:tcPr>
            <w:tcW w:w="1276" w:type="dxa"/>
            <w:vMerge/>
          </w:tcPr>
          <w:p w:rsidR="001E5C51" w:rsidRDefault="001E5C51"/>
        </w:tc>
        <w:tc>
          <w:tcPr>
            <w:tcW w:w="8589" w:type="dxa"/>
            <w:gridSpan w:val="6"/>
            <w:vAlign w:val="center"/>
          </w:tcPr>
          <w:p w:rsidR="001E5C51" w:rsidRDefault="00AA7C8A">
            <w:pPr>
              <w:pStyle w:val="2"/>
            </w:pPr>
            <w:r>
              <w:t>偿还自来水管线改造工程债券利息</w:t>
            </w:r>
          </w:p>
        </w:tc>
      </w:tr>
      <w:tr w:rsidR="00AB5D32" w:rsidTr="00AB5D32">
        <w:trPr>
          <w:trHeight w:val="369"/>
          <w:jc w:val="center"/>
        </w:trPr>
        <w:tc>
          <w:tcPr>
            <w:tcW w:w="1276" w:type="dxa"/>
            <w:vAlign w:val="center"/>
          </w:tcPr>
          <w:p w:rsidR="001E5C51" w:rsidRDefault="00AA7C8A">
            <w:pPr>
              <w:pStyle w:val="1"/>
            </w:pPr>
            <w:r>
              <w:t>绩效目标</w:t>
            </w:r>
          </w:p>
        </w:tc>
        <w:tc>
          <w:tcPr>
            <w:tcW w:w="8589" w:type="dxa"/>
            <w:gridSpan w:val="6"/>
            <w:vAlign w:val="center"/>
          </w:tcPr>
          <w:p w:rsidR="001E5C51" w:rsidRDefault="00AA7C8A">
            <w:pPr>
              <w:pStyle w:val="2"/>
            </w:pPr>
            <w:r>
              <w:t>1.</w:t>
            </w:r>
            <w:r>
              <w:t>偿还自来水管线改造工程债券利息</w:t>
            </w:r>
          </w:p>
        </w:tc>
      </w:tr>
    </w:tbl>
    <w:p w:rsidR="001E5C51" w:rsidRDefault="00AA7C8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B5D32" w:rsidTr="00AB5D32">
        <w:trPr>
          <w:trHeight w:val="397"/>
          <w:tblHeader/>
          <w:jc w:val="center"/>
        </w:trPr>
        <w:tc>
          <w:tcPr>
            <w:tcW w:w="1276" w:type="dxa"/>
            <w:vAlign w:val="center"/>
          </w:tcPr>
          <w:p w:rsidR="001E5C51" w:rsidRDefault="00AA7C8A">
            <w:pPr>
              <w:pStyle w:val="1"/>
            </w:pPr>
            <w:r>
              <w:t>一级指标</w:t>
            </w:r>
          </w:p>
        </w:tc>
        <w:tc>
          <w:tcPr>
            <w:tcW w:w="1276" w:type="dxa"/>
            <w:vAlign w:val="center"/>
          </w:tcPr>
          <w:p w:rsidR="001E5C51" w:rsidRDefault="00AA7C8A">
            <w:pPr>
              <w:pStyle w:val="1"/>
            </w:pPr>
            <w:r>
              <w:t>二级指标</w:t>
            </w:r>
          </w:p>
        </w:tc>
        <w:tc>
          <w:tcPr>
            <w:tcW w:w="1332" w:type="dxa"/>
            <w:vAlign w:val="center"/>
          </w:tcPr>
          <w:p w:rsidR="001E5C51" w:rsidRDefault="00AA7C8A">
            <w:pPr>
              <w:pStyle w:val="1"/>
            </w:pPr>
            <w:r>
              <w:t>三级指标</w:t>
            </w:r>
          </w:p>
        </w:tc>
        <w:tc>
          <w:tcPr>
            <w:tcW w:w="3430" w:type="dxa"/>
            <w:vAlign w:val="center"/>
          </w:tcPr>
          <w:p w:rsidR="001E5C51" w:rsidRDefault="00AA7C8A">
            <w:pPr>
              <w:pStyle w:val="1"/>
            </w:pPr>
            <w:r>
              <w:t>绩效指标描述</w:t>
            </w:r>
          </w:p>
        </w:tc>
        <w:tc>
          <w:tcPr>
            <w:tcW w:w="2551" w:type="dxa"/>
            <w:vAlign w:val="center"/>
          </w:tcPr>
          <w:p w:rsidR="001E5C51" w:rsidRDefault="00AA7C8A">
            <w:pPr>
              <w:pStyle w:val="1"/>
            </w:pPr>
            <w:r>
              <w:t>指标值</w:t>
            </w:r>
          </w:p>
        </w:tc>
      </w:tr>
      <w:tr w:rsidR="00AB5D32" w:rsidTr="00AB5D32">
        <w:trPr>
          <w:trHeight w:val="369"/>
          <w:jc w:val="center"/>
        </w:trPr>
        <w:tc>
          <w:tcPr>
            <w:tcW w:w="1276" w:type="dxa"/>
            <w:vMerge w:val="restart"/>
            <w:vAlign w:val="center"/>
          </w:tcPr>
          <w:p w:rsidR="001E5C51" w:rsidRDefault="00AA7C8A">
            <w:pPr>
              <w:pStyle w:val="3"/>
            </w:pPr>
            <w:r>
              <w:t>产出指标</w:t>
            </w:r>
          </w:p>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贷款利息率</w:t>
            </w:r>
          </w:p>
        </w:tc>
        <w:tc>
          <w:tcPr>
            <w:tcW w:w="3430" w:type="dxa"/>
            <w:vAlign w:val="center"/>
          </w:tcPr>
          <w:p w:rsidR="001E5C51" w:rsidRDefault="00AA7C8A">
            <w:pPr>
              <w:pStyle w:val="2"/>
            </w:pPr>
            <w:r>
              <w:t>贷款利息率</w:t>
            </w:r>
          </w:p>
        </w:tc>
        <w:tc>
          <w:tcPr>
            <w:tcW w:w="2551" w:type="dxa"/>
            <w:vAlign w:val="center"/>
          </w:tcPr>
          <w:p w:rsidR="001E5C51" w:rsidRDefault="00AA7C8A">
            <w:pPr>
              <w:pStyle w:val="2"/>
            </w:pPr>
            <w:r>
              <w:t>2.55%</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需偿还利息项目</w:t>
            </w:r>
          </w:p>
        </w:tc>
        <w:tc>
          <w:tcPr>
            <w:tcW w:w="3430" w:type="dxa"/>
            <w:vAlign w:val="center"/>
          </w:tcPr>
          <w:p w:rsidR="001E5C51" w:rsidRDefault="00AA7C8A">
            <w:pPr>
              <w:pStyle w:val="2"/>
            </w:pPr>
            <w:r>
              <w:t>需偿还利息项目</w:t>
            </w:r>
          </w:p>
        </w:tc>
        <w:tc>
          <w:tcPr>
            <w:tcW w:w="2551" w:type="dxa"/>
            <w:vAlign w:val="center"/>
          </w:tcPr>
          <w:p w:rsidR="001E5C51" w:rsidRDefault="00AA7C8A">
            <w:pPr>
              <w:pStyle w:val="2"/>
            </w:pPr>
            <w:r>
              <w:t>1</w:t>
            </w:r>
            <w:r>
              <w:t>个</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及时还利息</w:t>
            </w:r>
          </w:p>
        </w:tc>
        <w:tc>
          <w:tcPr>
            <w:tcW w:w="3430" w:type="dxa"/>
            <w:vAlign w:val="center"/>
          </w:tcPr>
          <w:p w:rsidR="001E5C51" w:rsidRDefault="00AA7C8A">
            <w:pPr>
              <w:pStyle w:val="2"/>
            </w:pPr>
            <w:r>
              <w:t>及时还利息</w:t>
            </w:r>
          </w:p>
        </w:tc>
        <w:tc>
          <w:tcPr>
            <w:tcW w:w="2551" w:type="dxa"/>
            <w:vAlign w:val="center"/>
          </w:tcPr>
          <w:p w:rsidR="001E5C51" w:rsidRDefault="00AA7C8A">
            <w:pPr>
              <w:pStyle w:val="2"/>
            </w:pPr>
            <w:r>
              <w:t>按上级要求归还</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偿还债务利息支出</w:t>
            </w:r>
          </w:p>
        </w:tc>
        <w:tc>
          <w:tcPr>
            <w:tcW w:w="3430" w:type="dxa"/>
            <w:vAlign w:val="center"/>
          </w:tcPr>
          <w:p w:rsidR="001E5C51" w:rsidRDefault="00AA7C8A">
            <w:pPr>
              <w:pStyle w:val="2"/>
            </w:pPr>
            <w:r>
              <w:t>偿还债务利息支出</w:t>
            </w:r>
          </w:p>
        </w:tc>
        <w:tc>
          <w:tcPr>
            <w:tcW w:w="2551" w:type="dxa"/>
            <w:vAlign w:val="center"/>
          </w:tcPr>
          <w:p w:rsidR="001E5C51" w:rsidRDefault="00AA7C8A">
            <w:pPr>
              <w:pStyle w:val="2"/>
            </w:pPr>
            <w:r>
              <w:t>7.05</w:t>
            </w:r>
            <w:r>
              <w:t>万元</w:t>
            </w:r>
          </w:p>
        </w:tc>
      </w:tr>
      <w:tr w:rsidR="00AB5D32" w:rsidTr="00AB5D32">
        <w:trPr>
          <w:trHeight w:val="369"/>
          <w:jc w:val="center"/>
        </w:trPr>
        <w:tc>
          <w:tcPr>
            <w:tcW w:w="1276" w:type="dxa"/>
            <w:vMerge w:val="restart"/>
            <w:vAlign w:val="center"/>
          </w:tcPr>
          <w:p w:rsidR="001E5C51" w:rsidRDefault="00AA7C8A">
            <w:pPr>
              <w:pStyle w:val="3"/>
            </w:pPr>
            <w:r>
              <w:t>效益指标</w:t>
            </w:r>
          </w:p>
        </w:tc>
        <w:tc>
          <w:tcPr>
            <w:tcW w:w="1276" w:type="dxa"/>
            <w:vAlign w:val="center"/>
          </w:tcPr>
          <w:p w:rsidR="001E5C51" w:rsidRDefault="00AA7C8A">
            <w:pPr>
              <w:pStyle w:val="2"/>
            </w:pPr>
            <w:r>
              <w:t>社会效益指标</w:t>
            </w:r>
          </w:p>
        </w:tc>
        <w:tc>
          <w:tcPr>
            <w:tcW w:w="1332" w:type="dxa"/>
            <w:vAlign w:val="center"/>
          </w:tcPr>
          <w:p w:rsidR="001E5C51" w:rsidRDefault="00AA7C8A">
            <w:pPr>
              <w:pStyle w:val="2"/>
            </w:pPr>
            <w:r>
              <w:t>避免债券利息无法偿还</w:t>
            </w:r>
          </w:p>
        </w:tc>
        <w:tc>
          <w:tcPr>
            <w:tcW w:w="3430" w:type="dxa"/>
            <w:vAlign w:val="center"/>
          </w:tcPr>
          <w:p w:rsidR="001E5C51" w:rsidRDefault="00AA7C8A">
            <w:pPr>
              <w:pStyle w:val="2"/>
            </w:pPr>
            <w:r>
              <w:t>避免债券利息无法偿还</w:t>
            </w:r>
          </w:p>
        </w:tc>
        <w:tc>
          <w:tcPr>
            <w:tcW w:w="2551" w:type="dxa"/>
            <w:vAlign w:val="center"/>
          </w:tcPr>
          <w:p w:rsidR="001E5C51" w:rsidRDefault="00AA7C8A">
            <w:pPr>
              <w:pStyle w:val="2"/>
            </w:pPr>
            <w:r>
              <w:t>避免债券利息无法偿还</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可持续影响指标</w:t>
            </w:r>
          </w:p>
        </w:tc>
        <w:tc>
          <w:tcPr>
            <w:tcW w:w="1332" w:type="dxa"/>
            <w:vAlign w:val="center"/>
          </w:tcPr>
          <w:p w:rsidR="001E5C51" w:rsidRDefault="00AA7C8A">
            <w:pPr>
              <w:pStyle w:val="2"/>
            </w:pPr>
            <w:r>
              <w:t>防范形成债务风险</w:t>
            </w:r>
          </w:p>
        </w:tc>
        <w:tc>
          <w:tcPr>
            <w:tcW w:w="3430" w:type="dxa"/>
            <w:vAlign w:val="center"/>
          </w:tcPr>
          <w:p w:rsidR="001E5C51" w:rsidRDefault="00AA7C8A">
            <w:pPr>
              <w:pStyle w:val="2"/>
            </w:pPr>
            <w:r>
              <w:t>防范形成债务风险</w:t>
            </w:r>
          </w:p>
        </w:tc>
        <w:tc>
          <w:tcPr>
            <w:tcW w:w="2551" w:type="dxa"/>
            <w:vAlign w:val="center"/>
          </w:tcPr>
          <w:p w:rsidR="001E5C51" w:rsidRDefault="00AA7C8A">
            <w:pPr>
              <w:pStyle w:val="2"/>
            </w:pPr>
            <w:r>
              <w:t>防范形成债务风险</w:t>
            </w:r>
          </w:p>
        </w:tc>
      </w:tr>
      <w:tr w:rsidR="00AB5D32" w:rsidTr="00AB5D32">
        <w:trPr>
          <w:trHeight w:val="369"/>
          <w:jc w:val="center"/>
        </w:trPr>
        <w:tc>
          <w:tcPr>
            <w:tcW w:w="1276" w:type="dxa"/>
            <w:vAlign w:val="center"/>
          </w:tcPr>
          <w:p w:rsidR="001E5C51" w:rsidRDefault="00AA7C8A">
            <w:pPr>
              <w:pStyle w:val="3"/>
            </w:pPr>
            <w:r>
              <w:t>满意度指标</w:t>
            </w:r>
          </w:p>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债权人满意度</w:t>
            </w:r>
          </w:p>
        </w:tc>
        <w:tc>
          <w:tcPr>
            <w:tcW w:w="3430" w:type="dxa"/>
            <w:vAlign w:val="center"/>
          </w:tcPr>
          <w:p w:rsidR="001E5C51" w:rsidRDefault="00AA7C8A">
            <w:pPr>
              <w:pStyle w:val="2"/>
            </w:pPr>
            <w:r>
              <w:t>债权人满意度</w:t>
            </w:r>
          </w:p>
        </w:tc>
        <w:tc>
          <w:tcPr>
            <w:tcW w:w="2551" w:type="dxa"/>
            <w:vAlign w:val="center"/>
          </w:tcPr>
          <w:p w:rsidR="001E5C51" w:rsidRDefault="00AA7C8A">
            <w:pPr>
              <w:pStyle w:val="2"/>
            </w:pPr>
            <w:r>
              <w:t>≥95%</w:t>
            </w:r>
          </w:p>
        </w:tc>
      </w:tr>
    </w:tbl>
    <w:p w:rsidR="001E5C51" w:rsidRDefault="001E5C51">
      <w:pPr>
        <w:sectPr w:rsidR="001E5C51">
          <w:pgSz w:w="11900" w:h="16840"/>
          <w:pgMar w:top="1984" w:right="1304" w:bottom="1134" w:left="1304" w:header="720" w:footer="720" w:gutter="0"/>
          <w:cols w:space="720"/>
        </w:sectPr>
      </w:pPr>
    </w:p>
    <w:p w:rsidR="001E5C51" w:rsidRDefault="00AA7C8A">
      <w:pPr>
        <w:jc w:val="center"/>
      </w:pPr>
      <w:r>
        <w:rPr>
          <w:rFonts w:ascii="方正仿宋_GBK" w:eastAsia="方正仿宋_GBK" w:hAnsi="方正仿宋_GBK" w:cs="方正仿宋_GBK"/>
          <w:sz w:val="28"/>
        </w:rPr>
        <w:lastRenderedPageBreak/>
        <w:t xml:space="preserve"> </w:t>
      </w:r>
    </w:p>
    <w:p w:rsidR="001E5C51" w:rsidRDefault="00AA7C8A">
      <w:pPr>
        <w:ind w:firstLine="560"/>
        <w:outlineLvl w:val="3"/>
      </w:pPr>
      <w:bookmarkStart w:id="26" w:name="_Toc157759763"/>
      <w:r>
        <w:rPr>
          <w:rFonts w:ascii="方正仿宋_GBK" w:eastAsia="方正仿宋_GBK" w:hAnsi="方正仿宋_GBK" w:cs="方正仿宋_GBK"/>
          <w:sz w:val="28"/>
        </w:rPr>
        <w:t>26.</w:t>
      </w:r>
      <w:r>
        <w:rPr>
          <w:rFonts w:ascii="方正仿宋_GBK" w:eastAsia="方正仿宋_GBK" w:hAnsi="方正仿宋_GBK" w:cs="方正仿宋_GBK"/>
          <w:sz w:val="28"/>
        </w:rPr>
        <w:t>强戒业务经费绩效目标表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B5D32" w:rsidTr="00AB5D3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E5C51" w:rsidRDefault="00AA7C8A">
            <w:pPr>
              <w:pStyle w:val="5"/>
            </w:pPr>
            <w:r>
              <w:t>345105</w:t>
            </w:r>
            <w:r>
              <w:t>天津市梅江强制隔离戒毒所</w:t>
            </w:r>
          </w:p>
        </w:tc>
        <w:tc>
          <w:tcPr>
            <w:tcW w:w="1276" w:type="dxa"/>
            <w:tcBorders>
              <w:top w:val="single" w:sz="6" w:space="0" w:color="FFFFFF"/>
              <w:left w:val="single" w:sz="6" w:space="0" w:color="FFFFFF"/>
              <w:right w:val="single" w:sz="6" w:space="0" w:color="FFFFFF"/>
            </w:tcBorders>
            <w:vAlign w:val="center"/>
          </w:tcPr>
          <w:p w:rsidR="001E5C51" w:rsidRDefault="00AA7C8A">
            <w:pPr>
              <w:pStyle w:val="4"/>
            </w:pPr>
            <w:r>
              <w:t>单位：万元</w:t>
            </w:r>
          </w:p>
        </w:tc>
      </w:tr>
      <w:tr w:rsidR="00AB5D32" w:rsidTr="00AB5D32">
        <w:trPr>
          <w:trHeight w:val="369"/>
          <w:jc w:val="center"/>
        </w:trPr>
        <w:tc>
          <w:tcPr>
            <w:tcW w:w="1276" w:type="dxa"/>
            <w:vAlign w:val="center"/>
          </w:tcPr>
          <w:p w:rsidR="001E5C51" w:rsidRDefault="00AA7C8A">
            <w:pPr>
              <w:pStyle w:val="1"/>
            </w:pPr>
            <w:r>
              <w:t>项目名称</w:t>
            </w:r>
          </w:p>
        </w:tc>
        <w:tc>
          <w:tcPr>
            <w:tcW w:w="8589" w:type="dxa"/>
            <w:gridSpan w:val="6"/>
            <w:vAlign w:val="center"/>
          </w:tcPr>
          <w:p w:rsidR="001E5C51" w:rsidRDefault="00AA7C8A">
            <w:pPr>
              <w:pStyle w:val="2"/>
            </w:pPr>
            <w:r>
              <w:t>强戒业务经费</w:t>
            </w:r>
          </w:p>
        </w:tc>
      </w:tr>
      <w:tr w:rsidR="001E5C51">
        <w:trPr>
          <w:trHeight w:val="369"/>
          <w:jc w:val="center"/>
        </w:trPr>
        <w:tc>
          <w:tcPr>
            <w:tcW w:w="1276" w:type="dxa"/>
            <w:vMerge w:val="restart"/>
            <w:vAlign w:val="center"/>
          </w:tcPr>
          <w:p w:rsidR="001E5C51" w:rsidRDefault="00AA7C8A">
            <w:pPr>
              <w:pStyle w:val="1"/>
            </w:pPr>
            <w:r>
              <w:t>预算规模及资金用途</w:t>
            </w:r>
          </w:p>
        </w:tc>
        <w:tc>
          <w:tcPr>
            <w:tcW w:w="1276" w:type="dxa"/>
            <w:vAlign w:val="center"/>
          </w:tcPr>
          <w:p w:rsidR="001E5C51" w:rsidRDefault="00AA7C8A">
            <w:pPr>
              <w:pStyle w:val="1"/>
            </w:pPr>
            <w:r>
              <w:t>预算数</w:t>
            </w:r>
          </w:p>
        </w:tc>
        <w:tc>
          <w:tcPr>
            <w:tcW w:w="1332" w:type="dxa"/>
            <w:vAlign w:val="center"/>
          </w:tcPr>
          <w:p w:rsidR="001E5C51" w:rsidRDefault="00AA7C8A">
            <w:pPr>
              <w:pStyle w:val="2"/>
            </w:pPr>
            <w:r>
              <w:t>72.10</w:t>
            </w:r>
          </w:p>
        </w:tc>
        <w:tc>
          <w:tcPr>
            <w:tcW w:w="1587" w:type="dxa"/>
            <w:vAlign w:val="center"/>
          </w:tcPr>
          <w:p w:rsidR="001E5C51" w:rsidRDefault="00AA7C8A">
            <w:pPr>
              <w:pStyle w:val="1"/>
            </w:pPr>
            <w:r>
              <w:t>其中：财政</w:t>
            </w:r>
            <w:r>
              <w:t xml:space="preserve">    </w:t>
            </w:r>
            <w:r>
              <w:t>资金</w:t>
            </w:r>
          </w:p>
        </w:tc>
        <w:tc>
          <w:tcPr>
            <w:tcW w:w="1843" w:type="dxa"/>
            <w:vAlign w:val="center"/>
          </w:tcPr>
          <w:p w:rsidR="001E5C51" w:rsidRDefault="00AA7C8A">
            <w:pPr>
              <w:pStyle w:val="2"/>
            </w:pPr>
            <w:r>
              <w:t>72.10</w:t>
            </w:r>
          </w:p>
        </w:tc>
        <w:tc>
          <w:tcPr>
            <w:tcW w:w="1276" w:type="dxa"/>
            <w:vAlign w:val="center"/>
          </w:tcPr>
          <w:p w:rsidR="001E5C51" w:rsidRDefault="00AA7C8A">
            <w:pPr>
              <w:pStyle w:val="1"/>
            </w:pPr>
            <w:r>
              <w:t>其他资金</w:t>
            </w:r>
          </w:p>
        </w:tc>
        <w:tc>
          <w:tcPr>
            <w:tcW w:w="1276" w:type="dxa"/>
            <w:vAlign w:val="center"/>
          </w:tcPr>
          <w:p w:rsidR="001E5C51" w:rsidRDefault="00AA7C8A">
            <w:pPr>
              <w:pStyle w:val="2"/>
            </w:pPr>
            <w:r>
              <w:t xml:space="preserve"> </w:t>
            </w:r>
          </w:p>
        </w:tc>
      </w:tr>
      <w:tr w:rsidR="00AB5D32" w:rsidTr="00AB5D32">
        <w:trPr>
          <w:trHeight w:val="369"/>
          <w:jc w:val="center"/>
        </w:trPr>
        <w:tc>
          <w:tcPr>
            <w:tcW w:w="1276" w:type="dxa"/>
            <w:vMerge/>
          </w:tcPr>
          <w:p w:rsidR="001E5C51" w:rsidRDefault="001E5C51"/>
        </w:tc>
        <w:tc>
          <w:tcPr>
            <w:tcW w:w="8589" w:type="dxa"/>
            <w:gridSpan w:val="6"/>
            <w:vAlign w:val="center"/>
          </w:tcPr>
          <w:p w:rsidR="001E5C51" w:rsidRDefault="00AA7C8A">
            <w:pPr>
              <w:pStyle w:val="2"/>
            </w:pPr>
            <w:r>
              <w:t>2024</w:t>
            </w:r>
            <w:r>
              <w:t>年戒毒单位日常运转</w:t>
            </w:r>
          </w:p>
        </w:tc>
      </w:tr>
      <w:tr w:rsidR="00AB5D32" w:rsidTr="00AB5D32">
        <w:trPr>
          <w:trHeight w:val="369"/>
          <w:jc w:val="center"/>
        </w:trPr>
        <w:tc>
          <w:tcPr>
            <w:tcW w:w="1276" w:type="dxa"/>
            <w:vAlign w:val="center"/>
          </w:tcPr>
          <w:p w:rsidR="001E5C51" w:rsidRDefault="00AA7C8A">
            <w:pPr>
              <w:pStyle w:val="1"/>
            </w:pPr>
            <w:r>
              <w:t>绩效目标</w:t>
            </w:r>
          </w:p>
        </w:tc>
        <w:tc>
          <w:tcPr>
            <w:tcW w:w="8589" w:type="dxa"/>
            <w:gridSpan w:val="6"/>
            <w:vAlign w:val="center"/>
          </w:tcPr>
          <w:p w:rsidR="001E5C51" w:rsidRDefault="00AA7C8A">
            <w:pPr>
              <w:pStyle w:val="2"/>
            </w:pPr>
            <w:r>
              <w:t>1.</w:t>
            </w:r>
            <w:r>
              <w:t>满足</w:t>
            </w:r>
            <w:r>
              <w:t>2024</w:t>
            </w:r>
            <w:r>
              <w:t>年戒毒单位日常运转</w:t>
            </w:r>
          </w:p>
        </w:tc>
      </w:tr>
    </w:tbl>
    <w:p w:rsidR="001E5C51" w:rsidRDefault="00AA7C8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B5D32" w:rsidTr="00AB5D32">
        <w:trPr>
          <w:trHeight w:val="397"/>
          <w:tblHeader/>
          <w:jc w:val="center"/>
        </w:trPr>
        <w:tc>
          <w:tcPr>
            <w:tcW w:w="1276" w:type="dxa"/>
            <w:vAlign w:val="center"/>
          </w:tcPr>
          <w:p w:rsidR="001E5C51" w:rsidRDefault="00AA7C8A">
            <w:pPr>
              <w:pStyle w:val="1"/>
            </w:pPr>
            <w:r>
              <w:t>一级指标</w:t>
            </w:r>
          </w:p>
        </w:tc>
        <w:tc>
          <w:tcPr>
            <w:tcW w:w="1276" w:type="dxa"/>
            <w:vAlign w:val="center"/>
          </w:tcPr>
          <w:p w:rsidR="001E5C51" w:rsidRDefault="00AA7C8A">
            <w:pPr>
              <w:pStyle w:val="1"/>
            </w:pPr>
            <w:r>
              <w:t>二级指标</w:t>
            </w:r>
          </w:p>
        </w:tc>
        <w:tc>
          <w:tcPr>
            <w:tcW w:w="1332" w:type="dxa"/>
            <w:vAlign w:val="center"/>
          </w:tcPr>
          <w:p w:rsidR="001E5C51" w:rsidRDefault="00AA7C8A">
            <w:pPr>
              <w:pStyle w:val="1"/>
            </w:pPr>
            <w:r>
              <w:t>三级指标</w:t>
            </w:r>
          </w:p>
        </w:tc>
        <w:tc>
          <w:tcPr>
            <w:tcW w:w="3430" w:type="dxa"/>
            <w:vAlign w:val="center"/>
          </w:tcPr>
          <w:p w:rsidR="001E5C51" w:rsidRDefault="00AA7C8A">
            <w:pPr>
              <w:pStyle w:val="1"/>
            </w:pPr>
            <w:r>
              <w:t>绩效指标描述</w:t>
            </w:r>
          </w:p>
        </w:tc>
        <w:tc>
          <w:tcPr>
            <w:tcW w:w="2551" w:type="dxa"/>
            <w:vAlign w:val="center"/>
          </w:tcPr>
          <w:p w:rsidR="001E5C51" w:rsidRDefault="00AA7C8A">
            <w:pPr>
              <w:pStyle w:val="1"/>
            </w:pPr>
            <w:r>
              <w:t>指标值</w:t>
            </w:r>
          </w:p>
        </w:tc>
      </w:tr>
      <w:tr w:rsidR="00AB5D32" w:rsidTr="00AB5D32">
        <w:trPr>
          <w:trHeight w:val="369"/>
          <w:jc w:val="center"/>
        </w:trPr>
        <w:tc>
          <w:tcPr>
            <w:tcW w:w="1276" w:type="dxa"/>
            <w:vMerge w:val="restart"/>
            <w:vAlign w:val="center"/>
          </w:tcPr>
          <w:p w:rsidR="001E5C51" w:rsidRDefault="00AA7C8A">
            <w:pPr>
              <w:pStyle w:val="3"/>
            </w:pPr>
            <w:r>
              <w:t>产出指标</w:t>
            </w:r>
          </w:p>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开展强戒业务的场所</w:t>
            </w:r>
          </w:p>
        </w:tc>
        <w:tc>
          <w:tcPr>
            <w:tcW w:w="3430" w:type="dxa"/>
            <w:vAlign w:val="center"/>
          </w:tcPr>
          <w:p w:rsidR="001E5C51" w:rsidRDefault="00AA7C8A">
            <w:pPr>
              <w:pStyle w:val="2"/>
            </w:pPr>
            <w:r>
              <w:t>反映强戒业务经费对戒毒场所的安全保障数量</w:t>
            </w:r>
          </w:p>
          <w:p w:rsidR="001E5C51" w:rsidRDefault="001E5C51">
            <w:pPr>
              <w:pStyle w:val="2"/>
            </w:pPr>
          </w:p>
        </w:tc>
        <w:tc>
          <w:tcPr>
            <w:tcW w:w="2551" w:type="dxa"/>
            <w:vAlign w:val="center"/>
          </w:tcPr>
          <w:p w:rsidR="001E5C51" w:rsidRDefault="00AA7C8A">
            <w:pPr>
              <w:pStyle w:val="2"/>
            </w:pPr>
            <w:r>
              <w:t>1</w:t>
            </w:r>
            <w:r>
              <w:t>个</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开展强戒业务宣传的社会阵地</w:t>
            </w:r>
          </w:p>
        </w:tc>
        <w:tc>
          <w:tcPr>
            <w:tcW w:w="3430" w:type="dxa"/>
            <w:vAlign w:val="center"/>
          </w:tcPr>
          <w:p w:rsidR="001E5C51" w:rsidRDefault="00AA7C8A">
            <w:pPr>
              <w:pStyle w:val="2"/>
            </w:pPr>
            <w:r>
              <w:t>反映宣传强戒业务的社会阵地数量</w:t>
            </w:r>
          </w:p>
        </w:tc>
        <w:tc>
          <w:tcPr>
            <w:tcW w:w="2551" w:type="dxa"/>
            <w:vAlign w:val="center"/>
          </w:tcPr>
          <w:p w:rsidR="001E5C51" w:rsidRDefault="00AA7C8A">
            <w:pPr>
              <w:pStyle w:val="2"/>
            </w:pPr>
            <w:r>
              <w:t>2</w:t>
            </w:r>
            <w:r>
              <w:t>个</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强戒场所配置安防警戒设施</w:t>
            </w:r>
          </w:p>
        </w:tc>
        <w:tc>
          <w:tcPr>
            <w:tcW w:w="3430" w:type="dxa"/>
            <w:vAlign w:val="center"/>
          </w:tcPr>
          <w:p w:rsidR="001E5C51" w:rsidRDefault="00AA7C8A">
            <w:pPr>
              <w:pStyle w:val="2"/>
            </w:pPr>
            <w:r>
              <w:t>反映戒毒场所的安防警戒设施保障情况</w:t>
            </w:r>
          </w:p>
        </w:tc>
        <w:tc>
          <w:tcPr>
            <w:tcW w:w="2551" w:type="dxa"/>
            <w:vAlign w:val="center"/>
          </w:tcPr>
          <w:p w:rsidR="001E5C51" w:rsidRDefault="00AA7C8A">
            <w:pPr>
              <w:pStyle w:val="2"/>
            </w:pPr>
            <w:r>
              <w:t>100%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戒毒宣传的效果</w:t>
            </w:r>
          </w:p>
        </w:tc>
        <w:tc>
          <w:tcPr>
            <w:tcW w:w="3430" w:type="dxa"/>
            <w:vAlign w:val="center"/>
          </w:tcPr>
          <w:p w:rsidR="001E5C51" w:rsidRDefault="00AA7C8A">
            <w:pPr>
              <w:pStyle w:val="2"/>
            </w:pPr>
            <w:r>
              <w:t>反映开展戒毒宣传的效果</w:t>
            </w:r>
          </w:p>
        </w:tc>
        <w:tc>
          <w:tcPr>
            <w:tcW w:w="2551" w:type="dxa"/>
            <w:vAlign w:val="center"/>
          </w:tcPr>
          <w:p w:rsidR="001E5C51" w:rsidRDefault="00AA7C8A">
            <w:pPr>
              <w:pStyle w:val="2"/>
            </w:pPr>
            <w:r>
              <w:t>达到预期效果</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开展应急处突演练，提升处突能力</w:t>
            </w:r>
          </w:p>
        </w:tc>
        <w:tc>
          <w:tcPr>
            <w:tcW w:w="3430" w:type="dxa"/>
            <w:vAlign w:val="center"/>
          </w:tcPr>
          <w:p w:rsidR="001E5C51" w:rsidRDefault="00AA7C8A">
            <w:pPr>
              <w:pStyle w:val="2"/>
            </w:pPr>
            <w:r>
              <w:t>反映开展应急处突演练的效果</w:t>
            </w:r>
          </w:p>
        </w:tc>
        <w:tc>
          <w:tcPr>
            <w:tcW w:w="2551" w:type="dxa"/>
            <w:vAlign w:val="center"/>
          </w:tcPr>
          <w:p w:rsidR="001E5C51" w:rsidRDefault="00AA7C8A">
            <w:pPr>
              <w:pStyle w:val="2"/>
            </w:pPr>
            <w:r>
              <w:t>达到预期效果</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按时完成工作需要</w:t>
            </w:r>
          </w:p>
        </w:tc>
        <w:tc>
          <w:tcPr>
            <w:tcW w:w="3430" w:type="dxa"/>
            <w:vAlign w:val="center"/>
          </w:tcPr>
          <w:p w:rsidR="001E5C51" w:rsidRDefault="00AA7C8A">
            <w:pPr>
              <w:pStyle w:val="2"/>
            </w:pPr>
            <w:r>
              <w:t>反映工作任务按时完成率</w:t>
            </w:r>
          </w:p>
        </w:tc>
        <w:tc>
          <w:tcPr>
            <w:tcW w:w="2551" w:type="dxa"/>
            <w:vAlign w:val="center"/>
          </w:tcPr>
          <w:p w:rsidR="001E5C51" w:rsidRDefault="00AA7C8A">
            <w:pPr>
              <w:pStyle w:val="2"/>
            </w:pPr>
            <w:r>
              <w:t>100%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强戒业务经费支出</w:t>
            </w:r>
          </w:p>
        </w:tc>
        <w:tc>
          <w:tcPr>
            <w:tcW w:w="3430" w:type="dxa"/>
            <w:vAlign w:val="center"/>
          </w:tcPr>
          <w:p w:rsidR="001E5C51" w:rsidRDefault="00AA7C8A">
            <w:pPr>
              <w:pStyle w:val="2"/>
            </w:pPr>
            <w:r>
              <w:t>反映当年强戒场所的相关业务支出</w:t>
            </w:r>
          </w:p>
        </w:tc>
        <w:tc>
          <w:tcPr>
            <w:tcW w:w="2551" w:type="dxa"/>
            <w:vAlign w:val="center"/>
          </w:tcPr>
          <w:p w:rsidR="001E5C51" w:rsidRDefault="00AA7C8A">
            <w:pPr>
              <w:pStyle w:val="2"/>
            </w:pPr>
            <w:r>
              <w:t>≤656000</w:t>
            </w:r>
            <w:r>
              <w:t>元</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戒毒宣传、奖励等费用支出</w:t>
            </w:r>
          </w:p>
        </w:tc>
        <w:tc>
          <w:tcPr>
            <w:tcW w:w="3430" w:type="dxa"/>
            <w:vAlign w:val="center"/>
          </w:tcPr>
          <w:p w:rsidR="001E5C51" w:rsidRDefault="00AA7C8A">
            <w:pPr>
              <w:pStyle w:val="2"/>
            </w:pPr>
            <w:r>
              <w:t>反映当年戒毒宣传、奖励等费用支出</w:t>
            </w:r>
          </w:p>
        </w:tc>
        <w:tc>
          <w:tcPr>
            <w:tcW w:w="2551" w:type="dxa"/>
            <w:vAlign w:val="center"/>
          </w:tcPr>
          <w:p w:rsidR="001E5C51" w:rsidRDefault="00AA7C8A">
            <w:pPr>
              <w:pStyle w:val="2"/>
            </w:pPr>
            <w:r>
              <w:t>≤65000</w:t>
            </w:r>
            <w:r>
              <w:t>元</w:t>
            </w:r>
          </w:p>
        </w:tc>
      </w:tr>
      <w:tr w:rsidR="00AB5D32" w:rsidTr="00AB5D32">
        <w:trPr>
          <w:trHeight w:val="369"/>
          <w:jc w:val="center"/>
        </w:trPr>
        <w:tc>
          <w:tcPr>
            <w:tcW w:w="1276" w:type="dxa"/>
            <w:vAlign w:val="center"/>
          </w:tcPr>
          <w:p w:rsidR="001E5C51" w:rsidRDefault="00AA7C8A">
            <w:pPr>
              <w:pStyle w:val="3"/>
            </w:pPr>
            <w:r>
              <w:t>效益指标</w:t>
            </w:r>
          </w:p>
        </w:tc>
        <w:tc>
          <w:tcPr>
            <w:tcW w:w="1276" w:type="dxa"/>
            <w:vAlign w:val="center"/>
          </w:tcPr>
          <w:p w:rsidR="001E5C51" w:rsidRDefault="00AA7C8A">
            <w:pPr>
              <w:pStyle w:val="2"/>
            </w:pPr>
            <w:r>
              <w:t>社会效益指标</w:t>
            </w:r>
          </w:p>
        </w:tc>
        <w:tc>
          <w:tcPr>
            <w:tcW w:w="1332" w:type="dxa"/>
            <w:vAlign w:val="center"/>
          </w:tcPr>
          <w:p w:rsidR="001E5C51" w:rsidRDefault="00AA7C8A">
            <w:pPr>
              <w:pStyle w:val="2"/>
            </w:pPr>
            <w:r>
              <w:t>确保强戒场所正常运转</w:t>
            </w:r>
          </w:p>
        </w:tc>
        <w:tc>
          <w:tcPr>
            <w:tcW w:w="3430" w:type="dxa"/>
            <w:vAlign w:val="center"/>
          </w:tcPr>
          <w:p w:rsidR="001E5C51" w:rsidRDefault="00AA7C8A">
            <w:pPr>
              <w:pStyle w:val="2"/>
            </w:pPr>
            <w:r>
              <w:t>反映戒毒场所的正常运转情况</w:t>
            </w:r>
          </w:p>
        </w:tc>
        <w:tc>
          <w:tcPr>
            <w:tcW w:w="2551" w:type="dxa"/>
            <w:vAlign w:val="center"/>
          </w:tcPr>
          <w:p w:rsidR="001E5C51" w:rsidRDefault="00AA7C8A">
            <w:pPr>
              <w:pStyle w:val="2"/>
            </w:pPr>
            <w:r>
              <w:t>正常运转</w:t>
            </w:r>
          </w:p>
        </w:tc>
      </w:tr>
      <w:tr w:rsidR="00AB5D32" w:rsidTr="00AB5D32">
        <w:trPr>
          <w:trHeight w:val="369"/>
          <w:jc w:val="center"/>
        </w:trPr>
        <w:tc>
          <w:tcPr>
            <w:tcW w:w="1276" w:type="dxa"/>
            <w:vAlign w:val="center"/>
          </w:tcPr>
          <w:p w:rsidR="001E5C51" w:rsidRDefault="00AA7C8A">
            <w:pPr>
              <w:pStyle w:val="3"/>
            </w:pPr>
            <w:r>
              <w:t>满意度指标</w:t>
            </w:r>
          </w:p>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干警满意度</w:t>
            </w:r>
          </w:p>
        </w:tc>
        <w:tc>
          <w:tcPr>
            <w:tcW w:w="3430" w:type="dxa"/>
            <w:vAlign w:val="center"/>
          </w:tcPr>
          <w:p w:rsidR="001E5C51" w:rsidRDefault="00AA7C8A">
            <w:pPr>
              <w:pStyle w:val="2"/>
            </w:pPr>
            <w:r>
              <w:t>反映戒毒干警的满意度</w:t>
            </w:r>
          </w:p>
        </w:tc>
        <w:tc>
          <w:tcPr>
            <w:tcW w:w="2551" w:type="dxa"/>
            <w:vAlign w:val="center"/>
          </w:tcPr>
          <w:p w:rsidR="001E5C51" w:rsidRDefault="00AA7C8A">
            <w:pPr>
              <w:pStyle w:val="2"/>
            </w:pPr>
            <w:r>
              <w:t>≥95%</w:t>
            </w:r>
          </w:p>
        </w:tc>
      </w:tr>
    </w:tbl>
    <w:p w:rsidR="001E5C51" w:rsidRDefault="001E5C51">
      <w:pPr>
        <w:sectPr w:rsidR="001E5C51">
          <w:pgSz w:w="11900" w:h="16840"/>
          <w:pgMar w:top="1984" w:right="1304" w:bottom="1134" w:left="1304" w:header="720" w:footer="720" w:gutter="0"/>
          <w:cols w:space="720"/>
        </w:sectPr>
      </w:pPr>
    </w:p>
    <w:p w:rsidR="001E5C51" w:rsidRDefault="00AA7C8A">
      <w:pPr>
        <w:jc w:val="center"/>
      </w:pPr>
      <w:r>
        <w:rPr>
          <w:rFonts w:ascii="方正仿宋_GBK" w:eastAsia="方正仿宋_GBK" w:hAnsi="方正仿宋_GBK" w:cs="方正仿宋_GBK"/>
          <w:sz w:val="28"/>
        </w:rPr>
        <w:lastRenderedPageBreak/>
        <w:t xml:space="preserve"> </w:t>
      </w:r>
    </w:p>
    <w:p w:rsidR="001E5C51" w:rsidRDefault="00AA7C8A">
      <w:pPr>
        <w:ind w:firstLine="560"/>
        <w:outlineLvl w:val="3"/>
      </w:pPr>
      <w:bookmarkStart w:id="27" w:name="_Toc157759764"/>
      <w:r>
        <w:rPr>
          <w:rFonts w:ascii="方正仿宋_GBK" w:eastAsia="方正仿宋_GBK" w:hAnsi="方正仿宋_GBK" w:cs="方正仿宋_GBK"/>
          <w:sz w:val="28"/>
        </w:rPr>
        <w:t>27.</w:t>
      </w:r>
      <w:r>
        <w:rPr>
          <w:rFonts w:ascii="方正仿宋_GBK" w:eastAsia="方正仿宋_GBK" w:hAnsi="方正仿宋_GBK" w:cs="方正仿宋_GBK"/>
          <w:sz w:val="28"/>
        </w:rPr>
        <w:t>社区矫正经费</w:t>
      </w:r>
      <w:r>
        <w:rPr>
          <w:rFonts w:ascii="方正仿宋_GBK" w:eastAsia="方正仿宋_GBK" w:hAnsi="方正仿宋_GBK" w:cs="方正仿宋_GBK"/>
          <w:sz w:val="28"/>
        </w:rPr>
        <w:t>-2024</w:t>
      </w:r>
      <w:r>
        <w:rPr>
          <w:rFonts w:ascii="方正仿宋_GBK" w:eastAsia="方正仿宋_GBK" w:hAnsi="方正仿宋_GBK" w:cs="方正仿宋_GBK"/>
          <w:sz w:val="28"/>
        </w:rPr>
        <w:t>中央绩效目标表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B5D32" w:rsidTr="00AB5D3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E5C51" w:rsidRDefault="00AA7C8A">
            <w:pPr>
              <w:pStyle w:val="5"/>
            </w:pPr>
            <w:r>
              <w:t>345105</w:t>
            </w:r>
            <w:r>
              <w:t>天津市梅江强制隔离戒毒所</w:t>
            </w:r>
          </w:p>
        </w:tc>
        <w:tc>
          <w:tcPr>
            <w:tcW w:w="1276" w:type="dxa"/>
            <w:tcBorders>
              <w:top w:val="single" w:sz="6" w:space="0" w:color="FFFFFF"/>
              <w:left w:val="single" w:sz="6" w:space="0" w:color="FFFFFF"/>
              <w:right w:val="single" w:sz="6" w:space="0" w:color="FFFFFF"/>
            </w:tcBorders>
            <w:vAlign w:val="center"/>
          </w:tcPr>
          <w:p w:rsidR="001E5C51" w:rsidRDefault="00AA7C8A">
            <w:pPr>
              <w:pStyle w:val="4"/>
            </w:pPr>
            <w:r>
              <w:t>单位：万元</w:t>
            </w:r>
          </w:p>
        </w:tc>
      </w:tr>
      <w:tr w:rsidR="00AB5D32" w:rsidTr="00AB5D32">
        <w:trPr>
          <w:trHeight w:val="369"/>
          <w:jc w:val="center"/>
        </w:trPr>
        <w:tc>
          <w:tcPr>
            <w:tcW w:w="1276" w:type="dxa"/>
            <w:vAlign w:val="center"/>
          </w:tcPr>
          <w:p w:rsidR="001E5C51" w:rsidRDefault="00AA7C8A">
            <w:pPr>
              <w:pStyle w:val="1"/>
            </w:pPr>
            <w:r>
              <w:t>项目名称</w:t>
            </w:r>
          </w:p>
        </w:tc>
        <w:tc>
          <w:tcPr>
            <w:tcW w:w="8589" w:type="dxa"/>
            <w:gridSpan w:val="6"/>
            <w:vAlign w:val="center"/>
          </w:tcPr>
          <w:p w:rsidR="001E5C51" w:rsidRDefault="00AA7C8A">
            <w:pPr>
              <w:pStyle w:val="2"/>
            </w:pPr>
            <w:r>
              <w:t>社区矫正经费</w:t>
            </w:r>
            <w:r>
              <w:t>-2024</w:t>
            </w:r>
            <w:r>
              <w:t>中央</w:t>
            </w:r>
          </w:p>
        </w:tc>
      </w:tr>
      <w:tr w:rsidR="001E5C51">
        <w:trPr>
          <w:trHeight w:val="369"/>
          <w:jc w:val="center"/>
        </w:trPr>
        <w:tc>
          <w:tcPr>
            <w:tcW w:w="1276" w:type="dxa"/>
            <w:vMerge w:val="restart"/>
            <w:vAlign w:val="center"/>
          </w:tcPr>
          <w:p w:rsidR="001E5C51" w:rsidRDefault="00AA7C8A">
            <w:pPr>
              <w:pStyle w:val="1"/>
            </w:pPr>
            <w:r>
              <w:t>预算规模及资金用途</w:t>
            </w:r>
          </w:p>
        </w:tc>
        <w:tc>
          <w:tcPr>
            <w:tcW w:w="1276" w:type="dxa"/>
            <w:vAlign w:val="center"/>
          </w:tcPr>
          <w:p w:rsidR="001E5C51" w:rsidRDefault="00AA7C8A">
            <w:pPr>
              <w:pStyle w:val="1"/>
            </w:pPr>
            <w:r>
              <w:t>预算数</w:t>
            </w:r>
          </w:p>
        </w:tc>
        <w:tc>
          <w:tcPr>
            <w:tcW w:w="1332" w:type="dxa"/>
            <w:vAlign w:val="center"/>
          </w:tcPr>
          <w:p w:rsidR="001E5C51" w:rsidRDefault="00AA7C8A">
            <w:pPr>
              <w:pStyle w:val="2"/>
            </w:pPr>
            <w:r>
              <w:t>6.00</w:t>
            </w:r>
          </w:p>
        </w:tc>
        <w:tc>
          <w:tcPr>
            <w:tcW w:w="1587" w:type="dxa"/>
            <w:vAlign w:val="center"/>
          </w:tcPr>
          <w:p w:rsidR="001E5C51" w:rsidRDefault="00AA7C8A">
            <w:pPr>
              <w:pStyle w:val="1"/>
            </w:pPr>
            <w:r>
              <w:t>其中：财政</w:t>
            </w:r>
            <w:r>
              <w:t xml:space="preserve">    </w:t>
            </w:r>
            <w:r>
              <w:t>资金</w:t>
            </w:r>
          </w:p>
        </w:tc>
        <w:tc>
          <w:tcPr>
            <w:tcW w:w="1843" w:type="dxa"/>
            <w:vAlign w:val="center"/>
          </w:tcPr>
          <w:p w:rsidR="001E5C51" w:rsidRDefault="00AA7C8A">
            <w:pPr>
              <w:pStyle w:val="2"/>
            </w:pPr>
            <w:r>
              <w:t>6.00</w:t>
            </w:r>
          </w:p>
        </w:tc>
        <w:tc>
          <w:tcPr>
            <w:tcW w:w="1276" w:type="dxa"/>
            <w:vAlign w:val="center"/>
          </w:tcPr>
          <w:p w:rsidR="001E5C51" w:rsidRDefault="00AA7C8A">
            <w:pPr>
              <w:pStyle w:val="1"/>
            </w:pPr>
            <w:r>
              <w:t>其他资金</w:t>
            </w:r>
          </w:p>
        </w:tc>
        <w:tc>
          <w:tcPr>
            <w:tcW w:w="1276" w:type="dxa"/>
            <w:vAlign w:val="center"/>
          </w:tcPr>
          <w:p w:rsidR="001E5C51" w:rsidRDefault="00AA7C8A">
            <w:pPr>
              <w:pStyle w:val="2"/>
            </w:pPr>
            <w:r>
              <w:t xml:space="preserve"> </w:t>
            </w:r>
          </w:p>
        </w:tc>
      </w:tr>
      <w:tr w:rsidR="00AB5D32" w:rsidTr="00AB5D32">
        <w:trPr>
          <w:trHeight w:val="369"/>
          <w:jc w:val="center"/>
        </w:trPr>
        <w:tc>
          <w:tcPr>
            <w:tcW w:w="1276" w:type="dxa"/>
            <w:vMerge/>
          </w:tcPr>
          <w:p w:rsidR="001E5C51" w:rsidRDefault="001E5C51"/>
        </w:tc>
        <w:tc>
          <w:tcPr>
            <w:tcW w:w="8589" w:type="dxa"/>
            <w:gridSpan w:val="6"/>
            <w:vAlign w:val="center"/>
          </w:tcPr>
          <w:p w:rsidR="001E5C51" w:rsidRDefault="00AA7C8A">
            <w:pPr>
              <w:pStyle w:val="2"/>
            </w:pPr>
            <w:r>
              <w:t>用于社区矫正对象的禁毒戒毒宣传教育和对社区戒毒社区康复人员进行戒毒康复指导与帮扶救助等支出</w:t>
            </w:r>
            <w:r>
              <w:tab/>
            </w:r>
            <w:r>
              <w:tab/>
            </w:r>
            <w:r>
              <w:tab/>
            </w:r>
            <w:r>
              <w:tab/>
            </w:r>
          </w:p>
          <w:p w:rsidR="001E5C51" w:rsidRDefault="00AA7C8A">
            <w:pPr>
              <w:pStyle w:val="2"/>
            </w:pPr>
            <w:r>
              <w:tab/>
            </w:r>
            <w:r>
              <w:tab/>
            </w:r>
            <w:r>
              <w:tab/>
            </w:r>
            <w:r>
              <w:tab/>
            </w:r>
            <w:r>
              <w:tab/>
            </w:r>
            <w:r>
              <w:tab/>
            </w:r>
          </w:p>
          <w:p w:rsidR="001E5C51" w:rsidRDefault="001E5C51">
            <w:pPr>
              <w:pStyle w:val="2"/>
            </w:pPr>
          </w:p>
        </w:tc>
      </w:tr>
      <w:tr w:rsidR="00AB5D32" w:rsidTr="00AB5D32">
        <w:trPr>
          <w:trHeight w:val="369"/>
          <w:jc w:val="center"/>
        </w:trPr>
        <w:tc>
          <w:tcPr>
            <w:tcW w:w="1276" w:type="dxa"/>
            <w:vAlign w:val="center"/>
          </w:tcPr>
          <w:p w:rsidR="001E5C51" w:rsidRDefault="00AA7C8A">
            <w:pPr>
              <w:pStyle w:val="1"/>
            </w:pPr>
            <w:r>
              <w:t>绩效目标</w:t>
            </w:r>
          </w:p>
        </w:tc>
        <w:tc>
          <w:tcPr>
            <w:tcW w:w="8589" w:type="dxa"/>
            <w:gridSpan w:val="6"/>
            <w:vAlign w:val="center"/>
          </w:tcPr>
          <w:p w:rsidR="001E5C51" w:rsidRDefault="00AA7C8A">
            <w:pPr>
              <w:pStyle w:val="2"/>
            </w:pPr>
            <w:r>
              <w:t>1.1.</w:t>
            </w:r>
            <w:r>
              <w:t>开展对吸毒史社区矫正对象的禁毒戒毒宣传教育，降低吸毒史社区矫正对象的复吸率。</w:t>
            </w:r>
            <w:r>
              <w:t>2.</w:t>
            </w:r>
            <w:r>
              <w:t>推进刑罚执行一体化建设。</w:t>
            </w:r>
            <w:r>
              <w:t>3.</w:t>
            </w:r>
            <w:r>
              <w:t>对社区矫正对象开展法治宣传教育，强化教育矫正实效。</w:t>
            </w:r>
            <w:r>
              <w:t>4.</w:t>
            </w:r>
            <w:r>
              <w:t>对社区戒毒社区康复人员进行戒毒康复指导与帮扶救助。</w:t>
            </w:r>
            <w:r>
              <w:tab/>
            </w:r>
            <w:r>
              <w:tab/>
            </w:r>
            <w:r>
              <w:tab/>
            </w:r>
            <w:r>
              <w:tab/>
            </w:r>
          </w:p>
          <w:p w:rsidR="001E5C51" w:rsidRDefault="001E5C51">
            <w:pPr>
              <w:pStyle w:val="2"/>
            </w:pPr>
          </w:p>
        </w:tc>
      </w:tr>
    </w:tbl>
    <w:p w:rsidR="001E5C51" w:rsidRDefault="00AA7C8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B5D32" w:rsidTr="00AB5D32">
        <w:trPr>
          <w:trHeight w:val="397"/>
          <w:tblHeader/>
          <w:jc w:val="center"/>
        </w:trPr>
        <w:tc>
          <w:tcPr>
            <w:tcW w:w="1276" w:type="dxa"/>
            <w:vAlign w:val="center"/>
          </w:tcPr>
          <w:p w:rsidR="001E5C51" w:rsidRDefault="00AA7C8A">
            <w:pPr>
              <w:pStyle w:val="1"/>
            </w:pPr>
            <w:r>
              <w:t>一级指标</w:t>
            </w:r>
          </w:p>
        </w:tc>
        <w:tc>
          <w:tcPr>
            <w:tcW w:w="1276" w:type="dxa"/>
            <w:vAlign w:val="center"/>
          </w:tcPr>
          <w:p w:rsidR="001E5C51" w:rsidRDefault="00AA7C8A">
            <w:pPr>
              <w:pStyle w:val="1"/>
            </w:pPr>
            <w:r>
              <w:t>二级指标</w:t>
            </w:r>
          </w:p>
        </w:tc>
        <w:tc>
          <w:tcPr>
            <w:tcW w:w="1332" w:type="dxa"/>
            <w:vAlign w:val="center"/>
          </w:tcPr>
          <w:p w:rsidR="001E5C51" w:rsidRDefault="00AA7C8A">
            <w:pPr>
              <w:pStyle w:val="1"/>
            </w:pPr>
            <w:r>
              <w:t>三级指标</w:t>
            </w:r>
          </w:p>
        </w:tc>
        <w:tc>
          <w:tcPr>
            <w:tcW w:w="3430" w:type="dxa"/>
            <w:vAlign w:val="center"/>
          </w:tcPr>
          <w:p w:rsidR="001E5C51" w:rsidRDefault="00AA7C8A">
            <w:pPr>
              <w:pStyle w:val="1"/>
            </w:pPr>
            <w:r>
              <w:t>绩效指标描述</w:t>
            </w:r>
          </w:p>
        </w:tc>
        <w:tc>
          <w:tcPr>
            <w:tcW w:w="2551" w:type="dxa"/>
            <w:vAlign w:val="center"/>
          </w:tcPr>
          <w:p w:rsidR="001E5C51" w:rsidRDefault="00AA7C8A">
            <w:pPr>
              <w:pStyle w:val="1"/>
            </w:pPr>
            <w:r>
              <w:t>指标值</w:t>
            </w:r>
          </w:p>
        </w:tc>
      </w:tr>
      <w:tr w:rsidR="00AB5D32" w:rsidTr="00AB5D32">
        <w:trPr>
          <w:trHeight w:val="369"/>
          <w:jc w:val="center"/>
        </w:trPr>
        <w:tc>
          <w:tcPr>
            <w:tcW w:w="1276" w:type="dxa"/>
            <w:vMerge w:val="restart"/>
            <w:vAlign w:val="center"/>
          </w:tcPr>
          <w:p w:rsidR="001E5C51" w:rsidRDefault="00AA7C8A">
            <w:pPr>
              <w:pStyle w:val="3"/>
            </w:pPr>
            <w:r>
              <w:t>产出指标</w:t>
            </w:r>
          </w:p>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社矫对象参加禁毒宣传教育人次</w:t>
            </w:r>
          </w:p>
        </w:tc>
        <w:tc>
          <w:tcPr>
            <w:tcW w:w="3430" w:type="dxa"/>
            <w:vAlign w:val="center"/>
          </w:tcPr>
          <w:p w:rsidR="001E5C51" w:rsidRDefault="00AA7C8A">
            <w:pPr>
              <w:pStyle w:val="2"/>
            </w:pPr>
            <w:r>
              <w:t>社矫对象参加教育人次</w:t>
            </w:r>
          </w:p>
          <w:p w:rsidR="001E5C51" w:rsidRDefault="001E5C51">
            <w:pPr>
              <w:pStyle w:val="2"/>
            </w:pPr>
          </w:p>
        </w:tc>
        <w:tc>
          <w:tcPr>
            <w:tcW w:w="2551" w:type="dxa"/>
            <w:vAlign w:val="center"/>
          </w:tcPr>
          <w:p w:rsidR="001E5C51" w:rsidRDefault="00AA7C8A">
            <w:pPr>
              <w:pStyle w:val="2"/>
            </w:pPr>
            <w:r>
              <w:t>≥500</w:t>
            </w:r>
            <w:r>
              <w:t>人次</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对社区戒毒社区康复人员进行戒毒康复指导</w:t>
            </w:r>
          </w:p>
        </w:tc>
        <w:tc>
          <w:tcPr>
            <w:tcW w:w="3430" w:type="dxa"/>
            <w:vAlign w:val="center"/>
          </w:tcPr>
          <w:p w:rsidR="001E5C51" w:rsidRDefault="00AA7C8A">
            <w:pPr>
              <w:pStyle w:val="2"/>
            </w:pPr>
            <w:r>
              <w:t>社区戒毒社区康复人员进行戒毒康复人次</w:t>
            </w:r>
          </w:p>
        </w:tc>
        <w:tc>
          <w:tcPr>
            <w:tcW w:w="2551" w:type="dxa"/>
            <w:vAlign w:val="center"/>
          </w:tcPr>
          <w:p w:rsidR="001E5C51" w:rsidRDefault="00AA7C8A">
            <w:pPr>
              <w:pStyle w:val="2"/>
            </w:pPr>
            <w:r>
              <w:t>≥50</w:t>
            </w:r>
            <w:r>
              <w:t>人次</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印刷禁毒戒毒宣传单页</w:t>
            </w:r>
          </w:p>
        </w:tc>
        <w:tc>
          <w:tcPr>
            <w:tcW w:w="3430" w:type="dxa"/>
            <w:vAlign w:val="center"/>
          </w:tcPr>
          <w:p w:rsidR="001E5C51" w:rsidRDefault="00AA7C8A">
            <w:pPr>
              <w:pStyle w:val="2"/>
            </w:pPr>
            <w:r>
              <w:t>印刷禁毒戒毒宣传单数量</w:t>
            </w:r>
          </w:p>
        </w:tc>
        <w:tc>
          <w:tcPr>
            <w:tcW w:w="2551" w:type="dxa"/>
            <w:vAlign w:val="center"/>
          </w:tcPr>
          <w:p w:rsidR="001E5C51" w:rsidRDefault="00AA7C8A">
            <w:pPr>
              <w:pStyle w:val="2"/>
            </w:pPr>
            <w:r>
              <w:t>≥500</w:t>
            </w:r>
            <w:r>
              <w:t>份</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社区矫正对象教育覆盖率</w:t>
            </w:r>
          </w:p>
        </w:tc>
        <w:tc>
          <w:tcPr>
            <w:tcW w:w="3430" w:type="dxa"/>
            <w:vAlign w:val="center"/>
          </w:tcPr>
          <w:p w:rsidR="001E5C51" w:rsidRDefault="00AA7C8A">
            <w:pPr>
              <w:pStyle w:val="2"/>
            </w:pPr>
            <w:r>
              <w:t>社区矫正对象教育覆盖率</w:t>
            </w:r>
          </w:p>
        </w:tc>
        <w:tc>
          <w:tcPr>
            <w:tcW w:w="2551" w:type="dxa"/>
            <w:vAlign w:val="center"/>
          </w:tcPr>
          <w:p w:rsidR="001E5C51" w:rsidRDefault="00AA7C8A">
            <w:pPr>
              <w:pStyle w:val="2"/>
            </w:pPr>
            <w:r>
              <w:t>100%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社戒社康人员戒毒康复指导覆盖率</w:t>
            </w:r>
          </w:p>
        </w:tc>
        <w:tc>
          <w:tcPr>
            <w:tcW w:w="3430" w:type="dxa"/>
            <w:vAlign w:val="center"/>
          </w:tcPr>
          <w:p w:rsidR="001E5C51" w:rsidRDefault="00AA7C8A">
            <w:pPr>
              <w:pStyle w:val="2"/>
            </w:pPr>
            <w:r>
              <w:t>社戒社康人员戒毒康复指导覆盖率</w:t>
            </w:r>
          </w:p>
        </w:tc>
        <w:tc>
          <w:tcPr>
            <w:tcW w:w="2551" w:type="dxa"/>
            <w:vAlign w:val="center"/>
          </w:tcPr>
          <w:p w:rsidR="001E5C51" w:rsidRDefault="00AA7C8A">
            <w:pPr>
              <w:pStyle w:val="2"/>
            </w:pPr>
            <w:r>
              <w:t>100%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按时完成社矫对象的禁毒宣传教育</w:t>
            </w:r>
          </w:p>
        </w:tc>
        <w:tc>
          <w:tcPr>
            <w:tcW w:w="3430" w:type="dxa"/>
            <w:vAlign w:val="center"/>
          </w:tcPr>
          <w:p w:rsidR="001E5C51" w:rsidRDefault="00AA7C8A">
            <w:pPr>
              <w:pStyle w:val="2"/>
            </w:pPr>
            <w:r>
              <w:t>按时完成</w:t>
            </w:r>
          </w:p>
        </w:tc>
        <w:tc>
          <w:tcPr>
            <w:tcW w:w="2551" w:type="dxa"/>
            <w:vAlign w:val="center"/>
          </w:tcPr>
          <w:p w:rsidR="001E5C51" w:rsidRDefault="00AA7C8A">
            <w:pPr>
              <w:pStyle w:val="2"/>
            </w:pPr>
            <w:r>
              <w:t>2024</w:t>
            </w:r>
            <w:r>
              <w:t>年底前完成</w:t>
            </w:r>
          </w:p>
          <w:p w:rsidR="001E5C51" w:rsidRDefault="001E5C51">
            <w:pPr>
              <w:pStyle w:val="2"/>
            </w:pP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按时完成对社区戒毒社区康复人员</w:t>
            </w:r>
            <w:r>
              <w:lastRenderedPageBreak/>
              <w:t>的戒毒康复指导</w:t>
            </w:r>
          </w:p>
        </w:tc>
        <w:tc>
          <w:tcPr>
            <w:tcW w:w="3430" w:type="dxa"/>
            <w:vAlign w:val="center"/>
          </w:tcPr>
          <w:p w:rsidR="001E5C51" w:rsidRDefault="00AA7C8A">
            <w:pPr>
              <w:pStyle w:val="2"/>
            </w:pPr>
            <w:r>
              <w:lastRenderedPageBreak/>
              <w:t>按时完成</w:t>
            </w:r>
          </w:p>
        </w:tc>
        <w:tc>
          <w:tcPr>
            <w:tcW w:w="2551" w:type="dxa"/>
            <w:vAlign w:val="center"/>
          </w:tcPr>
          <w:p w:rsidR="001E5C51" w:rsidRDefault="00AA7C8A">
            <w:pPr>
              <w:pStyle w:val="2"/>
            </w:pPr>
            <w:r>
              <w:t>2024</w:t>
            </w:r>
            <w:r>
              <w:t>年底前完成</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社区矫正业务经费支出</w:t>
            </w:r>
          </w:p>
        </w:tc>
        <w:tc>
          <w:tcPr>
            <w:tcW w:w="3430" w:type="dxa"/>
            <w:vAlign w:val="center"/>
          </w:tcPr>
          <w:p w:rsidR="001E5C51" w:rsidRDefault="00AA7C8A">
            <w:pPr>
              <w:pStyle w:val="2"/>
            </w:pPr>
            <w:r>
              <w:t>社区矫正业务经费支出</w:t>
            </w:r>
          </w:p>
        </w:tc>
        <w:tc>
          <w:tcPr>
            <w:tcW w:w="2551" w:type="dxa"/>
            <w:vAlign w:val="center"/>
          </w:tcPr>
          <w:p w:rsidR="001E5C51" w:rsidRDefault="00AA7C8A">
            <w:pPr>
              <w:pStyle w:val="2"/>
            </w:pPr>
            <w:r>
              <w:t>≤6</w:t>
            </w:r>
            <w:r>
              <w:t>万元</w:t>
            </w:r>
          </w:p>
        </w:tc>
      </w:tr>
      <w:tr w:rsidR="00AB5D32" w:rsidTr="00AB5D32">
        <w:trPr>
          <w:trHeight w:val="369"/>
          <w:jc w:val="center"/>
        </w:trPr>
        <w:tc>
          <w:tcPr>
            <w:tcW w:w="1276" w:type="dxa"/>
            <w:vMerge w:val="restart"/>
            <w:vAlign w:val="center"/>
          </w:tcPr>
          <w:p w:rsidR="001E5C51" w:rsidRDefault="00AA7C8A">
            <w:pPr>
              <w:pStyle w:val="3"/>
            </w:pPr>
            <w:r>
              <w:t>效益指标</w:t>
            </w:r>
          </w:p>
        </w:tc>
        <w:tc>
          <w:tcPr>
            <w:tcW w:w="1276" w:type="dxa"/>
            <w:vAlign w:val="center"/>
          </w:tcPr>
          <w:p w:rsidR="001E5C51" w:rsidRDefault="00AA7C8A">
            <w:pPr>
              <w:pStyle w:val="2"/>
            </w:pPr>
            <w:r>
              <w:t>社会效益指标</w:t>
            </w:r>
          </w:p>
        </w:tc>
        <w:tc>
          <w:tcPr>
            <w:tcW w:w="1332" w:type="dxa"/>
            <w:vAlign w:val="center"/>
          </w:tcPr>
          <w:p w:rsidR="001E5C51" w:rsidRDefault="00AA7C8A">
            <w:pPr>
              <w:pStyle w:val="2"/>
            </w:pPr>
            <w:r>
              <w:t>吸毒史社区矫正对象的复吸率</w:t>
            </w:r>
          </w:p>
        </w:tc>
        <w:tc>
          <w:tcPr>
            <w:tcW w:w="3430" w:type="dxa"/>
            <w:vAlign w:val="center"/>
          </w:tcPr>
          <w:p w:rsidR="001E5C51" w:rsidRDefault="00AA7C8A">
            <w:pPr>
              <w:pStyle w:val="2"/>
            </w:pPr>
            <w:r>
              <w:t>吸毒史社区矫正对象的复吸率</w:t>
            </w:r>
          </w:p>
        </w:tc>
        <w:tc>
          <w:tcPr>
            <w:tcW w:w="2551" w:type="dxa"/>
            <w:vAlign w:val="center"/>
          </w:tcPr>
          <w:p w:rsidR="001E5C51" w:rsidRDefault="00AA7C8A">
            <w:pPr>
              <w:pStyle w:val="2"/>
            </w:pPr>
            <w:r>
              <w:t>≤10%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社会效益指标</w:t>
            </w:r>
          </w:p>
        </w:tc>
        <w:tc>
          <w:tcPr>
            <w:tcW w:w="1332" w:type="dxa"/>
            <w:vAlign w:val="center"/>
          </w:tcPr>
          <w:p w:rsidR="001E5C51" w:rsidRDefault="00AA7C8A">
            <w:pPr>
              <w:pStyle w:val="2"/>
            </w:pPr>
            <w:r>
              <w:t>社戒社康人员的戒毒操守保持率</w:t>
            </w:r>
          </w:p>
        </w:tc>
        <w:tc>
          <w:tcPr>
            <w:tcW w:w="3430" w:type="dxa"/>
            <w:vAlign w:val="center"/>
          </w:tcPr>
          <w:p w:rsidR="001E5C51" w:rsidRDefault="00AA7C8A">
            <w:pPr>
              <w:pStyle w:val="2"/>
            </w:pPr>
            <w:r>
              <w:t>社戒社康人员的戒毒操守保持率</w:t>
            </w:r>
          </w:p>
        </w:tc>
        <w:tc>
          <w:tcPr>
            <w:tcW w:w="2551" w:type="dxa"/>
            <w:vAlign w:val="center"/>
          </w:tcPr>
          <w:p w:rsidR="001E5C51" w:rsidRDefault="00AA7C8A">
            <w:pPr>
              <w:pStyle w:val="2"/>
            </w:pPr>
            <w:r>
              <w:t>≥80%</w:t>
            </w:r>
          </w:p>
        </w:tc>
      </w:tr>
      <w:tr w:rsidR="00AB5D32" w:rsidTr="00AB5D32">
        <w:trPr>
          <w:trHeight w:val="369"/>
          <w:jc w:val="center"/>
        </w:trPr>
        <w:tc>
          <w:tcPr>
            <w:tcW w:w="1276" w:type="dxa"/>
            <w:vMerge w:val="restart"/>
            <w:vAlign w:val="center"/>
          </w:tcPr>
          <w:p w:rsidR="001E5C51" w:rsidRDefault="00AA7C8A">
            <w:pPr>
              <w:pStyle w:val="3"/>
            </w:pPr>
            <w:r>
              <w:t>满意度指标</w:t>
            </w:r>
          </w:p>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社区矫正对象满意度</w:t>
            </w:r>
          </w:p>
        </w:tc>
        <w:tc>
          <w:tcPr>
            <w:tcW w:w="3430" w:type="dxa"/>
            <w:vAlign w:val="center"/>
          </w:tcPr>
          <w:p w:rsidR="001E5C51" w:rsidRDefault="00AA7C8A">
            <w:pPr>
              <w:pStyle w:val="2"/>
            </w:pPr>
            <w:r>
              <w:t>社区矫正对象满意度</w:t>
            </w:r>
          </w:p>
        </w:tc>
        <w:tc>
          <w:tcPr>
            <w:tcW w:w="2551" w:type="dxa"/>
            <w:vAlign w:val="center"/>
          </w:tcPr>
          <w:p w:rsidR="001E5C51" w:rsidRDefault="00AA7C8A">
            <w:pPr>
              <w:pStyle w:val="2"/>
            </w:pPr>
            <w:r>
              <w:t>≥95%</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社区派驻干警满意度</w:t>
            </w:r>
          </w:p>
        </w:tc>
        <w:tc>
          <w:tcPr>
            <w:tcW w:w="3430" w:type="dxa"/>
            <w:vAlign w:val="center"/>
          </w:tcPr>
          <w:p w:rsidR="001E5C51" w:rsidRDefault="00AA7C8A">
            <w:pPr>
              <w:pStyle w:val="2"/>
            </w:pPr>
            <w:r>
              <w:t>社区派驻干警满意度</w:t>
            </w:r>
          </w:p>
        </w:tc>
        <w:tc>
          <w:tcPr>
            <w:tcW w:w="2551" w:type="dxa"/>
            <w:vAlign w:val="center"/>
          </w:tcPr>
          <w:p w:rsidR="001E5C51" w:rsidRDefault="00AA7C8A">
            <w:pPr>
              <w:pStyle w:val="2"/>
            </w:pPr>
            <w:r>
              <w:t>≥95%</w:t>
            </w:r>
          </w:p>
        </w:tc>
      </w:tr>
    </w:tbl>
    <w:p w:rsidR="001E5C51" w:rsidRDefault="001E5C51">
      <w:pPr>
        <w:sectPr w:rsidR="001E5C51">
          <w:pgSz w:w="11900" w:h="16840"/>
          <w:pgMar w:top="1984" w:right="1304" w:bottom="1134" w:left="1304" w:header="720" w:footer="720" w:gutter="0"/>
          <w:cols w:space="720"/>
        </w:sectPr>
      </w:pPr>
    </w:p>
    <w:p w:rsidR="001E5C51" w:rsidRDefault="00AA7C8A">
      <w:pPr>
        <w:jc w:val="center"/>
      </w:pPr>
      <w:r>
        <w:rPr>
          <w:rFonts w:ascii="方正仿宋_GBK" w:eastAsia="方正仿宋_GBK" w:hAnsi="方正仿宋_GBK" w:cs="方正仿宋_GBK"/>
          <w:sz w:val="28"/>
        </w:rPr>
        <w:lastRenderedPageBreak/>
        <w:t xml:space="preserve"> </w:t>
      </w:r>
    </w:p>
    <w:p w:rsidR="001E5C51" w:rsidRDefault="00AA7C8A">
      <w:pPr>
        <w:ind w:firstLine="560"/>
        <w:outlineLvl w:val="3"/>
      </w:pPr>
      <w:bookmarkStart w:id="28" w:name="_Toc157759765"/>
      <w:r>
        <w:rPr>
          <w:rFonts w:ascii="方正仿宋_GBK" w:eastAsia="方正仿宋_GBK" w:hAnsi="方正仿宋_GBK" w:cs="方正仿宋_GBK"/>
          <w:sz w:val="28"/>
        </w:rPr>
        <w:t>28.</w:t>
      </w:r>
      <w:r>
        <w:rPr>
          <w:rFonts w:ascii="方正仿宋_GBK" w:eastAsia="方正仿宋_GBK" w:hAnsi="方正仿宋_GBK" w:cs="方正仿宋_GBK"/>
          <w:sz w:val="28"/>
        </w:rPr>
        <w:t>强戒业务经费绩效目标表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B5D32" w:rsidTr="00AB5D3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E5C51" w:rsidRDefault="00AA7C8A">
            <w:pPr>
              <w:pStyle w:val="5"/>
            </w:pPr>
            <w:r>
              <w:t>345106</w:t>
            </w:r>
            <w:r>
              <w:t>天津市港南强制隔离戒毒所</w:t>
            </w:r>
          </w:p>
        </w:tc>
        <w:tc>
          <w:tcPr>
            <w:tcW w:w="1276" w:type="dxa"/>
            <w:tcBorders>
              <w:top w:val="single" w:sz="6" w:space="0" w:color="FFFFFF"/>
              <w:left w:val="single" w:sz="6" w:space="0" w:color="FFFFFF"/>
              <w:right w:val="single" w:sz="6" w:space="0" w:color="FFFFFF"/>
            </w:tcBorders>
            <w:vAlign w:val="center"/>
          </w:tcPr>
          <w:p w:rsidR="001E5C51" w:rsidRDefault="00AA7C8A">
            <w:pPr>
              <w:pStyle w:val="4"/>
            </w:pPr>
            <w:r>
              <w:t>单位：万元</w:t>
            </w:r>
          </w:p>
        </w:tc>
      </w:tr>
      <w:tr w:rsidR="00AB5D32" w:rsidTr="00AB5D32">
        <w:trPr>
          <w:trHeight w:val="369"/>
          <w:jc w:val="center"/>
        </w:trPr>
        <w:tc>
          <w:tcPr>
            <w:tcW w:w="1276" w:type="dxa"/>
            <w:vAlign w:val="center"/>
          </w:tcPr>
          <w:p w:rsidR="001E5C51" w:rsidRDefault="00AA7C8A">
            <w:pPr>
              <w:pStyle w:val="1"/>
            </w:pPr>
            <w:r>
              <w:t>项目名称</w:t>
            </w:r>
          </w:p>
        </w:tc>
        <w:tc>
          <w:tcPr>
            <w:tcW w:w="8589" w:type="dxa"/>
            <w:gridSpan w:val="6"/>
            <w:vAlign w:val="center"/>
          </w:tcPr>
          <w:p w:rsidR="001E5C51" w:rsidRDefault="00AA7C8A">
            <w:pPr>
              <w:pStyle w:val="2"/>
            </w:pPr>
            <w:r>
              <w:t>强戒业务经费</w:t>
            </w:r>
          </w:p>
        </w:tc>
      </w:tr>
      <w:tr w:rsidR="001E5C51">
        <w:trPr>
          <w:trHeight w:val="369"/>
          <w:jc w:val="center"/>
        </w:trPr>
        <w:tc>
          <w:tcPr>
            <w:tcW w:w="1276" w:type="dxa"/>
            <w:vMerge w:val="restart"/>
            <w:vAlign w:val="center"/>
          </w:tcPr>
          <w:p w:rsidR="001E5C51" w:rsidRDefault="00AA7C8A">
            <w:pPr>
              <w:pStyle w:val="1"/>
            </w:pPr>
            <w:r>
              <w:t>预算规模及资金用途</w:t>
            </w:r>
          </w:p>
        </w:tc>
        <w:tc>
          <w:tcPr>
            <w:tcW w:w="1276" w:type="dxa"/>
            <w:vAlign w:val="center"/>
          </w:tcPr>
          <w:p w:rsidR="001E5C51" w:rsidRDefault="00AA7C8A">
            <w:pPr>
              <w:pStyle w:val="1"/>
            </w:pPr>
            <w:r>
              <w:t>预算数</w:t>
            </w:r>
          </w:p>
        </w:tc>
        <w:tc>
          <w:tcPr>
            <w:tcW w:w="1332" w:type="dxa"/>
            <w:vAlign w:val="center"/>
          </w:tcPr>
          <w:p w:rsidR="001E5C51" w:rsidRDefault="00AA7C8A">
            <w:pPr>
              <w:pStyle w:val="2"/>
            </w:pPr>
            <w:r>
              <w:t>90.50</w:t>
            </w:r>
          </w:p>
        </w:tc>
        <w:tc>
          <w:tcPr>
            <w:tcW w:w="1587" w:type="dxa"/>
            <w:vAlign w:val="center"/>
          </w:tcPr>
          <w:p w:rsidR="001E5C51" w:rsidRDefault="00AA7C8A">
            <w:pPr>
              <w:pStyle w:val="1"/>
            </w:pPr>
            <w:r>
              <w:t>其中：财政</w:t>
            </w:r>
            <w:r>
              <w:t xml:space="preserve">    </w:t>
            </w:r>
            <w:r>
              <w:t>资金</w:t>
            </w:r>
          </w:p>
        </w:tc>
        <w:tc>
          <w:tcPr>
            <w:tcW w:w="1843" w:type="dxa"/>
            <w:vAlign w:val="center"/>
          </w:tcPr>
          <w:p w:rsidR="001E5C51" w:rsidRDefault="00AA7C8A">
            <w:pPr>
              <w:pStyle w:val="2"/>
            </w:pPr>
            <w:r>
              <w:t>90.50</w:t>
            </w:r>
          </w:p>
        </w:tc>
        <w:tc>
          <w:tcPr>
            <w:tcW w:w="1276" w:type="dxa"/>
            <w:vAlign w:val="center"/>
          </w:tcPr>
          <w:p w:rsidR="001E5C51" w:rsidRDefault="00AA7C8A">
            <w:pPr>
              <w:pStyle w:val="1"/>
            </w:pPr>
            <w:r>
              <w:t>其他资金</w:t>
            </w:r>
          </w:p>
        </w:tc>
        <w:tc>
          <w:tcPr>
            <w:tcW w:w="1276" w:type="dxa"/>
            <w:vAlign w:val="center"/>
          </w:tcPr>
          <w:p w:rsidR="001E5C51" w:rsidRDefault="00AA7C8A">
            <w:pPr>
              <w:pStyle w:val="2"/>
            </w:pPr>
            <w:r>
              <w:t xml:space="preserve"> </w:t>
            </w:r>
          </w:p>
        </w:tc>
      </w:tr>
      <w:tr w:rsidR="00AB5D32" w:rsidTr="00AB5D32">
        <w:trPr>
          <w:trHeight w:val="369"/>
          <w:jc w:val="center"/>
        </w:trPr>
        <w:tc>
          <w:tcPr>
            <w:tcW w:w="1276" w:type="dxa"/>
            <w:vMerge/>
          </w:tcPr>
          <w:p w:rsidR="001E5C51" w:rsidRDefault="001E5C51"/>
        </w:tc>
        <w:tc>
          <w:tcPr>
            <w:tcW w:w="8589" w:type="dxa"/>
            <w:gridSpan w:val="6"/>
            <w:vAlign w:val="center"/>
          </w:tcPr>
          <w:p w:rsidR="001E5C51" w:rsidRDefault="00AA7C8A">
            <w:pPr>
              <w:pStyle w:val="2"/>
            </w:pPr>
            <w:r>
              <w:t>强戒业务经费</w:t>
            </w:r>
          </w:p>
        </w:tc>
      </w:tr>
      <w:tr w:rsidR="00AB5D32" w:rsidTr="00AB5D32">
        <w:trPr>
          <w:trHeight w:val="369"/>
          <w:jc w:val="center"/>
        </w:trPr>
        <w:tc>
          <w:tcPr>
            <w:tcW w:w="1276" w:type="dxa"/>
            <w:vAlign w:val="center"/>
          </w:tcPr>
          <w:p w:rsidR="001E5C51" w:rsidRDefault="00AA7C8A">
            <w:pPr>
              <w:pStyle w:val="1"/>
            </w:pPr>
            <w:r>
              <w:t>绩效目标</w:t>
            </w:r>
          </w:p>
        </w:tc>
        <w:tc>
          <w:tcPr>
            <w:tcW w:w="8589" w:type="dxa"/>
            <w:gridSpan w:val="6"/>
            <w:vAlign w:val="center"/>
          </w:tcPr>
          <w:p w:rsidR="001E5C51" w:rsidRDefault="00AA7C8A">
            <w:pPr>
              <w:pStyle w:val="2"/>
            </w:pPr>
            <w:r>
              <w:t>1.</w:t>
            </w:r>
            <w:r>
              <w:t>保障戒毒场所辅助人员经费及时足额发放，保障老残人员经费及时足额发放，满足戒毒场所正常运转。</w:t>
            </w:r>
          </w:p>
        </w:tc>
      </w:tr>
    </w:tbl>
    <w:p w:rsidR="001E5C51" w:rsidRDefault="00AA7C8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B5D32" w:rsidTr="00AB5D32">
        <w:trPr>
          <w:trHeight w:val="397"/>
          <w:tblHeader/>
          <w:jc w:val="center"/>
        </w:trPr>
        <w:tc>
          <w:tcPr>
            <w:tcW w:w="1276" w:type="dxa"/>
            <w:vAlign w:val="center"/>
          </w:tcPr>
          <w:p w:rsidR="001E5C51" w:rsidRDefault="00AA7C8A">
            <w:pPr>
              <w:pStyle w:val="1"/>
            </w:pPr>
            <w:r>
              <w:t>一级指标</w:t>
            </w:r>
          </w:p>
        </w:tc>
        <w:tc>
          <w:tcPr>
            <w:tcW w:w="1276" w:type="dxa"/>
            <w:vAlign w:val="center"/>
          </w:tcPr>
          <w:p w:rsidR="001E5C51" w:rsidRDefault="00AA7C8A">
            <w:pPr>
              <w:pStyle w:val="1"/>
            </w:pPr>
            <w:r>
              <w:t>二级指标</w:t>
            </w:r>
          </w:p>
        </w:tc>
        <w:tc>
          <w:tcPr>
            <w:tcW w:w="1332" w:type="dxa"/>
            <w:vAlign w:val="center"/>
          </w:tcPr>
          <w:p w:rsidR="001E5C51" w:rsidRDefault="00AA7C8A">
            <w:pPr>
              <w:pStyle w:val="1"/>
            </w:pPr>
            <w:r>
              <w:t>三级指标</w:t>
            </w:r>
          </w:p>
        </w:tc>
        <w:tc>
          <w:tcPr>
            <w:tcW w:w="3430" w:type="dxa"/>
            <w:vAlign w:val="center"/>
          </w:tcPr>
          <w:p w:rsidR="001E5C51" w:rsidRDefault="00AA7C8A">
            <w:pPr>
              <w:pStyle w:val="1"/>
            </w:pPr>
            <w:r>
              <w:t>绩效指标描述</w:t>
            </w:r>
          </w:p>
        </w:tc>
        <w:tc>
          <w:tcPr>
            <w:tcW w:w="2551" w:type="dxa"/>
            <w:vAlign w:val="center"/>
          </w:tcPr>
          <w:p w:rsidR="001E5C51" w:rsidRDefault="00AA7C8A">
            <w:pPr>
              <w:pStyle w:val="1"/>
            </w:pPr>
            <w:r>
              <w:t>指标值</w:t>
            </w:r>
          </w:p>
        </w:tc>
      </w:tr>
      <w:tr w:rsidR="00AB5D32" w:rsidTr="00AB5D32">
        <w:trPr>
          <w:trHeight w:val="369"/>
          <w:jc w:val="center"/>
        </w:trPr>
        <w:tc>
          <w:tcPr>
            <w:tcW w:w="1276" w:type="dxa"/>
            <w:vMerge w:val="restart"/>
            <w:vAlign w:val="center"/>
          </w:tcPr>
          <w:p w:rsidR="001E5C51" w:rsidRDefault="00AA7C8A">
            <w:pPr>
              <w:pStyle w:val="3"/>
            </w:pPr>
            <w:r>
              <w:t>产出指标</w:t>
            </w:r>
          </w:p>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开展戒毒业务的场所</w:t>
            </w:r>
          </w:p>
        </w:tc>
        <w:tc>
          <w:tcPr>
            <w:tcW w:w="3430" w:type="dxa"/>
            <w:vAlign w:val="center"/>
          </w:tcPr>
          <w:p w:rsidR="001E5C51" w:rsidRDefault="00AA7C8A">
            <w:pPr>
              <w:pStyle w:val="2"/>
            </w:pPr>
            <w:r>
              <w:t>开展戒毒业务的场所</w:t>
            </w:r>
          </w:p>
        </w:tc>
        <w:tc>
          <w:tcPr>
            <w:tcW w:w="2551" w:type="dxa"/>
            <w:vAlign w:val="center"/>
          </w:tcPr>
          <w:p w:rsidR="001E5C51" w:rsidRDefault="00AA7C8A">
            <w:pPr>
              <w:pStyle w:val="2"/>
            </w:pPr>
            <w:r>
              <w:t>1</w:t>
            </w:r>
            <w:r>
              <w:t>个</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戒毒场所辅助人员人数</w:t>
            </w:r>
          </w:p>
        </w:tc>
        <w:tc>
          <w:tcPr>
            <w:tcW w:w="3430" w:type="dxa"/>
            <w:vAlign w:val="center"/>
          </w:tcPr>
          <w:p w:rsidR="001E5C51" w:rsidRDefault="00AA7C8A">
            <w:pPr>
              <w:pStyle w:val="2"/>
            </w:pPr>
            <w:r>
              <w:t>戒毒场所辅助人员人数</w:t>
            </w:r>
          </w:p>
        </w:tc>
        <w:tc>
          <w:tcPr>
            <w:tcW w:w="2551" w:type="dxa"/>
            <w:vAlign w:val="center"/>
          </w:tcPr>
          <w:p w:rsidR="001E5C51" w:rsidRDefault="00AA7C8A">
            <w:pPr>
              <w:pStyle w:val="2"/>
            </w:pPr>
            <w:r>
              <w:t>15</w:t>
            </w:r>
            <w:r>
              <w:t>人</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保证按照辅助人员经费标准足额发放</w:t>
            </w:r>
          </w:p>
        </w:tc>
        <w:tc>
          <w:tcPr>
            <w:tcW w:w="3430" w:type="dxa"/>
            <w:vAlign w:val="center"/>
          </w:tcPr>
          <w:p w:rsidR="001E5C51" w:rsidRDefault="00AA7C8A">
            <w:pPr>
              <w:pStyle w:val="2"/>
            </w:pPr>
            <w:r>
              <w:t>保证按照辅助人员经费标准足额发放</w:t>
            </w:r>
          </w:p>
        </w:tc>
        <w:tc>
          <w:tcPr>
            <w:tcW w:w="2551" w:type="dxa"/>
            <w:vAlign w:val="center"/>
          </w:tcPr>
          <w:p w:rsidR="001E5C51" w:rsidRDefault="00AA7C8A">
            <w:pPr>
              <w:pStyle w:val="2"/>
            </w:pPr>
            <w:r>
              <w:t>100%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戒毒宣传的效果</w:t>
            </w:r>
          </w:p>
        </w:tc>
        <w:tc>
          <w:tcPr>
            <w:tcW w:w="3430" w:type="dxa"/>
            <w:vAlign w:val="center"/>
          </w:tcPr>
          <w:p w:rsidR="001E5C51" w:rsidRDefault="00AA7C8A">
            <w:pPr>
              <w:pStyle w:val="2"/>
            </w:pPr>
            <w:r>
              <w:t>戒毒宣传的效果</w:t>
            </w:r>
          </w:p>
        </w:tc>
        <w:tc>
          <w:tcPr>
            <w:tcW w:w="2551" w:type="dxa"/>
            <w:vAlign w:val="center"/>
          </w:tcPr>
          <w:p w:rsidR="001E5C51" w:rsidRDefault="00AA7C8A">
            <w:pPr>
              <w:pStyle w:val="2"/>
            </w:pPr>
            <w:r>
              <w:t>达到戒毒宣传的效果</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强戒场所配置安防警戒设施</w:t>
            </w:r>
          </w:p>
        </w:tc>
        <w:tc>
          <w:tcPr>
            <w:tcW w:w="3430" w:type="dxa"/>
            <w:vAlign w:val="center"/>
          </w:tcPr>
          <w:p w:rsidR="001E5C51" w:rsidRDefault="00AA7C8A">
            <w:pPr>
              <w:pStyle w:val="2"/>
            </w:pPr>
            <w:r>
              <w:t>强戒场所配置安防警戒设施</w:t>
            </w:r>
          </w:p>
        </w:tc>
        <w:tc>
          <w:tcPr>
            <w:tcW w:w="2551" w:type="dxa"/>
            <w:vAlign w:val="center"/>
          </w:tcPr>
          <w:p w:rsidR="001E5C51" w:rsidRDefault="00AA7C8A">
            <w:pPr>
              <w:pStyle w:val="2"/>
            </w:pPr>
            <w:r>
              <w:t>≥90%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圆满完成强戒场所的安全保卫工作</w:t>
            </w:r>
          </w:p>
        </w:tc>
        <w:tc>
          <w:tcPr>
            <w:tcW w:w="3430" w:type="dxa"/>
            <w:vAlign w:val="center"/>
          </w:tcPr>
          <w:p w:rsidR="001E5C51" w:rsidRDefault="00AA7C8A">
            <w:pPr>
              <w:pStyle w:val="2"/>
            </w:pPr>
            <w:r>
              <w:t>圆满完成强戒场所的安全保卫工作</w:t>
            </w:r>
          </w:p>
        </w:tc>
        <w:tc>
          <w:tcPr>
            <w:tcW w:w="2551" w:type="dxa"/>
            <w:vAlign w:val="center"/>
          </w:tcPr>
          <w:p w:rsidR="001E5C51" w:rsidRDefault="00AA7C8A">
            <w:pPr>
              <w:pStyle w:val="2"/>
            </w:pPr>
            <w:r>
              <w:t>到</w:t>
            </w:r>
            <w:r>
              <w:t>12</w:t>
            </w:r>
            <w:r>
              <w:t>月</w:t>
            </w:r>
            <w:r>
              <w:t>31</w:t>
            </w:r>
            <w:r>
              <w:t>日前</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保证辅助人员工资在规定时间节点发放</w:t>
            </w:r>
          </w:p>
        </w:tc>
        <w:tc>
          <w:tcPr>
            <w:tcW w:w="3430" w:type="dxa"/>
            <w:vAlign w:val="center"/>
          </w:tcPr>
          <w:p w:rsidR="001E5C51" w:rsidRDefault="00AA7C8A">
            <w:pPr>
              <w:pStyle w:val="2"/>
            </w:pPr>
            <w:r>
              <w:t>保证辅助人员工资在规定时间节点发放</w:t>
            </w:r>
          </w:p>
        </w:tc>
        <w:tc>
          <w:tcPr>
            <w:tcW w:w="2551" w:type="dxa"/>
            <w:vAlign w:val="center"/>
          </w:tcPr>
          <w:p w:rsidR="001E5C51" w:rsidRDefault="00AA7C8A">
            <w:pPr>
              <w:pStyle w:val="2"/>
            </w:pPr>
            <w:r>
              <w:t>每月</w:t>
            </w:r>
            <w:r>
              <w:t>10</w:t>
            </w:r>
            <w:r>
              <w:t>日前</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辅助人员人均费用成本</w:t>
            </w:r>
          </w:p>
        </w:tc>
        <w:tc>
          <w:tcPr>
            <w:tcW w:w="3430" w:type="dxa"/>
            <w:vAlign w:val="center"/>
          </w:tcPr>
          <w:p w:rsidR="001E5C51" w:rsidRDefault="00AA7C8A">
            <w:pPr>
              <w:pStyle w:val="2"/>
            </w:pPr>
            <w:r>
              <w:t>辅助人员人均费用成本</w:t>
            </w:r>
          </w:p>
        </w:tc>
        <w:tc>
          <w:tcPr>
            <w:tcW w:w="2551" w:type="dxa"/>
            <w:vAlign w:val="center"/>
          </w:tcPr>
          <w:p w:rsidR="001E5C51" w:rsidRDefault="00AA7C8A">
            <w:pPr>
              <w:pStyle w:val="2"/>
            </w:pPr>
            <w:r>
              <w:t>≤4.1</w:t>
            </w:r>
            <w:r>
              <w:t>万元</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强戒业务经费成本</w:t>
            </w:r>
          </w:p>
        </w:tc>
        <w:tc>
          <w:tcPr>
            <w:tcW w:w="3430" w:type="dxa"/>
            <w:vAlign w:val="center"/>
          </w:tcPr>
          <w:p w:rsidR="001E5C51" w:rsidRDefault="00AA7C8A">
            <w:pPr>
              <w:pStyle w:val="2"/>
            </w:pPr>
            <w:r>
              <w:t>强戒业务经费成本</w:t>
            </w:r>
          </w:p>
        </w:tc>
        <w:tc>
          <w:tcPr>
            <w:tcW w:w="2551" w:type="dxa"/>
            <w:vAlign w:val="center"/>
          </w:tcPr>
          <w:p w:rsidR="001E5C51" w:rsidRDefault="00AA7C8A">
            <w:pPr>
              <w:pStyle w:val="2"/>
            </w:pPr>
            <w:r>
              <w:t>≤90.5</w:t>
            </w:r>
            <w:r>
              <w:t>万元</w:t>
            </w:r>
          </w:p>
        </w:tc>
      </w:tr>
      <w:tr w:rsidR="00AB5D32" w:rsidTr="00AB5D32">
        <w:trPr>
          <w:trHeight w:val="369"/>
          <w:jc w:val="center"/>
        </w:trPr>
        <w:tc>
          <w:tcPr>
            <w:tcW w:w="1276" w:type="dxa"/>
            <w:vAlign w:val="center"/>
          </w:tcPr>
          <w:p w:rsidR="001E5C51" w:rsidRDefault="00AA7C8A">
            <w:pPr>
              <w:pStyle w:val="3"/>
            </w:pPr>
            <w:r>
              <w:lastRenderedPageBreak/>
              <w:t>效益指标</w:t>
            </w:r>
          </w:p>
        </w:tc>
        <w:tc>
          <w:tcPr>
            <w:tcW w:w="1276" w:type="dxa"/>
            <w:vAlign w:val="center"/>
          </w:tcPr>
          <w:p w:rsidR="001E5C51" w:rsidRDefault="00AA7C8A">
            <w:pPr>
              <w:pStyle w:val="2"/>
            </w:pPr>
            <w:r>
              <w:t>社会效益指标</w:t>
            </w:r>
          </w:p>
        </w:tc>
        <w:tc>
          <w:tcPr>
            <w:tcW w:w="1332" w:type="dxa"/>
            <w:vAlign w:val="center"/>
          </w:tcPr>
          <w:p w:rsidR="001E5C51" w:rsidRDefault="00AA7C8A">
            <w:pPr>
              <w:pStyle w:val="2"/>
            </w:pPr>
            <w:r>
              <w:t>辅助人员对戒毒场所的服务保障率</w:t>
            </w:r>
          </w:p>
        </w:tc>
        <w:tc>
          <w:tcPr>
            <w:tcW w:w="3430" w:type="dxa"/>
            <w:vAlign w:val="center"/>
          </w:tcPr>
          <w:p w:rsidR="001E5C51" w:rsidRDefault="00AA7C8A">
            <w:pPr>
              <w:pStyle w:val="2"/>
            </w:pPr>
            <w:r>
              <w:t>辅助人员对戒毒场所的服务保障率</w:t>
            </w:r>
          </w:p>
        </w:tc>
        <w:tc>
          <w:tcPr>
            <w:tcW w:w="2551" w:type="dxa"/>
            <w:vAlign w:val="center"/>
          </w:tcPr>
          <w:p w:rsidR="001E5C51" w:rsidRDefault="00AA7C8A">
            <w:pPr>
              <w:pStyle w:val="2"/>
            </w:pPr>
            <w:r>
              <w:t>100%</w:t>
            </w:r>
          </w:p>
        </w:tc>
      </w:tr>
      <w:tr w:rsidR="00AB5D32" w:rsidTr="00AB5D32">
        <w:trPr>
          <w:trHeight w:val="369"/>
          <w:jc w:val="center"/>
        </w:trPr>
        <w:tc>
          <w:tcPr>
            <w:tcW w:w="1276" w:type="dxa"/>
            <w:vAlign w:val="center"/>
          </w:tcPr>
          <w:p w:rsidR="001E5C51" w:rsidRDefault="00AA7C8A">
            <w:pPr>
              <w:pStyle w:val="3"/>
            </w:pPr>
            <w:r>
              <w:t>满意度指标</w:t>
            </w:r>
          </w:p>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干警对辅助人员提供服务的满意度</w:t>
            </w:r>
          </w:p>
        </w:tc>
        <w:tc>
          <w:tcPr>
            <w:tcW w:w="3430" w:type="dxa"/>
            <w:vAlign w:val="center"/>
          </w:tcPr>
          <w:p w:rsidR="001E5C51" w:rsidRDefault="00AA7C8A">
            <w:pPr>
              <w:pStyle w:val="2"/>
            </w:pPr>
            <w:r>
              <w:t>干警对辅助人员提供服务的满意度</w:t>
            </w:r>
          </w:p>
        </w:tc>
        <w:tc>
          <w:tcPr>
            <w:tcW w:w="2551" w:type="dxa"/>
            <w:vAlign w:val="center"/>
          </w:tcPr>
          <w:p w:rsidR="001E5C51" w:rsidRDefault="00AA7C8A">
            <w:pPr>
              <w:pStyle w:val="2"/>
            </w:pPr>
            <w:r>
              <w:t>≥95%</w:t>
            </w:r>
          </w:p>
        </w:tc>
      </w:tr>
    </w:tbl>
    <w:p w:rsidR="001E5C51" w:rsidRDefault="001E5C51">
      <w:pPr>
        <w:sectPr w:rsidR="001E5C51">
          <w:pgSz w:w="11900" w:h="16840"/>
          <w:pgMar w:top="1984" w:right="1304" w:bottom="1134" w:left="1304" w:header="720" w:footer="720" w:gutter="0"/>
          <w:cols w:space="720"/>
        </w:sectPr>
      </w:pPr>
    </w:p>
    <w:p w:rsidR="001E5C51" w:rsidRDefault="00AA7C8A">
      <w:pPr>
        <w:jc w:val="center"/>
      </w:pPr>
      <w:r>
        <w:rPr>
          <w:rFonts w:ascii="方正仿宋_GBK" w:eastAsia="方正仿宋_GBK" w:hAnsi="方正仿宋_GBK" w:cs="方正仿宋_GBK"/>
          <w:sz w:val="28"/>
        </w:rPr>
        <w:lastRenderedPageBreak/>
        <w:t xml:space="preserve"> </w:t>
      </w:r>
    </w:p>
    <w:p w:rsidR="001E5C51" w:rsidRDefault="00AA7C8A">
      <w:pPr>
        <w:ind w:firstLine="560"/>
        <w:outlineLvl w:val="3"/>
      </w:pPr>
      <w:bookmarkStart w:id="29" w:name="_Toc157759766"/>
      <w:r>
        <w:rPr>
          <w:rFonts w:ascii="方正仿宋_GBK" w:eastAsia="方正仿宋_GBK" w:hAnsi="方正仿宋_GBK" w:cs="方正仿宋_GBK"/>
          <w:sz w:val="28"/>
        </w:rPr>
        <w:t>29.</w:t>
      </w:r>
      <w:r>
        <w:rPr>
          <w:rFonts w:ascii="方正仿宋_GBK" w:eastAsia="方正仿宋_GBK" w:hAnsi="方正仿宋_GBK" w:cs="方正仿宋_GBK"/>
          <w:sz w:val="28"/>
        </w:rPr>
        <w:t>社区矫正经费</w:t>
      </w:r>
      <w:r>
        <w:rPr>
          <w:rFonts w:ascii="方正仿宋_GBK" w:eastAsia="方正仿宋_GBK" w:hAnsi="方正仿宋_GBK" w:cs="方正仿宋_GBK"/>
          <w:sz w:val="28"/>
        </w:rPr>
        <w:t>-2024</w:t>
      </w:r>
      <w:r>
        <w:rPr>
          <w:rFonts w:ascii="方正仿宋_GBK" w:eastAsia="方正仿宋_GBK" w:hAnsi="方正仿宋_GBK" w:cs="方正仿宋_GBK"/>
          <w:sz w:val="28"/>
        </w:rPr>
        <w:t>中央绩效目标表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B5D32" w:rsidTr="00AB5D3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E5C51" w:rsidRDefault="00AA7C8A">
            <w:pPr>
              <w:pStyle w:val="5"/>
            </w:pPr>
            <w:r>
              <w:t>345106</w:t>
            </w:r>
            <w:r>
              <w:t>天津市港南强制隔离戒毒所</w:t>
            </w:r>
          </w:p>
        </w:tc>
        <w:tc>
          <w:tcPr>
            <w:tcW w:w="1276" w:type="dxa"/>
            <w:tcBorders>
              <w:top w:val="single" w:sz="6" w:space="0" w:color="FFFFFF"/>
              <w:left w:val="single" w:sz="6" w:space="0" w:color="FFFFFF"/>
              <w:right w:val="single" w:sz="6" w:space="0" w:color="FFFFFF"/>
            </w:tcBorders>
            <w:vAlign w:val="center"/>
          </w:tcPr>
          <w:p w:rsidR="001E5C51" w:rsidRDefault="00AA7C8A">
            <w:pPr>
              <w:pStyle w:val="4"/>
            </w:pPr>
            <w:r>
              <w:t>单位：万元</w:t>
            </w:r>
          </w:p>
        </w:tc>
      </w:tr>
      <w:tr w:rsidR="00AB5D32" w:rsidTr="00AB5D32">
        <w:trPr>
          <w:trHeight w:val="369"/>
          <w:jc w:val="center"/>
        </w:trPr>
        <w:tc>
          <w:tcPr>
            <w:tcW w:w="1276" w:type="dxa"/>
            <w:vAlign w:val="center"/>
          </w:tcPr>
          <w:p w:rsidR="001E5C51" w:rsidRDefault="00AA7C8A">
            <w:pPr>
              <w:pStyle w:val="1"/>
            </w:pPr>
            <w:r>
              <w:t>项目名称</w:t>
            </w:r>
          </w:p>
        </w:tc>
        <w:tc>
          <w:tcPr>
            <w:tcW w:w="8589" w:type="dxa"/>
            <w:gridSpan w:val="6"/>
            <w:vAlign w:val="center"/>
          </w:tcPr>
          <w:p w:rsidR="001E5C51" w:rsidRDefault="00AA7C8A">
            <w:pPr>
              <w:pStyle w:val="2"/>
            </w:pPr>
            <w:r>
              <w:t>社区矫正经费</w:t>
            </w:r>
            <w:r>
              <w:t>-2024</w:t>
            </w:r>
            <w:r>
              <w:t>中央</w:t>
            </w:r>
          </w:p>
        </w:tc>
      </w:tr>
      <w:tr w:rsidR="001E5C51">
        <w:trPr>
          <w:trHeight w:val="369"/>
          <w:jc w:val="center"/>
        </w:trPr>
        <w:tc>
          <w:tcPr>
            <w:tcW w:w="1276" w:type="dxa"/>
            <w:vMerge w:val="restart"/>
            <w:vAlign w:val="center"/>
          </w:tcPr>
          <w:p w:rsidR="001E5C51" w:rsidRDefault="00AA7C8A">
            <w:pPr>
              <w:pStyle w:val="1"/>
            </w:pPr>
            <w:r>
              <w:t>预算规模及资金用途</w:t>
            </w:r>
          </w:p>
        </w:tc>
        <w:tc>
          <w:tcPr>
            <w:tcW w:w="1276" w:type="dxa"/>
            <w:vAlign w:val="center"/>
          </w:tcPr>
          <w:p w:rsidR="001E5C51" w:rsidRDefault="00AA7C8A">
            <w:pPr>
              <w:pStyle w:val="1"/>
            </w:pPr>
            <w:r>
              <w:t>预算数</w:t>
            </w:r>
          </w:p>
        </w:tc>
        <w:tc>
          <w:tcPr>
            <w:tcW w:w="1332" w:type="dxa"/>
            <w:vAlign w:val="center"/>
          </w:tcPr>
          <w:p w:rsidR="001E5C51" w:rsidRDefault="00AA7C8A">
            <w:pPr>
              <w:pStyle w:val="2"/>
            </w:pPr>
            <w:r>
              <w:t>6.00</w:t>
            </w:r>
          </w:p>
        </w:tc>
        <w:tc>
          <w:tcPr>
            <w:tcW w:w="1587" w:type="dxa"/>
            <w:vAlign w:val="center"/>
          </w:tcPr>
          <w:p w:rsidR="001E5C51" w:rsidRDefault="00AA7C8A">
            <w:pPr>
              <w:pStyle w:val="1"/>
            </w:pPr>
            <w:r>
              <w:t>其中：财政</w:t>
            </w:r>
            <w:r>
              <w:t xml:space="preserve">    </w:t>
            </w:r>
            <w:r>
              <w:t>资金</w:t>
            </w:r>
          </w:p>
        </w:tc>
        <w:tc>
          <w:tcPr>
            <w:tcW w:w="1843" w:type="dxa"/>
            <w:vAlign w:val="center"/>
          </w:tcPr>
          <w:p w:rsidR="001E5C51" w:rsidRDefault="00AA7C8A">
            <w:pPr>
              <w:pStyle w:val="2"/>
            </w:pPr>
            <w:r>
              <w:t>6.00</w:t>
            </w:r>
          </w:p>
        </w:tc>
        <w:tc>
          <w:tcPr>
            <w:tcW w:w="1276" w:type="dxa"/>
            <w:vAlign w:val="center"/>
          </w:tcPr>
          <w:p w:rsidR="001E5C51" w:rsidRDefault="00AA7C8A">
            <w:pPr>
              <w:pStyle w:val="1"/>
            </w:pPr>
            <w:r>
              <w:t>其他资金</w:t>
            </w:r>
          </w:p>
        </w:tc>
        <w:tc>
          <w:tcPr>
            <w:tcW w:w="1276" w:type="dxa"/>
            <w:vAlign w:val="center"/>
          </w:tcPr>
          <w:p w:rsidR="001E5C51" w:rsidRDefault="00AA7C8A">
            <w:pPr>
              <w:pStyle w:val="2"/>
            </w:pPr>
            <w:r>
              <w:t xml:space="preserve"> </w:t>
            </w:r>
          </w:p>
        </w:tc>
      </w:tr>
      <w:tr w:rsidR="00AB5D32" w:rsidTr="00AB5D32">
        <w:trPr>
          <w:trHeight w:val="369"/>
          <w:jc w:val="center"/>
        </w:trPr>
        <w:tc>
          <w:tcPr>
            <w:tcW w:w="1276" w:type="dxa"/>
            <w:vMerge/>
          </w:tcPr>
          <w:p w:rsidR="001E5C51" w:rsidRDefault="001E5C51"/>
        </w:tc>
        <w:tc>
          <w:tcPr>
            <w:tcW w:w="8589" w:type="dxa"/>
            <w:gridSpan w:val="6"/>
            <w:vAlign w:val="center"/>
          </w:tcPr>
          <w:p w:rsidR="001E5C51" w:rsidRDefault="00AA7C8A">
            <w:pPr>
              <w:pStyle w:val="2"/>
            </w:pPr>
            <w:r>
              <w:t>社区矫正经费</w:t>
            </w:r>
          </w:p>
        </w:tc>
      </w:tr>
      <w:tr w:rsidR="00AB5D32" w:rsidTr="00AB5D32">
        <w:trPr>
          <w:trHeight w:val="369"/>
          <w:jc w:val="center"/>
        </w:trPr>
        <w:tc>
          <w:tcPr>
            <w:tcW w:w="1276" w:type="dxa"/>
            <w:vAlign w:val="center"/>
          </w:tcPr>
          <w:p w:rsidR="001E5C51" w:rsidRDefault="00AA7C8A">
            <w:pPr>
              <w:pStyle w:val="1"/>
            </w:pPr>
            <w:r>
              <w:t>绩效目标</w:t>
            </w:r>
          </w:p>
        </w:tc>
        <w:tc>
          <w:tcPr>
            <w:tcW w:w="8589" w:type="dxa"/>
            <w:gridSpan w:val="6"/>
            <w:vAlign w:val="center"/>
          </w:tcPr>
          <w:p w:rsidR="001E5C51" w:rsidRDefault="00AA7C8A">
            <w:pPr>
              <w:pStyle w:val="2"/>
            </w:pPr>
            <w:r>
              <w:t>1.</w:t>
            </w:r>
            <w:r>
              <w:t>满足社区派驻干警走访调查、服刑人员接收、组织宣传等工作需要。</w:t>
            </w:r>
          </w:p>
          <w:p w:rsidR="001E5C51" w:rsidRDefault="00AA7C8A">
            <w:pPr>
              <w:pStyle w:val="2"/>
            </w:pPr>
            <w:r>
              <w:t>2.</w:t>
            </w:r>
            <w:r>
              <w:t>保障社区矫正工作正常运转。</w:t>
            </w:r>
          </w:p>
        </w:tc>
      </w:tr>
    </w:tbl>
    <w:p w:rsidR="001E5C51" w:rsidRDefault="00AA7C8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B5D32" w:rsidTr="00AB5D32">
        <w:trPr>
          <w:trHeight w:val="397"/>
          <w:tblHeader/>
          <w:jc w:val="center"/>
        </w:trPr>
        <w:tc>
          <w:tcPr>
            <w:tcW w:w="1276" w:type="dxa"/>
            <w:vAlign w:val="center"/>
          </w:tcPr>
          <w:p w:rsidR="001E5C51" w:rsidRDefault="00AA7C8A">
            <w:pPr>
              <w:pStyle w:val="1"/>
            </w:pPr>
            <w:r>
              <w:t>一级指标</w:t>
            </w:r>
          </w:p>
        </w:tc>
        <w:tc>
          <w:tcPr>
            <w:tcW w:w="1276" w:type="dxa"/>
            <w:vAlign w:val="center"/>
          </w:tcPr>
          <w:p w:rsidR="001E5C51" w:rsidRDefault="00AA7C8A">
            <w:pPr>
              <w:pStyle w:val="1"/>
            </w:pPr>
            <w:r>
              <w:t>二级指标</w:t>
            </w:r>
          </w:p>
        </w:tc>
        <w:tc>
          <w:tcPr>
            <w:tcW w:w="1332" w:type="dxa"/>
            <w:vAlign w:val="center"/>
          </w:tcPr>
          <w:p w:rsidR="001E5C51" w:rsidRDefault="00AA7C8A">
            <w:pPr>
              <w:pStyle w:val="1"/>
            </w:pPr>
            <w:r>
              <w:t>三级指标</w:t>
            </w:r>
          </w:p>
        </w:tc>
        <w:tc>
          <w:tcPr>
            <w:tcW w:w="3430" w:type="dxa"/>
            <w:vAlign w:val="center"/>
          </w:tcPr>
          <w:p w:rsidR="001E5C51" w:rsidRDefault="00AA7C8A">
            <w:pPr>
              <w:pStyle w:val="1"/>
            </w:pPr>
            <w:r>
              <w:t>绩效指标描述</w:t>
            </w:r>
          </w:p>
        </w:tc>
        <w:tc>
          <w:tcPr>
            <w:tcW w:w="2551" w:type="dxa"/>
            <w:vAlign w:val="center"/>
          </w:tcPr>
          <w:p w:rsidR="001E5C51" w:rsidRDefault="00AA7C8A">
            <w:pPr>
              <w:pStyle w:val="1"/>
            </w:pPr>
            <w:r>
              <w:t>指标值</w:t>
            </w:r>
          </w:p>
        </w:tc>
      </w:tr>
      <w:tr w:rsidR="00AB5D32" w:rsidTr="00AB5D32">
        <w:trPr>
          <w:trHeight w:val="369"/>
          <w:jc w:val="center"/>
        </w:trPr>
        <w:tc>
          <w:tcPr>
            <w:tcW w:w="1276" w:type="dxa"/>
            <w:vMerge w:val="restart"/>
            <w:vAlign w:val="center"/>
          </w:tcPr>
          <w:p w:rsidR="001E5C51" w:rsidRDefault="00AA7C8A">
            <w:pPr>
              <w:pStyle w:val="3"/>
            </w:pPr>
            <w:r>
              <w:t>产出指标</w:t>
            </w:r>
          </w:p>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社矫对象参加教育场次</w:t>
            </w:r>
          </w:p>
        </w:tc>
        <w:tc>
          <w:tcPr>
            <w:tcW w:w="3430" w:type="dxa"/>
            <w:vAlign w:val="center"/>
          </w:tcPr>
          <w:p w:rsidR="001E5C51" w:rsidRDefault="00AA7C8A">
            <w:pPr>
              <w:pStyle w:val="2"/>
            </w:pPr>
            <w:r>
              <w:t>社矫对象参加教育场次</w:t>
            </w:r>
          </w:p>
        </w:tc>
        <w:tc>
          <w:tcPr>
            <w:tcW w:w="2551" w:type="dxa"/>
            <w:vAlign w:val="center"/>
          </w:tcPr>
          <w:p w:rsidR="001E5C51" w:rsidRDefault="00AA7C8A">
            <w:pPr>
              <w:pStyle w:val="2"/>
            </w:pPr>
            <w:r>
              <w:t>≥100</w:t>
            </w:r>
            <w:r>
              <w:t>场次</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禁毒宣传用体感</w:t>
            </w:r>
            <w:r>
              <w:t>VR</w:t>
            </w:r>
            <w:r>
              <w:t>设备采购数</w:t>
            </w:r>
          </w:p>
        </w:tc>
        <w:tc>
          <w:tcPr>
            <w:tcW w:w="3430" w:type="dxa"/>
            <w:vAlign w:val="center"/>
          </w:tcPr>
          <w:p w:rsidR="001E5C51" w:rsidRDefault="00AA7C8A">
            <w:pPr>
              <w:pStyle w:val="2"/>
            </w:pPr>
            <w:r>
              <w:t>禁毒宣传用体感</w:t>
            </w:r>
            <w:r>
              <w:t>VR</w:t>
            </w:r>
            <w:r>
              <w:t>设备采购数</w:t>
            </w:r>
          </w:p>
        </w:tc>
        <w:tc>
          <w:tcPr>
            <w:tcW w:w="2551" w:type="dxa"/>
            <w:vAlign w:val="center"/>
          </w:tcPr>
          <w:p w:rsidR="001E5C51" w:rsidRDefault="00AA7C8A">
            <w:pPr>
              <w:pStyle w:val="2"/>
            </w:pPr>
            <w:r>
              <w:t>2</w:t>
            </w:r>
            <w:r>
              <w:t>个</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禁毒宣传用音响采购数</w:t>
            </w:r>
          </w:p>
        </w:tc>
        <w:tc>
          <w:tcPr>
            <w:tcW w:w="3430" w:type="dxa"/>
            <w:vAlign w:val="center"/>
          </w:tcPr>
          <w:p w:rsidR="001E5C51" w:rsidRDefault="00AA7C8A">
            <w:pPr>
              <w:pStyle w:val="2"/>
            </w:pPr>
            <w:r>
              <w:t>禁毒宣传用音响采购数</w:t>
            </w:r>
          </w:p>
        </w:tc>
        <w:tc>
          <w:tcPr>
            <w:tcW w:w="2551" w:type="dxa"/>
            <w:vAlign w:val="center"/>
          </w:tcPr>
          <w:p w:rsidR="001E5C51" w:rsidRDefault="00AA7C8A">
            <w:pPr>
              <w:pStyle w:val="2"/>
            </w:pPr>
            <w:r>
              <w:t>2</w:t>
            </w:r>
            <w:r>
              <w:t>个</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社矫对象法律综合知晓率</w:t>
            </w:r>
          </w:p>
        </w:tc>
        <w:tc>
          <w:tcPr>
            <w:tcW w:w="3430" w:type="dxa"/>
            <w:vAlign w:val="center"/>
          </w:tcPr>
          <w:p w:rsidR="001E5C51" w:rsidRDefault="00AA7C8A">
            <w:pPr>
              <w:pStyle w:val="2"/>
            </w:pPr>
            <w:r>
              <w:t>社矫对象法律综合知晓率</w:t>
            </w:r>
          </w:p>
        </w:tc>
        <w:tc>
          <w:tcPr>
            <w:tcW w:w="2551" w:type="dxa"/>
            <w:vAlign w:val="center"/>
          </w:tcPr>
          <w:p w:rsidR="001E5C51" w:rsidRDefault="00AA7C8A">
            <w:pPr>
              <w:pStyle w:val="2"/>
            </w:pPr>
            <w:r>
              <w:t>≥95%</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禁毒宣传用体感</w:t>
            </w:r>
            <w:r>
              <w:t>VR</w:t>
            </w:r>
            <w:r>
              <w:t>设备采购验收合格率</w:t>
            </w:r>
          </w:p>
        </w:tc>
        <w:tc>
          <w:tcPr>
            <w:tcW w:w="3430" w:type="dxa"/>
            <w:vAlign w:val="center"/>
          </w:tcPr>
          <w:p w:rsidR="001E5C51" w:rsidRDefault="00AA7C8A">
            <w:pPr>
              <w:pStyle w:val="2"/>
            </w:pPr>
            <w:r>
              <w:t>禁毒宣传用体感</w:t>
            </w:r>
            <w:r>
              <w:t>VR</w:t>
            </w:r>
            <w:r>
              <w:t>设备采购验收合格率</w:t>
            </w:r>
          </w:p>
        </w:tc>
        <w:tc>
          <w:tcPr>
            <w:tcW w:w="2551" w:type="dxa"/>
            <w:vAlign w:val="center"/>
          </w:tcPr>
          <w:p w:rsidR="001E5C51" w:rsidRDefault="00AA7C8A">
            <w:pPr>
              <w:pStyle w:val="2"/>
            </w:pPr>
            <w:r>
              <w:t>100%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禁毒宣传用音响采购验收合格率</w:t>
            </w:r>
          </w:p>
        </w:tc>
        <w:tc>
          <w:tcPr>
            <w:tcW w:w="3430" w:type="dxa"/>
            <w:vAlign w:val="center"/>
          </w:tcPr>
          <w:p w:rsidR="001E5C51" w:rsidRDefault="00AA7C8A">
            <w:pPr>
              <w:pStyle w:val="2"/>
            </w:pPr>
            <w:r>
              <w:t>禁毒宣传用音响采购验收合格率</w:t>
            </w:r>
          </w:p>
        </w:tc>
        <w:tc>
          <w:tcPr>
            <w:tcW w:w="2551" w:type="dxa"/>
            <w:vAlign w:val="center"/>
          </w:tcPr>
          <w:p w:rsidR="001E5C51" w:rsidRDefault="00AA7C8A">
            <w:pPr>
              <w:pStyle w:val="2"/>
            </w:pPr>
            <w:r>
              <w:t>100%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禁毒宣传用体感</w:t>
            </w:r>
            <w:r>
              <w:t>VR</w:t>
            </w:r>
            <w:r>
              <w:t>设备采购完成时间</w:t>
            </w:r>
          </w:p>
        </w:tc>
        <w:tc>
          <w:tcPr>
            <w:tcW w:w="3430" w:type="dxa"/>
            <w:vAlign w:val="center"/>
          </w:tcPr>
          <w:p w:rsidR="001E5C51" w:rsidRDefault="00AA7C8A">
            <w:pPr>
              <w:pStyle w:val="2"/>
            </w:pPr>
            <w:r>
              <w:t>禁毒宣传用体感</w:t>
            </w:r>
            <w:r>
              <w:t>VR</w:t>
            </w:r>
            <w:r>
              <w:t>设备采购完成时间</w:t>
            </w:r>
          </w:p>
        </w:tc>
        <w:tc>
          <w:tcPr>
            <w:tcW w:w="2551" w:type="dxa"/>
            <w:vAlign w:val="center"/>
          </w:tcPr>
          <w:p w:rsidR="001E5C51" w:rsidRDefault="00AA7C8A">
            <w:pPr>
              <w:pStyle w:val="2"/>
            </w:pPr>
            <w:r>
              <w:t>2024</w:t>
            </w:r>
            <w:r>
              <w:t>年</w:t>
            </w:r>
            <w:r>
              <w:t>7</w:t>
            </w:r>
            <w:r>
              <w:t>月之前</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禁毒宣传用音响采购完成时间</w:t>
            </w:r>
          </w:p>
        </w:tc>
        <w:tc>
          <w:tcPr>
            <w:tcW w:w="3430" w:type="dxa"/>
            <w:vAlign w:val="center"/>
          </w:tcPr>
          <w:p w:rsidR="001E5C51" w:rsidRDefault="00AA7C8A">
            <w:pPr>
              <w:pStyle w:val="2"/>
            </w:pPr>
            <w:r>
              <w:t>禁毒宣传用音响采购完成时间</w:t>
            </w:r>
          </w:p>
        </w:tc>
        <w:tc>
          <w:tcPr>
            <w:tcW w:w="2551" w:type="dxa"/>
            <w:vAlign w:val="center"/>
          </w:tcPr>
          <w:p w:rsidR="001E5C51" w:rsidRDefault="00AA7C8A">
            <w:pPr>
              <w:pStyle w:val="2"/>
            </w:pPr>
            <w:r>
              <w:t>2024</w:t>
            </w:r>
            <w:r>
              <w:t>年</w:t>
            </w:r>
            <w:r>
              <w:t>7</w:t>
            </w:r>
            <w:r>
              <w:t>月之前</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社区矫正业务经费总支出</w:t>
            </w:r>
          </w:p>
        </w:tc>
        <w:tc>
          <w:tcPr>
            <w:tcW w:w="3430" w:type="dxa"/>
            <w:vAlign w:val="center"/>
          </w:tcPr>
          <w:p w:rsidR="001E5C51" w:rsidRDefault="00AA7C8A">
            <w:pPr>
              <w:pStyle w:val="2"/>
            </w:pPr>
            <w:r>
              <w:t>社区矫正业务经费总支出</w:t>
            </w:r>
          </w:p>
        </w:tc>
        <w:tc>
          <w:tcPr>
            <w:tcW w:w="2551" w:type="dxa"/>
            <w:vAlign w:val="center"/>
          </w:tcPr>
          <w:p w:rsidR="001E5C51" w:rsidRDefault="00AA7C8A">
            <w:pPr>
              <w:pStyle w:val="2"/>
            </w:pPr>
            <w:r>
              <w:t>≤6</w:t>
            </w:r>
            <w:r>
              <w:t>万元</w:t>
            </w:r>
          </w:p>
        </w:tc>
      </w:tr>
      <w:tr w:rsidR="00AB5D32" w:rsidTr="00AB5D32">
        <w:trPr>
          <w:trHeight w:val="369"/>
          <w:jc w:val="center"/>
        </w:trPr>
        <w:tc>
          <w:tcPr>
            <w:tcW w:w="1276" w:type="dxa"/>
            <w:vAlign w:val="center"/>
          </w:tcPr>
          <w:p w:rsidR="001E5C51" w:rsidRDefault="00AA7C8A">
            <w:pPr>
              <w:pStyle w:val="3"/>
            </w:pPr>
            <w:r>
              <w:t>效益指标</w:t>
            </w:r>
          </w:p>
        </w:tc>
        <w:tc>
          <w:tcPr>
            <w:tcW w:w="1276" w:type="dxa"/>
            <w:vAlign w:val="center"/>
          </w:tcPr>
          <w:p w:rsidR="001E5C51" w:rsidRDefault="00AA7C8A">
            <w:pPr>
              <w:pStyle w:val="2"/>
            </w:pPr>
            <w:r>
              <w:t>社会效益指标</w:t>
            </w:r>
          </w:p>
        </w:tc>
        <w:tc>
          <w:tcPr>
            <w:tcW w:w="1332" w:type="dxa"/>
            <w:vAlign w:val="center"/>
          </w:tcPr>
          <w:p w:rsidR="001E5C51" w:rsidRDefault="00AA7C8A">
            <w:pPr>
              <w:pStyle w:val="2"/>
            </w:pPr>
            <w:r>
              <w:t>社矫对象脱管漏管率</w:t>
            </w:r>
          </w:p>
        </w:tc>
        <w:tc>
          <w:tcPr>
            <w:tcW w:w="3430" w:type="dxa"/>
            <w:vAlign w:val="center"/>
          </w:tcPr>
          <w:p w:rsidR="001E5C51" w:rsidRDefault="00AA7C8A">
            <w:pPr>
              <w:pStyle w:val="2"/>
            </w:pPr>
            <w:r>
              <w:t>社矫对象脱管漏管率</w:t>
            </w:r>
          </w:p>
        </w:tc>
        <w:tc>
          <w:tcPr>
            <w:tcW w:w="2551" w:type="dxa"/>
            <w:vAlign w:val="center"/>
          </w:tcPr>
          <w:p w:rsidR="001E5C51" w:rsidRDefault="00AA7C8A">
            <w:pPr>
              <w:pStyle w:val="2"/>
            </w:pPr>
            <w:r>
              <w:t>≤1%</w:t>
            </w:r>
          </w:p>
        </w:tc>
      </w:tr>
      <w:tr w:rsidR="00AB5D32" w:rsidTr="00AB5D32">
        <w:trPr>
          <w:trHeight w:val="369"/>
          <w:jc w:val="center"/>
        </w:trPr>
        <w:tc>
          <w:tcPr>
            <w:tcW w:w="1276" w:type="dxa"/>
            <w:vMerge w:val="restart"/>
            <w:vAlign w:val="center"/>
          </w:tcPr>
          <w:p w:rsidR="001E5C51" w:rsidRDefault="00AA7C8A">
            <w:pPr>
              <w:pStyle w:val="3"/>
            </w:pPr>
            <w:r>
              <w:t>满意度指标</w:t>
            </w:r>
          </w:p>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社矫对象满意度</w:t>
            </w:r>
          </w:p>
        </w:tc>
        <w:tc>
          <w:tcPr>
            <w:tcW w:w="3430" w:type="dxa"/>
            <w:vAlign w:val="center"/>
          </w:tcPr>
          <w:p w:rsidR="001E5C51" w:rsidRDefault="00AA7C8A">
            <w:pPr>
              <w:pStyle w:val="2"/>
            </w:pPr>
            <w:r>
              <w:t>社矫对象满意度</w:t>
            </w:r>
          </w:p>
        </w:tc>
        <w:tc>
          <w:tcPr>
            <w:tcW w:w="2551" w:type="dxa"/>
            <w:vAlign w:val="center"/>
          </w:tcPr>
          <w:p w:rsidR="001E5C51" w:rsidRDefault="00AA7C8A">
            <w:pPr>
              <w:pStyle w:val="2"/>
            </w:pPr>
            <w:r>
              <w:t>≥95%</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社区派驻干警满意度</w:t>
            </w:r>
          </w:p>
        </w:tc>
        <w:tc>
          <w:tcPr>
            <w:tcW w:w="3430" w:type="dxa"/>
            <w:vAlign w:val="center"/>
          </w:tcPr>
          <w:p w:rsidR="001E5C51" w:rsidRDefault="00AA7C8A">
            <w:pPr>
              <w:pStyle w:val="2"/>
            </w:pPr>
            <w:r>
              <w:t>社区派驻干警满意度</w:t>
            </w:r>
          </w:p>
        </w:tc>
        <w:tc>
          <w:tcPr>
            <w:tcW w:w="2551" w:type="dxa"/>
            <w:vAlign w:val="center"/>
          </w:tcPr>
          <w:p w:rsidR="001E5C51" w:rsidRDefault="00AA7C8A">
            <w:pPr>
              <w:pStyle w:val="2"/>
            </w:pPr>
            <w:r>
              <w:t>≥95%</w:t>
            </w:r>
          </w:p>
        </w:tc>
      </w:tr>
    </w:tbl>
    <w:p w:rsidR="001E5C51" w:rsidRDefault="001E5C51">
      <w:pPr>
        <w:sectPr w:rsidR="001E5C51">
          <w:pgSz w:w="11900" w:h="16840"/>
          <w:pgMar w:top="1984" w:right="1304" w:bottom="1134" w:left="1304" w:header="720" w:footer="720" w:gutter="0"/>
          <w:cols w:space="720"/>
        </w:sectPr>
      </w:pPr>
    </w:p>
    <w:p w:rsidR="001E5C51" w:rsidRDefault="00AA7C8A">
      <w:pPr>
        <w:jc w:val="center"/>
      </w:pPr>
      <w:r>
        <w:rPr>
          <w:rFonts w:ascii="方正仿宋_GBK" w:eastAsia="方正仿宋_GBK" w:hAnsi="方正仿宋_GBK" w:cs="方正仿宋_GBK"/>
          <w:sz w:val="28"/>
        </w:rPr>
        <w:lastRenderedPageBreak/>
        <w:t xml:space="preserve"> </w:t>
      </w:r>
    </w:p>
    <w:p w:rsidR="001E5C51" w:rsidRDefault="00AA7C8A">
      <w:pPr>
        <w:ind w:firstLine="560"/>
        <w:outlineLvl w:val="3"/>
      </w:pPr>
      <w:bookmarkStart w:id="30" w:name="_Toc157759767"/>
      <w:r>
        <w:rPr>
          <w:rFonts w:ascii="方正仿宋_GBK" w:eastAsia="方正仿宋_GBK" w:hAnsi="方正仿宋_GBK" w:cs="方正仿宋_GBK"/>
          <w:sz w:val="28"/>
        </w:rPr>
        <w:t>30.</w:t>
      </w:r>
      <w:r>
        <w:rPr>
          <w:rFonts w:ascii="方正仿宋_GBK" w:eastAsia="方正仿宋_GBK" w:hAnsi="方正仿宋_GBK" w:cs="方正仿宋_GBK"/>
          <w:sz w:val="28"/>
        </w:rPr>
        <w:t>信息化维保</w:t>
      </w:r>
      <w:r>
        <w:rPr>
          <w:rFonts w:ascii="方正仿宋_GBK" w:eastAsia="方正仿宋_GBK" w:hAnsi="方正仿宋_GBK" w:cs="方正仿宋_GBK"/>
          <w:sz w:val="28"/>
        </w:rPr>
        <w:t>-2023</w:t>
      </w:r>
      <w:r>
        <w:rPr>
          <w:rFonts w:ascii="方正仿宋_GBK" w:eastAsia="方正仿宋_GBK" w:hAnsi="方正仿宋_GBK" w:cs="方正仿宋_GBK"/>
          <w:sz w:val="28"/>
        </w:rPr>
        <w:t>中央绩效目标表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B5D32" w:rsidTr="00AB5D3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E5C51" w:rsidRDefault="00AA7C8A">
            <w:pPr>
              <w:pStyle w:val="5"/>
            </w:pPr>
            <w:r>
              <w:t>345106</w:t>
            </w:r>
            <w:r>
              <w:t>天津市港南强制隔离戒毒所</w:t>
            </w:r>
          </w:p>
        </w:tc>
        <w:tc>
          <w:tcPr>
            <w:tcW w:w="1276" w:type="dxa"/>
            <w:tcBorders>
              <w:top w:val="single" w:sz="6" w:space="0" w:color="FFFFFF"/>
              <w:left w:val="single" w:sz="6" w:space="0" w:color="FFFFFF"/>
              <w:right w:val="single" w:sz="6" w:space="0" w:color="FFFFFF"/>
            </w:tcBorders>
            <w:vAlign w:val="center"/>
          </w:tcPr>
          <w:p w:rsidR="001E5C51" w:rsidRDefault="00AA7C8A">
            <w:pPr>
              <w:pStyle w:val="4"/>
            </w:pPr>
            <w:r>
              <w:t>单位：万元</w:t>
            </w:r>
          </w:p>
        </w:tc>
      </w:tr>
      <w:tr w:rsidR="00AB5D32" w:rsidTr="00AB5D32">
        <w:trPr>
          <w:trHeight w:val="369"/>
          <w:jc w:val="center"/>
        </w:trPr>
        <w:tc>
          <w:tcPr>
            <w:tcW w:w="1276" w:type="dxa"/>
            <w:vAlign w:val="center"/>
          </w:tcPr>
          <w:p w:rsidR="001E5C51" w:rsidRDefault="00AA7C8A">
            <w:pPr>
              <w:pStyle w:val="1"/>
            </w:pPr>
            <w:r>
              <w:t>项目名称</w:t>
            </w:r>
          </w:p>
        </w:tc>
        <w:tc>
          <w:tcPr>
            <w:tcW w:w="8589" w:type="dxa"/>
            <w:gridSpan w:val="6"/>
            <w:vAlign w:val="center"/>
          </w:tcPr>
          <w:p w:rsidR="001E5C51" w:rsidRDefault="00AA7C8A">
            <w:pPr>
              <w:pStyle w:val="2"/>
            </w:pPr>
            <w:r>
              <w:t>信息化维保</w:t>
            </w:r>
            <w:r>
              <w:t>-2023</w:t>
            </w:r>
            <w:r>
              <w:t>中央</w:t>
            </w:r>
          </w:p>
        </w:tc>
      </w:tr>
      <w:tr w:rsidR="001E5C51">
        <w:trPr>
          <w:trHeight w:val="369"/>
          <w:jc w:val="center"/>
        </w:trPr>
        <w:tc>
          <w:tcPr>
            <w:tcW w:w="1276" w:type="dxa"/>
            <w:vMerge w:val="restart"/>
            <w:vAlign w:val="center"/>
          </w:tcPr>
          <w:p w:rsidR="001E5C51" w:rsidRDefault="00AA7C8A">
            <w:pPr>
              <w:pStyle w:val="1"/>
            </w:pPr>
            <w:r>
              <w:t>预算规模及资金用途</w:t>
            </w:r>
          </w:p>
        </w:tc>
        <w:tc>
          <w:tcPr>
            <w:tcW w:w="1276" w:type="dxa"/>
            <w:vAlign w:val="center"/>
          </w:tcPr>
          <w:p w:rsidR="001E5C51" w:rsidRDefault="00AA7C8A">
            <w:pPr>
              <w:pStyle w:val="1"/>
            </w:pPr>
            <w:r>
              <w:t>预算数</w:t>
            </w:r>
          </w:p>
        </w:tc>
        <w:tc>
          <w:tcPr>
            <w:tcW w:w="1332" w:type="dxa"/>
            <w:vAlign w:val="center"/>
          </w:tcPr>
          <w:p w:rsidR="001E5C51" w:rsidRDefault="00AA7C8A">
            <w:pPr>
              <w:pStyle w:val="2"/>
            </w:pPr>
            <w:r>
              <w:t>0.53</w:t>
            </w:r>
          </w:p>
        </w:tc>
        <w:tc>
          <w:tcPr>
            <w:tcW w:w="1587" w:type="dxa"/>
            <w:vAlign w:val="center"/>
          </w:tcPr>
          <w:p w:rsidR="001E5C51" w:rsidRDefault="00AA7C8A">
            <w:pPr>
              <w:pStyle w:val="1"/>
            </w:pPr>
            <w:r>
              <w:t>其中：财政</w:t>
            </w:r>
            <w:r>
              <w:t xml:space="preserve">    </w:t>
            </w:r>
            <w:r>
              <w:t>资金</w:t>
            </w:r>
          </w:p>
        </w:tc>
        <w:tc>
          <w:tcPr>
            <w:tcW w:w="1843" w:type="dxa"/>
            <w:vAlign w:val="center"/>
          </w:tcPr>
          <w:p w:rsidR="001E5C51" w:rsidRDefault="00AA7C8A">
            <w:pPr>
              <w:pStyle w:val="2"/>
            </w:pPr>
            <w:r>
              <w:t>0.53</w:t>
            </w:r>
          </w:p>
        </w:tc>
        <w:tc>
          <w:tcPr>
            <w:tcW w:w="1276" w:type="dxa"/>
            <w:vAlign w:val="center"/>
          </w:tcPr>
          <w:p w:rsidR="001E5C51" w:rsidRDefault="00AA7C8A">
            <w:pPr>
              <w:pStyle w:val="1"/>
            </w:pPr>
            <w:r>
              <w:t>其他资金</w:t>
            </w:r>
          </w:p>
        </w:tc>
        <w:tc>
          <w:tcPr>
            <w:tcW w:w="1276" w:type="dxa"/>
            <w:vAlign w:val="center"/>
          </w:tcPr>
          <w:p w:rsidR="001E5C51" w:rsidRDefault="00AA7C8A">
            <w:pPr>
              <w:pStyle w:val="2"/>
            </w:pPr>
            <w:r>
              <w:t xml:space="preserve"> </w:t>
            </w:r>
          </w:p>
        </w:tc>
      </w:tr>
      <w:tr w:rsidR="00AB5D32" w:rsidTr="00AB5D32">
        <w:trPr>
          <w:trHeight w:val="369"/>
          <w:jc w:val="center"/>
        </w:trPr>
        <w:tc>
          <w:tcPr>
            <w:tcW w:w="1276" w:type="dxa"/>
            <w:vMerge/>
          </w:tcPr>
          <w:p w:rsidR="001E5C51" w:rsidRDefault="001E5C51"/>
        </w:tc>
        <w:tc>
          <w:tcPr>
            <w:tcW w:w="8589" w:type="dxa"/>
            <w:gridSpan w:val="6"/>
            <w:vAlign w:val="center"/>
          </w:tcPr>
          <w:p w:rsidR="001E5C51" w:rsidRDefault="00AA7C8A">
            <w:pPr>
              <w:pStyle w:val="2"/>
            </w:pPr>
            <w:r>
              <w:t>信息化维保尾款支付</w:t>
            </w:r>
          </w:p>
        </w:tc>
      </w:tr>
      <w:tr w:rsidR="00AB5D32" w:rsidTr="00AB5D32">
        <w:trPr>
          <w:trHeight w:val="369"/>
          <w:jc w:val="center"/>
        </w:trPr>
        <w:tc>
          <w:tcPr>
            <w:tcW w:w="1276" w:type="dxa"/>
            <w:vAlign w:val="center"/>
          </w:tcPr>
          <w:p w:rsidR="001E5C51" w:rsidRDefault="00AA7C8A">
            <w:pPr>
              <w:pStyle w:val="1"/>
            </w:pPr>
            <w:r>
              <w:t>绩效目标</w:t>
            </w:r>
          </w:p>
        </w:tc>
        <w:tc>
          <w:tcPr>
            <w:tcW w:w="8589" w:type="dxa"/>
            <w:gridSpan w:val="6"/>
            <w:vAlign w:val="center"/>
          </w:tcPr>
          <w:p w:rsidR="001E5C51" w:rsidRDefault="00AA7C8A">
            <w:pPr>
              <w:pStyle w:val="2"/>
            </w:pPr>
            <w:r>
              <w:t>1.</w:t>
            </w:r>
            <w:r>
              <w:t>通过专业技术人员提供运维服务，降低设备的故障率，在设备出现故障时能得到及时维修，保障所内各类网上工作的正常开展，节约警力，为所内的安全稳定提供技术保障。</w:t>
            </w:r>
          </w:p>
        </w:tc>
      </w:tr>
    </w:tbl>
    <w:p w:rsidR="001E5C51" w:rsidRDefault="00AA7C8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B5D32" w:rsidTr="00AB5D32">
        <w:trPr>
          <w:trHeight w:val="397"/>
          <w:tblHeader/>
          <w:jc w:val="center"/>
        </w:trPr>
        <w:tc>
          <w:tcPr>
            <w:tcW w:w="1276" w:type="dxa"/>
            <w:vAlign w:val="center"/>
          </w:tcPr>
          <w:p w:rsidR="001E5C51" w:rsidRDefault="00AA7C8A">
            <w:pPr>
              <w:pStyle w:val="1"/>
            </w:pPr>
            <w:r>
              <w:t>一级指标</w:t>
            </w:r>
          </w:p>
        </w:tc>
        <w:tc>
          <w:tcPr>
            <w:tcW w:w="1276" w:type="dxa"/>
            <w:vAlign w:val="center"/>
          </w:tcPr>
          <w:p w:rsidR="001E5C51" w:rsidRDefault="00AA7C8A">
            <w:pPr>
              <w:pStyle w:val="1"/>
            </w:pPr>
            <w:r>
              <w:t>二级指标</w:t>
            </w:r>
          </w:p>
        </w:tc>
        <w:tc>
          <w:tcPr>
            <w:tcW w:w="1332" w:type="dxa"/>
            <w:vAlign w:val="center"/>
          </w:tcPr>
          <w:p w:rsidR="001E5C51" w:rsidRDefault="00AA7C8A">
            <w:pPr>
              <w:pStyle w:val="1"/>
            </w:pPr>
            <w:r>
              <w:t>三级指标</w:t>
            </w:r>
          </w:p>
        </w:tc>
        <w:tc>
          <w:tcPr>
            <w:tcW w:w="3430" w:type="dxa"/>
            <w:vAlign w:val="center"/>
          </w:tcPr>
          <w:p w:rsidR="001E5C51" w:rsidRDefault="00AA7C8A">
            <w:pPr>
              <w:pStyle w:val="1"/>
            </w:pPr>
            <w:r>
              <w:t>绩效指标描述</w:t>
            </w:r>
          </w:p>
        </w:tc>
        <w:tc>
          <w:tcPr>
            <w:tcW w:w="2551" w:type="dxa"/>
            <w:vAlign w:val="center"/>
          </w:tcPr>
          <w:p w:rsidR="001E5C51" w:rsidRDefault="00AA7C8A">
            <w:pPr>
              <w:pStyle w:val="1"/>
            </w:pPr>
            <w:r>
              <w:t>指标值</w:t>
            </w:r>
          </w:p>
        </w:tc>
      </w:tr>
      <w:tr w:rsidR="00AB5D32" w:rsidTr="00AB5D32">
        <w:trPr>
          <w:trHeight w:val="369"/>
          <w:jc w:val="center"/>
        </w:trPr>
        <w:tc>
          <w:tcPr>
            <w:tcW w:w="1276" w:type="dxa"/>
            <w:vMerge w:val="restart"/>
            <w:vAlign w:val="center"/>
          </w:tcPr>
          <w:p w:rsidR="001E5C51" w:rsidRDefault="00AA7C8A">
            <w:pPr>
              <w:pStyle w:val="3"/>
            </w:pPr>
            <w:r>
              <w:t>产出指标</w:t>
            </w:r>
          </w:p>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系统维护数量</w:t>
            </w:r>
          </w:p>
        </w:tc>
        <w:tc>
          <w:tcPr>
            <w:tcW w:w="3430" w:type="dxa"/>
            <w:vAlign w:val="center"/>
          </w:tcPr>
          <w:p w:rsidR="001E5C51" w:rsidRDefault="00AA7C8A">
            <w:pPr>
              <w:pStyle w:val="2"/>
            </w:pPr>
            <w:r>
              <w:t>系统维护数量</w:t>
            </w:r>
          </w:p>
        </w:tc>
        <w:tc>
          <w:tcPr>
            <w:tcW w:w="2551" w:type="dxa"/>
            <w:vAlign w:val="center"/>
          </w:tcPr>
          <w:p w:rsidR="001E5C51" w:rsidRDefault="00AA7C8A">
            <w:pPr>
              <w:pStyle w:val="2"/>
            </w:pPr>
            <w:r>
              <w:t>≥4</w:t>
            </w:r>
            <w:r>
              <w:t>套</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硬件维护数量</w:t>
            </w:r>
          </w:p>
        </w:tc>
        <w:tc>
          <w:tcPr>
            <w:tcW w:w="3430" w:type="dxa"/>
            <w:vAlign w:val="center"/>
          </w:tcPr>
          <w:p w:rsidR="001E5C51" w:rsidRDefault="00AA7C8A">
            <w:pPr>
              <w:pStyle w:val="2"/>
            </w:pPr>
            <w:r>
              <w:t>硬件维护数量</w:t>
            </w:r>
          </w:p>
        </w:tc>
        <w:tc>
          <w:tcPr>
            <w:tcW w:w="2551" w:type="dxa"/>
            <w:vAlign w:val="center"/>
          </w:tcPr>
          <w:p w:rsidR="001E5C51" w:rsidRDefault="00AA7C8A">
            <w:pPr>
              <w:pStyle w:val="2"/>
            </w:pPr>
            <w:r>
              <w:t>≥140</w:t>
            </w:r>
            <w:r>
              <w:t>个</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运维验收合格率</w:t>
            </w:r>
          </w:p>
        </w:tc>
        <w:tc>
          <w:tcPr>
            <w:tcW w:w="3430" w:type="dxa"/>
            <w:vAlign w:val="center"/>
          </w:tcPr>
          <w:p w:rsidR="001E5C51" w:rsidRDefault="00AA7C8A">
            <w:pPr>
              <w:pStyle w:val="2"/>
            </w:pPr>
            <w:r>
              <w:t>运维验收合格率</w:t>
            </w:r>
          </w:p>
        </w:tc>
        <w:tc>
          <w:tcPr>
            <w:tcW w:w="2551" w:type="dxa"/>
            <w:vAlign w:val="center"/>
          </w:tcPr>
          <w:p w:rsidR="001E5C51" w:rsidRDefault="00AA7C8A">
            <w:pPr>
              <w:pStyle w:val="2"/>
            </w:pPr>
            <w:r>
              <w:t>100%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系统故障修复处理时间</w:t>
            </w:r>
          </w:p>
        </w:tc>
        <w:tc>
          <w:tcPr>
            <w:tcW w:w="3430" w:type="dxa"/>
            <w:vAlign w:val="center"/>
          </w:tcPr>
          <w:p w:rsidR="001E5C51" w:rsidRDefault="00AA7C8A">
            <w:pPr>
              <w:pStyle w:val="2"/>
            </w:pPr>
            <w:r>
              <w:t>系统故障修复处理时间</w:t>
            </w:r>
          </w:p>
        </w:tc>
        <w:tc>
          <w:tcPr>
            <w:tcW w:w="2551" w:type="dxa"/>
            <w:vAlign w:val="center"/>
          </w:tcPr>
          <w:p w:rsidR="001E5C51" w:rsidRDefault="00AA7C8A">
            <w:pPr>
              <w:pStyle w:val="2"/>
            </w:pPr>
            <w:r>
              <w:t>≤4</w:t>
            </w:r>
            <w:r>
              <w:t>小时</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系统运行维护响应时间</w:t>
            </w:r>
          </w:p>
        </w:tc>
        <w:tc>
          <w:tcPr>
            <w:tcW w:w="3430" w:type="dxa"/>
            <w:vAlign w:val="center"/>
          </w:tcPr>
          <w:p w:rsidR="001E5C51" w:rsidRDefault="00AA7C8A">
            <w:pPr>
              <w:pStyle w:val="2"/>
            </w:pPr>
            <w:r>
              <w:t>系统运行维护响应时间</w:t>
            </w:r>
          </w:p>
        </w:tc>
        <w:tc>
          <w:tcPr>
            <w:tcW w:w="2551" w:type="dxa"/>
            <w:vAlign w:val="center"/>
          </w:tcPr>
          <w:p w:rsidR="001E5C51" w:rsidRDefault="00AA7C8A">
            <w:pPr>
              <w:pStyle w:val="2"/>
            </w:pPr>
            <w:r>
              <w:t>≤1</w:t>
            </w:r>
            <w:r>
              <w:t>小时</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信息化运维费经费支出</w:t>
            </w:r>
          </w:p>
        </w:tc>
        <w:tc>
          <w:tcPr>
            <w:tcW w:w="3430" w:type="dxa"/>
            <w:vAlign w:val="center"/>
          </w:tcPr>
          <w:p w:rsidR="001E5C51" w:rsidRDefault="00AA7C8A">
            <w:pPr>
              <w:pStyle w:val="2"/>
            </w:pPr>
            <w:r>
              <w:t>信息化运维费经费支出</w:t>
            </w:r>
          </w:p>
        </w:tc>
        <w:tc>
          <w:tcPr>
            <w:tcW w:w="2551" w:type="dxa"/>
            <w:vAlign w:val="center"/>
          </w:tcPr>
          <w:p w:rsidR="001E5C51" w:rsidRDefault="00AA7C8A">
            <w:pPr>
              <w:pStyle w:val="2"/>
            </w:pPr>
            <w:r>
              <w:t>≤0.53</w:t>
            </w:r>
            <w:r>
              <w:t>万元</w:t>
            </w:r>
          </w:p>
        </w:tc>
      </w:tr>
      <w:tr w:rsidR="00AB5D32" w:rsidTr="00AB5D32">
        <w:trPr>
          <w:trHeight w:val="369"/>
          <w:jc w:val="center"/>
        </w:trPr>
        <w:tc>
          <w:tcPr>
            <w:tcW w:w="1276" w:type="dxa"/>
            <w:vMerge w:val="restart"/>
            <w:vAlign w:val="center"/>
          </w:tcPr>
          <w:p w:rsidR="001E5C51" w:rsidRDefault="00AA7C8A">
            <w:pPr>
              <w:pStyle w:val="3"/>
            </w:pPr>
            <w:r>
              <w:t>效益指标</w:t>
            </w:r>
          </w:p>
        </w:tc>
        <w:tc>
          <w:tcPr>
            <w:tcW w:w="1276" w:type="dxa"/>
            <w:vAlign w:val="center"/>
          </w:tcPr>
          <w:p w:rsidR="001E5C51" w:rsidRDefault="00AA7C8A">
            <w:pPr>
              <w:pStyle w:val="2"/>
            </w:pPr>
            <w:r>
              <w:t>社会效益指标</w:t>
            </w:r>
          </w:p>
        </w:tc>
        <w:tc>
          <w:tcPr>
            <w:tcW w:w="1332" w:type="dxa"/>
            <w:vAlign w:val="center"/>
          </w:tcPr>
          <w:p w:rsidR="001E5C51" w:rsidRDefault="00AA7C8A">
            <w:pPr>
              <w:pStyle w:val="2"/>
            </w:pPr>
            <w:r>
              <w:t>信息化系统故障率</w:t>
            </w:r>
          </w:p>
        </w:tc>
        <w:tc>
          <w:tcPr>
            <w:tcW w:w="3430" w:type="dxa"/>
            <w:vAlign w:val="center"/>
          </w:tcPr>
          <w:p w:rsidR="001E5C51" w:rsidRDefault="00AA7C8A">
            <w:pPr>
              <w:pStyle w:val="2"/>
            </w:pPr>
            <w:r>
              <w:t>信息化系统故障率</w:t>
            </w:r>
          </w:p>
        </w:tc>
        <w:tc>
          <w:tcPr>
            <w:tcW w:w="2551" w:type="dxa"/>
            <w:vAlign w:val="center"/>
          </w:tcPr>
          <w:p w:rsidR="001E5C51" w:rsidRDefault="00AA7C8A">
            <w:pPr>
              <w:pStyle w:val="2"/>
            </w:pPr>
            <w:r>
              <w:t>≤5%</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可持续影响指标</w:t>
            </w:r>
          </w:p>
        </w:tc>
        <w:tc>
          <w:tcPr>
            <w:tcW w:w="1332" w:type="dxa"/>
            <w:vAlign w:val="center"/>
          </w:tcPr>
          <w:p w:rsidR="001E5C51" w:rsidRDefault="00AA7C8A">
            <w:pPr>
              <w:pStyle w:val="2"/>
            </w:pPr>
            <w:r>
              <w:t>信息化系统故障排除率</w:t>
            </w:r>
          </w:p>
        </w:tc>
        <w:tc>
          <w:tcPr>
            <w:tcW w:w="3430" w:type="dxa"/>
            <w:vAlign w:val="center"/>
          </w:tcPr>
          <w:p w:rsidR="001E5C51" w:rsidRDefault="00AA7C8A">
            <w:pPr>
              <w:pStyle w:val="2"/>
            </w:pPr>
            <w:r>
              <w:t>信息化系统故障排除率</w:t>
            </w:r>
          </w:p>
        </w:tc>
        <w:tc>
          <w:tcPr>
            <w:tcW w:w="2551" w:type="dxa"/>
            <w:vAlign w:val="center"/>
          </w:tcPr>
          <w:p w:rsidR="001E5C51" w:rsidRDefault="00AA7C8A">
            <w:pPr>
              <w:pStyle w:val="2"/>
            </w:pPr>
            <w:r>
              <w:t>≥98%</w:t>
            </w:r>
          </w:p>
        </w:tc>
      </w:tr>
      <w:tr w:rsidR="00AB5D32" w:rsidTr="00AB5D32">
        <w:trPr>
          <w:trHeight w:val="369"/>
          <w:jc w:val="center"/>
        </w:trPr>
        <w:tc>
          <w:tcPr>
            <w:tcW w:w="1276" w:type="dxa"/>
            <w:vAlign w:val="center"/>
          </w:tcPr>
          <w:p w:rsidR="001E5C51" w:rsidRDefault="00AA7C8A">
            <w:pPr>
              <w:pStyle w:val="3"/>
            </w:pPr>
            <w:r>
              <w:t>满意度指标</w:t>
            </w:r>
          </w:p>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信息化系统使用人员满意度</w:t>
            </w:r>
          </w:p>
        </w:tc>
        <w:tc>
          <w:tcPr>
            <w:tcW w:w="3430" w:type="dxa"/>
            <w:vAlign w:val="center"/>
          </w:tcPr>
          <w:p w:rsidR="001E5C51" w:rsidRDefault="00AA7C8A">
            <w:pPr>
              <w:pStyle w:val="2"/>
            </w:pPr>
            <w:r>
              <w:t>信息化系统使用人员满意度</w:t>
            </w:r>
          </w:p>
        </w:tc>
        <w:tc>
          <w:tcPr>
            <w:tcW w:w="2551" w:type="dxa"/>
            <w:vAlign w:val="center"/>
          </w:tcPr>
          <w:p w:rsidR="001E5C51" w:rsidRDefault="00AA7C8A">
            <w:pPr>
              <w:pStyle w:val="2"/>
            </w:pPr>
            <w:r>
              <w:t>≥95%</w:t>
            </w:r>
          </w:p>
        </w:tc>
      </w:tr>
    </w:tbl>
    <w:p w:rsidR="001E5C51" w:rsidRDefault="001E5C51">
      <w:pPr>
        <w:sectPr w:rsidR="001E5C51">
          <w:pgSz w:w="11900" w:h="16840"/>
          <w:pgMar w:top="1984" w:right="1304" w:bottom="1134" w:left="1304" w:header="720" w:footer="720" w:gutter="0"/>
          <w:cols w:space="720"/>
        </w:sectPr>
      </w:pPr>
    </w:p>
    <w:p w:rsidR="001E5C51" w:rsidRDefault="00AA7C8A">
      <w:pPr>
        <w:jc w:val="center"/>
      </w:pPr>
      <w:r>
        <w:rPr>
          <w:rFonts w:ascii="方正仿宋_GBK" w:eastAsia="方正仿宋_GBK" w:hAnsi="方正仿宋_GBK" w:cs="方正仿宋_GBK"/>
          <w:sz w:val="28"/>
        </w:rPr>
        <w:lastRenderedPageBreak/>
        <w:t xml:space="preserve"> </w:t>
      </w:r>
    </w:p>
    <w:p w:rsidR="001E5C51" w:rsidRDefault="00AA7C8A">
      <w:pPr>
        <w:ind w:firstLine="560"/>
        <w:outlineLvl w:val="3"/>
      </w:pPr>
      <w:bookmarkStart w:id="31" w:name="_Toc157759768"/>
      <w:r>
        <w:rPr>
          <w:rFonts w:ascii="方正仿宋_GBK" w:eastAsia="方正仿宋_GBK" w:hAnsi="方正仿宋_GBK" w:cs="方正仿宋_GBK"/>
          <w:sz w:val="28"/>
        </w:rPr>
        <w:t>31.</w:t>
      </w:r>
      <w:r>
        <w:rPr>
          <w:rFonts w:ascii="方正仿宋_GBK" w:eastAsia="方正仿宋_GBK" w:hAnsi="方正仿宋_GBK" w:cs="方正仿宋_GBK"/>
          <w:sz w:val="28"/>
        </w:rPr>
        <w:t>强戒业务经费绩效目标表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B5D32" w:rsidTr="00AB5D3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E5C51" w:rsidRDefault="00AA7C8A">
            <w:pPr>
              <w:pStyle w:val="5"/>
            </w:pPr>
            <w:r>
              <w:t>345107</w:t>
            </w:r>
            <w:r>
              <w:t>天津市滨海教育矫治所</w:t>
            </w:r>
          </w:p>
        </w:tc>
        <w:tc>
          <w:tcPr>
            <w:tcW w:w="1276" w:type="dxa"/>
            <w:tcBorders>
              <w:top w:val="single" w:sz="6" w:space="0" w:color="FFFFFF"/>
              <w:left w:val="single" w:sz="6" w:space="0" w:color="FFFFFF"/>
              <w:right w:val="single" w:sz="6" w:space="0" w:color="FFFFFF"/>
            </w:tcBorders>
            <w:vAlign w:val="center"/>
          </w:tcPr>
          <w:p w:rsidR="001E5C51" w:rsidRDefault="00AA7C8A">
            <w:pPr>
              <w:pStyle w:val="4"/>
            </w:pPr>
            <w:r>
              <w:t>单位：万元</w:t>
            </w:r>
          </w:p>
        </w:tc>
      </w:tr>
      <w:tr w:rsidR="00AB5D32" w:rsidTr="00AB5D32">
        <w:trPr>
          <w:trHeight w:val="369"/>
          <w:jc w:val="center"/>
        </w:trPr>
        <w:tc>
          <w:tcPr>
            <w:tcW w:w="1276" w:type="dxa"/>
            <w:vAlign w:val="center"/>
          </w:tcPr>
          <w:p w:rsidR="001E5C51" w:rsidRDefault="00AA7C8A">
            <w:pPr>
              <w:pStyle w:val="1"/>
            </w:pPr>
            <w:r>
              <w:t>项目名称</w:t>
            </w:r>
          </w:p>
        </w:tc>
        <w:tc>
          <w:tcPr>
            <w:tcW w:w="8589" w:type="dxa"/>
            <w:gridSpan w:val="6"/>
            <w:vAlign w:val="center"/>
          </w:tcPr>
          <w:p w:rsidR="001E5C51" w:rsidRDefault="00AA7C8A">
            <w:pPr>
              <w:pStyle w:val="2"/>
            </w:pPr>
            <w:r>
              <w:t>强戒业务经费</w:t>
            </w:r>
          </w:p>
        </w:tc>
      </w:tr>
      <w:tr w:rsidR="001E5C51">
        <w:trPr>
          <w:trHeight w:val="369"/>
          <w:jc w:val="center"/>
        </w:trPr>
        <w:tc>
          <w:tcPr>
            <w:tcW w:w="1276" w:type="dxa"/>
            <w:vMerge w:val="restart"/>
            <w:vAlign w:val="center"/>
          </w:tcPr>
          <w:p w:rsidR="001E5C51" w:rsidRDefault="00AA7C8A">
            <w:pPr>
              <w:pStyle w:val="1"/>
            </w:pPr>
            <w:r>
              <w:t>预算规模及资金用途</w:t>
            </w:r>
          </w:p>
        </w:tc>
        <w:tc>
          <w:tcPr>
            <w:tcW w:w="1276" w:type="dxa"/>
            <w:vAlign w:val="center"/>
          </w:tcPr>
          <w:p w:rsidR="001E5C51" w:rsidRDefault="00AA7C8A">
            <w:pPr>
              <w:pStyle w:val="1"/>
            </w:pPr>
            <w:r>
              <w:t>预算数</w:t>
            </w:r>
          </w:p>
        </w:tc>
        <w:tc>
          <w:tcPr>
            <w:tcW w:w="1332" w:type="dxa"/>
            <w:vAlign w:val="center"/>
          </w:tcPr>
          <w:p w:rsidR="001E5C51" w:rsidRDefault="00AA7C8A">
            <w:pPr>
              <w:pStyle w:val="2"/>
            </w:pPr>
            <w:r>
              <w:t>188.40</w:t>
            </w:r>
          </w:p>
        </w:tc>
        <w:tc>
          <w:tcPr>
            <w:tcW w:w="1587" w:type="dxa"/>
            <w:vAlign w:val="center"/>
          </w:tcPr>
          <w:p w:rsidR="001E5C51" w:rsidRDefault="00AA7C8A">
            <w:pPr>
              <w:pStyle w:val="1"/>
            </w:pPr>
            <w:r>
              <w:t>其中：财政</w:t>
            </w:r>
            <w:r>
              <w:t xml:space="preserve">    </w:t>
            </w:r>
            <w:r>
              <w:t>资金</w:t>
            </w:r>
          </w:p>
        </w:tc>
        <w:tc>
          <w:tcPr>
            <w:tcW w:w="1843" w:type="dxa"/>
            <w:vAlign w:val="center"/>
          </w:tcPr>
          <w:p w:rsidR="001E5C51" w:rsidRDefault="00AA7C8A">
            <w:pPr>
              <w:pStyle w:val="2"/>
            </w:pPr>
            <w:r>
              <w:t>188.40</w:t>
            </w:r>
          </w:p>
        </w:tc>
        <w:tc>
          <w:tcPr>
            <w:tcW w:w="1276" w:type="dxa"/>
            <w:vAlign w:val="center"/>
          </w:tcPr>
          <w:p w:rsidR="001E5C51" w:rsidRDefault="00AA7C8A">
            <w:pPr>
              <w:pStyle w:val="1"/>
            </w:pPr>
            <w:r>
              <w:t>其他资金</w:t>
            </w:r>
          </w:p>
        </w:tc>
        <w:tc>
          <w:tcPr>
            <w:tcW w:w="1276" w:type="dxa"/>
            <w:vAlign w:val="center"/>
          </w:tcPr>
          <w:p w:rsidR="001E5C51" w:rsidRDefault="00AA7C8A">
            <w:pPr>
              <w:pStyle w:val="2"/>
            </w:pPr>
            <w:r>
              <w:t xml:space="preserve"> </w:t>
            </w:r>
          </w:p>
        </w:tc>
      </w:tr>
      <w:tr w:rsidR="00AB5D32" w:rsidTr="00AB5D32">
        <w:trPr>
          <w:trHeight w:val="369"/>
          <w:jc w:val="center"/>
        </w:trPr>
        <w:tc>
          <w:tcPr>
            <w:tcW w:w="1276" w:type="dxa"/>
            <w:vMerge/>
          </w:tcPr>
          <w:p w:rsidR="001E5C51" w:rsidRDefault="001E5C51"/>
        </w:tc>
        <w:tc>
          <w:tcPr>
            <w:tcW w:w="8589" w:type="dxa"/>
            <w:gridSpan w:val="6"/>
            <w:vAlign w:val="center"/>
          </w:tcPr>
          <w:p w:rsidR="001E5C51" w:rsidRDefault="00AA7C8A">
            <w:pPr>
              <w:pStyle w:val="2"/>
            </w:pPr>
            <w:r>
              <w:t>满足强戒场所正常运转</w:t>
            </w:r>
          </w:p>
        </w:tc>
      </w:tr>
      <w:tr w:rsidR="00AB5D32" w:rsidTr="00AB5D32">
        <w:trPr>
          <w:trHeight w:val="369"/>
          <w:jc w:val="center"/>
        </w:trPr>
        <w:tc>
          <w:tcPr>
            <w:tcW w:w="1276" w:type="dxa"/>
            <w:vAlign w:val="center"/>
          </w:tcPr>
          <w:p w:rsidR="001E5C51" w:rsidRDefault="00AA7C8A">
            <w:pPr>
              <w:pStyle w:val="1"/>
            </w:pPr>
            <w:r>
              <w:t>绩效目标</w:t>
            </w:r>
          </w:p>
        </w:tc>
        <w:tc>
          <w:tcPr>
            <w:tcW w:w="8589" w:type="dxa"/>
            <w:gridSpan w:val="6"/>
            <w:vAlign w:val="center"/>
          </w:tcPr>
          <w:p w:rsidR="001E5C51" w:rsidRDefault="00AA7C8A">
            <w:pPr>
              <w:pStyle w:val="2"/>
            </w:pPr>
            <w:r>
              <w:t>1.</w:t>
            </w:r>
            <w:r>
              <w:t>满足强戒场所正常运转</w:t>
            </w:r>
          </w:p>
        </w:tc>
      </w:tr>
    </w:tbl>
    <w:p w:rsidR="001E5C51" w:rsidRDefault="00AA7C8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B5D32" w:rsidTr="00AB5D32">
        <w:trPr>
          <w:trHeight w:val="397"/>
          <w:tblHeader/>
          <w:jc w:val="center"/>
        </w:trPr>
        <w:tc>
          <w:tcPr>
            <w:tcW w:w="1276" w:type="dxa"/>
            <w:vAlign w:val="center"/>
          </w:tcPr>
          <w:p w:rsidR="001E5C51" w:rsidRDefault="00AA7C8A">
            <w:pPr>
              <w:pStyle w:val="1"/>
            </w:pPr>
            <w:r>
              <w:t>一级指标</w:t>
            </w:r>
          </w:p>
        </w:tc>
        <w:tc>
          <w:tcPr>
            <w:tcW w:w="1276" w:type="dxa"/>
            <w:vAlign w:val="center"/>
          </w:tcPr>
          <w:p w:rsidR="001E5C51" w:rsidRDefault="00AA7C8A">
            <w:pPr>
              <w:pStyle w:val="1"/>
            </w:pPr>
            <w:r>
              <w:t>二级指标</w:t>
            </w:r>
          </w:p>
        </w:tc>
        <w:tc>
          <w:tcPr>
            <w:tcW w:w="1332" w:type="dxa"/>
            <w:vAlign w:val="center"/>
          </w:tcPr>
          <w:p w:rsidR="001E5C51" w:rsidRDefault="00AA7C8A">
            <w:pPr>
              <w:pStyle w:val="1"/>
            </w:pPr>
            <w:r>
              <w:t>三级指标</w:t>
            </w:r>
          </w:p>
        </w:tc>
        <w:tc>
          <w:tcPr>
            <w:tcW w:w="3430" w:type="dxa"/>
            <w:vAlign w:val="center"/>
          </w:tcPr>
          <w:p w:rsidR="001E5C51" w:rsidRDefault="00AA7C8A">
            <w:pPr>
              <w:pStyle w:val="1"/>
            </w:pPr>
            <w:r>
              <w:t>绩效指标描述</w:t>
            </w:r>
          </w:p>
        </w:tc>
        <w:tc>
          <w:tcPr>
            <w:tcW w:w="2551" w:type="dxa"/>
            <w:vAlign w:val="center"/>
          </w:tcPr>
          <w:p w:rsidR="001E5C51" w:rsidRDefault="00AA7C8A">
            <w:pPr>
              <w:pStyle w:val="1"/>
            </w:pPr>
            <w:r>
              <w:t>指标值</w:t>
            </w:r>
          </w:p>
        </w:tc>
      </w:tr>
      <w:tr w:rsidR="00AB5D32" w:rsidTr="00AB5D32">
        <w:trPr>
          <w:trHeight w:val="369"/>
          <w:jc w:val="center"/>
        </w:trPr>
        <w:tc>
          <w:tcPr>
            <w:tcW w:w="1276" w:type="dxa"/>
            <w:vMerge w:val="restart"/>
            <w:vAlign w:val="center"/>
          </w:tcPr>
          <w:p w:rsidR="001E5C51" w:rsidRDefault="00AA7C8A">
            <w:pPr>
              <w:pStyle w:val="3"/>
            </w:pPr>
            <w:r>
              <w:t>产出指标</w:t>
            </w:r>
          </w:p>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日常运转场所数量</w:t>
            </w:r>
          </w:p>
        </w:tc>
        <w:tc>
          <w:tcPr>
            <w:tcW w:w="3430" w:type="dxa"/>
            <w:vAlign w:val="center"/>
          </w:tcPr>
          <w:p w:rsidR="001E5C51" w:rsidRDefault="00AA7C8A">
            <w:pPr>
              <w:pStyle w:val="2"/>
            </w:pPr>
            <w:r>
              <w:t>日常运转场所数量</w:t>
            </w:r>
          </w:p>
        </w:tc>
        <w:tc>
          <w:tcPr>
            <w:tcW w:w="2551" w:type="dxa"/>
            <w:vAlign w:val="center"/>
          </w:tcPr>
          <w:p w:rsidR="001E5C51" w:rsidRDefault="00AA7C8A">
            <w:pPr>
              <w:pStyle w:val="2"/>
            </w:pPr>
            <w:r>
              <w:t>1</w:t>
            </w:r>
            <w:r>
              <w:t>个</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日常办公正常运转率</w:t>
            </w:r>
          </w:p>
        </w:tc>
        <w:tc>
          <w:tcPr>
            <w:tcW w:w="3430" w:type="dxa"/>
            <w:vAlign w:val="center"/>
          </w:tcPr>
          <w:p w:rsidR="001E5C51" w:rsidRDefault="00AA7C8A">
            <w:pPr>
              <w:pStyle w:val="2"/>
            </w:pPr>
            <w:r>
              <w:t>日常办公正常运转率</w:t>
            </w:r>
          </w:p>
        </w:tc>
        <w:tc>
          <w:tcPr>
            <w:tcW w:w="2551" w:type="dxa"/>
            <w:vAlign w:val="center"/>
          </w:tcPr>
          <w:p w:rsidR="001E5C51" w:rsidRDefault="00AA7C8A">
            <w:pPr>
              <w:pStyle w:val="2"/>
            </w:pPr>
            <w:r>
              <w:t>≥95%</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按时完成日常运转</w:t>
            </w:r>
          </w:p>
        </w:tc>
        <w:tc>
          <w:tcPr>
            <w:tcW w:w="3430" w:type="dxa"/>
            <w:vAlign w:val="center"/>
          </w:tcPr>
          <w:p w:rsidR="001E5C51" w:rsidRDefault="00AA7C8A">
            <w:pPr>
              <w:pStyle w:val="2"/>
            </w:pPr>
            <w:r>
              <w:t>按时完成日常运转</w:t>
            </w:r>
          </w:p>
        </w:tc>
        <w:tc>
          <w:tcPr>
            <w:tcW w:w="2551" w:type="dxa"/>
            <w:vAlign w:val="center"/>
          </w:tcPr>
          <w:p w:rsidR="001E5C51" w:rsidRDefault="00AA7C8A">
            <w:pPr>
              <w:pStyle w:val="2"/>
            </w:pPr>
            <w:r>
              <w:t>按时完成</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场所日常运转支出</w:t>
            </w:r>
          </w:p>
        </w:tc>
        <w:tc>
          <w:tcPr>
            <w:tcW w:w="3430" w:type="dxa"/>
            <w:vAlign w:val="center"/>
          </w:tcPr>
          <w:p w:rsidR="001E5C51" w:rsidRDefault="00AA7C8A">
            <w:pPr>
              <w:pStyle w:val="2"/>
            </w:pPr>
            <w:r>
              <w:t>场所日常运转支出</w:t>
            </w:r>
          </w:p>
        </w:tc>
        <w:tc>
          <w:tcPr>
            <w:tcW w:w="2551" w:type="dxa"/>
            <w:vAlign w:val="center"/>
          </w:tcPr>
          <w:p w:rsidR="001E5C51" w:rsidRDefault="00AA7C8A">
            <w:pPr>
              <w:pStyle w:val="2"/>
            </w:pPr>
            <w:r>
              <w:t>≤188.4</w:t>
            </w:r>
            <w:r>
              <w:t>万元</w:t>
            </w:r>
          </w:p>
        </w:tc>
      </w:tr>
      <w:tr w:rsidR="00AB5D32" w:rsidTr="00AB5D32">
        <w:trPr>
          <w:trHeight w:val="369"/>
          <w:jc w:val="center"/>
        </w:trPr>
        <w:tc>
          <w:tcPr>
            <w:tcW w:w="1276" w:type="dxa"/>
            <w:vAlign w:val="center"/>
          </w:tcPr>
          <w:p w:rsidR="001E5C51" w:rsidRDefault="00AA7C8A">
            <w:pPr>
              <w:pStyle w:val="3"/>
            </w:pPr>
            <w:r>
              <w:t>效益指标</w:t>
            </w:r>
          </w:p>
        </w:tc>
        <w:tc>
          <w:tcPr>
            <w:tcW w:w="1276" w:type="dxa"/>
            <w:vAlign w:val="center"/>
          </w:tcPr>
          <w:p w:rsidR="001E5C51" w:rsidRDefault="00AA7C8A">
            <w:pPr>
              <w:pStyle w:val="2"/>
            </w:pPr>
            <w:r>
              <w:t>可持续影响指标</w:t>
            </w:r>
          </w:p>
        </w:tc>
        <w:tc>
          <w:tcPr>
            <w:tcW w:w="1332" w:type="dxa"/>
            <w:vAlign w:val="center"/>
          </w:tcPr>
          <w:p w:rsidR="001E5C51" w:rsidRDefault="00AA7C8A">
            <w:pPr>
              <w:pStyle w:val="2"/>
            </w:pPr>
            <w:r>
              <w:t>可满足工作需要</w:t>
            </w:r>
          </w:p>
        </w:tc>
        <w:tc>
          <w:tcPr>
            <w:tcW w:w="3430" w:type="dxa"/>
            <w:vAlign w:val="center"/>
          </w:tcPr>
          <w:p w:rsidR="001E5C51" w:rsidRDefault="00AA7C8A">
            <w:pPr>
              <w:pStyle w:val="2"/>
            </w:pPr>
            <w:r>
              <w:t>可满足工作需要</w:t>
            </w:r>
          </w:p>
        </w:tc>
        <w:tc>
          <w:tcPr>
            <w:tcW w:w="2551" w:type="dxa"/>
            <w:vAlign w:val="center"/>
          </w:tcPr>
          <w:p w:rsidR="001E5C51" w:rsidRDefault="00AA7C8A">
            <w:pPr>
              <w:pStyle w:val="2"/>
            </w:pPr>
            <w:r>
              <w:t>可满足工作需要</w:t>
            </w:r>
          </w:p>
        </w:tc>
      </w:tr>
      <w:tr w:rsidR="00AB5D32" w:rsidTr="00AB5D32">
        <w:trPr>
          <w:trHeight w:val="369"/>
          <w:jc w:val="center"/>
        </w:trPr>
        <w:tc>
          <w:tcPr>
            <w:tcW w:w="1276" w:type="dxa"/>
            <w:vAlign w:val="center"/>
          </w:tcPr>
          <w:p w:rsidR="001E5C51" w:rsidRDefault="00AA7C8A">
            <w:pPr>
              <w:pStyle w:val="3"/>
            </w:pPr>
            <w:r>
              <w:t>满意度指标</w:t>
            </w:r>
          </w:p>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干警满意度</w:t>
            </w:r>
          </w:p>
        </w:tc>
        <w:tc>
          <w:tcPr>
            <w:tcW w:w="3430" w:type="dxa"/>
            <w:vAlign w:val="center"/>
          </w:tcPr>
          <w:p w:rsidR="001E5C51" w:rsidRDefault="00AA7C8A">
            <w:pPr>
              <w:pStyle w:val="2"/>
            </w:pPr>
            <w:r>
              <w:t>干警满意度</w:t>
            </w:r>
          </w:p>
        </w:tc>
        <w:tc>
          <w:tcPr>
            <w:tcW w:w="2551" w:type="dxa"/>
            <w:vAlign w:val="center"/>
          </w:tcPr>
          <w:p w:rsidR="001E5C51" w:rsidRDefault="00AA7C8A">
            <w:pPr>
              <w:pStyle w:val="2"/>
            </w:pPr>
            <w:r>
              <w:t>≥95%</w:t>
            </w:r>
          </w:p>
        </w:tc>
      </w:tr>
    </w:tbl>
    <w:p w:rsidR="001E5C51" w:rsidRDefault="001E5C51">
      <w:pPr>
        <w:sectPr w:rsidR="001E5C51">
          <w:pgSz w:w="11900" w:h="16840"/>
          <w:pgMar w:top="1984" w:right="1304" w:bottom="1134" w:left="1304" w:header="720" w:footer="720" w:gutter="0"/>
          <w:cols w:space="720"/>
        </w:sectPr>
      </w:pPr>
    </w:p>
    <w:p w:rsidR="001E5C51" w:rsidRDefault="00AA7C8A">
      <w:pPr>
        <w:jc w:val="center"/>
      </w:pPr>
      <w:r>
        <w:rPr>
          <w:rFonts w:ascii="方正仿宋_GBK" w:eastAsia="方正仿宋_GBK" w:hAnsi="方正仿宋_GBK" w:cs="方正仿宋_GBK"/>
          <w:sz w:val="28"/>
        </w:rPr>
        <w:lastRenderedPageBreak/>
        <w:t xml:space="preserve"> </w:t>
      </w:r>
    </w:p>
    <w:p w:rsidR="001E5C51" w:rsidRDefault="00AA7C8A">
      <w:pPr>
        <w:ind w:firstLine="560"/>
        <w:outlineLvl w:val="3"/>
      </w:pPr>
      <w:bookmarkStart w:id="32" w:name="_Toc157759769"/>
      <w:r>
        <w:rPr>
          <w:rFonts w:ascii="方正仿宋_GBK" w:eastAsia="方正仿宋_GBK" w:hAnsi="方正仿宋_GBK" w:cs="方正仿宋_GBK"/>
          <w:sz w:val="28"/>
        </w:rPr>
        <w:t>32.</w:t>
      </w:r>
      <w:r>
        <w:rPr>
          <w:rFonts w:ascii="方正仿宋_GBK" w:eastAsia="方正仿宋_GBK" w:hAnsi="方正仿宋_GBK" w:cs="方正仿宋_GBK"/>
          <w:sz w:val="28"/>
        </w:rPr>
        <w:t>社区矫正经费</w:t>
      </w:r>
      <w:r>
        <w:rPr>
          <w:rFonts w:ascii="方正仿宋_GBK" w:eastAsia="方正仿宋_GBK" w:hAnsi="方正仿宋_GBK" w:cs="方正仿宋_GBK"/>
          <w:sz w:val="28"/>
        </w:rPr>
        <w:t>-2024</w:t>
      </w:r>
      <w:r>
        <w:rPr>
          <w:rFonts w:ascii="方正仿宋_GBK" w:eastAsia="方正仿宋_GBK" w:hAnsi="方正仿宋_GBK" w:cs="方正仿宋_GBK"/>
          <w:sz w:val="28"/>
        </w:rPr>
        <w:t>中央绩效目标表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B5D32" w:rsidTr="00AB5D3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E5C51" w:rsidRDefault="00AA7C8A">
            <w:pPr>
              <w:pStyle w:val="5"/>
            </w:pPr>
            <w:r>
              <w:t>345107</w:t>
            </w:r>
            <w:r>
              <w:t>天津市滨海教育矫治所</w:t>
            </w:r>
          </w:p>
        </w:tc>
        <w:tc>
          <w:tcPr>
            <w:tcW w:w="1276" w:type="dxa"/>
            <w:tcBorders>
              <w:top w:val="single" w:sz="6" w:space="0" w:color="FFFFFF"/>
              <w:left w:val="single" w:sz="6" w:space="0" w:color="FFFFFF"/>
              <w:right w:val="single" w:sz="6" w:space="0" w:color="FFFFFF"/>
            </w:tcBorders>
            <w:vAlign w:val="center"/>
          </w:tcPr>
          <w:p w:rsidR="001E5C51" w:rsidRDefault="00AA7C8A">
            <w:pPr>
              <w:pStyle w:val="4"/>
            </w:pPr>
            <w:r>
              <w:t>单位：万元</w:t>
            </w:r>
          </w:p>
        </w:tc>
      </w:tr>
      <w:tr w:rsidR="00AB5D32" w:rsidTr="00AB5D32">
        <w:trPr>
          <w:trHeight w:val="369"/>
          <w:jc w:val="center"/>
        </w:trPr>
        <w:tc>
          <w:tcPr>
            <w:tcW w:w="1276" w:type="dxa"/>
            <w:vAlign w:val="center"/>
          </w:tcPr>
          <w:p w:rsidR="001E5C51" w:rsidRDefault="00AA7C8A">
            <w:pPr>
              <w:pStyle w:val="1"/>
            </w:pPr>
            <w:r>
              <w:t>项目名称</w:t>
            </w:r>
          </w:p>
        </w:tc>
        <w:tc>
          <w:tcPr>
            <w:tcW w:w="8589" w:type="dxa"/>
            <w:gridSpan w:val="6"/>
            <w:vAlign w:val="center"/>
          </w:tcPr>
          <w:p w:rsidR="001E5C51" w:rsidRDefault="00AA7C8A">
            <w:pPr>
              <w:pStyle w:val="2"/>
            </w:pPr>
            <w:r>
              <w:t>社区矫正经费</w:t>
            </w:r>
            <w:r>
              <w:t>-2024</w:t>
            </w:r>
            <w:r>
              <w:t>中央</w:t>
            </w:r>
          </w:p>
        </w:tc>
      </w:tr>
      <w:tr w:rsidR="001E5C51">
        <w:trPr>
          <w:trHeight w:val="369"/>
          <w:jc w:val="center"/>
        </w:trPr>
        <w:tc>
          <w:tcPr>
            <w:tcW w:w="1276" w:type="dxa"/>
            <w:vMerge w:val="restart"/>
            <w:vAlign w:val="center"/>
          </w:tcPr>
          <w:p w:rsidR="001E5C51" w:rsidRDefault="00AA7C8A">
            <w:pPr>
              <w:pStyle w:val="1"/>
            </w:pPr>
            <w:r>
              <w:t>预算规模及资金用途</w:t>
            </w:r>
          </w:p>
        </w:tc>
        <w:tc>
          <w:tcPr>
            <w:tcW w:w="1276" w:type="dxa"/>
            <w:vAlign w:val="center"/>
          </w:tcPr>
          <w:p w:rsidR="001E5C51" w:rsidRDefault="00AA7C8A">
            <w:pPr>
              <w:pStyle w:val="1"/>
            </w:pPr>
            <w:r>
              <w:t>预算数</w:t>
            </w:r>
          </w:p>
        </w:tc>
        <w:tc>
          <w:tcPr>
            <w:tcW w:w="1332" w:type="dxa"/>
            <w:vAlign w:val="center"/>
          </w:tcPr>
          <w:p w:rsidR="001E5C51" w:rsidRDefault="00AA7C8A">
            <w:pPr>
              <w:pStyle w:val="2"/>
            </w:pPr>
            <w:r>
              <w:t>9.00</w:t>
            </w:r>
          </w:p>
        </w:tc>
        <w:tc>
          <w:tcPr>
            <w:tcW w:w="1587" w:type="dxa"/>
            <w:vAlign w:val="center"/>
          </w:tcPr>
          <w:p w:rsidR="001E5C51" w:rsidRDefault="00AA7C8A">
            <w:pPr>
              <w:pStyle w:val="1"/>
            </w:pPr>
            <w:r>
              <w:t>其中：财政</w:t>
            </w:r>
            <w:r>
              <w:t xml:space="preserve">    </w:t>
            </w:r>
            <w:r>
              <w:t>资金</w:t>
            </w:r>
          </w:p>
        </w:tc>
        <w:tc>
          <w:tcPr>
            <w:tcW w:w="1843" w:type="dxa"/>
            <w:vAlign w:val="center"/>
          </w:tcPr>
          <w:p w:rsidR="001E5C51" w:rsidRDefault="00AA7C8A">
            <w:pPr>
              <w:pStyle w:val="2"/>
            </w:pPr>
            <w:r>
              <w:t>9.00</w:t>
            </w:r>
          </w:p>
        </w:tc>
        <w:tc>
          <w:tcPr>
            <w:tcW w:w="1276" w:type="dxa"/>
            <w:vAlign w:val="center"/>
          </w:tcPr>
          <w:p w:rsidR="001E5C51" w:rsidRDefault="00AA7C8A">
            <w:pPr>
              <w:pStyle w:val="1"/>
            </w:pPr>
            <w:r>
              <w:t>其他资金</w:t>
            </w:r>
          </w:p>
        </w:tc>
        <w:tc>
          <w:tcPr>
            <w:tcW w:w="1276" w:type="dxa"/>
            <w:vAlign w:val="center"/>
          </w:tcPr>
          <w:p w:rsidR="001E5C51" w:rsidRDefault="00AA7C8A">
            <w:pPr>
              <w:pStyle w:val="2"/>
            </w:pPr>
            <w:r>
              <w:t xml:space="preserve"> </w:t>
            </w:r>
          </w:p>
        </w:tc>
      </w:tr>
      <w:tr w:rsidR="00AB5D32" w:rsidTr="00AB5D32">
        <w:trPr>
          <w:trHeight w:val="369"/>
          <w:jc w:val="center"/>
        </w:trPr>
        <w:tc>
          <w:tcPr>
            <w:tcW w:w="1276" w:type="dxa"/>
            <w:vMerge/>
          </w:tcPr>
          <w:p w:rsidR="001E5C51" w:rsidRDefault="001E5C51"/>
        </w:tc>
        <w:tc>
          <w:tcPr>
            <w:tcW w:w="8589" w:type="dxa"/>
            <w:gridSpan w:val="6"/>
            <w:vAlign w:val="center"/>
          </w:tcPr>
          <w:p w:rsidR="001E5C51" w:rsidRDefault="00AA7C8A">
            <w:pPr>
              <w:pStyle w:val="2"/>
            </w:pPr>
            <w:r>
              <w:t>用于禁毒宣传和社区矫正、社区戒毒、社区康复人员教育</w:t>
            </w:r>
          </w:p>
        </w:tc>
      </w:tr>
      <w:tr w:rsidR="00AB5D32" w:rsidTr="00AB5D32">
        <w:trPr>
          <w:trHeight w:val="369"/>
          <w:jc w:val="center"/>
        </w:trPr>
        <w:tc>
          <w:tcPr>
            <w:tcW w:w="1276" w:type="dxa"/>
            <w:vAlign w:val="center"/>
          </w:tcPr>
          <w:p w:rsidR="001E5C51" w:rsidRDefault="00AA7C8A">
            <w:pPr>
              <w:pStyle w:val="1"/>
            </w:pPr>
            <w:r>
              <w:t>绩效目标</w:t>
            </w:r>
          </w:p>
        </w:tc>
        <w:tc>
          <w:tcPr>
            <w:tcW w:w="8589" w:type="dxa"/>
            <w:gridSpan w:val="6"/>
            <w:vAlign w:val="center"/>
          </w:tcPr>
          <w:p w:rsidR="001E5C51" w:rsidRDefault="00AA7C8A">
            <w:pPr>
              <w:pStyle w:val="2"/>
            </w:pPr>
            <w:r>
              <w:t>1.2024</w:t>
            </w:r>
            <w:r>
              <w:t>年通过多种形式开展</w:t>
            </w:r>
            <w:r>
              <w:t>“</w:t>
            </w:r>
            <w:r>
              <w:t>六进</w:t>
            </w:r>
            <w:r>
              <w:t>”</w:t>
            </w:r>
            <w:r>
              <w:t>宣传工作，确保禁毒普法宣传工作持续推进。社区矫正对象参加法治教育人次大于</w:t>
            </w:r>
            <w:r>
              <w:t>1800</w:t>
            </w:r>
            <w:r>
              <w:t>人次，保证社区矫正对象教育覆盖率达到</w:t>
            </w:r>
            <w:r>
              <w:t>100%</w:t>
            </w:r>
            <w:r>
              <w:t>。</w:t>
            </w:r>
          </w:p>
        </w:tc>
      </w:tr>
    </w:tbl>
    <w:p w:rsidR="001E5C51" w:rsidRDefault="00AA7C8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B5D32" w:rsidTr="00AB5D32">
        <w:trPr>
          <w:trHeight w:val="397"/>
          <w:tblHeader/>
          <w:jc w:val="center"/>
        </w:trPr>
        <w:tc>
          <w:tcPr>
            <w:tcW w:w="1276" w:type="dxa"/>
            <w:vAlign w:val="center"/>
          </w:tcPr>
          <w:p w:rsidR="001E5C51" w:rsidRDefault="00AA7C8A">
            <w:pPr>
              <w:pStyle w:val="1"/>
            </w:pPr>
            <w:r>
              <w:t>一级指标</w:t>
            </w:r>
          </w:p>
        </w:tc>
        <w:tc>
          <w:tcPr>
            <w:tcW w:w="1276" w:type="dxa"/>
            <w:vAlign w:val="center"/>
          </w:tcPr>
          <w:p w:rsidR="001E5C51" w:rsidRDefault="00AA7C8A">
            <w:pPr>
              <w:pStyle w:val="1"/>
            </w:pPr>
            <w:r>
              <w:t>二级指标</w:t>
            </w:r>
          </w:p>
        </w:tc>
        <w:tc>
          <w:tcPr>
            <w:tcW w:w="1332" w:type="dxa"/>
            <w:vAlign w:val="center"/>
          </w:tcPr>
          <w:p w:rsidR="001E5C51" w:rsidRDefault="00AA7C8A">
            <w:pPr>
              <w:pStyle w:val="1"/>
            </w:pPr>
            <w:r>
              <w:t>三级指标</w:t>
            </w:r>
          </w:p>
        </w:tc>
        <w:tc>
          <w:tcPr>
            <w:tcW w:w="3430" w:type="dxa"/>
            <w:vAlign w:val="center"/>
          </w:tcPr>
          <w:p w:rsidR="001E5C51" w:rsidRDefault="00AA7C8A">
            <w:pPr>
              <w:pStyle w:val="1"/>
            </w:pPr>
            <w:r>
              <w:t>绩效指标描述</w:t>
            </w:r>
          </w:p>
        </w:tc>
        <w:tc>
          <w:tcPr>
            <w:tcW w:w="2551" w:type="dxa"/>
            <w:vAlign w:val="center"/>
          </w:tcPr>
          <w:p w:rsidR="001E5C51" w:rsidRDefault="00AA7C8A">
            <w:pPr>
              <w:pStyle w:val="1"/>
            </w:pPr>
            <w:r>
              <w:t>指标值</w:t>
            </w:r>
          </w:p>
        </w:tc>
      </w:tr>
      <w:tr w:rsidR="00AB5D32" w:rsidTr="00AB5D32">
        <w:trPr>
          <w:trHeight w:val="369"/>
          <w:jc w:val="center"/>
        </w:trPr>
        <w:tc>
          <w:tcPr>
            <w:tcW w:w="1276" w:type="dxa"/>
            <w:vMerge w:val="restart"/>
            <w:vAlign w:val="center"/>
          </w:tcPr>
          <w:p w:rsidR="001E5C51" w:rsidRDefault="00AA7C8A">
            <w:pPr>
              <w:pStyle w:val="3"/>
            </w:pPr>
            <w:r>
              <w:t>产出指标</w:t>
            </w:r>
          </w:p>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社区矫正对象参加法治教育人次</w:t>
            </w:r>
          </w:p>
        </w:tc>
        <w:tc>
          <w:tcPr>
            <w:tcW w:w="3430" w:type="dxa"/>
            <w:vAlign w:val="center"/>
          </w:tcPr>
          <w:p w:rsidR="001E5C51" w:rsidRDefault="00AA7C8A">
            <w:pPr>
              <w:pStyle w:val="2"/>
            </w:pPr>
            <w:r>
              <w:t>社区矫正对象参加法治教育人次</w:t>
            </w:r>
          </w:p>
        </w:tc>
        <w:tc>
          <w:tcPr>
            <w:tcW w:w="2551" w:type="dxa"/>
            <w:vAlign w:val="center"/>
          </w:tcPr>
          <w:p w:rsidR="001E5C51" w:rsidRDefault="00AA7C8A">
            <w:pPr>
              <w:pStyle w:val="2"/>
            </w:pPr>
            <w:r>
              <w:t>≥1800</w:t>
            </w:r>
            <w:r>
              <w:t>人次</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宣传物品印制购买数量</w:t>
            </w:r>
          </w:p>
        </w:tc>
        <w:tc>
          <w:tcPr>
            <w:tcW w:w="3430" w:type="dxa"/>
            <w:vAlign w:val="center"/>
          </w:tcPr>
          <w:p w:rsidR="001E5C51" w:rsidRDefault="00AA7C8A">
            <w:pPr>
              <w:pStyle w:val="2"/>
            </w:pPr>
            <w:r>
              <w:t>宣传物品印制购买数量</w:t>
            </w:r>
          </w:p>
        </w:tc>
        <w:tc>
          <w:tcPr>
            <w:tcW w:w="2551" w:type="dxa"/>
            <w:vAlign w:val="center"/>
          </w:tcPr>
          <w:p w:rsidR="001E5C51" w:rsidRDefault="00AA7C8A">
            <w:pPr>
              <w:pStyle w:val="2"/>
            </w:pPr>
            <w:r>
              <w:t>≥10000</w:t>
            </w:r>
            <w:r>
              <w:t>册</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组织宣传活动</w:t>
            </w:r>
          </w:p>
        </w:tc>
        <w:tc>
          <w:tcPr>
            <w:tcW w:w="3430" w:type="dxa"/>
            <w:vAlign w:val="center"/>
          </w:tcPr>
          <w:p w:rsidR="001E5C51" w:rsidRDefault="00AA7C8A">
            <w:pPr>
              <w:pStyle w:val="2"/>
            </w:pPr>
            <w:r>
              <w:t>组织宣传活动</w:t>
            </w:r>
          </w:p>
        </w:tc>
        <w:tc>
          <w:tcPr>
            <w:tcW w:w="2551" w:type="dxa"/>
            <w:vAlign w:val="center"/>
          </w:tcPr>
          <w:p w:rsidR="001E5C51" w:rsidRDefault="00AA7C8A">
            <w:pPr>
              <w:pStyle w:val="2"/>
            </w:pPr>
            <w:r>
              <w:t>≥100</w:t>
            </w:r>
            <w:r>
              <w:t>场</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社区矫正对象教育覆盖率</w:t>
            </w:r>
          </w:p>
        </w:tc>
        <w:tc>
          <w:tcPr>
            <w:tcW w:w="3430" w:type="dxa"/>
            <w:vAlign w:val="center"/>
          </w:tcPr>
          <w:p w:rsidR="001E5C51" w:rsidRDefault="00AA7C8A">
            <w:pPr>
              <w:pStyle w:val="2"/>
            </w:pPr>
            <w:r>
              <w:t>社区矫正对象教育覆盖率</w:t>
            </w:r>
          </w:p>
        </w:tc>
        <w:tc>
          <w:tcPr>
            <w:tcW w:w="2551" w:type="dxa"/>
            <w:vAlign w:val="center"/>
          </w:tcPr>
          <w:p w:rsidR="001E5C51" w:rsidRDefault="00AA7C8A">
            <w:pPr>
              <w:pStyle w:val="2"/>
            </w:pPr>
            <w:r>
              <w:t>100%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社区矫正工作设备购置验收合格率</w:t>
            </w:r>
          </w:p>
        </w:tc>
        <w:tc>
          <w:tcPr>
            <w:tcW w:w="3430" w:type="dxa"/>
            <w:vAlign w:val="center"/>
          </w:tcPr>
          <w:p w:rsidR="001E5C51" w:rsidRDefault="00AA7C8A">
            <w:pPr>
              <w:pStyle w:val="2"/>
            </w:pPr>
            <w:r>
              <w:t>社区矫正工作设备购置验收合格率</w:t>
            </w:r>
          </w:p>
        </w:tc>
        <w:tc>
          <w:tcPr>
            <w:tcW w:w="2551" w:type="dxa"/>
            <w:vAlign w:val="center"/>
          </w:tcPr>
          <w:p w:rsidR="001E5C51" w:rsidRDefault="00AA7C8A">
            <w:pPr>
              <w:pStyle w:val="2"/>
            </w:pPr>
            <w:r>
              <w:t>100%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印刷宣传物品验收合格率</w:t>
            </w:r>
          </w:p>
        </w:tc>
        <w:tc>
          <w:tcPr>
            <w:tcW w:w="3430" w:type="dxa"/>
            <w:vAlign w:val="center"/>
          </w:tcPr>
          <w:p w:rsidR="001E5C51" w:rsidRDefault="00AA7C8A">
            <w:pPr>
              <w:pStyle w:val="2"/>
            </w:pPr>
            <w:r>
              <w:t>印刷宣传物品验收合格率</w:t>
            </w:r>
          </w:p>
        </w:tc>
        <w:tc>
          <w:tcPr>
            <w:tcW w:w="2551" w:type="dxa"/>
            <w:vAlign w:val="center"/>
          </w:tcPr>
          <w:p w:rsidR="001E5C51" w:rsidRDefault="00AA7C8A">
            <w:pPr>
              <w:pStyle w:val="2"/>
            </w:pPr>
            <w:r>
              <w:t>100%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完成社区矫正工作</w:t>
            </w:r>
          </w:p>
        </w:tc>
        <w:tc>
          <w:tcPr>
            <w:tcW w:w="3430" w:type="dxa"/>
            <w:vAlign w:val="center"/>
          </w:tcPr>
          <w:p w:rsidR="001E5C51" w:rsidRDefault="00AA7C8A">
            <w:pPr>
              <w:pStyle w:val="2"/>
            </w:pPr>
            <w:r>
              <w:t>完成社区矫正工作</w:t>
            </w:r>
          </w:p>
        </w:tc>
        <w:tc>
          <w:tcPr>
            <w:tcW w:w="2551" w:type="dxa"/>
            <w:vAlign w:val="center"/>
          </w:tcPr>
          <w:p w:rsidR="001E5C51" w:rsidRDefault="00AA7C8A">
            <w:pPr>
              <w:pStyle w:val="2"/>
            </w:pPr>
            <w:r>
              <w:t>2024</w:t>
            </w:r>
            <w:r>
              <w:t>年</w:t>
            </w:r>
            <w:r>
              <w:t>12</w:t>
            </w:r>
            <w:r>
              <w:t>月底前完成</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社区矫正业务装备购置时间</w:t>
            </w:r>
          </w:p>
        </w:tc>
        <w:tc>
          <w:tcPr>
            <w:tcW w:w="3430" w:type="dxa"/>
            <w:vAlign w:val="center"/>
          </w:tcPr>
          <w:p w:rsidR="001E5C51" w:rsidRDefault="00AA7C8A">
            <w:pPr>
              <w:pStyle w:val="2"/>
            </w:pPr>
            <w:r>
              <w:t>社区矫正业务装备购置时间</w:t>
            </w:r>
          </w:p>
        </w:tc>
        <w:tc>
          <w:tcPr>
            <w:tcW w:w="2551" w:type="dxa"/>
            <w:vAlign w:val="center"/>
          </w:tcPr>
          <w:p w:rsidR="001E5C51" w:rsidRDefault="00AA7C8A">
            <w:pPr>
              <w:pStyle w:val="2"/>
            </w:pPr>
            <w:r>
              <w:t>2024</w:t>
            </w:r>
            <w:r>
              <w:t>年</w:t>
            </w:r>
            <w:r>
              <w:t>12</w:t>
            </w:r>
            <w:r>
              <w:t>月底前完成</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社区矫正业务支出</w:t>
            </w:r>
          </w:p>
        </w:tc>
        <w:tc>
          <w:tcPr>
            <w:tcW w:w="3430" w:type="dxa"/>
            <w:vAlign w:val="center"/>
          </w:tcPr>
          <w:p w:rsidR="001E5C51" w:rsidRDefault="00AA7C8A">
            <w:pPr>
              <w:pStyle w:val="2"/>
            </w:pPr>
            <w:r>
              <w:t>社区矫正业务支出</w:t>
            </w:r>
          </w:p>
        </w:tc>
        <w:tc>
          <w:tcPr>
            <w:tcW w:w="2551" w:type="dxa"/>
            <w:vAlign w:val="center"/>
          </w:tcPr>
          <w:p w:rsidR="001E5C51" w:rsidRDefault="00AA7C8A">
            <w:pPr>
              <w:pStyle w:val="2"/>
            </w:pPr>
            <w:r>
              <w:t>≥9</w:t>
            </w:r>
            <w:r>
              <w:t>万元</w:t>
            </w:r>
          </w:p>
        </w:tc>
      </w:tr>
      <w:tr w:rsidR="00AB5D32" w:rsidTr="00AB5D32">
        <w:trPr>
          <w:trHeight w:val="369"/>
          <w:jc w:val="center"/>
        </w:trPr>
        <w:tc>
          <w:tcPr>
            <w:tcW w:w="1276" w:type="dxa"/>
            <w:vAlign w:val="center"/>
          </w:tcPr>
          <w:p w:rsidR="001E5C51" w:rsidRDefault="00AA7C8A">
            <w:pPr>
              <w:pStyle w:val="3"/>
            </w:pPr>
            <w:r>
              <w:t>效益指标</w:t>
            </w:r>
          </w:p>
        </w:tc>
        <w:tc>
          <w:tcPr>
            <w:tcW w:w="1276" w:type="dxa"/>
            <w:vAlign w:val="center"/>
          </w:tcPr>
          <w:p w:rsidR="001E5C51" w:rsidRDefault="00AA7C8A">
            <w:pPr>
              <w:pStyle w:val="2"/>
            </w:pPr>
            <w:r>
              <w:t>社会效益指标</w:t>
            </w:r>
          </w:p>
        </w:tc>
        <w:tc>
          <w:tcPr>
            <w:tcW w:w="1332" w:type="dxa"/>
            <w:vAlign w:val="center"/>
          </w:tcPr>
          <w:p w:rsidR="001E5C51" w:rsidRDefault="00AA7C8A">
            <w:pPr>
              <w:pStyle w:val="2"/>
            </w:pPr>
            <w:r>
              <w:t>社区矫正对象脱管漏管率</w:t>
            </w:r>
          </w:p>
        </w:tc>
        <w:tc>
          <w:tcPr>
            <w:tcW w:w="3430" w:type="dxa"/>
            <w:vAlign w:val="center"/>
          </w:tcPr>
          <w:p w:rsidR="001E5C51" w:rsidRDefault="00AA7C8A">
            <w:pPr>
              <w:pStyle w:val="2"/>
            </w:pPr>
            <w:r>
              <w:t>社区矫正对象脱管漏管率</w:t>
            </w:r>
          </w:p>
          <w:p w:rsidR="001E5C51" w:rsidRDefault="001E5C51">
            <w:pPr>
              <w:pStyle w:val="2"/>
            </w:pPr>
          </w:p>
        </w:tc>
        <w:tc>
          <w:tcPr>
            <w:tcW w:w="2551" w:type="dxa"/>
            <w:vAlign w:val="center"/>
          </w:tcPr>
          <w:p w:rsidR="001E5C51" w:rsidRDefault="00AA7C8A">
            <w:pPr>
              <w:pStyle w:val="2"/>
            </w:pPr>
            <w:r>
              <w:t>≤0.2%</w:t>
            </w:r>
          </w:p>
        </w:tc>
      </w:tr>
      <w:tr w:rsidR="00AB5D32" w:rsidTr="00AB5D32">
        <w:trPr>
          <w:trHeight w:val="369"/>
          <w:jc w:val="center"/>
        </w:trPr>
        <w:tc>
          <w:tcPr>
            <w:tcW w:w="1276" w:type="dxa"/>
            <w:vMerge w:val="restart"/>
            <w:vAlign w:val="center"/>
          </w:tcPr>
          <w:p w:rsidR="001E5C51" w:rsidRDefault="00AA7C8A">
            <w:pPr>
              <w:pStyle w:val="3"/>
            </w:pPr>
            <w:r>
              <w:lastRenderedPageBreak/>
              <w:t>满意度指标</w:t>
            </w:r>
          </w:p>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干警满意度</w:t>
            </w:r>
          </w:p>
        </w:tc>
        <w:tc>
          <w:tcPr>
            <w:tcW w:w="3430" w:type="dxa"/>
            <w:vAlign w:val="center"/>
          </w:tcPr>
          <w:p w:rsidR="001E5C51" w:rsidRDefault="00AA7C8A">
            <w:pPr>
              <w:pStyle w:val="2"/>
            </w:pPr>
            <w:r>
              <w:t>干警满意度</w:t>
            </w:r>
          </w:p>
        </w:tc>
        <w:tc>
          <w:tcPr>
            <w:tcW w:w="2551" w:type="dxa"/>
            <w:vAlign w:val="center"/>
          </w:tcPr>
          <w:p w:rsidR="001E5C51" w:rsidRDefault="00AA7C8A">
            <w:pPr>
              <w:pStyle w:val="2"/>
            </w:pPr>
            <w:r>
              <w:t>≥95%</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社区矫正对象满意度</w:t>
            </w:r>
          </w:p>
        </w:tc>
        <w:tc>
          <w:tcPr>
            <w:tcW w:w="3430" w:type="dxa"/>
            <w:vAlign w:val="center"/>
          </w:tcPr>
          <w:p w:rsidR="001E5C51" w:rsidRDefault="00AA7C8A">
            <w:pPr>
              <w:pStyle w:val="2"/>
            </w:pPr>
            <w:r>
              <w:t>社区矫正对象满意度</w:t>
            </w:r>
          </w:p>
        </w:tc>
        <w:tc>
          <w:tcPr>
            <w:tcW w:w="2551" w:type="dxa"/>
            <w:vAlign w:val="center"/>
          </w:tcPr>
          <w:p w:rsidR="001E5C51" w:rsidRDefault="00AA7C8A">
            <w:pPr>
              <w:pStyle w:val="2"/>
            </w:pPr>
            <w:r>
              <w:t>≥95%</w:t>
            </w:r>
          </w:p>
        </w:tc>
      </w:tr>
    </w:tbl>
    <w:p w:rsidR="001E5C51" w:rsidRDefault="001E5C51">
      <w:pPr>
        <w:sectPr w:rsidR="001E5C51">
          <w:pgSz w:w="11900" w:h="16840"/>
          <w:pgMar w:top="1984" w:right="1304" w:bottom="1134" w:left="1304" w:header="720" w:footer="720" w:gutter="0"/>
          <w:cols w:space="720"/>
        </w:sectPr>
      </w:pPr>
    </w:p>
    <w:p w:rsidR="001E5C51" w:rsidRDefault="00AA7C8A">
      <w:pPr>
        <w:jc w:val="center"/>
      </w:pPr>
      <w:r>
        <w:rPr>
          <w:rFonts w:ascii="方正仿宋_GBK" w:eastAsia="方正仿宋_GBK" w:hAnsi="方正仿宋_GBK" w:cs="方正仿宋_GBK"/>
          <w:sz w:val="28"/>
        </w:rPr>
        <w:lastRenderedPageBreak/>
        <w:t xml:space="preserve"> </w:t>
      </w:r>
    </w:p>
    <w:p w:rsidR="001E5C51" w:rsidRDefault="00AA7C8A">
      <w:pPr>
        <w:ind w:firstLine="560"/>
        <w:outlineLvl w:val="3"/>
      </w:pPr>
      <w:bookmarkStart w:id="33" w:name="_Toc157759770"/>
      <w:r>
        <w:rPr>
          <w:rFonts w:ascii="方正仿宋_GBK" w:eastAsia="方正仿宋_GBK" w:hAnsi="方正仿宋_GBK" w:cs="方正仿宋_GBK"/>
          <w:sz w:val="28"/>
        </w:rPr>
        <w:t>33.</w:t>
      </w:r>
      <w:r>
        <w:rPr>
          <w:rFonts w:ascii="方正仿宋_GBK" w:eastAsia="方正仿宋_GBK" w:hAnsi="方正仿宋_GBK" w:cs="方正仿宋_GBK"/>
          <w:sz w:val="28"/>
        </w:rPr>
        <w:t>信息化维保</w:t>
      </w:r>
      <w:r>
        <w:rPr>
          <w:rFonts w:ascii="方正仿宋_GBK" w:eastAsia="方正仿宋_GBK" w:hAnsi="方正仿宋_GBK" w:cs="方正仿宋_GBK"/>
          <w:sz w:val="28"/>
        </w:rPr>
        <w:t>-2023</w:t>
      </w:r>
      <w:r>
        <w:rPr>
          <w:rFonts w:ascii="方正仿宋_GBK" w:eastAsia="方正仿宋_GBK" w:hAnsi="方正仿宋_GBK" w:cs="方正仿宋_GBK"/>
          <w:sz w:val="28"/>
        </w:rPr>
        <w:t>中央绩效目标表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B5D32" w:rsidTr="00AB5D3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E5C51" w:rsidRDefault="00AA7C8A">
            <w:pPr>
              <w:pStyle w:val="5"/>
            </w:pPr>
            <w:r>
              <w:t>345107</w:t>
            </w:r>
            <w:r>
              <w:t>天津市滨海教育矫治所</w:t>
            </w:r>
          </w:p>
        </w:tc>
        <w:tc>
          <w:tcPr>
            <w:tcW w:w="1276" w:type="dxa"/>
            <w:tcBorders>
              <w:top w:val="single" w:sz="6" w:space="0" w:color="FFFFFF"/>
              <w:left w:val="single" w:sz="6" w:space="0" w:color="FFFFFF"/>
              <w:right w:val="single" w:sz="6" w:space="0" w:color="FFFFFF"/>
            </w:tcBorders>
            <w:vAlign w:val="center"/>
          </w:tcPr>
          <w:p w:rsidR="001E5C51" w:rsidRDefault="00AA7C8A">
            <w:pPr>
              <w:pStyle w:val="4"/>
            </w:pPr>
            <w:r>
              <w:t>单位：万元</w:t>
            </w:r>
          </w:p>
        </w:tc>
      </w:tr>
      <w:tr w:rsidR="00AB5D32" w:rsidTr="00AB5D32">
        <w:trPr>
          <w:trHeight w:val="369"/>
          <w:jc w:val="center"/>
        </w:trPr>
        <w:tc>
          <w:tcPr>
            <w:tcW w:w="1276" w:type="dxa"/>
            <w:vAlign w:val="center"/>
          </w:tcPr>
          <w:p w:rsidR="001E5C51" w:rsidRDefault="00AA7C8A">
            <w:pPr>
              <w:pStyle w:val="1"/>
            </w:pPr>
            <w:r>
              <w:t>项目名称</w:t>
            </w:r>
          </w:p>
        </w:tc>
        <w:tc>
          <w:tcPr>
            <w:tcW w:w="8589" w:type="dxa"/>
            <w:gridSpan w:val="6"/>
            <w:vAlign w:val="center"/>
          </w:tcPr>
          <w:p w:rsidR="001E5C51" w:rsidRDefault="00AA7C8A">
            <w:pPr>
              <w:pStyle w:val="2"/>
            </w:pPr>
            <w:r>
              <w:t>信息化维保</w:t>
            </w:r>
            <w:r>
              <w:t>-2023</w:t>
            </w:r>
            <w:r>
              <w:t>中央</w:t>
            </w:r>
          </w:p>
        </w:tc>
      </w:tr>
      <w:tr w:rsidR="001E5C51">
        <w:trPr>
          <w:trHeight w:val="369"/>
          <w:jc w:val="center"/>
        </w:trPr>
        <w:tc>
          <w:tcPr>
            <w:tcW w:w="1276" w:type="dxa"/>
            <w:vMerge w:val="restart"/>
            <w:vAlign w:val="center"/>
          </w:tcPr>
          <w:p w:rsidR="001E5C51" w:rsidRDefault="00AA7C8A">
            <w:pPr>
              <w:pStyle w:val="1"/>
            </w:pPr>
            <w:r>
              <w:t>预算规模及资金用途</w:t>
            </w:r>
          </w:p>
        </w:tc>
        <w:tc>
          <w:tcPr>
            <w:tcW w:w="1276" w:type="dxa"/>
            <w:vAlign w:val="center"/>
          </w:tcPr>
          <w:p w:rsidR="001E5C51" w:rsidRDefault="00AA7C8A">
            <w:pPr>
              <w:pStyle w:val="1"/>
            </w:pPr>
            <w:r>
              <w:t>预算数</w:t>
            </w:r>
          </w:p>
        </w:tc>
        <w:tc>
          <w:tcPr>
            <w:tcW w:w="1332" w:type="dxa"/>
            <w:vAlign w:val="center"/>
          </w:tcPr>
          <w:p w:rsidR="001E5C51" w:rsidRDefault="00AA7C8A">
            <w:pPr>
              <w:pStyle w:val="2"/>
            </w:pPr>
            <w:r>
              <w:t>0.59</w:t>
            </w:r>
          </w:p>
        </w:tc>
        <w:tc>
          <w:tcPr>
            <w:tcW w:w="1587" w:type="dxa"/>
            <w:vAlign w:val="center"/>
          </w:tcPr>
          <w:p w:rsidR="001E5C51" w:rsidRDefault="00AA7C8A">
            <w:pPr>
              <w:pStyle w:val="1"/>
            </w:pPr>
            <w:r>
              <w:t>其中：财政</w:t>
            </w:r>
            <w:r>
              <w:t xml:space="preserve">    </w:t>
            </w:r>
            <w:r>
              <w:t>资金</w:t>
            </w:r>
          </w:p>
        </w:tc>
        <w:tc>
          <w:tcPr>
            <w:tcW w:w="1843" w:type="dxa"/>
            <w:vAlign w:val="center"/>
          </w:tcPr>
          <w:p w:rsidR="001E5C51" w:rsidRDefault="00AA7C8A">
            <w:pPr>
              <w:pStyle w:val="2"/>
            </w:pPr>
            <w:r>
              <w:t>0.59</w:t>
            </w:r>
          </w:p>
        </w:tc>
        <w:tc>
          <w:tcPr>
            <w:tcW w:w="1276" w:type="dxa"/>
            <w:vAlign w:val="center"/>
          </w:tcPr>
          <w:p w:rsidR="001E5C51" w:rsidRDefault="00AA7C8A">
            <w:pPr>
              <w:pStyle w:val="1"/>
            </w:pPr>
            <w:r>
              <w:t>其他资金</w:t>
            </w:r>
          </w:p>
        </w:tc>
        <w:tc>
          <w:tcPr>
            <w:tcW w:w="1276" w:type="dxa"/>
            <w:vAlign w:val="center"/>
          </w:tcPr>
          <w:p w:rsidR="001E5C51" w:rsidRDefault="00AA7C8A">
            <w:pPr>
              <w:pStyle w:val="2"/>
            </w:pPr>
            <w:r>
              <w:t xml:space="preserve"> </w:t>
            </w:r>
          </w:p>
        </w:tc>
      </w:tr>
      <w:tr w:rsidR="00AB5D32" w:rsidTr="00AB5D32">
        <w:trPr>
          <w:trHeight w:val="369"/>
          <w:jc w:val="center"/>
        </w:trPr>
        <w:tc>
          <w:tcPr>
            <w:tcW w:w="1276" w:type="dxa"/>
            <w:vMerge/>
          </w:tcPr>
          <w:p w:rsidR="001E5C51" w:rsidRDefault="001E5C51"/>
        </w:tc>
        <w:tc>
          <w:tcPr>
            <w:tcW w:w="8589" w:type="dxa"/>
            <w:gridSpan w:val="6"/>
            <w:vAlign w:val="center"/>
          </w:tcPr>
          <w:p w:rsidR="001E5C51" w:rsidRDefault="00AA7C8A">
            <w:pPr>
              <w:pStyle w:val="2"/>
            </w:pPr>
            <w:r>
              <w:t>支付</w:t>
            </w:r>
            <w:r>
              <w:t>2023</w:t>
            </w:r>
            <w:r>
              <w:t>年滨海所系信息化维保项目尾款</w:t>
            </w:r>
          </w:p>
        </w:tc>
      </w:tr>
      <w:tr w:rsidR="00AB5D32" w:rsidTr="00AB5D32">
        <w:trPr>
          <w:trHeight w:val="369"/>
          <w:jc w:val="center"/>
        </w:trPr>
        <w:tc>
          <w:tcPr>
            <w:tcW w:w="1276" w:type="dxa"/>
            <w:vAlign w:val="center"/>
          </w:tcPr>
          <w:p w:rsidR="001E5C51" w:rsidRDefault="00AA7C8A">
            <w:pPr>
              <w:pStyle w:val="1"/>
            </w:pPr>
            <w:r>
              <w:t>绩效目标</w:t>
            </w:r>
          </w:p>
        </w:tc>
        <w:tc>
          <w:tcPr>
            <w:tcW w:w="8589" w:type="dxa"/>
            <w:gridSpan w:val="6"/>
            <w:vAlign w:val="center"/>
          </w:tcPr>
          <w:p w:rsidR="001E5C51" w:rsidRDefault="00AA7C8A">
            <w:pPr>
              <w:pStyle w:val="2"/>
            </w:pPr>
            <w:r>
              <w:t>1.</w:t>
            </w:r>
            <w:r>
              <w:t>为保证信息化系统长期稳定运行，将系统故障可能造成的影响和损失降到最低，同时对信息化运行中的其他问题进行优化，最大程度的为戒毒康复和教育矫治工作提供技术层面支持。</w:t>
            </w:r>
          </w:p>
          <w:p w:rsidR="001E5C51" w:rsidRDefault="00AA7C8A">
            <w:pPr>
              <w:pStyle w:val="2"/>
            </w:pPr>
            <w:r>
              <w:t>1.</w:t>
            </w:r>
            <w:r>
              <w:t>通过专业技术人员提供运维服务降低设备故障率，出现故障及时维修，节约警力，保障场所安全稳定；</w:t>
            </w:r>
          </w:p>
          <w:p w:rsidR="001E5C51" w:rsidRDefault="00AA7C8A">
            <w:pPr>
              <w:pStyle w:val="2"/>
            </w:pPr>
            <w:r>
              <w:t>2.</w:t>
            </w:r>
            <w:r>
              <w:t>专业维保团队对信息化系统的日常维护保养</w:t>
            </w:r>
          </w:p>
        </w:tc>
      </w:tr>
    </w:tbl>
    <w:p w:rsidR="001E5C51" w:rsidRDefault="00AA7C8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B5D32" w:rsidTr="00AB5D32">
        <w:trPr>
          <w:trHeight w:val="397"/>
          <w:tblHeader/>
          <w:jc w:val="center"/>
        </w:trPr>
        <w:tc>
          <w:tcPr>
            <w:tcW w:w="1276" w:type="dxa"/>
            <w:vAlign w:val="center"/>
          </w:tcPr>
          <w:p w:rsidR="001E5C51" w:rsidRDefault="00AA7C8A">
            <w:pPr>
              <w:pStyle w:val="1"/>
            </w:pPr>
            <w:r>
              <w:t>一级指标</w:t>
            </w:r>
          </w:p>
        </w:tc>
        <w:tc>
          <w:tcPr>
            <w:tcW w:w="1276" w:type="dxa"/>
            <w:vAlign w:val="center"/>
          </w:tcPr>
          <w:p w:rsidR="001E5C51" w:rsidRDefault="00AA7C8A">
            <w:pPr>
              <w:pStyle w:val="1"/>
            </w:pPr>
            <w:r>
              <w:t>二级指标</w:t>
            </w:r>
          </w:p>
        </w:tc>
        <w:tc>
          <w:tcPr>
            <w:tcW w:w="1332" w:type="dxa"/>
            <w:vAlign w:val="center"/>
          </w:tcPr>
          <w:p w:rsidR="001E5C51" w:rsidRDefault="00AA7C8A">
            <w:pPr>
              <w:pStyle w:val="1"/>
            </w:pPr>
            <w:r>
              <w:t>三级指标</w:t>
            </w:r>
          </w:p>
        </w:tc>
        <w:tc>
          <w:tcPr>
            <w:tcW w:w="3430" w:type="dxa"/>
            <w:vAlign w:val="center"/>
          </w:tcPr>
          <w:p w:rsidR="001E5C51" w:rsidRDefault="00AA7C8A">
            <w:pPr>
              <w:pStyle w:val="1"/>
            </w:pPr>
            <w:r>
              <w:t>绩效指标描述</w:t>
            </w:r>
          </w:p>
        </w:tc>
        <w:tc>
          <w:tcPr>
            <w:tcW w:w="2551" w:type="dxa"/>
            <w:vAlign w:val="center"/>
          </w:tcPr>
          <w:p w:rsidR="001E5C51" w:rsidRDefault="00AA7C8A">
            <w:pPr>
              <w:pStyle w:val="1"/>
            </w:pPr>
            <w:r>
              <w:t>指标值</w:t>
            </w:r>
          </w:p>
        </w:tc>
      </w:tr>
      <w:tr w:rsidR="00AB5D32" w:rsidTr="00AB5D32">
        <w:trPr>
          <w:trHeight w:val="369"/>
          <w:jc w:val="center"/>
        </w:trPr>
        <w:tc>
          <w:tcPr>
            <w:tcW w:w="1276" w:type="dxa"/>
            <w:vMerge w:val="restart"/>
            <w:vAlign w:val="center"/>
          </w:tcPr>
          <w:p w:rsidR="001E5C51" w:rsidRDefault="00AA7C8A">
            <w:pPr>
              <w:pStyle w:val="3"/>
            </w:pPr>
            <w:r>
              <w:t>产出指标</w:t>
            </w:r>
          </w:p>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软件维护数量</w:t>
            </w:r>
          </w:p>
        </w:tc>
        <w:tc>
          <w:tcPr>
            <w:tcW w:w="3430" w:type="dxa"/>
            <w:vAlign w:val="center"/>
          </w:tcPr>
          <w:p w:rsidR="001E5C51" w:rsidRDefault="00AA7C8A">
            <w:pPr>
              <w:pStyle w:val="2"/>
            </w:pPr>
            <w:r>
              <w:t>反映软件维护数量</w:t>
            </w:r>
          </w:p>
        </w:tc>
        <w:tc>
          <w:tcPr>
            <w:tcW w:w="2551" w:type="dxa"/>
            <w:vAlign w:val="center"/>
          </w:tcPr>
          <w:p w:rsidR="001E5C51" w:rsidRDefault="00AA7C8A">
            <w:pPr>
              <w:pStyle w:val="2"/>
            </w:pPr>
            <w:r>
              <w:t>≥8</w:t>
            </w:r>
            <w:r>
              <w:t>套</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弱电系统维护数量</w:t>
            </w:r>
          </w:p>
        </w:tc>
        <w:tc>
          <w:tcPr>
            <w:tcW w:w="3430" w:type="dxa"/>
            <w:vAlign w:val="center"/>
          </w:tcPr>
          <w:p w:rsidR="001E5C51" w:rsidRDefault="00AA7C8A">
            <w:pPr>
              <w:pStyle w:val="2"/>
            </w:pPr>
            <w:r>
              <w:t>反映弱电系统维护数量</w:t>
            </w:r>
          </w:p>
          <w:p w:rsidR="001E5C51" w:rsidRDefault="001E5C51">
            <w:pPr>
              <w:pStyle w:val="2"/>
            </w:pPr>
          </w:p>
        </w:tc>
        <w:tc>
          <w:tcPr>
            <w:tcW w:w="2551" w:type="dxa"/>
            <w:vAlign w:val="center"/>
          </w:tcPr>
          <w:p w:rsidR="001E5C51" w:rsidRDefault="00AA7C8A">
            <w:pPr>
              <w:pStyle w:val="2"/>
            </w:pPr>
            <w:r>
              <w:t>≥90</w:t>
            </w:r>
            <w:r>
              <w:t>套</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故障率</w:t>
            </w:r>
          </w:p>
        </w:tc>
        <w:tc>
          <w:tcPr>
            <w:tcW w:w="3430" w:type="dxa"/>
            <w:vAlign w:val="center"/>
          </w:tcPr>
          <w:p w:rsidR="001E5C51" w:rsidRDefault="00AA7C8A">
            <w:pPr>
              <w:pStyle w:val="2"/>
            </w:pPr>
            <w:r>
              <w:t>反映故障率</w:t>
            </w:r>
          </w:p>
        </w:tc>
        <w:tc>
          <w:tcPr>
            <w:tcW w:w="2551" w:type="dxa"/>
            <w:vAlign w:val="center"/>
          </w:tcPr>
          <w:p w:rsidR="001E5C51" w:rsidRDefault="00AA7C8A">
            <w:pPr>
              <w:pStyle w:val="2"/>
            </w:pPr>
            <w:r>
              <w:t>≤10%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维护保养频率</w:t>
            </w:r>
          </w:p>
        </w:tc>
        <w:tc>
          <w:tcPr>
            <w:tcW w:w="3430" w:type="dxa"/>
            <w:vAlign w:val="center"/>
          </w:tcPr>
          <w:p w:rsidR="001E5C51" w:rsidRDefault="00AA7C8A">
            <w:pPr>
              <w:pStyle w:val="2"/>
            </w:pPr>
            <w:r>
              <w:t>反映维护保养频率</w:t>
            </w:r>
          </w:p>
        </w:tc>
        <w:tc>
          <w:tcPr>
            <w:tcW w:w="2551" w:type="dxa"/>
            <w:vAlign w:val="center"/>
          </w:tcPr>
          <w:p w:rsidR="001E5C51" w:rsidRDefault="00AA7C8A">
            <w:pPr>
              <w:pStyle w:val="2"/>
            </w:pPr>
            <w:r>
              <w:t>每周一次</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系统及软硬件维护验收合格率</w:t>
            </w:r>
          </w:p>
        </w:tc>
        <w:tc>
          <w:tcPr>
            <w:tcW w:w="3430" w:type="dxa"/>
            <w:vAlign w:val="center"/>
          </w:tcPr>
          <w:p w:rsidR="001E5C51" w:rsidRDefault="00AA7C8A">
            <w:pPr>
              <w:pStyle w:val="2"/>
            </w:pPr>
            <w:r>
              <w:t>反映系统及软硬件维护验收合格率</w:t>
            </w:r>
          </w:p>
        </w:tc>
        <w:tc>
          <w:tcPr>
            <w:tcW w:w="2551" w:type="dxa"/>
            <w:vAlign w:val="center"/>
          </w:tcPr>
          <w:p w:rsidR="001E5C51" w:rsidRDefault="00AA7C8A">
            <w:pPr>
              <w:pStyle w:val="2"/>
            </w:pPr>
            <w:r>
              <w:t>100%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按时完成信息化维保项目</w:t>
            </w:r>
          </w:p>
        </w:tc>
        <w:tc>
          <w:tcPr>
            <w:tcW w:w="3430" w:type="dxa"/>
            <w:vAlign w:val="center"/>
          </w:tcPr>
          <w:p w:rsidR="001E5C51" w:rsidRDefault="00AA7C8A">
            <w:pPr>
              <w:pStyle w:val="2"/>
            </w:pPr>
            <w:r>
              <w:t>反映完成信息化维保情况</w:t>
            </w:r>
          </w:p>
        </w:tc>
        <w:tc>
          <w:tcPr>
            <w:tcW w:w="2551" w:type="dxa"/>
            <w:vAlign w:val="center"/>
          </w:tcPr>
          <w:p w:rsidR="001E5C51" w:rsidRDefault="00AA7C8A">
            <w:pPr>
              <w:pStyle w:val="2"/>
            </w:pPr>
            <w:r>
              <w:t>2024</w:t>
            </w:r>
            <w:r>
              <w:t>年</w:t>
            </w:r>
            <w:r>
              <w:t>12</w:t>
            </w:r>
            <w:r>
              <w:t>月前完成</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系统运行维护响应时间</w:t>
            </w:r>
          </w:p>
        </w:tc>
        <w:tc>
          <w:tcPr>
            <w:tcW w:w="3430" w:type="dxa"/>
            <w:vAlign w:val="center"/>
          </w:tcPr>
          <w:p w:rsidR="001E5C51" w:rsidRDefault="00AA7C8A">
            <w:pPr>
              <w:pStyle w:val="2"/>
            </w:pPr>
            <w:r>
              <w:t>反映系统运行维护响应速度</w:t>
            </w:r>
          </w:p>
        </w:tc>
        <w:tc>
          <w:tcPr>
            <w:tcW w:w="2551" w:type="dxa"/>
            <w:vAlign w:val="center"/>
          </w:tcPr>
          <w:p w:rsidR="001E5C51" w:rsidRDefault="00AA7C8A">
            <w:pPr>
              <w:pStyle w:val="2"/>
            </w:pPr>
            <w:r>
              <w:t>≤2</w:t>
            </w:r>
            <w:r>
              <w:t>小时</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信息化维保成本</w:t>
            </w:r>
          </w:p>
        </w:tc>
        <w:tc>
          <w:tcPr>
            <w:tcW w:w="3430" w:type="dxa"/>
            <w:vAlign w:val="center"/>
          </w:tcPr>
          <w:p w:rsidR="001E5C51" w:rsidRDefault="00AA7C8A">
            <w:pPr>
              <w:pStyle w:val="2"/>
            </w:pPr>
            <w:r>
              <w:t>反映信息化维保成本</w:t>
            </w:r>
          </w:p>
        </w:tc>
        <w:tc>
          <w:tcPr>
            <w:tcW w:w="2551" w:type="dxa"/>
            <w:vAlign w:val="center"/>
          </w:tcPr>
          <w:p w:rsidR="001E5C51" w:rsidRDefault="00AA7C8A">
            <w:pPr>
              <w:pStyle w:val="2"/>
            </w:pPr>
            <w:r>
              <w:t>≤0.59</w:t>
            </w:r>
            <w:r>
              <w:t>万</w:t>
            </w:r>
          </w:p>
        </w:tc>
      </w:tr>
      <w:tr w:rsidR="00AB5D32" w:rsidTr="00AB5D32">
        <w:trPr>
          <w:trHeight w:val="369"/>
          <w:jc w:val="center"/>
        </w:trPr>
        <w:tc>
          <w:tcPr>
            <w:tcW w:w="1276" w:type="dxa"/>
            <w:vMerge w:val="restart"/>
            <w:vAlign w:val="center"/>
          </w:tcPr>
          <w:p w:rsidR="001E5C51" w:rsidRDefault="00AA7C8A">
            <w:pPr>
              <w:pStyle w:val="3"/>
            </w:pPr>
            <w:r>
              <w:t>效益指标</w:t>
            </w:r>
          </w:p>
        </w:tc>
        <w:tc>
          <w:tcPr>
            <w:tcW w:w="1276" w:type="dxa"/>
            <w:vAlign w:val="center"/>
          </w:tcPr>
          <w:p w:rsidR="001E5C51" w:rsidRDefault="00AA7C8A">
            <w:pPr>
              <w:pStyle w:val="2"/>
            </w:pPr>
            <w:r>
              <w:t>社会效益指标</w:t>
            </w:r>
          </w:p>
        </w:tc>
        <w:tc>
          <w:tcPr>
            <w:tcW w:w="1332" w:type="dxa"/>
            <w:vAlign w:val="center"/>
          </w:tcPr>
          <w:p w:rsidR="001E5C51" w:rsidRDefault="00AA7C8A">
            <w:pPr>
              <w:pStyle w:val="2"/>
            </w:pPr>
            <w:r>
              <w:t>信息化系统年度故障次数</w:t>
            </w:r>
          </w:p>
        </w:tc>
        <w:tc>
          <w:tcPr>
            <w:tcW w:w="3430" w:type="dxa"/>
            <w:vAlign w:val="center"/>
          </w:tcPr>
          <w:p w:rsidR="001E5C51" w:rsidRDefault="00AA7C8A">
            <w:pPr>
              <w:pStyle w:val="2"/>
            </w:pPr>
            <w:r>
              <w:t>反映信息化系统年度故障次数</w:t>
            </w:r>
          </w:p>
        </w:tc>
        <w:tc>
          <w:tcPr>
            <w:tcW w:w="2551" w:type="dxa"/>
            <w:vAlign w:val="center"/>
          </w:tcPr>
          <w:p w:rsidR="001E5C51" w:rsidRDefault="00AA7C8A">
            <w:pPr>
              <w:pStyle w:val="2"/>
            </w:pPr>
            <w:r>
              <w:t>≤20</w:t>
            </w:r>
            <w:r>
              <w:t>次</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可持续影响指标</w:t>
            </w:r>
          </w:p>
        </w:tc>
        <w:tc>
          <w:tcPr>
            <w:tcW w:w="1332" w:type="dxa"/>
            <w:vAlign w:val="center"/>
          </w:tcPr>
          <w:p w:rsidR="001E5C51" w:rsidRDefault="00AA7C8A">
            <w:pPr>
              <w:pStyle w:val="2"/>
            </w:pPr>
            <w:r>
              <w:t>信息化系统持续使用年限</w:t>
            </w:r>
          </w:p>
        </w:tc>
        <w:tc>
          <w:tcPr>
            <w:tcW w:w="3430" w:type="dxa"/>
            <w:vAlign w:val="center"/>
          </w:tcPr>
          <w:p w:rsidR="001E5C51" w:rsidRDefault="00AA7C8A">
            <w:pPr>
              <w:pStyle w:val="2"/>
            </w:pPr>
            <w:r>
              <w:t>反映信息化系统持续使用年限</w:t>
            </w:r>
          </w:p>
        </w:tc>
        <w:tc>
          <w:tcPr>
            <w:tcW w:w="2551" w:type="dxa"/>
            <w:vAlign w:val="center"/>
          </w:tcPr>
          <w:p w:rsidR="001E5C51" w:rsidRDefault="00AA7C8A">
            <w:pPr>
              <w:pStyle w:val="2"/>
            </w:pPr>
            <w:r>
              <w:t>≥9</w:t>
            </w:r>
            <w:r>
              <w:t>年</w:t>
            </w:r>
          </w:p>
        </w:tc>
      </w:tr>
      <w:tr w:rsidR="00AB5D32" w:rsidTr="00AB5D32">
        <w:trPr>
          <w:trHeight w:val="369"/>
          <w:jc w:val="center"/>
        </w:trPr>
        <w:tc>
          <w:tcPr>
            <w:tcW w:w="1276" w:type="dxa"/>
            <w:vAlign w:val="center"/>
          </w:tcPr>
          <w:p w:rsidR="001E5C51" w:rsidRDefault="00AA7C8A">
            <w:pPr>
              <w:pStyle w:val="3"/>
            </w:pPr>
            <w:r>
              <w:t>满意度指标</w:t>
            </w:r>
          </w:p>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系统使用人员满意度</w:t>
            </w:r>
          </w:p>
        </w:tc>
        <w:tc>
          <w:tcPr>
            <w:tcW w:w="3430" w:type="dxa"/>
            <w:vAlign w:val="center"/>
          </w:tcPr>
          <w:p w:rsidR="001E5C51" w:rsidRDefault="00AA7C8A">
            <w:pPr>
              <w:pStyle w:val="2"/>
            </w:pPr>
            <w:r>
              <w:t>反映系统使用人员满意度</w:t>
            </w:r>
          </w:p>
        </w:tc>
        <w:tc>
          <w:tcPr>
            <w:tcW w:w="2551" w:type="dxa"/>
            <w:vAlign w:val="center"/>
          </w:tcPr>
          <w:p w:rsidR="001E5C51" w:rsidRDefault="00AA7C8A">
            <w:pPr>
              <w:pStyle w:val="2"/>
            </w:pPr>
            <w:r>
              <w:t>≥95%</w:t>
            </w:r>
          </w:p>
        </w:tc>
      </w:tr>
    </w:tbl>
    <w:p w:rsidR="001E5C51" w:rsidRDefault="001E5C51">
      <w:pPr>
        <w:sectPr w:rsidR="001E5C51">
          <w:pgSz w:w="11900" w:h="16840"/>
          <w:pgMar w:top="1984" w:right="1304" w:bottom="1134" w:left="1304" w:header="720" w:footer="720" w:gutter="0"/>
          <w:cols w:space="720"/>
        </w:sectPr>
      </w:pPr>
    </w:p>
    <w:p w:rsidR="001E5C51" w:rsidRDefault="00AA7C8A">
      <w:pPr>
        <w:jc w:val="center"/>
      </w:pPr>
      <w:r>
        <w:rPr>
          <w:rFonts w:ascii="方正仿宋_GBK" w:eastAsia="方正仿宋_GBK" w:hAnsi="方正仿宋_GBK" w:cs="方正仿宋_GBK"/>
          <w:sz w:val="28"/>
        </w:rPr>
        <w:lastRenderedPageBreak/>
        <w:t xml:space="preserve"> </w:t>
      </w:r>
    </w:p>
    <w:p w:rsidR="001E5C51" w:rsidRDefault="00AA7C8A">
      <w:pPr>
        <w:ind w:firstLine="560"/>
        <w:outlineLvl w:val="3"/>
      </w:pPr>
      <w:bookmarkStart w:id="34" w:name="_Toc157759771"/>
      <w:r>
        <w:rPr>
          <w:rFonts w:ascii="方正仿宋_GBK" w:eastAsia="方正仿宋_GBK" w:hAnsi="方正仿宋_GBK" w:cs="方正仿宋_GBK"/>
          <w:sz w:val="28"/>
        </w:rPr>
        <w:t>34.</w:t>
      </w:r>
      <w:r>
        <w:rPr>
          <w:rFonts w:ascii="方正仿宋_GBK" w:eastAsia="方正仿宋_GBK" w:hAnsi="方正仿宋_GBK" w:cs="方正仿宋_GBK"/>
          <w:sz w:val="28"/>
        </w:rPr>
        <w:t>备勤楼消防系统改造</w:t>
      </w:r>
      <w:r>
        <w:rPr>
          <w:rFonts w:ascii="方正仿宋_GBK" w:eastAsia="方正仿宋_GBK" w:hAnsi="方正仿宋_GBK" w:cs="方正仿宋_GBK"/>
          <w:sz w:val="28"/>
        </w:rPr>
        <w:t>-2024</w:t>
      </w:r>
      <w:r>
        <w:rPr>
          <w:rFonts w:ascii="方正仿宋_GBK" w:eastAsia="方正仿宋_GBK" w:hAnsi="方正仿宋_GBK" w:cs="方正仿宋_GBK"/>
          <w:sz w:val="28"/>
        </w:rPr>
        <w:t>中央绩效目标表</w:t>
      </w:r>
      <w:bookmarkEnd w:id="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B5D32" w:rsidTr="00AB5D3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E5C51" w:rsidRDefault="00AA7C8A">
            <w:pPr>
              <w:pStyle w:val="5"/>
            </w:pPr>
            <w:r>
              <w:t>345108</w:t>
            </w:r>
            <w:r>
              <w:t>天津市渔山教育矫治所</w:t>
            </w:r>
          </w:p>
        </w:tc>
        <w:tc>
          <w:tcPr>
            <w:tcW w:w="1276" w:type="dxa"/>
            <w:tcBorders>
              <w:top w:val="single" w:sz="6" w:space="0" w:color="FFFFFF"/>
              <w:left w:val="single" w:sz="6" w:space="0" w:color="FFFFFF"/>
              <w:right w:val="single" w:sz="6" w:space="0" w:color="FFFFFF"/>
            </w:tcBorders>
            <w:vAlign w:val="center"/>
          </w:tcPr>
          <w:p w:rsidR="001E5C51" w:rsidRDefault="00AA7C8A">
            <w:pPr>
              <w:pStyle w:val="4"/>
            </w:pPr>
            <w:r>
              <w:t>单位：万元</w:t>
            </w:r>
          </w:p>
        </w:tc>
      </w:tr>
      <w:tr w:rsidR="00AB5D32" w:rsidTr="00AB5D32">
        <w:trPr>
          <w:trHeight w:val="369"/>
          <w:jc w:val="center"/>
        </w:trPr>
        <w:tc>
          <w:tcPr>
            <w:tcW w:w="1276" w:type="dxa"/>
            <w:vAlign w:val="center"/>
          </w:tcPr>
          <w:p w:rsidR="001E5C51" w:rsidRDefault="00AA7C8A">
            <w:pPr>
              <w:pStyle w:val="1"/>
            </w:pPr>
            <w:r>
              <w:t>项目名称</w:t>
            </w:r>
          </w:p>
        </w:tc>
        <w:tc>
          <w:tcPr>
            <w:tcW w:w="8589" w:type="dxa"/>
            <w:gridSpan w:val="6"/>
            <w:vAlign w:val="center"/>
          </w:tcPr>
          <w:p w:rsidR="001E5C51" w:rsidRDefault="00AA7C8A">
            <w:pPr>
              <w:pStyle w:val="2"/>
            </w:pPr>
            <w:r>
              <w:t>备勤楼消防系统改造</w:t>
            </w:r>
            <w:r>
              <w:t>-2024</w:t>
            </w:r>
            <w:r>
              <w:t>中央</w:t>
            </w:r>
          </w:p>
        </w:tc>
      </w:tr>
      <w:tr w:rsidR="001E5C51">
        <w:trPr>
          <w:trHeight w:val="369"/>
          <w:jc w:val="center"/>
        </w:trPr>
        <w:tc>
          <w:tcPr>
            <w:tcW w:w="1276" w:type="dxa"/>
            <w:vMerge w:val="restart"/>
            <w:vAlign w:val="center"/>
          </w:tcPr>
          <w:p w:rsidR="001E5C51" w:rsidRDefault="00AA7C8A">
            <w:pPr>
              <w:pStyle w:val="1"/>
            </w:pPr>
            <w:r>
              <w:t>预算规模及资金用途</w:t>
            </w:r>
          </w:p>
        </w:tc>
        <w:tc>
          <w:tcPr>
            <w:tcW w:w="1276" w:type="dxa"/>
            <w:vAlign w:val="center"/>
          </w:tcPr>
          <w:p w:rsidR="001E5C51" w:rsidRDefault="00AA7C8A">
            <w:pPr>
              <w:pStyle w:val="1"/>
            </w:pPr>
            <w:r>
              <w:t>预算数</w:t>
            </w:r>
          </w:p>
        </w:tc>
        <w:tc>
          <w:tcPr>
            <w:tcW w:w="1332" w:type="dxa"/>
            <w:vAlign w:val="center"/>
          </w:tcPr>
          <w:p w:rsidR="001E5C51" w:rsidRDefault="00AA7C8A">
            <w:pPr>
              <w:pStyle w:val="2"/>
            </w:pPr>
            <w:r>
              <w:t>89.00</w:t>
            </w:r>
          </w:p>
        </w:tc>
        <w:tc>
          <w:tcPr>
            <w:tcW w:w="1587" w:type="dxa"/>
            <w:vAlign w:val="center"/>
          </w:tcPr>
          <w:p w:rsidR="001E5C51" w:rsidRDefault="00AA7C8A">
            <w:pPr>
              <w:pStyle w:val="1"/>
            </w:pPr>
            <w:r>
              <w:t>其中：财政</w:t>
            </w:r>
            <w:r>
              <w:t xml:space="preserve">    </w:t>
            </w:r>
            <w:r>
              <w:t>资金</w:t>
            </w:r>
          </w:p>
        </w:tc>
        <w:tc>
          <w:tcPr>
            <w:tcW w:w="1843" w:type="dxa"/>
            <w:vAlign w:val="center"/>
          </w:tcPr>
          <w:p w:rsidR="001E5C51" w:rsidRDefault="00AA7C8A">
            <w:pPr>
              <w:pStyle w:val="2"/>
            </w:pPr>
            <w:r>
              <w:t>89.00</w:t>
            </w:r>
          </w:p>
        </w:tc>
        <w:tc>
          <w:tcPr>
            <w:tcW w:w="1276" w:type="dxa"/>
            <w:vAlign w:val="center"/>
          </w:tcPr>
          <w:p w:rsidR="001E5C51" w:rsidRDefault="00AA7C8A">
            <w:pPr>
              <w:pStyle w:val="1"/>
            </w:pPr>
            <w:r>
              <w:t>其他资金</w:t>
            </w:r>
          </w:p>
        </w:tc>
        <w:tc>
          <w:tcPr>
            <w:tcW w:w="1276" w:type="dxa"/>
            <w:vAlign w:val="center"/>
          </w:tcPr>
          <w:p w:rsidR="001E5C51" w:rsidRDefault="00AA7C8A">
            <w:pPr>
              <w:pStyle w:val="2"/>
            </w:pPr>
            <w:r>
              <w:t xml:space="preserve"> </w:t>
            </w:r>
          </w:p>
        </w:tc>
      </w:tr>
      <w:tr w:rsidR="00AB5D32" w:rsidTr="00AB5D32">
        <w:trPr>
          <w:trHeight w:val="369"/>
          <w:jc w:val="center"/>
        </w:trPr>
        <w:tc>
          <w:tcPr>
            <w:tcW w:w="1276" w:type="dxa"/>
            <w:vMerge/>
          </w:tcPr>
          <w:p w:rsidR="001E5C51" w:rsidRDefault="001E5C51"/>
        </w:tc>
        <w:tc>
          <w:tcPr>
            <w:tcW w:w="8589" w:type="dxa"/>
            <w:gridSpan w:val="6"/>
            <w:vAlign w:val="center"/>
          </w:tcPr>
          <w:p w:rsidR="001E5C51" w:rsidRDefault="00AA7C8A">
            <w:pPr>
              <w:pStyle w:val="2"/>
            </w:pPr>
            <w:r>
              <w:t>用于备勤楼消防系统改造工程支出。</w:t>
            </w:r>
          </w:p>
        </w:tc>
      </w:tr>
      <w:tr w:rsidR="00AB5D32" w:rsidTr="00AB5D32">
        <w:trPr>
          <w:trHeight w:val="369"/>
          <w:jc w:val="center"/>
        </w:trPr>
        <w:tc>
          <w:tcPr>
            <w:tcW w:w="1276" w:type="dxa"/>
            <w:vAlign w:val="center"/>
          </w:tcPr>
          <w:p w:rsidR="001E5C51" w:rsidRDefault="00AA7C8A">
            <w:pPr>
              <w:pStyle w:val="1"/>
            </w:pPr>
            <w:r>
              <w:t>绩效目标</w:t>
            </w:r>
          </w:p>
        </w:tc>
        <w:tc>
          <w:tcPr>
            <w:tcW w:w="8589" w:type="dxa"/>
            <w:gridSpan w:val="6"/>
            <w:vAlign w:val="center"/>
          </w:tcPr>
          <w:p w:rsidR="001E5C51" w:rsidRDefault="00AA7C8A">
            <w:pPr>
              <w:pStyle w:val="2"/>
            </w:pPr>
            <w:r>
              <w:t>1.</w:t>
            </w:r>
            <w:r>
              <w:t>保障备勤楼支出运转，消除备勤楼的消防安全隐患，确保场所安全稳定。</w:t>
            </w:r>
          </w:p>
        </w:tc>
      </w:tr>
    </w:tbl>
    <w:p w:rsidR="001E5C51" w:rsidRDefault="00AA7C8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B5D32" w:rsidTr="00AB5D32">
        <w:trPr>
          <w:trHeight w:val="397"/>
          <w:tblHeader/>
          <w:jc w:val="center"/>
        </w:trPr>
        <w:tc>
          <w:tcPr>
            <w:tcW w:w="1276" w:type="dxa"/>
            <w:vAlign w:val="center"/>
          </w:tcPr>
          <w:p w:rsidR="001E5C51" w:rsidRDefault="00AA7C8A">
            <w:pPr>
              <w:pStyle w:val="1"/>
            </w:pPr>
            <w:r>
              <w:t>一级指标</w:t>
            </w:r>
          </w:p>
        </w:tc>
        <w:tc>
          <w:tcPr>
            <w:tcW w:w="1276" w:type="dxa"/>
            <w:vAlign w:val="center"/>
          </w:tcPr>
          <w:p w:rsidR="001E5C51" w:rsidRDefault="00AA7C8A">
            <w:pPr>
              <w:pStyle w:val="1"/>
            </w:pPr>
            <w:r>
              <w:t>二级指标</w:t>
            </w:r>
          </w:p>
        </w:tc>
        <w:tc>
          <w:tcPr>
            <w:tcW w:w="1332" w:type="dxa"/>
            <w:vAlign w:val="center"/>
          </w:tcPr>
          <w:p w:rsidR="001E5C51" w:rsidRDefault="00AA7C8A">
            <w:pPr>
              <w:pStyle w:val="1"/>
            </w:pPr>
            <w:r>
              <w:t>三级指标</w:t>
            </w:r>
          </w:p>
        </w:tc>
        <w:tc>
          <w:tcPr>
            <w:tcW w:w="3430" w:type="dxa"/>
            <w:vAlign w:val="center"/>
          </w:tcPr>
          <w:p w:rsidR="001E5C51" w:rsidRDefault="00AA7C8A">
            <w:pPr>
              <w:pStyle w:val="1"/>
            </w:pPr>
            <w:r>
              <w:t>绩效指标描述</w:t>
            </w:r>
          </w:p>
        </w:tc>
        <w:tc>
          <w:tcPr>
            <w:tcW w:w="2551" w:type="dxa"/>
            <w:vAlign w:val="center"/>
          </w:tcPr>
          <w:p w:rsidR="001E5C51" w:rsidRDefault="00AA7C8A">
            <w:pPr>
              <w:pStyle w:val="1"/>
            </w:pPr>
            <w:r>
              <w:t>指标值</w:t>
            </w:r>
          </w:p>
        </w:tc>
      </w:tr>
      <w:tr w:rsidR="00AB5D32" w:rsidTr="00AB5D32">
        <w:trPr>
          <w:trHeight w:val="369"/>
          <w:jc w:val="center"/>
        </w:trPr>
        <w:tc>
          <w:tcPr>
            <w:tcW w:w="1276" w:type="dxa"/>
            <w:vMerge w:val="restart"/>
            <w:vAlign w:val="center"/>
          </w:tcPr>
          <w:p w:rsidR="001E5C51" w:rsidRDefault="00AA7C8A">
            <w:pPr>
              <w:pStyle w:val="3"/>
            </w:pPr>
            <w:r>
              <w:t>产出指标</w:t>
            </w:r>
          </w:p>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消防系统改造数量</w:t>
            </w:r>
          </w:p>
        </w:tc>
        <w:tc>
          <w:tcPr>
            <w:tcW w:w="3430" w:type="dxa"/>
            <w:vAlign w:val="center"/>
          </w:tcPr>
          <w:p w:rsidR="001E5C51" w:rsidRDefault="00AA7C8A">
            <w:pPr>
              <w:pStyle w:val="2"/>
            </w:pPr>
            <w:r>
              <w:t>消防系统改造数量</w:t>
            </w:r>
          </w:p>
        </w:tc>
        <w:tc>
          <w:tcPr>
            <w:tcW w:w="2551" w:type="dxa"/>
            <w:vAlign w:val="center"/>
          </w:tcPr>
          <w:p w:rsidR="001E5C51" w:rsidRDefault="00AA7C8A">
            <w:pPr>
              <w:pStyle w:val="2"/>
            </w:pPr>
            <w:r>
              <w:t>1</w:t>
            </w:r>
            <w:r>
              <w:t>套</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改造质量合格率</w:t>
            </w:r>
          </w:p>
        </w:tc>
        <w:tc>
          <w:tcPr>
            <w:tcW w:w="3430" w:type="dxa"/>
            <w:vAlign w:val="center"/>
          </w:tcPr>
          <w:p w:rsidR="001E5C51" w:rsidRDefault="00AA7C8A">
            <w:pPr>
              <w:pStyle w:val="2"/>
            </w:pPr>
            <w:r>
              <w:t>改造质量合格率</w:t>
            </w:r>
          </w:p>
        </w:tc>
        <w:tc>
          <w:tcPr>
            <w:tcW w:w="2551" w:type="dxa"/>
            <w:vAlign w:val="center"/>
          </w:tcPr>
          <w:p w:rsidR="001E5C51" w:rsidRDefault="00AA7C8A">
            <w:pPr>
              <w:pStyle w:val="2"/>
            </w:pPr>
            <w:r>
              <w:t>100%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备勤楼正常运转</w:t>
            </w:r>
          </w:p>
        </w:tc>
        <w:tc>
          <w:tcPr>
            <w:tcW w:w="3430" w:type="dxa"/>
            <w:vAlign w:val="center"/>
          </w:tcPr>
          <w:p w:rsidR="001E5C51" w:rsidRDefault="00AA7C8A">
            <w:pPr>
              <w:pStyle w:val="2"/>
            </w:pPr>
            <w:r>
              <w:t>备勤楼正常运转</w:t>
            </w:r>
          </w:p>
        </w:tc>
        <w:tc>
          <w:tcPr>
            <w:tcW w:w="2551" w:type="dxa"/>
            <w:vAlign w:val="center"/>
          </w:tcPr>
          <w:p w:rsidR="001E5C51" w:rsidRDefault="00AA7C8A">
            <w:pPr>
              <w:pStyle w:val="2"/>
            </w:pPr>
            <w:r>
              <w:t>备勤楼正常运转</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按时完成材料购置</w:t>
            </w:r>
          </w:p>
        </w:tc>
        <w:tc>
          <w:tcPr>
            <w:tcW w:w="3430" w:type="dxa"/>
            <w:vAlign w:val="center"/>
          </w:tcPr>
          <w:p w:rsidR="001E5C51" w:rsidRDefault="00AA7C8A">
            <w:pPr>
              <w:pStyle w:val="2"/>
            </w:pPr>
            <w:r>
              <w:t>按时完成材料购置</w:t>
            </w:r>
          </w:p>
        </w:tc>
        <w:tc>
          <w:tcPr>
            <w:tcW w:w="2551" w:type="dxa"/>
            <w:vAlign w:val="center"/>
          </w:tcPr>
          <w:p w:rsidR="001E5C51" w:rsidRDefault="00AA7C8A">
            <w:pPr>
              <w:pStyle w:val="2"/>
            </w:pPr>
            <w:r>
              <w:t>2024</w:t>
            </w:r>
            <w:r>
              <w:t>年</w:t>
            </w:r>
            <w:r>
              <w:t>6</w:t>
            </w:r>
            <w:r>
              <w:t>月前完成</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按时完成消防系统改造</w:t>
            </w:r>
          </w:p>
        </w:tc>
        <w:tc>
          <w:tcPr>
            <w:tcW w:w="3430" w:type="dxa"/>
            <w:vAlign w:val="center"/>
          </w:tcPr>
          <w:p w:rsidR="001E5C51" w:rsidRDefault="00AA7C8A">
            <w:pPr>
              <w:pStyle w:val="2"/>
            </w:pPr>
            <w:r>
              <w:t>按时完成消防系统改造</w:t>
            </w:r>
          </w:p>
        </w:tc>
        <w:tc>
          <w:tcPr>
            <w:tcW w:w="2551" w:type="dxa"/>
            <w:vAlign w:val="center"/>
          </w:tcPr>
          <w:p w:rsidR="001E5C51" w:rsidRDefault="00AA7C8A">
            <w:pPr>
              <w:pStyle w:val="2"/>
            </w:pPr>
            <w:r>
              <w:t>2024</w:t>
            </w:r>
            <w:r>
              <w:t>年</w:t>
            </w:r>
            <w:r>
              <w:t>12</w:t>
            </w:r>
            <w:r>
              <w:t>月前完成</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火灾自动报警及应急照明</w:t>
            </w:r>
          </w:p>
        </w:tc>
        <w:tc>
          <w:tcPr>
            <w:tcW w:w="3430" w:type="dxa"/>
            <w:vAlign w:val="center"/>
          </w:tcPr>
          <w:p w:rsidR="001E5C51" w:rsidRDefault="00AA7C8A">
            <w:pPr>
              <w:pStyle w:val="2"/>
            </w:pPr>
            <w:r>
              <w:t>火灾自动报警及应急照明</w:t>
            </w:r>
          </w:p>
        </w:tc>
        <w:tc>
          <w:tcPr>
            <w:tcW w:w="2551" w:type="dxa"/>
            <w:vAlign w:val="center"/>
          </w:tcPr>
          <w:p w:rsidR="001E5C51" w:rsidRDefault="00AA7C8A">
            <w:pPr>
              <w:pStyle w:val="2"/>
            </w:pPr>
            <w:r>
              <w:t>≤20</w:t>
            </w:r>
            <w:r>
              <w:t>万元</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消火栓及喷淋</w:t>
            </w:r>
          </w:p>
        </w:tc>
        <w:tc>
          <w:tcPr>
            <w:tcW w:w="3430" w:type="dxa"/>
            <w:vAlign w:val="center"/>
          </w:tcPr>
          <w:p w:rsidR="001E5C51" w:rsidRDefault="00AA7C8A">
            <w:pPr>
              <w:pStyle w:val="2"/>
            </w:pPr>
            <w:r>
              <w:t>消火栓及喷淋</w:t>
            </w:r>
          </w:p>
        </w:tc>
        <w:tc>
          <w:tcPr>
            <w:tcW w:w="2551" w:type="dxa"/>
            <w:vAlign w:val="center"/>
          </w:tcPr>
          <w:p w:rsidR="001E5C51" w:rsidRDefault="00AA7C8A">
            <w:pPr>
              <w:pStyle w:val="2"/>
            </w:pPr>
            <w:r>
              <w:t>≤19</w:t>
            </w:r>
            <w:r>
              <w:t>万元</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消防泵房</w:t>
            </w:r>
          </w:p>
        </w:tc>
        <w:tc>
          <w:tcPr>
            <w:tcW w:w="3430" w:type="dxa"/>
            <w:vAlign w:val="center"/>
          </w:tcPr>
          <w:p w:rsidR="001E5C51" w:rsidRDefault="00AA7C8A">
            <w:pPr>
              <w:pStyle w:val="2"/>
            </w:pPr>
            <w:r>
              <w:t>消防泵房</w:t>
            </w:r>
          </w:p>
        </w:tc>
        <w:tc>
          <w:tcPr>
            <w:tcW w:w="2551" w:type="dxa"/>
            <w:vAlign w:val="center"/>
          </w:tcPr>
          <w:p w:rsidR="001E5C51" w:rsidRDefault="00AA7C8A">
            <w:pPr>
              <w:pStyle w:val="2"/>
            </w:pPr>
            <w:r>
              <w:t>≤30</w:t>
            </w:r>
            <w:r>
              <w:t>万元</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资料费、规费及税金等</w:t>
            </w:r>
          </w:p>
        </w:tc>
        <w:tc>
          <w:tcPr>
            <w:tcW w:w="3430" w:type="dxa"/>
            <w:vAlign w:val="center"/>
          </w:tcPr>
          <w:p w:rsidR="001E5C51" w:rsidRDefault="00AA7C8A">
            <w:pPr>
              <w:pStyle w:val="2"/>
            </w:pPr>
            <w:r>
              <w:t>资料费、规费及税金等</w:t>
            </w:r>
          </w:p>
        </w:tc>
        <w:tc>
          <w:tcPr>
            <w:tcW w:w="2551" w:type="dxa"/>
            <w:vAlign w:val="center"/>
          </w:tcPr>
          <w:p w:rsidR="001E5C51" w:rsidRDefault="00AA7C8A">
            <w:pPr>
              <w:pStyle w:val="2"/>
            </w:pPr>
            <w:r>
              <w:t>≤20</w:t>
            </w:r>
            <w:r>
              <w:t>万元</w:t>
            </w:r>
          </w:p>
        </w:tc>
      </w:tr>
      <w:tr w:rsidR="00AB5D32" w:rsidTr="00AB5D32">
        <w:trPr>
          <w:trHeight w:val="369"/>
          <w:jc w:val="center"/>
        </w:trPr>
        <w:tc>
          <w:tcPr>
            <w:tcW w:w="1276" w:type="dxa"/>
            <w:vAlign w:val="center"/>
          </w:tcPr>
          <w:p w:rsidR="001E5C51" w:rsidRDefault="00AA7C8A">
            <w:pPr>
              <w:pStyle w:val="3"/>
            </w:pPr>
            <w:r>
              <w:t>效益指标</w:t>
            </w:r>
          </w:p>
        </w:tc>
        <w:tc>
          <w:tcPr>
            <w:tcW w:w="1276" w:type="dxa"/>
            <w:vAlign w:val="center"/>
          </w:tcPr>
          <w:p w:rsidR="001E5C51" w:rsidRDefault="00AA7C8A">
            <w:pPr>
              <w:pStyle w:val="2"/>
            </w:pPr>
            <w:r>
              <w:t>社会效益指标</w:t>
            </w:r>
          </w:p>
        </w:tc>
        <w:tc>
          <w:tcPr>
            <w:tcW w:w="1332" w:type="dxa"/>
            <w:vAlign w:val="center"/>
          </w:tcPr>
          <w:p w:rsidR="001E5C51" w:rsidRDefault="00AA7C8A">
            <w:pPr>
              <w:pStyle w:val="2"/>
            </w:pPr>
            <w:r>
              <w:t>确保备勤楼正常运转</w:t>
            </w:r>
          </w:p>
        </w:tc>
        <w:tc>
          <w:tcPr>
            <w:tcW w:w="3430" w:type="dxa"/>
            <w:vAlign w:val="center"/>
          </w:tcPr>
          <w:p w:rsidR="001E5C51" w:rsidRDefault="00AA7C8A">
            <w:pPr>
              <w:pStyle w:val="2"/>
            </w:pPr>
            <w:r>
              <w:t>确保备勤楼正常运转</w:t>
            </w:r>
          </w:p>
        </w:tc>
        <w:tc>
          <w:tcPr>
            <w:tcW w:w="2551" w:type="dxa"/>
            <w:vAlign w:val="center"/>
          </w:tcPr>
          <w:p w:rsidR="001E5C51" w:rsidRDefault="00AA7C8A">
            <w:pPr>
              <w:pStyle w:val="2"/>
            </w:pPr>
            <w:r>
              <w:t>确保备勤楼正常运转</w:t>
            </w:r>
          </w:p>
        </w:tc>
      </w:tr>
      <w:tr w:rsidR="00AB5D32" w:rsidTr="00AB5D32">
        <w:trPr>
          <w:trHeight w:val="369"/>
          <w:jc w:val="center"/>
        </w:trPr>
        <w:tc>
          <w:tcPr>
            <w:tcW w:w="1276" w:type="dxa"/>
            <w:vAlign w:val="center"/>
          </w:tcPr>
          <w:p w:rsidR="001E5C51" w:rsidRDefault="00AA7C8A">
            <w:pPr>
              <w:pStyle w:val="3"/>
            </w:pPr>
            <w:r>
              <w:t>满意度指标</w:t>
            </w:r>
          </w:p>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干警满意度</w:t>
            </w:r>
          </w:p>
        </w:tc>
        <w:tc>
          <w:tcPr>
            <w:tcW w:w="3430" w:type="dxa"/>
            <w:vAlign w:val="center"/>
          </w:tcPr>
          <w:p w:rsidR="001E5C51" w:rsidRDefault="00AA7C8A">
            <w:pPr>
              <w:pStyle w:val="2"/>
            </w:pPr>
            <w:r>
              <w:t>干警满意度</w:t>
            </w:r>
          </w:p>
        </w:tc>
        <w:tc>
          <w:tcPr>
            <w:tcW w:w="2551" w:type="dxa"/>
            <w:vAlign w:val="center"/>
          </w:tcPr>
          <w:p w:rsidR="001E5C51" w:rsidRDefault="00AA7C8A">
            <w:pPr>
              <w:pStyle w:val="2"/>
            </w:pPr>
            <w:r>
              <w:t>≥95%</w:t>
            </w:r>
          </w:p>
        </w:tc>
      </w:tr>
    </w:tbl>
    <w:p w:rsidR="001E5C51" w:rsidRDefault="001E5C51">
      <w:pPr>
        <w:sectPr w:rsidR="001E5C51">
          <w:pgSz w:w="11900" w:h="16840"/>
          <w:pgMar w:top="1984" w:right="1304" w:bottom="1134" w:left="1304" w:header="720" w:footer="720" w:gutter="0"/>
          <w:cols w:space="720"/>
        </w:sectPr>
      </w:pPr>
    </w:p>
    <w:p w:rsidR="001E5C51" w:rsidRDefault="00AA7C8A">
      <w:pPr>
        <w:jc w:val="center"/>
      </w:pPr>
      <w:r>
        <w:rPr>
          <w:rFonts w:ascii="方正仿宋_GBK" w:eastAsia="方正仿宋_GBK" w:hAnsi="方正仿宋_GBK" w:cs="方正仿宋_GBK"/>
          <w:sz w:val="28"/>
        </w:rPr>
        <w:lastRenderedPageBreak/>
        <w:t xml:space="preserve"> </w:t>
      </w:r>
    </w:p>
    <w:p w:rsidR="001E5C51" w:rsidRDefault="00AA7C8A">
      <w:pPr>
        <w:ind w:firstLine="560"/>
        <w:outlineLvl w:val="3"/>
      </w:pPr>
      <w:bookmarkStart w:id="35" w:name="_Toc157759772"/>
      <w:r>
        <w:rPr>
          <w:rFonts w:ascii="方正仿宋_GBK" w:eastAsia="方正仿宋_GBK" w:hAnsi="方正仿宋_GBK" w:cs="方正仿宋_GBK"/>
          <w:sz w:val="28"/>
        </w:rPr>
        <w:t>35.</w:t>
      </w:r>
      <w:r>
        <w:rPr>
          <w:rFonts w:ascii="方正仿宋_GBK" w:eastAsia="方正仿宋_GBK" w:hAnsi="方正仿宋_GBK" w:cs="方正仿宋_GBK"/>
          <w:sz w:val="28"/>
        </w:rPr>
        <w:t>强戒人员教育绩效目标表</w:t>
      </w:r>
      <w:bookmarkEnd w:id="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B5D32" w:rsidTr="00AB5D3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E5C51" w:rsidRDefault="00AA7C8A">
            <w:pPr>
              <w:pStyle w:val="5"/>
            </w:pPr>
            <w:r>
              <w:t>345108</w:t>
            </w:r>
            <w:r>
              <w:t>天津市渔山教育矫治所</w:t>
            </w:r>
          </w:p>
        </w:tc>
        <w:tc>
          <w:tcPr>
            <w:tcW w:w="1276" w:type="dxa"/>
            <w:tcBorders>
              <w:top w:val="single" w:sz="6" w:space="0" w:color="FFFFFF"/>
              <w:left w:val="single" w:sz="6" w:space="0" w:color="FFFFFF"/>
              <w:right w:val="single" w:sz="6" w:space="0" w:color="FFFFFF"/>
            </w:tcBorders>
            <w:vAlign w:val="center"/>
          </w:tcPr>
          <w:p w:rsidR="001E5C51" w:rsidRDefault="00AA7C8A">
            <w:pPr>
              <w:pStyle w:val="4"/>
            </w:pPr>
            <w:r>
              <w:t>单位：万元</w:t>
            </w:r>
          </w:p>
        </w:tc>
      </w:tr>
      <w:tr w:rsidR="00AB5D32" w:rsidTr="00AB5D32">
        <w:trPr>
          <w:trHeight w:val="369"/>
          <w:jc w:val="center"/>
        </w:trPr>
        <w:tc>
          <w:tcPr>
            <w:tcW w:w="1276" w:type="dxa"/>
            <w:vAlign w:val="center"/>
          </w:tcPr>
          <w:p w:rsidR="001E5C51" w:rsidRDefault="00AA7C8A">
            <w:pPr>
              <w:pStyle w:val="1"/>
            </w:pPr>
            <w:r>
              <w:t>项目名称</w:t>
            </w:r>
          </w:p>
        </w:tc>
        <w:tc>
          <w:tcPr>
            <w:tcW w:w="8589" w:type="dxa"/>
            <w:gridSpan w:val="6"/>
            <w:vAlign w:val="center"/>
          </w:tcPr>
          <w:p w:rsidR="001E5C51" w:rsidRDefault="00AA7C8A">
            <w:pPr>
              <w:pStyle w:val="2"/>
            </w:pPr>
            <w:r>
              <w:t>强戒人员教育</w:t>
            </w:r>
          </w:p>
        </w:tc>
      </w:tr>
      <w:tr w:rsidR="001E5C51">
        <w:trPr>
          <w:trHeight w:val="369"/>
          <w:jc w:val="center"/>
        </w:trPr>
        <w:tc>
          <w:tcPr>
            <w:tcW w:w="1276" w:type="dxa"/>
            <w:vMerge w:val="restart"/>
            <w:vAlign w:val="center"/>
          </w:tcPr>
          <w:p w:rsidR="001E5C51" w:rsidRDefault="00AA7C8A">
            <w:pPr>
              <w:pStyle w:val="1"/>
            </w:pPr>
            <w:r>
              <w:t>预算规模及资金用途</w:t>
            </w:r>
          </w:p>
        </w:tc>
        <w:tc>
          <w:tcPr>
            <w:tcW w:w="1276" w:type="dxa"/>
            <w:vAlign w:val="center"/>
          </w:tcPr>
          <w:p w:rsidR="001E5C51" w:rsidRDefault="00AA7C8A">
            <w:pPr>
              <w:pStyle w:val="1"/>
            </w:pPr>
            <w:r>
              <w:t>预算数</w:t>
            </w:r>
          </w:p>
        </w:tc>
        <w:tc>
          <w:tcPr>
            <w:tcW w:w="1332" w:type="dxa"/>
            <w:vAlign w:val="center"/>
          </w:tcPr>
          <w:p w:rsidR="001E5C51" w:rsidRDefault="00AA7C8A">
            <w:pPr>
              <w:pStyle w:val="2"/>
            </w:pPr>
            <w:r>
              <w:t>19.50</w:t>
            </w:r>
          </w:p>
        </w:tc>
        <w:tc>
          <w:tcPr>
            <w:tcW w:w="1587" w:type="dxa"/>
            <w:vAlign w:val="center"/>
          </w:tcPr>
          <w:p w:rsidR="001E5C51" w:rsidRDefault="00AA7C8A">
            <w:pPr>
              <w:pStyle w:val="1"/>
            </w:pPr>
            <w:r>
              <w:t>其中：财政</w:t>
            </w:r>
            <w:r>
              <w:t xml:space="preserve">    </w:t>
            </w:r>
            <w:r>
              <w:t>资金</w:t>
            </w:r>
          </w:p>
        </w:tc>
        <w:tc>
          <w:tcPr>
            <w:tcW w:w="1843" w:type="dxa"/>
            <w:vAlign w:val="center"/>
          </w:tcPr>
          <w:p w:rsidR="001E5C51" w:rsidRDefault="00AA7C8A">
            <w:pPr>
              <w:pStyle w:val="2"/>
            </w:pPr>
            <w:r>
              <w:t>19.50</w:t>
            </w:r>
          </w:p>
        </w:tc>
        <w:tc>
          <w:tcPr>
            <w:tcW w:w="1276" w:type="dxa"/>
            <w:vAlign w:val="center"/>
          </w:tcPr>
          <w:p w:rsidR="001E5C51" w:rsidRDefault="00AA7C8A">
            <w:pPr>
              <w:pStyle w:val="1"/>
            </w:pPr>
            <w:r>
              <w:t>其他资金</w:t>
            </w:r>
          </w:p>
        </w:tc>
        <w:tc>
          <w:tcPr>
            <w:tcW w:w="1276" w:type="dxa"/>
            <w:vAlign w:val="center"/>
          </w:tcPr>
          <w:p w:rsidR="001E5C51" w:rsidRDefault="00AA7C8A">
            <w:pPr>
              <w:pStyle w:val="2"/>
            </w:pPr>
            <w:r>
              <w:t xml:space="preserve"> </w:t>
            </w:r>
          </w:p>
        </w:tc>
      </w:tr>
      <w:tr w:rsidR="00AB5D32" w:rsidTr="00AB5D32">
        <w:trPr>
          <w:trHeight w:val="369"/>
          <w:jc w:val="center"/>
        </w:trPr>
        <w:tc>
          <w:tcPr>
            <w:tcW w:w="1276" w:type="dxa"/>
            <w:vMerge/>
          </w:tcPr>
          <w:p w:rsidR="001E5C51" w:rsidRDefault="001E5C51"/>
        </w:tc>
        <w:tc>
          <w:tcPr>
            <w:tcW w:w="8589" w:type="dxa"/>
            <w:gridSpan w:val="6"/>
            <w:vAlign w:val="center"/>
          </w:tcPr>
          <w:p w:rsidR="001E5C51" w:rsidRDefault="00AA7C8A">
            <w:pPr>
              <w:pStyle w:val="2"/>
            </w:pPr>
            <w:r>
              <w:t>用于戒毒人员教育、戒治、管理方面的支出。</w:t>
            </w:r>
          </w:p>
        </w:tc>
      </w:tr>
      <w:tr w:rsidR="00AB5D32" w:rsidTr="00AB5D32">
        <w:trPr>
          <w:trHeight w:val="369"/>
          <w:jc w:val="center"/>
        </w:trPr>
        <w:tc>
          <w:tcPr>
            <w:tcW w:w="1276" w:type="dxa"/>
            <w:vAlign w:val="center"/>
          </w:tcPr>
          <w:p w:rsidR="001E5C51" w:rsidRDefault="00AA7C8A">
            <w:pPr>
              <w:pStyle w:val="1"/>
            </w:pPr>
            <w:r>
              <w:t>绩效目标</w:t>
            </w:r>
          </w:p>
        </w:tc>
        <w:tc>
          <w:tcPr>
            <w:tcW w:w="8589" w:type="dxa"/>
            <w:gridSpan w:val="6"/>
            <w:vAlign w:val="center"/>
          </w:tcPr>
          <w:p w:rsidR="001E5C51" w:rsidRDefault="00AA7C8A">
            <w:pPr>
              <w:pStyle w:val="2"/>
            </w:pPr>
            <w:r>
              <w:t>1.</w:t>
            </w:r>
            <w:r>
              <w:t>满足对戒毒人员管理教育的规范及康复指导工作，降低戒毒人员复吸率。</w:t>
            </w:r>
          </w:p>
        </w:tc>
      </w:tr>
    </w:tbl>
    <w:p w:rsidR="001E5C51" w:rsidRDefault="00AA7C8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B5D32" w:rsidTr="00AB5D32">
        <w:trPr>
          <w:trHeight w:val="397"/>
          <w:tblHeader/>
          <w:jc w:val="center"/>
        </w:trPr>
        <w:tc>
          <w:tcPr>
            <w:tcW w:w="1276" w:type="dxa"/>
            <w:vAlign w:val="center"/>
          </w:tcPr>
          <w:p w:rsidR="001E5C51" w:rsidRDefault="00AA7C8A">
            <w:pPr>
              <w:pStyle w:val="1"/>
            </w:pPr>
            <w:r>
              <w:t>一级指标</w:t>
            </w:r>
          </w:p>
        </w:tc>
        <w:tc>
          <w:tcPr>
            <w:tcW w:w="1276" w:type="dxa"/>
            <w:vAlign w:val="center"/>
          </w:tcPr>
          <w:p w:rsidR="001E5C51" w:rsidRDefault="00AA7C8A">
            <w:pPr>
              <w:pStyle w:val="1"/>
            </w:pPr>
            <w:r>
              <w:t>二级指标</w:t>
            </w:r>
          </w:p>
        </w:tc>
        <w:tc>
          <w:tcPr>
            <w:tcW w:w="1332" w:type="dxa"/>
            <w:vAlign w:val="center"/>
          </w:tcPr>
          <w:p w:rsidR="001E5C51" w:rsidRDefault="00AA7C8A">
            <w:pPr>
              <w:pStyle w:val="1"/>
            </w:pPr>
            <w:r>
              <w:t>三级指标</w:t>
            </w:r>
          </w:p>
        </w:tc>
        <w:tc>
          <w:tcPr>
            <w:tcW w:w="3430" w:type="dxa"/>
            <w:vAlign w:val="center"/>
          </w:tcPr>
          <w:p w:rsidR="001E5C51" w:rsidRDefault="00AA7C8A">
            <w:pPr>
              <w:pStyle w:val="1"/>
            </w:pPr>
            <w:r>
              <w:t>绩效指标描述</w:t>
            </w:r>
          </w:p>
        </w:tc>
        <w:tc>
          <w:tcPr>
            <w:tcW w:w="2551" w:type="dxa"/>
            <w:vAlign w:val="center"/>
          </w:tcPr>
          <w:p w:rsidR="001E5C51" w:rsidRDefault="00AA7C8A">
            <w:pPr>
              <w:pStyle w:val="1"/>
            </w:pPr>
            <w:r>
              <w:t>指标值</w:t>
            </w:r>
          </w:p>
        </w:tc>
      </w:tr>
      <w:tr w:rsidR="00AB5D32" w:rsidTr="00AB5D32">
        <w:trPr>
          <w:trHeight w:val="369"/>
          <w:jc w:val="center"/>
        </w:trPr>
        <w:tc>
          <w:tcPr>
            <w:tcW w:w="1276" w:type="dxa"/>
            <w:vMerge w:val="restart"/>
            <w:vAlign w:val="center"/>
          </w:tcPr>
          <w:p w:rsidR="001E5C51" w:rsidRDefault="00AA7C8A">
            <w:pPr>
              <w:pStyle w:val="3"/>
            </w:pPr>
            <w:r>
              <w:t>产出指标</w:t>
            </w:r>
          </w:p>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管理戒毒人员场所数量</w:t>
            </w:r>
          </w:p>
        </w:tc>
        <w:tc>
          <w:tcPr>
            <w:tcW w:w="3430" w:type="dxa"/>
            <w:vAlign w:val="center"/>
          </w:tcPr>
          <w:p w:rsidR="001E5C51" w:rsidRDefault="00AA7C8A">
            <w:pPr>
              <w:pStyle w:val="2"/>
            </w:pPr>
            <w:r>
              <w:t>管理戒毒人员场所数量</w:t>
            </w:r>
          </w:p>
        </w:tc>
        <w:tc>
          <w:tcPr>
            <w:tcW w:w="2551" w:type="dxa"/>
            <w:vAlign w:val="center"/>
          </w:tcPr>
          <w:p w:rsidR="001E5C51" w:rsidRDefault="00AA7C8A">
            <w:pPr>
              <w:pStyle w:val="2"/>
            </w:pPr>
            <w:r>
              <w:t>1</w:t>
            </w:r>
            <w:r>
              <w:t>个</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戒毒人员管理教育规范率</w:t>
            </w:r>
          </w:p>
        </w:tc>
        <w:tc>
          <w:tcPr>
            <w:tcW w:w="3430" w:type="dxa"/>
            <w:vAlign w:val="center"/>
          </w:tcPr>
          <w:p w:rsidR="001E5C51" w:rsidRDefault="00AA7C8A">
            <w:pPr>
              <w:pStyle w:val="2"/>
            </w:pPr>
            <w:r>
              <w:t>戒毒人员管理教育规范率</w:t>
            </w:r>
          </w:p>
        </w:tc>
        <w:tc>
          <w:tcPr>
            <w:tcW w:w="2551" w:type="dxa"/>
            <w:vAlign w:val="center"/>
          </w:tcPr>
          <w:p w:rsidR="001E5C51" w:rsidRDefault="00AA7C8A">
            <w:pPr>
              <w:pStyle w:val="2"/>
            </w:pPr>
            <w:r>
              <w:t>≥95%</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完成戒毒人员教育康复工作</w:t>
            </w:r>
          </w:p>
        </w:tc>
        <w:tc>
          <w:tcPr>
            <w:tcW w:w="3430" w:type="dxa"/>
            <w:vAlign w:val="center"/>
          </w:tcPr>
          <w:p w:rsidR="001E5C51" w:rsidRDefault="00AA7C8A">
            <w:pPr>
              <w:pStyle w:val="2"/>
            </w:pPr>
            <w:r>
              <w:t>完成戒毒人员教育康复工作</w:t>
            </w:r>
          </w:p>
        </w:tc>
        <w:tc>
          <w:tcPr>
            <w:tcW w:w="2551" w:type="dxa"/>
            <w:vAlign w:val="center"/>
          </w:tcPr>
          <w:p w:rsidR="001E5C51" w:rsidRDefault="00AA7C8A">
            <w:pPr>
              <w:pStyle w:val="2"/>
            </w:pPr>
            <w:r>
              <w:t>2024</w:t>
            </w:r>
            <w:r>
              <w:t>年底</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戒毒人员教育支出</w:t>
            </w:r>
          </w:p>
        </w:tc>
        <w:tc>
          <w:tcPr>
            <w:tcW w:w="3430" w:type="dxa"/>
            <w:vAlign w:val="center"/>
          </w:tcPr>
          <w:p w:rsidR="001E5C51" w:rsidRDefault="00AA7C8A">
            <w:pPr>
              <w:pStyle w:val="2"/>
            </w:pPr>
            <w:r>
              <w:t>戒毒人员教育支出</w:t>
            </w:r>
          </w:p>
        </w:tc>
        <w:tc>
          <w:tcPr>
            <w:tcW w:w="2551" w:type="dxa"/>
            <w:vAlign w:val="center"/>
          </w:tcPr>
          <w:p w:rsidR="001E5C51" w:rsidRDefault="00AA7C8A">
            <w:pPr>
              <w:pStyle w:val="2"/>
            </w:pPr>
            <w:r>
              <w:t>≤19.5</w:t>
            </w:r>
            <w:r>
              <w:t>万元</w:t>
            </w:r>
          </w:p>
        </w:tc>
      </w:tr>
      <w:tr w:rsidR="00AB5D32" w:rsidTr="00AB5D32">
        <w:trPr>
          <w:trHeight w:val="369"/>
          <w:jc w:val="center"/>
        </w:trPr>
        <w:tc>
          <w:tcPr>
            <w:tcW w:w="1276" w:type="dxa"/>
            <w:vMerge w:val="restart"/>
            <w:vAlign w:val="center"/>
          </w:tcPr>
          <w:p w:rsidR="001E5C51" w:rsidRDefault="00AA7C8A">
            <w:pPr>
              <w:pStyle w:val="3"/>
            </w:pPr>
            <w:r>
              <w:t>效益指标</w:t>
            </w:r>
          </w:p>
        </w:tc>
        <w:tc>
          <w:tcPr>
            <w:tcW w:w="1276" w:type="dxa"/>
            <w:vAlign w:val="center"/>
          </w:tcPr>
          <w:p w:rsidR="001E5C51" w:rsidRDefault="00AA7C8A">
            <w:pPr>
              <w:pStyle w:val="2"/>
            </w:pPr>
            <w:r>
              <w:t>社会效益指标</w:t>
            </w:r>
          </w:p>
        </w:tc>
        <w:tc>
          <w:tcPr>
            <w:tcW w:w="1332" w:type="dxa"/>
            <w:vAlign w:val="center"/>
          </w:tcPr>
          <w:p w:rsidR="001E5C51" w:rsidRDefault="00AA7C8A">
            <w:pPr>
              <w:pStyle w:val="2"/>
            </w:pPr>
            <w:r>
              <w:t>戒毒人员康复率</w:t>
            </w:r>
          </w:p>
        </w:tc>
        <w:tc>
          <w:tcPr>
            <w:tcW w:w="3430" w:type="dxa"/>
            <w:vAlign w:val="center"/>
          </w:tcPr>
          <w:p w:rsidR="001E5C51" w:rsidRDefault="00AA7C8A">
            <w:pPr>
              <w:pStyle w:val="2"/>
            </w:pPr>
            <w:r>
              <w:t>戒毒人员康复率</w:t>
            </w:r>
          </w:p>
        </w:tc>
        <w:tc>
          <w:tcPr>
            <w:tcW w:w="2551" w:type="dxa"/>
            <w:vAlign w:val="center"/>
          </w:tcPr>
          <w:p w:rsidR="001E5C51" w:rsidRDefault="00AA7C8A">
            <w:pPr>
              <w:pStyle w:val="2"/>
            </w:pPr>
            <w:r>
              <w:t>100%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可持续影响指标</w:t>
            </w:r>
          </w:p>
        </w:tc>
        <w:tc>
          <w:tcPr>
            <w:tcW w:w="1332" w:type="dxa"/>
            <w:vAlign w:val="center"/>
          </w:tcPr>
          <w:p w:rsidR="001E5C51" w:rsidRDefault="00AA7C8A">
            <w:pPr>
              <w:pStyle w:val="2"/>
            </w:pPr>
            <w:r>
              <w:t>满足工作需要</w:t>
            </w:r>
          </w:p>
        </w:tc>
        <w:tc>
          <w:tcPr>
            <w:tcW w:w="3430" w:type="dxa"/>
            <w:vAlign w:val="center"/>
          </w:tcPr>
          <w:p w:rsidR="001E5C51" w:rsidRDefault="00AA7C8A">
            <w:pPr>
              <w:pStyle w:val="2"/>
            </w:pPr>
            <w:r>
              <w:t>满足工作需要</w:t>
            </w:r>
          </w:p>
        </w:tc>
        <w:tc>
          <w:tcPr>
            <w:tcW w:w="2551" w:type="dxa"/>
            <w:vAlign w:val="center"/>
          </w:tcPr>
          <w:p w:rsidR="001E5C51" w:rsidRDefault="00AA7C8A">
            <w:pPr>
              <w:pStyle w:val="2"/>
            </w:pPr>
            <w:r>
              <w:t>满足工作需要</w:t>
            </w:r>
          </w:p>
        </w:tc>
      </w:tr>
      <w:tr w:rsidR="00AB5D32" w:rsidTr="00AB5D32">
        <w:trPr>
          <w:trHeight w:val="369"/>
          <w:jc w:val="center"/>
        </w:trPr>
        <w:tc>
          <w:tcPr>
            <w:tcW w:w="1276" w:type="dxa"/>
            <w:vAlign w:val="center"/>
          </w:tcPr>
          <w:p w:rsidR="001E5C51" w:rsidRDefault="00AA7C8A">
            <w:pPr>
              <w:pStyle w:val="3"/>
            </w:pPr>
            <w:r>
              <w:t>满意度指标</w:t>
            </w:r>
          </w:p>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戒毒人员家属满意度</w:t>
            </w:r>
          </w:p>
        </w:tc>
        <w:tc>
          <w:tcPr>
            <w:tcW w:w="3430" w:type="dxa"/>
            <w:vAlign w:val="center"/>
          </w:tcPr>
          <w:p w:rsidR="001E5C51" w:rsidRDefault="00AA7C8A">
            <w:pPr>
              <w:pStyle w:val="2"/>
            </w:pPr>
            <w:r>
              <w:t>戒毒人员家属满意度</w:t>
            </w:r>
          </w:p>
        </w:tc>
        <w:tc>
          <w:tcPr>
            <w:tcW w:w="2551" w:type="dxa"/>
            <w:vAlign w:val="center"/>
          </w:tcPr>
          <w:p w:rsidR="001E5C51" w:rsidRDefault="00AA7C8A">
            <w:pPr>
              <w:pStyle w:val="2"/>
            </w:pPr>
            <w:r>
              <w:t>≥95%</w:t>
            </w:r>
          </w:p>
        </w:tc>
      </w:tr>
    </w:tbl>
    <w:p w:rsidR="001E5C51" w:rsidRDefault="001E5C51">
      <w:pPr>
        <w:sectPr w:rsidR="001E5C51">
          <w:pgSz w:w="11900" w:h="16840"/>
          <w:pgMar w:top="1984" w:right="1304" w:bottom="1134" w:left="1304" w:header="720" w:footer="720" w:gutter="0"/>
          <w:cols w:space="720"/>
        </w:sectPr>
      </w:pPr>
    </w:p>
    <w:p w:rsidR="001E5C51" w:rsidRDefault="00AA7C8A">
      <w:pPr>
        <w:jc w:val="center"/>
      </w:pPr>
      <w:r>
        <w:rPr>
          <w:rFonts w:ascii="方正仿宋_GBK" w:eastAsia="方正仿宋_GBK" w:hAnsi="方正仿宋_GBK" w:cs="方正仿宋_GBK"/>
          <w:sz w:val="28"/>
        </w:rPr>
        <w:lastRenderedPageBreak/>
        <w:t xml:space="preserve"> </w:t>
      </w:r>
    </w:p>
    <w:p w:rsidR="001E5C51" w:rsidRDefault="00AA7C8A">
      <w:pPr>
        <w:ind w:firstLine="560"/>
        <w:outlineLvl w:val="3"/>
      </w:pPr>
      <w:bookmarkStart w:id="36" w:name="_Toc157759773"/>
      <w:r>
        <w:rPr>
          <w:rFonts w:ascii="方正仿宋_GBK" w:eastAsia="方正仿宋_GBK" w:hAnsi="方正仿宋_GBK" w:cs="方正仿宋_GBK"/>
          <w:sz w:val="28"/>
        </w:rPr>
        <w:t>36.</w:t>
      </w:r>
      <w:r>
        <w:rPr>
          <w:rFonts w:ascii="方正仿宋_GBK" w:eastAsia="方正仿宋_GBK" w:hAnsi="方正仿宋_GBK" w:cs="方正仿宋_GBK"/>
          <w:sz w:val="28"/>
        </w:rPr>
        <w:t>强戒人员生活绩效目标表</w:t>
      </w:r>
      <w:bookmarkEnd w:id="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B5D32" w:rsidTr="00AB5D3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E5C51" w:rsidRDefault="00AA7C8A">
            <w:pPr>
              <w:pStyle w:val="5"/>
            </w:pPr>
            <w:r>
              <w:t>345108</w:t>
            </w:r>
            <w:r>
              <w:t>天津市渔山教育矫治所</w:t>
            </w:r>
          </w:p>
        </w:tc>
        <w:tc>
          <w:tcPr>
            <w:tcW w:w="1276" w:type="dxa"/>
            <w:tcBorders>
              <w:top w:val="single" w:sz="6" w:space="0" w:color="FFFFFF"/>
              <w:left w:val="single" w:sz="6" w:space="0" w:color="FFFFFF"/>
              <w:right w:val="single" w:sz="6" w:space="0" w:color="FFFFFF"/>
            </w:tcBorders>
            <w:vAlign w:val="center"/>
          </w:tcPr>
          <w:p w:rsidR="001E5C51" w:rsidRDefault="00AA7C8A">
            <w:pPr>
              <w:pStyle w:val="4"/>
            </w:pPr>
            <w:r>
              <w:t>单位：万元</w:t>
            </w:r>
          </w:p>
        </w:tc>
      </w:tr>
      <w:tr w:rsidR="00AB5D32" w:rsidTr="00AB5D32">
        <w:trPr>
          <w:trHeight w:val="369"/>
          <w:jc w:val="center"/>
        </w:trPr>
        <w:tc>
          <w:tcPr>
            <w:tcW w:w="1276" w:type="dxa"/>
            <w:vAlign w:val="center"/>
          </w:tcPr>
          <w:p w:rsidR="001E5C51" w:rsidRDefault="00AA7C8A">
            <w:pPr>
              <w:pStyle w:val="1"/>
            </w:pPr>
            <w:r>
              <w:t>项目名称</w:t>
            </w:r>
          </w:p>
        </w:tc>
        <w:tc>
          <w:tcPr>
            <w:tcW w:w="8589" w:type="dxa"/>
            <w:gridSpan w:val="6"/>
            <w:vAlign w:val="center"/>
          </w:tcPr>
          <w:p w:rsidR="001E5C51" w:rsidRDefault="00AA7C8A">
            <w:pPr>
              <w:pStyle w:val="2"/>
            </w:pPr>
            <w:r>
              <w:t>强戒人员生活</w:t>
            </w:r>
          </w:p>
        </w:tc>
      </w:tr>
      <w:tr w:rsidR="001E5C51">
        <w:trPr>
          <w:trHeight w:val="369"/>
          <w:jc w:val="center"/>
        </w:trPr>
        <w:tc>
          <w:tcPr>
            <w:tcW w:w="1276" w:type="dxa"/>
            <w:vMerge w:val="restart"/>
            <w:vAlign w:val="center"/>
          </w:tcPr>
          <w:p w:rsidR="001E5C51" w:rsidRDefault="00AA7C8A">
            <w:pPr>
              <w:pStyle w:val="1"/>
            </w:pPr>
            <w:r>
              <w:t>预算规模及资金用途</w:t>
            </w:r>
          </w:p>
        </w:tc>
        <w:tc>
          <w:tcPr>
            <w:tcW w:w="1276" w:type="dxa"/>
            <w:vAlign w:val="center"/>
          </w:tcPr>
          <w:p w:rsidR="001E5C51" w:rsidRDefault="00AA7C8A">
            <w:pPr>
              <w:pStyle w:val="1"/>
            </w:pPr>
            <w:r>
              <w:t>预算数</w:t>
            </w:r>
          </w:p>
        </w:tc>
        <w:tc>
          <w:tcPr>
            <w:tcW w:w="1332" w:type="dxa"/>
            <w:vAlign w:val="center"/>
          </w:tcPr>
          <w:p w:rsidR="001E5C51" w:rsidRDefault="00AA7C8A">
            <w:pPr>
              <w:pStyle w:val="2"/>
            </w:pPr>
            <w:r>
              <w:t>38.85</w:t>
            </w:r>
          </w:p>
        </w:tc>
        <w:tc>
          <w:tcPr>
            <w:tcW w:w="1587" w:type="dxa"/>
            <w:vAlign w:val="center"/>
          </w:tcPr>
          <w:p w:rsidR="001E5C51" w:rsidRDefault="00AA7C8A">
            <w:pPr>
              <w:pStyle w:val="1"/>
            </w:pPr>
            <w:r>
              <w:t>其中：财政</w:t>
            </w:r>
            <w:r>
              <w:t xml:space="preserve">    </w:t>
            </w:r>
            <w:r>
              <w:t>资金</w:t>
            </w:r>
          </w:p>
        </w:tc>
        <w:tc>
          <w:tcPr>
            <w:tcW w:w="1843" w:type="dxa"/>
            <w:vAlign w:val="center"/>
          </w:tcPr>
          <w:p w:rsidR="001E5C51" w:rsidRDefault="00AA7C8A">
            <w:pPr>
              <w:pStyle w:val="2"/>
            </w:pPr>
            <w:r>
              <w:t>38.85</w:t>
            </w:r>
          </w:p>
        </w:tc>
        <w:tc>
          <w:tcPr>
            <w:tcW w:w="1276" w:type="dxa"/>
            <w:vAlign w:val="center"/>
          </w:tcPr>
          <w:p w:rsidR="001E5C51" w:rsidRDefault="00AA7C8A">
            <w:pPr>
              <w:pStyle w:val="1"/>
            </w:pPr>
            <w:r>
              <w:t>其他资金</w:t>
            </w:r>
          </w:p>
        </w:tc>
        <w:tc>
          <w:tcPr>
            <w:tcW w:w="1276" w:type="dxa"/>
            <w:vAlign w:val="center"/>
          </w:tcPr>
          <w:p w:rsidR="001E5C51" w:rsidRDefault="00AA7C8A">
            <w:pPr>
              <w:pStyle w:val="2"/>
            </w:pPr>
            <w:r>
              <w:t xml:space="preserve"> </w:t>
            </w:r>
          </w:p>
        </w:tc>
      </w:tr>
      <w:tr w:rsidR="00AB5D32" w:rsidTr="00AB5D32">
        <w:trPr>
          <w:trHeight w:val="369"/>
          <w:jc w:val="center"/>
        </w:trPr>
        <w:tc>
          <w:tcPr>
            <w:tcW w:w="1276" w:type="dxa"/>
            <w:vMerge/>
          </w:tcPr>
          <w:p w:rsidR="001E5C51" w:rsidRDefault="001E5C51"/>
        </w:tc>
        <w:tc>
          <w:tcPr>
            <w:tcW w:w="8589" w:type="dxa"/>
            <w:gridSpan w:val="6"/>
            <w:vAlign w:val="center"/>
          </w:tcPr>
          <w:p w:rsidR="001E5C51" w:rsidRDefault="00AA7C8A">
            <w:pPr>
              <w:pStyle w:val="2"/>
            </w:pPr>
            <w:r>
              <w:t>用于戒毒人员生活方面的支出。</w:t>
            </w:r>
          </w:p>
        </w:tc>
      </w:tr>
      <w:tr w:rsidR="00AB5D32" w:rsidTr="00AB5D32">
        <w:trPr>
          <w:trHeight w:val="369"/>
          <w:jc w:val="center"/>
        </w:trPr>
        <w:tc>
          <w:tcPr>
            <w:tcW w:w="1276" w:type="dxa"/>
            <w:vAlign w:val="center"/>
          </w:tcPr>
          <w:p w:rsidR="001E5C51" w:rsidRDefault="00AA7C8A">
            <w:pPr>
              <w:pStyle w:val="1"/>
            </w:pPr>
            <w:r>
              <w:t>绩效目标</w:t>
            </w:r>
          </w:p>
        </w:tc>
        <w:tc>
          <w:tcPr>
            <w:tcW w:w="8589" w:type="dxa"/>
            <w:gridSpan w:val="6"/>
            <w:vAlign w:val="center"/>
          </w:tcPr>
          <w:p w:rsidR="001E5C51" w:rsidRDefault="00AA7C8A">
            <w:pPr>
              <w:pStyle w:val="2"/>
            </w:pPr>
            <w:r>
              <w:t>1.</w:t>
            </w:r>
            <w:r>
              <w:t>满足对戒毒人员生活保障工作，提高戒毒人员康复率。</w:t>
            </w:r>
          </w:p>
        </w:tc>
      </w:tr>
    </w:tbl>
    <w:p w:rsidR="001E5C51" w:rsidRDefault="00AA7C8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B5D32" w:rsidTr="00AB5D32">
        <w:trPr>
          <w:trHeight w:val="397"/>
          <w:tblHeader/>
          <w:jc w:val="center"/>
        </w:trPr>
        <w:tc>
          <w:tcPr>
            <w:tcW w:w="1276" w:type="dxa"/>
            <w:vAlign w:val="center"/>
          </w:tcPr>
          <w:p w:rsidR="001E5C51" w:rsidRDefault="00AA7C8A">
            <w:pPr>
              <w:pStyle w:val="1"/>
            </w:pPr>
            <w:r>
              <w:t>一级指标</w:t>
            </w:r>
          </w:p>
        </w:tc>
        <w:tc>
          <w:tcPr>
            <w:tcW w:w="1276" w:type="dxa"/>
            <w:vAlign w:val="center"/>
          </w:tcPr>
          <w:p w:rsidR="001E5C51" w:rsidRDefault="00AA7C8A">
            <w:pPr>
              <w:pStyle w:val="1"/>
            </w:pPr>
            <w:r>
              <w:t>二级指标</w:t>
            </w:r>
          </w:p>
        </w:tc>
        <w:tc>
          <w:tcPr>
            <w:tcW w:w="1332" w:type="dxa"/>
            <w:vAlign w:val="center"/>
          </w:tcPr>
          <w:p w:rsidR="001E5C51" w:rsidRDefault="00AA7C8A">
            <w:pPr>
              <w:pStyle w:val="1"/>
            </w:pPr>
            <w:r>
              <w:t>三级指标</w:t>
            </w:r>
          </w:p>
        </w:tc>
        <w:tc>
          <w:tcPr>
            <w:tcW w:w="3430" w:type="dxa"/>
            <w:vAlign w:val="center"/>
          </w:tcPr>
          <w:p w:rsidR="001E5C51" w:rsidRDefault="00AA7C8A">
            <w:pPr>
              <w:pStyle w:val="1"/>
            </w:pPr>
            <w:r>
              <w:t>绩效指标描述</w:t>
            </w:r>
          </w:p>
        </w:tc>
        <w:tc>
          <w:tcPr>
            <w:tcW w:w="2551" w:type="dxa"/>
            <w:vAlign w:val="center"/>
          </w:tcPr>
          <w:p w:rsidR="001E5C51" w:rsidRDefault="00AA7C8A">
            <w:pPr>
              <w:pStyle w:val="1"/>
            </w:pPr>
            <w:r>
              <w:t>指标值</w:t>
            </w:r>
          </w:p>
        </w:tc>
      </w:tr>
      <w:tr w:rsidR="00AB5D32" w:rsidTr="00AB5D32">
        <w:trPr>
          <w:trHeight w:val="369"/>
          <w:jc w:val="center"/>
        </w:trPr>
        <w:tc>
          <w:tcPr>
            <w:tcW w:w="1276" w:type="dxa"/>
            <w:vMerge w:val="restart"/>
            <w:vAlign w:val="center"/>
          </w:tcPr>
          <w:p w:rsidR="001E5C51" w:rsidRDefault="00AA7C8A">
            <w:pPr>
              <w:pStyle w:val="3"/>
            </w:pPr>
            <w:r>
              <w:t>产出指标</w:t>
            </w:r>
          </w:p>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收治戒毒人员场所数量</w:t>
            </w:r>
          </w:p>
        </w:tc>
        <w:tc>
          <w:tcPr>
            <w:tcW w:w="3430" w:type="dxa"/>
            <w:vAlign w:val="center"/>
          </w:tcPr>
          <w:p w:rsidR="001E5C51" w:rsidRDefault="00AA7C8A">
            <w:pPr>
              <w:pStyle w:val="2"/>
            </w:pPr>
            <w:r>
              <w:t>收治戒毒人员场所数量</w:t>
            </w:r>
          </w:p>
        </w:tc>
        <w:tc>
          <w:tcPr>
            <w:tcW w:w="2551" w:type="dxa"/>
            <w:vAlign w:val="center"/>
          </w:tcPr>
          <w:p w:rsidR="001E5C51" w:rsidRDefault="00AA7C8A">
            <w:pPr>
              <w:pStyle w:val="2"/>
            </w:pPr>
            <w:r>
              <w:t>1</w:t>
            </w:r>
            <w:r>
              <w:t>个</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戒毒人员生活保障率</w:t>
            </w:r>
          </w:p>
        </w:tc>
        <w:tc>
          <w:tcPr>
            <w:tcW w:w="3430" w:type="dxa"/>
            <w:vAlign w:val="center"/>
          </w:tcPr>
          <w:p w:rsidR="001E5C51" w:rsidRDefault="00AA7C8A">
            <w:pPr>
              <w:pStyle w:val="2"/>
            </w:pPr>
            <w:r>
              <w:t>戒毒人员生活保障率</w:t>
            </w:r>
          </w:p>
        </w:tc>
        <w:tc>
          <w:tcPr>
            <w:tcW w:w="2551" w:type="dxa"/>
            <w:vAlign w:val="center"/>
          </w:tcPr>
          <w:p w:rsidR="001E5C51" w:rsidRDefault="00AA7C8A">
            <w:pPr>
              <w:pStyle w:val="2"/>
            </w:pPr>
            <w:r>
              <w:t>≥95%</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完成戒毒人员生活保障工作</w:t>
            </w:r>
          </w:p>
        </w:tc>
        <w:tc>
          <w:tcPr>
            <w:tcW w:w="3430" w:type="dxa"/>
            <w:vAlign w:val="center"/>
          </w:tcPr>
          <w:p w:rsidR="001E5C51" w:rsidRDefault="00AA7C8A">
            <w:pPr>
              <w:pStyle w:val="2"/>
            </w:pPr>
            <w:r>
              <w:t>完成戒毒人员生活保障工作</w:t>
            </w:r>
          </w:p>
        </w:tc>
        <w:tc>
          <w:tcPr>
            <w:tcW w:w="2551" w:type="dxa"/>
            <w:vAlign w:val="center"/>
          </w:tcPr>
          <w:p w:rsidR="001E5C51" w:rsidRDefault="00AA7C8A">
            <w:pPr>
              <w:pStyle w:val="2"/>
            </w:pPr>
            <w:r>
              <w:t>2024</w:t>
            </w:r>
            <w:r>
              <w:t>年底</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戒毒人员生活支出</w:t>
            </w:r>
          </w:p>
        </w:tc>
        <w:tc>
          <w:tcPr>
            <w:tcW w:w="3430" w:type="dxa"/>
            <w:vAlign w:val="center"/>
          </w:tcPr>
          <w:p w:rsidR="001E5C51" w:rsidRDefault="00AA7C8A">
            <w:pPr>
              <w:pStyle w:val="2"/>
            </w:pPr>
            <w:r>
              <w:t>戒毒人员生活支出</w:t>
            </w:r>
          </w:p>
        </w:tc>
        <w:tc>
          <w:tcPr>
            <w:tcW w:w="2551" w:type="dxa"/>
            <w:vAlign w:val="center"/>
          </w:tcPr>
          <w:p w:rsidR="001E5C51" w:rsidRDefault="00AA7C8A">
            <w:pPr>
              <w:pStyle w:val="2"/>
            </w:pPr>
            <w:r>
              <w:t>≤38.85</w:t>
            </w:r>
            <w:r>
              <w:t>万元</w:t>
            </w:r>
          </w:p>
        </w:tc>
      </w:tr>
      <w:tr w:rsidR="00AB5D32" w:rsidTr="00AB5D32">
        <w:trPr>
          <w:trHeight w:val="369"/>
          <w:jc w:val="center"/>
        </w:trPr>
        <w:tc>
          <w:tcPr>
            <w:tcW w:w="1276" w:type="dxa"/>
            <w:vMerge w:val="restart"/>
            <w:vAlign w:val="center"/>
          </w:tcPr>
          <w:p w:rsidR="001E5C51" w:rsidRDefault="00AA7C8A">
            <w:pPr>
              <w:pStyle w:val="3"/>
            </w:pPr>
            <w:r>
              <w:t>效益指标</w:t>
            </w:r>
          </w:p>
        </w:tc>
        <w:tc>
          <w:tcPr>
            <w:tcW w:w="1276" w:type="dxa"/>
            <w:vAlign w:val="center"/>
          </w:tcPr>
          <w:p w:rsidR="001E5C51" w:rsidRDefault="00AA7C8A">
            <w:pPr>
              <w:pStyle w:val="2"/>
            </w:pPr>
            <w:r>
              <w:t>社会效益指标</w:t>
            </w:r>
          </w:p>
        </w:tc>
        <w:tc>
          <w:tcPr>
            <w:tcW w:w="1332" w:type="dxa"/>
            <w:vAlign w:val="center"/>
          </w:tcPr>
          <w:p w:rsidR="001E5C51" w:rsidRDefault="00AA7C8A">
            <w:pPr>
              <w:pStyle w:val="2"/>
            </w:pPr>
            <w:r>
              <w:t>戒毒人员康复率</w:t>
            </w:r>
          </w:p>
        </w:tc>
        <w:tc>
          <w:tcPr>
            <w:tcW w:w="3430" w:type="dxa"/>
            <w:vAlign w:val="center"/>
          </w:tcPr>
          <w:p w:rsidR="001E5C51" w:rsidRDefault="00AA7C8A">
            <w:pPr>
              <w:pStyle w:val="2"/>
            </w:pPr>
            <w:r>
              <w:t>戒毒人员康复率</w:t>
            </w:r>
          </w:p>
        </w:tc>
        <w:tc>
          <w:tcPr>
            <w:tcW w:w="2551" w:type="dxa"/>
            <w:vAlign w:val="center"/>
          </w:tcPr>
          <w:p w:rsidR="001E5C51" w:rsidRDefault="00AA7C8A">
            <w:pPr>
              <w:pStyle w:val="2"/>
            </w:pPr>
            <w:r>
              <w:t>100%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可持续影响指标</w:t>
            </w:r>
          </w:p>
        </w:tc>
        <w:tc>
          <w:tcPr>
            <w:tcW w:w="1332" w:type="dxa"/>
            <w:vAlign w:val="center"/>
          </w:tcPr>
          <w:p w:rsidR="001E5C51" w:rsidRDefault="00AA7C8A">
            <w:pPr>
              <w:pStyle w:val="2"/>
            </w:pPr>
            <w:r>
              <w:t>满足工作需要</w:t>
            </w:r>
          </w:p>
        </w:tc>
        <w:tc>
          <w:tcPr>
            <w:tcW w:w="3430" w:type="dxa"/>
            <w:vAlign w:val="center"/>
          </w:tcPr>
          <w:p w:rsidR="001E5C51" w:rsidRDefault="00AA7C8A">
            <w:pPr>
              <w:pStyle w:val="2"/>
            </w:pPr>
            <w:r>
              <w:t>满足工作需要</w:t>
            </w:r>
          </w:p>
        </w:tc>
        <w:tc>
          <w:tcPr>
            <w:tcW w:w="2551" w:type="dxa"/>
            <w:vAlign w:val="center"/>
          </w:tcPr>
          <w:p w:rsidR="001E5C51" w:rsidRDefault="00AA7C8A">
            <w:pPr>
              <w:pStyle w:val="2"/>
            </w:pPr>
            <w:r>
              <w:t>满足工作需要</w:t>
            </w:r>
          </w:p>
        </w:tc>
      </w:tr>
      <w:tr w:rsidR="00AB5D32" w:rsidTr="00AB5D32">
        <w:trPr>
          <w:trHeight w:val="369"/>
          <w:jc w:val="center"/>
        </w:trPr>
        <w:tc>
          <w:tcPr>
            <w:tcW w:w="1276" w:type="dxa"/>
            <w:vAlign w:val="center"/>
          </w:tcPr>
          <w:p w:rsidR="001E5C51" w:rsidRDefault="00AA7C8A">
            <w:pPr>
              <w:pStyle w:val="3"/>
            </w:pPr>
            <w:r>
              <w:t>满意度指标</w:t>
            </w:r>
          </w:p>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戒毒人员及家属满意度</w:t>
            </w:r>
          </w:p>
        </w:tc>
        <w:tc>
          <w:tcPr>
            <w:tcW w:w="3430" w:type="dxa"/>
            <w:vAlign w:val="center"/>
          </w:tcPr>
          <w:p w:rsidR="001E5C51" w:rsidRDefault="00AA7C8A">
            <w:pPr>
              <w:pStyle w:val="2"/>
            </w:pPr>
            <w:r>
              <w:t>戒毒人员及家属满意度</w:t>
            </w:r>
          </w:p>
        </w:tc>
        <w:tc>
          <w:tcPr>
            <w:tcW w:w="2551" w:type="dxa"/>
            <w:vAlign w:val="center"/>
          </w:tcPr>
          <w:p w:rsidR="001E5C51" w:rsidRDefault="00AA7C8A">
            <w:pPr>
              <w:pStyle w:val="2"/>
            </w:pPr>
            <w:r>
              <w:t>≥95%</w:t>
            </w:r>
          </w:p>
        </w:tc>
      </w:tr>
    </w:tbl>
    <w:p w:rsidR="001E5C51" w:rsidRDefault="001E5C51">
      <w:pPr>
        <w:sectPr w:rsidR="001E5C51">
          <w:pgSz w:w="11900" w:h="16840"/>
          <w:pgMar w:top="1984" w:right="1304" w:bottom="1134" w:left="1304" w:header="720" w:footer="720" w:gutter="0"/>
          <w:cols w:space="720"/>
        </w:sectPr>
      </w:pPr>
    </w:p>
    <w:p w:rsidR="001E5C51" w:rsidRDefault="00AA7C8A">
      <w:pPr>
        <w:jc w:val="center"/>
      </w:pPr>
      <w:r>
        <w:rPr>
          <w:rFonts w:ascii="方正仿宋_GBK" w:eastAsia="方正仿宋_GBK" w:hAnsi="方正仿宋_GBK" w:cs="方正仿宋_GBK"/>
          <w:sz w:val="28"/>
        </w:rPr>
        <w:lastRenderedPageBreak/>
        <w:t xml:space="preserve"> </w:t>
      </w:r>
    </w:p>
    <w:p w:rsidR="001E5C51" w:rsidRDefault="00AA7C8A">
      <w:pPr>
        <w:ind w:firstLine="560"/>
        <w:outlineLvl w:val="3"/>
      </w:pPr>
      <w:bookmarkStart w:id="37" w:name="_Toc157759774"/>
      <w:r>
        <w:rPr>
          <w:rFonts w:ascii="方正仿宋_GBK" w:eastAsia="方正仿宋_GBK" w:hAnsi="方正仿宋_GBK" w:cs="方正仿宋_GBK"/>
          <w:sz w:val="28"/>
        </w:rPr>
        <w:t>37.</w:t>
      </w:r>
      <w:r>
        <w:rPr>
          <w:rFonts w:ascii="方正仿宋_GBK" w:eastAsia="方正仿宋_GBK" w:hAnsi="方正仿宋_GBK" w:cs="方正仿宋_GBK"/>
          <w:sz w:val="28"/>
        </w:rPr>
        <w:t>强戒业务经费绩效目标表</w:t>
      </w:r>
      <w:bookmarkEnd w:id="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B5D32" w:rsidTr="00AB5D3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E5C51" w:rsidRDefault="00AA7C8A">
            <w:pPr>
              <w:pStyle w:val="5"/>
            </w:pPr>
            <w:r>
              <w:t>345108</w:t>
            </w:r>
            <w:r>
              <w:t>天津市渔山教育矫治所</w:t>
            </w:r>
          </w:p>
        </w:tc>
        <w:tc>
          <w:tcPr>
            <w:tcW w:w="1276" w:type="dxa"/>
            <w:tcBorders>
              <w:top w:val="single" w:sz="6" w:space="0" w:color="FFFFFF"/>
              <w:left w:val="single" w:sz="6" w:space="0" w:color="FFFFFF"/>
              <w:right w:val="single" w:sz="6" w:space="0" w:color="FFFFFF"/>
            </w:tcBorders>
            <w:vAlign w:val="center"/>
          </w:tcPr>
          <w:p w:rsidR="001E5C51" w:rsidRDefault="00AA7C8A">
            <w:pPr>
              <w:pStyle w:val="4"/>
            </w:pPr>
            <w:r>
              <w:t>单位：万元</w:t>
            </w:r>
          </w:p>
        </w:tc>
      </w:tr>
      <w:tr w:rsidR="00AB5D32" w:rsidTr="00AB5D32">
        <w:trPr>
          <w:trHeight w:val="369"/>
          <w:jc w:val="center"/>
        </w:trPr>
        <w:tc>
          <w:tcPr>
            <w:tcW w:w="1276" w:type="dxa"/>
            <w:vAlign w:val="center"/>
          </w:tcPr>
          <w:p w:rsidR="001E5C51" w:rsidRDefault="00AA7C8A">
            <w:pPr>
              <w:pStyle w:val="1"/>
            </w:pPr>
            <w:r>
              <w:t>项目名称</w:t>
            </w:r>
          </w:p>
        </w:tc>
        <w:tc>
          <w:tcPr>
            <w:tcW w:w="8589" w:type="dxa"/>
            <w:gridSpan w:val="6"/>
            <w:vAlign w:val="center"/>
          </w:tcPr>
          <w:p w:rsidR="001E5C51" w:rsidRDefault="00AA7C8A">
            <w:pPr>
              <w:pStyle w:val="2"/>
            </w:pPr>
            <w:r>
              <w:t>强戒业务经费</w:t>
            </w:r>
          </w:p>
        </w:tc>
      </w:tr>
      <w:tr w:rsidR="001E5C51">
        <w:trPr>
          <w:trHeight w:val="369"/>
          <w:jc w:val="center"/>
        </w:trPr>
        <w:tc>
          <w:tcPr>
            <w:tcW w:w="1276" w:type="dxa"/>
            <w:vMerge w:val="restart"/>
            <w:vAlign w:val="center"/>
          </w:tcPr>
          <w:p w:rsidR="001E5C51" w:rsidRDefault="00AA7C8A">
            <w:pPr>
              <w:pStyle w:val="1"/>
            </w:pPr>
            <w:r>
              <w:t>预算规模及资金用途</w:t>
            </w:r>
          </w:p>
        </w:tc>
        <w:tc>
          <w:tcPr>
            <w:tcW w:w="1276" w:type="dxa"/>
            <w:vAlign w:val="center"/>
          </w:tcPr>
          <w:p w:rsidR="001E5C51" w:rsidRDefault="00AA7C8A">
            <w:pPr>
              <w:pStyle w:val="1"/>
            </w:pPr>
            <w:r>
              <w:t>预算数</w:t>
            </w:r>
          </w:p>
        </w:tc>
        <w:tc>
          <w:tcPr>
            <w:tcW w:w="1332" w:type="dxa"/>
            <w:vAlign w:val="center"/>
          </w:tcPr>
          <w:p w:rsidR="001E5C51" w:rsidRDefault="00AA7C8A">
            <w:pPr>
              <w:pStyle w:val="2"/>
            </w:pPr>
            <w:r>
              <w:t>140.50</w:t>
            </w:r>
          </w:p>
        </w:tc>
        <w:tc>
          <w:tcPr>
            <w:tcW w:w="1587" w:type="dxa"/>
            <w:vAlign w:val="center"/>
          </w:tcPr>
          <w:p w:rsidR="001E5C51" w:rsidRDefault="00AA7C8A">
            <w:pPr>
              <w:pStyle w:val="1"/>
            </w:pPr>
            <w:r>
              <w:t>其中：财政</w:t>
            </w:r>
            <w:r>
              <w:t xml:space="preserve">    </w:t>
            </w:r>
            <w:r>
              <w:t>资金</w:t>
            </w:r>
          </w:p>
        </w:tc>
        <w:tc>
          <w:tcPr>
            <w:tcW w:w="1843" w:type="dxa"/>
            <w:vAlign w:val="center"/>
          </w:tcPr>
          <w:p w:rsidR="001E5C51" w:rsidRDefault="00AA7C8A">
            <w:pPr>
              <w:pStyle w:val="2"/>
            </w:pPr>
            <w:r>
              <w:t>140.50</w:t>
            </w:r>
          </w:p>
        </w:tc>
        <w:tc>
          <w:tcPr>
            <w:tcW w:w="1276" w:type="dxa"/>
            <w:vAlign w:val="center"/>
          </w:tcPr>
          <w:p w:rsidR="001E5C51" w:rsidRDefault="00AA7C8A">
            <w:pPr>
              <w:pStyle w:val="1"/>
            </w:pPr>
            <w:r>
              <w:t>其他资金</w:t>
            </w:r>
          </w:p>
        </w:tc>
        <w:tc>
          <w:tcPr>
            <w:tcW w:w="1276" w:type="dxa"/>
            <w:vAlign w:val="center"/>
          </w:tcPr>
          <w:p w:rsidR="001E5C51" w:rsidRDefault="00AA7C8A">
            <w:pPr>
              <w:pStyle w:val="2"/>
            </w:pPr>
            <w:r>
              <w:t xml:space="preserve"> </w:t>
            </w:r>
          </w:p>
        </w:tc>
      </w:tr>
      <w:tr w:rsidR="00AB5D32" w:rsidTr="00AB5D32">
        <w:trPr>
          <w:trHeight w:val="369"/>
          <w:jc w:val="center"/>
        </w:trPr>
        <w:tc>
          <w:tcPr>
            <w:tcW w:w="1276" w:type="dxa"/>
            <w:vMerge/>
          </w:tcPr>
          <w:p w:rsidR="001E5C51" w:rsidRDefault="001E5C51"/>
        </w:tc>
        <w:tc>
          <w:tcPr>
            <w:tcW w:w="8589" w:type="dxa"/>
            <w:gridSpan w:val="6"/>
            <w:vAlign w:val="center"/>
          </w:tcPr>
          <w:p w:rsidR="001E5C51" w:rsidRDefault="00AA7C8A">
            <w:pPr>
              <w:pStyle w:val="2"/>
            </w:pPr>
            <w:r>
              <w:t>用于开展戒毒宣传教育活动技术隐患岗位培训及处置突发事件等方面的支出</w:t>
            </w:r>
          </w:p>
        </w:tc>
      </w:tr>
      <w:tr w:rsidR="00AB5D32" w:rsidTr="00AB5D32">
        <w:trPr>
          <w:trHeight w:val="369"/>
          <w:jc w:val="center"/>
        </w:trPr>
        <w:tc>
          <w:tcPr>
            <w:tcW w:w="1276" w:type="dxa"/>
            <w:vAlign w:val="center"/>
          </w:tcPr>
          <w:p w:rsidR="001E5C51" w:rsidRDefault="00AA7C8A">
            <w:pPr>
              <w:pStyle w:val="1"/>
            </w:pPr>
            <w:r>
              <w:t>绩效目标</w:t>
            </w:r>
          </w:p>
        </w:tc>
        <w:tc>
          <w:tcPr>
            <w:tcW w:w="8589" w:type="dxa"/>
            <w:gridSpan w:val="6"/>
            <w:vAlign w:val="center"/>
          </w:tcPr>
          <w:p w:rsidR="001E5C51" w:rsidRDefault="00AA7C8A">
            <w:pPr>
              <w:pStyle w:val="2"/>
            </w:pPr>
            <w:r>
              <w:t>1.</w:t>
            </w:r>
            <w:r>
              <w:t>满足对戒毒人员开展戒毒宣传教育活动，提升场所处置突发事件的能力及技术要害岗位的业务能力。</w:t>
            </w:r>
          </w:p>
        </w:tc>
      </w:tr>
    </w:tbl>
    <w:p w:rsidR="001E5C51" w:rsidRDefault="00AA7C8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B5D32" w:rsidTr="00AB5D32">
        <w:trPr>
          <w:trHeight w:val="397"/>
          <w:tblHeader/>
          <w:jc w:val="center"/>
        </w:trPr>
        <w:tc>
          <w:tcPr>
            <w:tcW w:w="1276" w:type="dxa"/>
            <w:vAlign w:val="center"/>
          </w:tcPr>
          <w:p w:rsidR="001E5C51" w:rsidRDefault="00AA7C8A">
            <w:pPr>
              <w:pStyle w:val="1"/>
            </w:pPr>
            <w:r>
              <w:t>一级指标</w:t>
            </w:r>
          </w:p>
        </w:tc>
        <w:tc>
          <w:tcPr>
            <w:tcW w:w="1276" w:type="dxa"/>
            <w:vAlign w:val="center"/>
          </w:tcPr>
          <w:p w:rsidR="001E5C51" w:rsidRDefault="00AA7C8A">
            <w:pPr>
              <w:pStyle w:val="1"/>
            </w:pPr>
            <w:r>
              <w:t>二级指标</w:t>
            </w:r>
          </w:p>
        </w:tc>
        <w:tc>
          <w:tcPr>
            <w:tcW w:w="1332" w:type="dxa"/>
            <w:vAlign w:val="center"/>
          </w:tcPr>
          <w:p w:rsidR="001E5C51" w:rsidRDefault="00AA7C8A">
            <w:pPr>
              <w:pStyle w:val="1"/>
            </w:pPr>
            <w:r>
              <w:t>三级指标</w:t>
            </w:r>
          </w:p>
        </w:tc>
        <w:tc>
          <w:tcPr>
            <w:tcW w:w="3430" w:type="dxa"/>
            <w:vAlign w:val="center"/>
          </w:tcPr>
          <w:p w:rsidR="001E5C51" w:rsidRDefault="00AA7C8A">
            <w:pPr>
              <w:pStyle w:val="1"/>
            </w:pPr>
            <w:r>
              <w:t>绩效指标描述</w:t>
            </w:r>
          </w:p>
        </w:tc>
        <w:tc>
          <w:tcPr>
            <w:tcW w:w="2551" w:type="dxa"/>
            <w:vAlign w:val="center"/>
          </w:tcPr>
          <w:p w:rsidR="001E5C51" w:rsidRDefault="00AA7C8A">
            <w:pPr>
              <w:pStyle w:val="1"/>
            </w:pPr>
            <w:r>
              <w:t>指标值</w:t>
            </w:r>
          </w:p>
        </w:tc>
      </w:tr>
      <w:tr w:rsidR="00AB5D32" w:rsidTr="00AB5D32">
        <w:trPr>
          <w:trHeight w:val="369"/>
          <w:jc w:val="center"/>
        </w:trPr>
        <w:tc>
          <w:tcPr>
            <w:tcW w:w="1276" w:type="dxa"/>
            <w:vMerge w:val="restart"/>
            <w:vAlign w:val="center"/>
          </w:tcPr>
          <w:p w:rsidR="001E5C51" w:rsidRDefault="00AA7C8A">
            <w:pPr>
              <w:pStyle w:val="3"/>
            </w:pPr>
            <w:r>
              <w:t>产出指标</w:t>
            </w:r>
          </w:p>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日常运转场所数量</w:t>
            </w:r>
          </w:p>
        </w:tc>
        <w:tc>
          <w:tcPr>
            <w:tcW w:w="3430" w:type="dxa"/>
            <w:vAlign w:val="center"/>
          </w:tcPr>
          <w:p w:rsidR="001E5C51" w:rsidRDefault="00AA7C8A">
            <w:pPr>
              <w:pStyle w:val="2"/>
            </w:pPr>
            <w:r>
              <w:t>日常运转场所数量</w:t>
            </w:r>
          </w:p>
        </w:tc>
        <w:tc>
          <w:tcPr>
            <w:tcW w:w="2551" w:type="dxa"/>
            <w:vAlign w:val="center"/>
          </w:tcPr>
          <w:p w:rsidR="001E5C51" w:rsidRDefault="00AA7C8A">
            <w:pPr>
              <w:pStyle w:val="2"/>
            </w:pPr>
            <w:r>
              <w:t>1</w:t>
            </w:r>
            <w:r>
              <w:t>个</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戒毒宣传效果</w:t>
            </w:r>
          </w:p>
        </w:tc>
        <w:tc>
          <w:tcPr>
            <w:tcW w:w="3430" w:type="dxa"/>
            <w:vAlign w:val="center"/>
          </w:tcPr>
          <w:p w:rsidR="001E5C51" w:rsidRDefault="00AA7C8A">
            <w:pPr>
              <w:pStyle w:val="2"/>
            </w:pPr>
            <w:r>
              <w:t>能够正常开展戒毒宣传活动</w:t>
            </w:r>
          </w:p>
        </w:tc>
        <w:tc>
          <w:tcPr>
            <w:tcW w:w="2551" w:type="dxa"/>
            <w:vAlign w:val="center"/>
          </w:tcPr>
          <w:p w:rsidR="001E5C51" w:rsidRDefault="00AA7C8A">
            <w:pPr>
              <w:pStyle w:val="2"/>
            </w:pPr>
            <w:r>
              <w:t>达到警示教育效果</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开展应急处突演练</w:t>
            </w:r>
          </w:p>
        </w:tc>
        <w:tc>
          <w:tcPr>
            <w:tcW w:w="3430" w:type="dxa"/>
            <w:vAlign w:val="center"/>
          </w:tcPr>
          <w:p w:rsidR="001E5C51" w:rsidRDefault="00AA7C8A">
            <w:pPr>
              <w:pStyle w:val="2"/>
            </w:pPr>
            <w:r>
              <w:t>达到处置突发事件的能力</w:t>
            </w:r>
          </w:p>
        </w:tc>
        <w:tc>
          <w:tcPr>
            <w:tcW w:w="2551" w:type="dxa"/>
            <w:vAlign w:val="center"/>
          </w:tcPr>
          <w:p w:rsidR="001E5C51" w:rsidRDefault="00AA7C8A">
            <w:pPr>
              <w:pStyle w:val="2"/>
            </w:pPr>
            <w:r>
              <w:t>具备应急处突能力</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按时完成日常运转</w:t>
            </w:r>
          </w:p>
        </w:tc>
        <w:tc>
          <w:tcPr>
            <w:tcW w:w="3430" w:type="dxa"/>
            <w:vAlign w:val="center"/>
          </w:tcPr>
          <w:p w:rsidR="001E5C51" w:rsidRDefault="00AA7C8A">
            <w:pPr>
              <w:pStyle w:val="2"/>
            </w:pPr>
            <w:r>
              <w:t>完成安全保卫工作</w:t>
            </w:r>
          </w:p>
        </w:tc>
        <w:tc>
          <w:tcPr>
            <w:tcW w:w="2551" w:type="dxa"/>
            <w:vAlign w:val="center"/>
          </w:tcPr>
          <w:p w:rsidR="001E5C51" w:rsidRDefault="00AA7C8A">
            <w:pPr>
              <w:pStyle w:val="2"/>
            </w:pPr>
            <w:r>
              <w:t>2024</w:t>
            </w:r>
            <w:r>
              <w:t>年</w:t>
            </w:r>
            <w:r>
              <w:t>12</w:t>
            </w:r>
            <w:r>
              <w:t>月</w:t>
            </w:r>
            <w:r>
              <w:t>31</w:t>
            </w:r>
            <w:r>
              <w:t>日前</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强戒场所相关业务支出</w:t>
            </w:r>
          </w:p>
        </w:tc>
        <w:tc>
          <w:tcPr>
            <w:tcW w:w="3430" w:type="dxa"/>
            <w:vAlign w:val="center"/>
          </w:tcPr>
          <w:p w:rsidR="001E5C51" w:rsidRDefault="00AA7C8A">
            <w:pPr>
              <w:pStyle w:val="2"/>
            </w:pPr>
            <w:r>
              <w:t>提升技术要害等岗位业务水平</w:t>
            </w:r>
          </w:p>
        </w:tc>
        <w:tc>
          <w:tcPr>
            <w:tcW w:w="2551" w:type="dxa"/>
            <w:vAlign w:val="center"/>
          </w:tcPr>
          <w:p w:rsidR="001E5C51" w:rsidRDefault="00AA7C8A">
            <w:pPr>
              <w:pStyle w:val="2"/>
            </w:pPr>
            <w:r>
              <w:t>≤130.5</w:t>
            </w:r>
            <w:r>
              <w:t>万元</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戒毒宣传奖励等业务支出</w:t>
            </w:r>
          </w:p>
        </w:tc>
        <w:tc>
          <w:tcPr>
            <w:tcW w:w="3430" w:type="dxa"/>
            <w:vAlign w:val="center"/>
          </w:tcPr>
          <w:p w:rsidR="001E5C51" w:rsidRDefault="00AA7C8A">
            <w:pPr>
              <w:pStyle w:val="2"/>
            </w:pPr>
            <w:r>
              <w:t>开展戒毒宣传活动</w:t>
            </w:r>
          </w:p>
        </w:tc>
        <w:tc>
          <w:tcPr>
            <w:tcW w:w="2551" w:type="dxa"/>
            <w:vAlign w:val="center"/>
          </w:tcPr>
          <w:p w:rsidR="001E5C51" w:rsidRDefault="00AA7C8A">
            <w:pPr>
              <w:pStyle w:val="2"/>
            </w:pPr>
            <w:r>
              <w:t>≤10</w:t>
            </w:r>
            <w:r>
              <w:t>万元</w:t>
            </w:r>
          </w:p>
        </w:tc>
      </w:tr>
      <w:tr w:rsidR="00AB5D32" w:rsidTr="00AB5D32">
        <w:trPr>
          <w:trHeight w:val="369"/>
          <w:jc w:val="center"/>
        </w:trPr>
        <w:tc>
          <w:tcPr>
            <w:tcW w:w="1276" w:type="dxa"/>
            <w:vAlign w:val="center"/>
          </w:tcPr>
          <w:p w:rsidR="001E5C51" w:rsidRDefault="00AA7C8A">
            <w:pPr>
              <w:pStyle w:val="3"/>
            </w:pPr>
            <w:r>
              <w:t>效益指标</w:t>
            </w:r>
          </w:p>
        </w:tc>
        <w:tc>
          <w:tcPr>
            <w:tcW w:w="1276" w:type="dxa"/>
            <w:vAlign w:val="center"/>
          </w:tcPr>
          <w:p w:rsidR="001E5C51" w:rsidRDefault="00AA7C8A">
            <w:pPr>
              <w:pStyle w:val="2"/>
            </w:pPr>
            <w:r>
              <w:t>社会效益指标</w:t>
            </w:r>
          </w:p>
        </w:tc>
        <w:tc>
          <w:tcPr>
            <w:tcW w:w="1332" w:type="dxa"/>
            <w:vAlign w:val="center"/>
          </w:tcPr>
          <w:p w:rsidR="001E5C51" w:rsidRDefault="00AA7C8A">
            <w:pPr>
              <w:pStyle w:val="2"/>
            </w:pPr>
            <w:r>
              <w:t>场所运转</w:t>
            </w:r>
          </w:p>
        </w:tc>
        <w:tc>
          <w:tcPr>
            <w:tcW w:w="3430" w:type="dxa"/>
            <w:vAlign w:val="center"/>
          </w:tcPr>
          <w:p w:rsidR="001E5C51" w:rsidRDefault="00AA7C8A">
            <w:pPr>
              <w:pStyle w:val="2"/>
            </w:pPr>
            <w:r>
              <w:t>场所正常运转率</w:t>
            </w:r>
          </w:p>
        </w:tc>
        <w:tc>
          <w:tcPr>
            <w:tcW w:w="2551" w:type="dxa"/>
            <w:vAlign w:val="center"/>
          </w:tcPr>
          <w:p w:rsidR="001E5C51" w:rsidRDefault="00AA7C8A">
            <w:pPr>
              <w:pStyle w:val="2"/>
            </w:pPr>
            <w:r>
              <w:t>100%</w:t>
            </w:r>
          </w:p>
        </w:tc>
      </w:tr>
      <w:tr w:rsidR="00AB5D32" w:rsidTr="00AB5D32">
        <w:trPr>
          <w:trHeight w:val="369"/>
          <w:jc w:val="center"/>
        </w:trPr>
        <w:tc>
          <w:tcPr>
            <w:tcW w:w="1276" w:type="dxa"/>
            <w:vAlign w:val="center"/>
          </w:tcPr>
          <w:p w:rsidR="001E5C51" w:rsidRDefault="00AA7C8A">
            <w:pPr>
              <w:pStyle w:val="3"/>
            </w:pPr>
            <w:r>
              <w:t>满意度指标</w:t>
            </w:r>
          </w:p>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干警满意度</w:t>
            </w:r>
          </w:p>
        </w:tc>
        <w:tc>
          <w:tcPr>
            <w:tcW w:w="3430" w:type="dxa"/>
            <w:vAlign w:val="center"/>
          </w:tcPr>
          <w:p w:rsidR="001E5C51" w:rsidRDefault="00AA7C8A">
            <w:pPr>
              <w:pStyle w:val="2"/>
            </w:pPr>
            <w:r>
              <w:t>干警满意度</w:t>
            </w:r>
          </w:p>
        </w:tc>
        <w:tc>
          <w:tcPr>
            <w:tcW w:w="2551" w:type="dxa"/>
            <w:vAlign w:val="center"/>
          </w:tcPr>
          <w:p w:rsidR="001E5C51" w:rsidRDefault="00AA7C8A">
            <w:pPr>
              <w:pStyle w:val="2"/>
            </w:pPr>
            <w:r>
              <w:t>≥95%</w:t>
            </w:r>
          </w:p>
        </w:tc>
      </w:tr>
    </w:tbl>
    <w:p w:rsidR="001E5C51" w:rsidRDefault="001E5C51">
      <w:pPr>
        <w:sectPr w:rsidR="001E5C51">
          <w:pgSz w:w="11900" w:h="16840"/>
          <w:pgMar w:top="1984" w:right="1304" w:bottom="1134" w:left="1304" w:header="720" w:footer="720" w:gutter="0"/>
          <w:cols w:space="720"/>
        </w:sectPr>
      </w:pPr>
    </w:p>
    <w:p w:rsidR="001E5C51" w:rsidRDefault="00AA7C8A">
      <w:pPr>
        <w:jc w:val="center"/>
      </w:pPr>
      <w:r>
        <w:rPr>
          <w:rFonts w:ascii="方正仿宋_GBK" w:eastAsia="方正仿宋_GBK" w:hAnsi="方正仿宋_GBK" w:cs="方正仿宋_GBK"/>
          <w:sz w:val="28"/>
        </w:rPr>
        <w:lastRenderedPageBreak/>
        <w:t xml:space="preserve"> </w:t>
      </w:r>
    </w:p>
    <w:p w:rsidR="001E5C51" w:rsidRDefault="00AA7C8A">
      <w:pPr>
        <w:ind w:firstLine="560"/>
        <w:outlineLvl w:val="3"/>
      </w:pPr>
      <w:bookmarkStart w:id="38" w:name="_Toc157759775"/>
      <w:r>
        <w:rPr>
          <w:rFonts w:ascii="方正仿宋_GBK" w:eastAsia="方正仿宋_GBK" w:hAnsi="方正仿宋_GBK" w:cs="方正仿宋_GBK"/>
          <w:sz w:val="28"/>
        </w:rPr>
        <w:t>38.</w:t>
      </w:r>
      <w:r>
        <w:rPr>
          <w:rFonts w:ascii="方正仿宋_GBK" w:eastAsia="方正仿宋_GBK" w:hAnsi="方正仿宋_GBK" w:cs="方正仿宋_GBK"/>
          <w:sz w:val="28"/>
        </w:rPr>
        <w:t>社区矫正经费</w:t>
      </w:r>
      <w:r>
        <w:rPr>
          <w:rFonts w:ascii="方正仿宋_GBK" w:eastAsia="方正仿宋_GBK" w:hAnsi="方正仿宋_GBK" w:cs="方正仿宋_GBK"/>
          <w:sz w:val="28"/>
        </w:rPr>
        <w:t>-2024</w:t>
      </w:r>
      <w:r>
        <w:rPr>
          <w:rFonts w:ascii="方正仿宋_GBK" w:eastAsia="方正仿宋_GBK" w:hAnsi="方正仿宋_GBK" w:cs="方正仿宋_GBK"/>
          <w:sz w:val="28"/>
        </w:rPr>
        <w:t>中央绩效目标表</w:t>
      </w:r>
      <w:bookmarkEnd w:id="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B5D32" w:rsidTr="00AB5D3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E5C51" w:rsidRDefault="00AA7C8A">
            <w:pPr>
              <w:pStyle w:val="5"/>
            </w:pPr>
            <w:r>
              <w:t>345108</w:t>
            </w:r>
            <w:r>
              <w:t>天津市渔山教育矫治所</w:t>
            </w:r>
          </w:p>
        </w:tc>
        <w:tc>
          <w:tcPr>
            <w:tcW w:w="1276" w:type="dxa"/>
            <w:tcBorders>
              <w:top w:val="single" w:sz="6" w:space="0" w:color="FFFFFF"/>
              <w:left w:val="single" w:sz="6" w:space="0" w:color="FFFFFF"/>
              <w:right w:val="single" w:sz="6" w:space="0" w:color="FFFFFF"/>
            </w:tcBorders>
            <w:vAlign w:val="center"/>
          </w:tcPr>
          <w:p w:rsidR="001E5C51" w:rsidRDefault="00AA7C8A">
            <w:pPr>
              <w:pStyle w:val="4"/>
            </w:pPr>
            <w:r>
              <w:t>单位：万元</w:t>
            </w:r>
          </w:p>
        </w:tc>
      </w:tr>
      <w:tr w:rsidR="00AB5D32" w:rsidTr="00AB5D32">
        <w:trPr>
          <w:trHeight w:val="369"/>
          <w:jc w:val="center"/>
        </w:trPr>
        <w:tc>
          <w:tcPr>
            <w:tcW w:w="1276" w:type="dxa"/>
            <w:vAlign w:val="center"/>
          </w:tcPr>
          <w:p w:rsidR="001E5C51" w:rsidRDefault="00AA7C8A">
            <w:pPr>
              <w:pStyle w:val="1"/>
            </w:pPr>
            <w:r>
              <w:t>项目名称</w:t>
            </w:r>
          </w:p>
        </w:tc>
        <w:tc>
          <w:tcPr>
            <w:tcW w:w="8589" w:type="dxa"/>
            <w:gridSpan w:val="6"/>
            <w:vAlign w:val="center"/>
          </w:tcPr>
          <w:p w:rsidR="001E5C51" w:rsidRDefault="00AA7C8A">
            <w:pPr>
              <w:pStyle w:val="2"/>
            </w:pPr>
            <w:r>
              <w:t>社区矫正经费</w:t>
            </w:r>
            <w:r>
              <w:t>-2024</w:t>
            </w:r>
            <w:r>
              <w:t>中央</w:t>
            </w:r>
          </w:p>
        </w:tc>
      </w:tr>
      <w:tr w:rsidR="001E5C51">
        <w:trPr>
          <w:trHeight w:val="369"/>
          <w:jc w:val="center"/>
        </w:trPr>
        <w:tc>
          <w:tcPr>
            <w:tcW w:w="1276" w:type="dxa"/>
            <w:vMerge w:val="restart"/>
            <w:vAlign w:val="center"/>
          </w:tcPr>
          <w:p w:rsidR="001E5C51" w:rsidRDefault="00AA7C8A">
            <w:pPr>
              <w:pStyle w:val="1"/>
            </w:pPr>
            <w:r>
              <w:t>预算规模及资金用途</w:t>
            </w:r>
          </w:p>
        </w:tc>
        <w:tc>
          <w:tcPr>
            <w:tcW w:w="1276" w:type="dxa"/>
            <w:vAlign w:val="center"/>
          </w:tcPr>
          <w:p w:rsidR="001E5C51" w:rsidRDefault="00AA7C8A">
            <w:pPr>
              <w:pStyle w:val="1"/>
            </w:pPr>
            <w:r>
              <w:t>预算数</w:t>
            </w:r>
          </w:p>
        </w:tc>
        <w:tc>
          <w:tcPr>
            <w:tcW w:w="1332" w:type="dxa"/>
            <w:vAlign w:val="center"/>
          </w:tcPr>
          <w:p w:rsidR="001E5C51" w:rsidRDefault="00AA7C8A">
            <w:pPr>
              <w:pStyle w:val="2"/>
            </w:pPr>
            <w:r>
              <w:t>6.00</w:t>
            </w:r>
          </w:p>
        </w:tc>
        <w:tc>
          <w:tcPr>
            <w:tcW w:w="1587" w:type="dxa"/>
            <w:vAlign w:val="center"/>
          </w:tcPr>
          <w:p w:rsidR="001E5C51" w:rsidRDefault="00AA7C8A">
            <w:pPr>
              <w:pStyle w:val="1"/>
            </w:pPr>
            <w:r>
              <w:t>其中：财政</w:t>
            </w:r>
            <w:r>
              <w:t xml:space="preserve">    </w:t>
            </w:r>
            <w:r>
              <w:t>资金</w:t>
            </w:r>
          </w:p>
        </w:tc>
        <w:tc>
          <w:tcPr>
            <w:tcW w:w="1843" w:type="dxa"/>
            <w:vAlign w:val="center"/>
          </w:tcPr>
          <w:p w:rsidR="001E5C51" w:rsidRDefault="00AA7C8A">
            <w:pPr>
              <w:pStyle w:val="2"/>
            </w:pPr>
            <w:r>
              <w:t>6.00</w:t>
            </w:r>
          </w:p>
        </w:tc>
        <w:tc>
          <w:tcPr>
            <w:tcW w:w="1276" w:type="dxa"/>
            <w:vAlign w:val="center"/>
          </w:tcPr>
          <w:p w:rsidR="001E5C51" w:rsidRDefault="00AA7C8A">
            <w:pPr>
              <w:pStyle w:val="1"/>
            </w:pPr>
            <w:r>
              <w:t>其他资金</w:t>
            </w:r>
          </w:p>
        </w:tc>
        <w:tc>
          <w:tcPr>
            <w:tcW w:w="1276" w:type="dxa"/>
            <w:vAlign w:val="center"/>
          </w:tcPr>
          <w:p w:rsidR="001E5C51" w:rsidRDefault="00AA7C8A">
            <w:pPr>
              <w:pStyle w:val="2"/>
            </w:pPr>
            <w:r>
              <w:t xml:space="preserve"> </w:t>
            </w:r>
          </w:p>
        </w:tc>
      </w:tr>
      <w:tr w:rsidR="00AB5D32" w:rsidTr="00AB5D32">
        <w:trPr>
          <w:trHeight w:val="369"/>
          <w:jc w:val="center"/>
        </w:trPr>
        <w:tc>
          <w:tcPr>
            <w:tcW w:w="1276" w:type="dxa"/>
            <w:vMerge/>
          </w:tcPr>
          <w:p w:rsidR="001E5C51" w:rsidRDefault="001E5C51"/>
        </w:tc>
        <w:tc>
          <w:tcPr>
            <w:tcW w:w="8589" w:type="dxa"/>
            <w:gridSpan w:val="6"/>
            <w:vAlign w:val="center"/>
          </w:tcPr>
          <w:p w:rsidR="001E5C51" w:rsidRDefault="00AA7C8A">
            <w:pPr>
              <w:pStyle w:val="2"/>
            </w:pPr>
            <w:r>
              <w:t>用于社区矫正工作方面的支出。</w:t>
            </w:r>
          </w:p>
        </w:tc>
      </w:tr>
      <w:tr w:rsidR="00AB5D32" w:rsidTr="00AB5D32">
        <w:trPr>
          <w:trHeight w:val="369"/>
          <w:jc w:val="center"/>
        </w:trPr>
        <w:tc>
          <w:tcPr>
            <w:tcW w:w="1276" w:type="dxa"/>
            <w:vAlign w:val="center"/>
          </w:tcPr>
          <w:p w:rsidR="001E5C51" w:rsidRDefault="00AA7C8A">
            <w:pPr>
              <w:pStyle w:val="1"/>
            </w:pPr>
            <w:r>
              <w:t>绩效目标</w:t>
            </w:r>
          </w:p>
        </w:tc>
        <w:tc>
          <w:tcPr>
            <w:tcW w:w="8589" w:type="dxa"/>
            <w:gridSpan w:val="6"/>
            <w:vAlign w:val="center"/>
          </w:tcPr>
          <w:p w:rsidR="001E5C51" w:rsidRDefault="00AA7C8A">
            <w:pPr>
              <w:pStyle w:val="2"/>
            </w:pPr>
            <w:r>
              <w:t>1.</w:t>
            </w:r>
            <w:r>
              <w:t>保障社区矫正工作正常运转，满足派驻干警走访调查、社区矫正人员接收、组织宣传等工作需要。</w:t>
            </w:r>
          </w:p>
        </w:tc>
      </w:tr>
    </w:tbl>
    <w:p w:rsidR="001E5C51" w:rsidRDefault="00AA7C8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B5D32" w:rsidTr="00AB5D32">
        <w:trPr>
          <w:trHeight w:val="397"/>
          <w:tblHeader/>
          <w:jc w:val="center"/>
        </w:trPr>
        <w:tc>
          <w:tcPr>
            <w:tcW w:w="1276" w:type="dxa"/>
            <w:vAlign w:val="center"/>
          </w:tcPr>
          <w:p w:rsidR="001E5C51" w:rsidRDefault="00AA7C8A">
            <w:pPr>
              <w:pStyle w:val="1"/>
            </w:pPr>
            <w:r>
              <w:t>一级指标</w:t>
            </w:r>
          </w:p>
        </w:tc>
        <w:tc>
          <w:tcPr>
            <w:tcW w:w="1276" w:type="dxa"/>
            <w:vAlign w:val="center"/>
          </w:tcPr>
          <w:p w:rsidR="001E5C51" w:rsidRDefault="00AA7C8A">
            <w:pPr>
              <w:pStyle w:val="1"/>
            </w:pPr>
            <w:r>
              <w:t>二级指标</w:t>
            </w:r>
          </w:p>
        </w:tc>
        <w:tc>
          <w:tcPr>
            <w:tcW w:w="1332" w:type="dxa"/>
            <w:vAlign w:val="center"/>
          </w:tcPr>
          <w:p w:rsidR="001E5C51" w:rsidRDefault="00AA7C8A">
            <w:pPr>
              <w:pStyle w:val="1"/>
            </w:pPr>
            <w:r>
              <w:t>三级指标</w:t>
            </w:r>
          </w:p>
        </w:tc>
        <w:tc>
          <w:tcPr>
            <w:tcW w:w="3430" w:type="dxa"/>
            <w:vAlign w:val="center"/>
          </w:tcPr>
          <w:p w:rsidR="001E5C51" w:rsidRDefault="00AA7C8A">
            <w:pPr>
              <w:pStyle w:val="1"/>
            </w:pPr>
            <w:r>
              <w:t>绩效指标描述</w:t>
            </w:r>
          </w:p>
        </w:tc>
        <w:tc>
          <w:tcPr>
            <w:tcW w:w="2551" w:type="dxa"/>
            <w:vAlign w:val="center"/>
          </w:tcPr>
          <w:p w:rsidR="001E5C51" w:rsidRDefault="00AA7C8A">
            <w:pPr>
              <w:pStyle w:val="1"/>
            </w:pPr>
            <w:r>
              <w:t>指标值</w:t>
            </w:r>
          </w:p>
        </w:tc>
      </w:tr>
      <w:tr w:rsidR="00AB5D32" w:rsidTr="00AB5D32">
        <w:trPr>
          <w:trHeight w:val="369"/>
          <w:jc w:val="center"/>
        </w:trPr>
        <w:tc>
          <w:tcPr>
            <w:tcW w:w="1276" w:type="dxa"/>
            <w:vMerge w:val="restart"/>
            <w:vAlign w:val="center"/>
          </w:tcPr>
          <w:p w:rsidR="001E5C51" w:rsidRDefault="00AA7C8A">
            <w:pPr>
              <w:pStyle w:val="3"/>
            </w:pPr>
            <w:r>
              <w:t>产出指标</w:t>
            </w:r>
          </w:p>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社区矫正对象参加教育场次</w:t>
            </w:r>
          </w:p>
        </w:tc>
        <w:tc>
          <w:tcPr>
            <w:tcW w:w="3430" w:type="dxa"/>
            <w:vAlign w:val="center"/>
          </w:tcPr>
          <w:p w:rsidR="001E5C51" w:rsidRDefault="00AA7C8A">
            <w:pPr>
              <w:pStyle w:val="2"/>
            </w:pPr>
            <w:r>
              <w:t>社区矫正对象参加教育场次</w:t>
            </w:r>
          </w:p>
        </w:tc>
        <w:tc>
          <w:tcPr>
            <w:tcW w:w="2551" w:type="dxa"/>
            <w:vAlign w:val="center"/>
          </w:tcPr>
          <w:p w:rsidR="001E5C51" w:rsidRDefault="00AA7C8A">
            <w:pPr>
              <w:pStyle w:val="2"/>
            </w:pPr>
            <w:r>
              <w:t>≥200</w:t>
            </w:r>
            <w:r>
              <w:t>场次</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印刷禁毒戒毒宣传单</w:t>
            </w:r>
          </w:p>
        </w:tc>
        <w:tc>
          <w:tcPr>
            <w:tcW w:w="3430" w:type="dxa"/>
            <w:vAlign w:val="center"/>
          </w:tcPr>
          <w:p w:rsidR="001E5C51" w:rsidRDefault="00AA7C8A">
            <w:pPr>
              <w:pStyle w:val="2"/>
            </w:pPr>
            <w:r>
              <w:t>印刷禁毒戒毒宣传单</w:t>
            </w:r>
          </w:p>
        </w:tc>
        <w:tc>
          <w:tcPr>
            <w:tcW w:w="2551" w:type="dxa"/>
            <w:vAlign w:val="center"/>
          </w:tcPr>
          <w:p w:rsidR="001E5C51" w:rsidRDefault="00AA7C8A">
            <w:pPr>
              <w:pStyle w:val="2"/>
            </w:pPr>
            <w:r>
              <w:t>≥800</w:t>
            </w:r>
            <w:r>
              <w:t>份</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社区矫正对象教育覆盖率</w:t>
            </w:r>
          </w:p>
        </w:tc>
        <w:tc>
          <w:tcPr>
            <w:tcW w:w="3430" w:type="dxa"/>
            <w:vAlign w:val="center"/>
          </w:tcPr>
          <w:p w:rsidR="001E5C51" w:rsidRDefault="00AA7C8A">
            <w:pPr>
              <w:pStyle w:val="2"/>
            </w:pPr>
            <w:r>
              <w:t>社区矫正对象教育覆盖率</w:t>
            </w:r>
          </w:p>
        </w:tc>
        <w:tc>
          <w:tcPr>
            <w:tcW w:w="2551" w:type="dxa"/>
            <w:vAlign w:val="center"/>
          </w:tcPr>
          <w:p w:rsidR="001E5C51" w:rsidRDefault="00AA7C8A">
            <w:pPr>
              <w:pStyle w:val="2"/>
            </w:pPr>
            <w:r>
              <w:t>100%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社戒社康人员戒毒康复指导覆盖率</w:t>
            </w:r>
          </w:p>
        </w:tc>
        <w:tc>
          <w:tcPr>
            <w:tcW w:w="3430" w:type="dxa"/>
            <w:vAlign w:val="center"/>
          </w:tcPr>
          <w:p w:rsidR="001E5C51" w:rsidRDefault="00AA7C8A">
            <w:pPr>
              <w:pStyle w:val="2"/>
            </w:pPr>
            <w:r>
              <w:t>社戒社康人员戒毒康复指导覆盖率</w:t>
            </w:r>
          </w:p>
        </w:tc>
        <w:tc>
          <w:tcPr>
            <w:tcW w:w="2551" w:type="dxa"/>
            <w:vAlign w:val="center"/>
          </w:tcPr>
          <w:p w:rsidR="001E5C51" w:rsidRDefault="00AA7C8A">
            <w:pPr>
              <w:pStyle w:val="2"/>
            </w:pPr>
            <w:r>
              <w:t>100%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按时完成社矫对象的禁毒教育</w:t>
            </w:r>
          </w:p>
        </w:tc>
        <w:tc>
          <w:tcPr>
            <w:tcW w:w="3430" w:type="dxa"/>
            <w:vAlign w:val="center"/>
          </w:tcPr>
          <w:p w:rsidR="001E5C51" w:rsidRDefault="00AA7C8A">
            <w:pPr>
              <w:pStyle w:val="2"/>
            </w:pPr>
            <w:r>
              <w:t>按时完成社矫对象的禁毒教育</w:t>
            </w:r>
          </w:p>
        </w:tc>
        <w:tc>
          <w:tcPr>
            <w:tcW w:w="2551" w:type="dxa"/>
            <w:vAlign w:val="center"/>
          </w:tcPr>
          <w:p w:rsidR="001E5C51" w:rsidRDefault="00AA7C8A">
            <w:pPr>
              <w:pStyle w:val="2"/>
            </w:pPr>
            <w:r>
              <w:t>2024</w:t>
            </w:r>
            <w:r>
              <w:t>年底完成</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社区矫正经费支出</w:t>
            </w:r>
          </w:p>
        </w:tc>
        <w:tc>
          <w:tcPr>
            <w:tcW w:w="3430" w:type="dxa"/>
            <w:vAlign w:val="center"/>
          </w:tcPr>
          <w:p w:rsidR="001E5C51" w:rsidRDefault="00AA7C8A">
            <w:pPr>
              <w:pStyle w:val="2"/>
            </w:pPr>
            <w:r>
              <w:t>社区矫正经费支出</w:t>
            </w:r>
          </w:p>
        </w:tc>
        <w:tc>
          <w:tcPr>
            <w:tcW w:w="2551" w:type="dxa"/>
            <w:vAlign w:val="center"/>
          </w:tcPr>
          <w:p w:rsidR="001E5C51" w:rsidRDefault="00AA7C8A">
            <w:pPr>
              <w:pStyle w:val="2"/>
            </w:pPr>
            <w:r>
              <w:t>≤6</w:t>
            </w:r>
            <w:r>
              <w:t>万元</w:t>
            </w:r>
          </w:p>
        </w:tc>
      </w:tr>
      <w:tr w:rsidR="00AB5D32" w:rsidTr="00AB5D32">
        <w:trPr>
          <w:trHeight w:val="369"/>
          <w:jc w:val="center"/>
        </w:trPr>
        <w:tc>
          <w:tcPr>
            <w:tcW w:w="1276" w:type="dxa"/>
            <w:vAlign w:val="center"/>
          </w:tcPr>
          <w:p w:rsidR="001E5C51" w:rsidRDefault="00AA7C8A">
            <w:pPr>
              <w:pStyle w:val="3"/>
            </w:pPr>
            <w:r>
              <w:t>效益指标</w:t>
            </w:r>
          </w:p>
        </w:tc>
        <w:tc>
          <w:tcPr>
            <w:tcW w:w="1276" w:type="dxa"/>
            <w:vAlign w:val="center"/>
          </w:tcPr>
          <w:p w:rsidR="001E5C51" w:rsidRDefault="00AA7C8A">
            <w:pPr>
              <w:pStyle w:val="2"/>
            </w:pPr>
            <w:r>
              <w:t>社会效益指标</w:t>
            </w:r>
          </w:p>
        </w:tc>
        <w:tc>
          <w:tcPr>
            <w:tcW w:w="1332" w:type="dxa"/>
            <w:vAlign w:val="center"/>
          </w:tcPr>
          <w:p w:rsidR="001E5C51" w:rsidRDefault="00AA7C8A">
            <w:pPr>
              <w:pStyle w:val="2"/>
            </w:pPr>
            <w:r>
              <w:t>社矫对象的脱管漏管率</w:t>
            </w:r>
          </w:p>
        </w:tc>
        <w:tc>
          <w:tcPr>
            <w:tcW w:w="3430" w:type="dxa"/>
            <w:vAlign w:val="center"/>
          </w:tcPr>
          <w:p w:rsidR="001E5C51" w:rsidRDefault="00AA7C8A">
            <w:pPr>
              <w:pStyle w:val="2"/>
            </w:pPr>
            <w:r>
              <w:t>社矫对象的脱管漏管率</w:t>
            </w:r>
          </w:p>
        </w:tc>
        <w:tc>
          <w:tcPr>
            <w:tcW w:w="2551" w:type="dxa"/>
            <w:vAlign w:val="center"/>
          </w:tcPr>
          <w:p w:rsidR="001E5C51" w:rsidRDefault="00AA7C8A">
            <w:pPr>
              <w:pStyle w:val="2"/>
            </w:pPr>
            <w:r>
              <w:t>≤1%</w:t>
            </w:r>
          </w:p>
        </w:tc>
      </w:tr>
      <w:tr w:rsidR="00AB5D32" w:rsidTr="00AB5D32">
        <w:trPr>
          <w:trHeight w:val="369"/>
          <w:jc w:val="center"/>
        </w:trPr>
        <w:tc>
          <w:tcPr>
            <w:tcW w:w="1276" w:type="dxa"/>
            <w:vMerge w:val="restart"/>
            <w:vAlign w:val="center"/>
          </w:tcPr>
          <w:p w:rsidR="001E5C51" w:rsidRDefault="00AA7C8A">
            <w:pPr>
              <w:pStyle w:val="3"/>
            </w:pPr>
            <w:r>
              <w:t>满意度指标</w:t>
            </w:r>
          </w:p>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社区矫正对象满意度</w:t>
            </w:r>
          </w:p>
        </w:tc>
        <w:tc>
          <w:tcPr>
            <w:tcW w:w="3430" w:type="dxa"/>
            <w:vAlign w:val="center"/>
          </w:tcPr>
          <w:p w:rsidR="001E5C51" w:rsidRDefault="00AA7C8A">
            <w:pPr>
              <w:pStyle w:val="2"/>
            </w:pPr>
            <w:r>
              <w:t>社区矫正对象满意度</w:t>
            </w:r>
          </w:p>
        </w:tc>
        <w:tc>
          <w:tcPr>
            <w:tcW w:w="2551" w:type="dxa"/>
            <w:vAlign w:val="center"/>
          </w:tcPr>
          <w:p w:rsidR="001E5C51" w:rsidRDefault="00AA7C8A">
            <w:pPr>
              <w:pStyle w:val="2"/>
            </w:pPr>
            <w:r>
              <w:t>≥95%</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社区派驻干警满意度</w:t>
            </w:r>
          </w:p>
        </w:tc>
        <w:tc>
          <w:tcPr>
            <w:tcW w:w="3430" w:type="dxa"/>
            <w:vAlign w:val="center"/>
          </w:tcPr>
          <w:p w:rsidR="001E5C51" w:rsidRDefault="00AA7C8A">
            <w:pPr>
              <w:pStyle w:val="2"/>
            </w:pPr>
            <w:r>
              <w:t>社区派驻干警满意度</w:t>
            </w:r>
          </w:p>
        </w:tc>
        <w:tc>
          <w:tcPr>
            <w:tcW w:w="2551" w:type="dxa"/>
            <w:vAlign w:val="center"/>
          </w:tcPr>
          <w:p w:rsidR="001E5C51" w:rsidRDefault="00AA7C8A">
            <w:pPr>
              <w:pStyle w:val="2"/>
            </w:pPr>
            <w:r>
              <w:t>≥95%</w:t>
            </w:r>
          </w:p>
        </w:tc>
      </w:tr>
    </w:tbl>
    <w:p w:rsidR="001E5C51" w:rsidRDefault="001E5C51">
      <w:pPr>
        <w:sectPr w:rsidR="001E5C51">
          <w:pgSz w:w="11900" w:h="16840"/>
          <w:pgMar w:top="1984" w:right="1304" w:bottom="1134" w:left="1304" w:header="720" w:footer="720" w:gutter="0"/>
          <w:cols w:space="720"/>
        </w:sectPr>
      </w:pPr>
    </w:p>
    <w:p w:rsidR="001E5C51" w:rsidRDefault="00AA7C8A">
      <w:pPr>
        <w:jc w:val="center"/>
      </w:pPr>
      <w:r>
        <w:rPr>
          <w:rFonts w:ascii="方正仿宋_GBK" w:eastAsia="方正仿宋_GBK" w:hAnsi="方正仿宋_GBK" w:cs="方正仿宋_GBK"/>
          <w:sz w:val="28"/>
        </w:rPr>
        <w:lastRenderedPageBreak/>
        <w:t xml:space="preserve"> </w:t>
      </w:r>
    </w:p>
    <w:p w:rsidR="001E5C51" w:rsidRDefault="00AA7C8A">
      <w:pPr>
        <w:ind w:firstLine="560"/>
        <w:outlineLvl w:val="3"/>
      </w:pPr>
      <w:bookmarkStart w:id="39" w:name="_Toc157759776"/>
      <w:r>
        <w:rPr>
          <w:rFonts w:ascii="方正仿宋_GBK" w:eastAsia="方正仿宋_GBK" w:hAnsi="方正仿宋_GBK" w:cs="方正仿宋_GBK"/>
          <w:sz w:val="28"/>
        </w:rPr>
        <w:t>39.</w:t>
      </w:r>
      <w:r>
        <w:rPr>
          <w:rFonts w:ascii="方正仿宋_GBK" w:eastAsia="方正仿宋_GBK" w:hAnsi="方正仿宋_GBK" w:cs="方正仿宋_GBK"/>
          <w:sz w:val="28"/>
        </w:rPr>
        <w:t>更新公务用车</w:t>
      </w:r>
      <w:r>
        <w:rPr>
          <w:rFonts w:ascii="方正仿宋_GBK" w:eastAsia="方正仿宋_GBK" w:hAnsi="方正仿宋_GBK" w:cs="方正仿宋_GBK"/>
          <w:sz w:val="28"/>
        </w:rPr>
        <w:t>-2024</w:t>
      </w:r>
      <w:r>
        <w:rPr>
          <w:rFonts w:ascii="方正仿宋_GBK" w:eastAsia="方正仿宋_GBK" w:hAnsi="方正仿宋_GBK" w:cs="方正仿宋_GBK"/>
          <w:sz w:val="28"/>
        </w:rPr>
        <w:t>中央绩效目标表</w:t>
      </w:r>
      <w:bookmarkEnd w:id="3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B5D32" w:rsidTr="00AB5D3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E5C51" w:rsidRDefault="00AA7C8A">
            <w:pPr>
              <w:pStyle w:val="5"/>
            </w:pPr>
            <w:r>
              <w:t>345109</w:t>
            </w:r>
            <w:r>
              <w:t>天津市女子强制隔离戒毒所</w:t>
            </w:r>
          </w:p>
        </w:tc>
        <w:tc>
          <w:tcPr>
            <w:tcW w:w="1276" w:type="dxa"/>
            <w:tcBorders>
              <w:top w:val="single" w:sz="6" w:space="0" w:color="FFFFFF"/>
              <w:left w:val="single" w:sz="6" w:space="0" w:color="FFFFFF"/>
              <w:right w:val="single" w:sz="6" w:space="0" w:color="FFFFFF"/>
            </w:tcBorders>
            <w:vAlign w:val="center"/>
          </w:tcPr>
          <w:p w:rsidR="001E5C51" w:rsidRDefault="00AA7C8A">
            <w:pPr>
              <w:pStyle w:val="4"/>
            </w:pPr>
            <w:r>
              <w:t>单位：万元</w:t>
            </w:r>
          </w:p>
        </w:tc>
      </w:tr>
      <w:tr w:rsidR="00AB5D32" w:rsidTr="00AB5D32">
        <w:trPr>
          <w:trHeight w:val="369"/>
          <w:jc w:val="center"/>
        </w:trPr>
        <w:tc>
          <w:tcPr>
            <w:tcW w:w="1276" w:type="dxa"/>
            <w:vAlign w:val="center"/>
          </w:tcPr>
          <w:p w:rsidR="001E5C51" w:rsidRDefault="00AA7C8A">
            <w:pPr>
              <w:pStyle w:val="1"/>
            </w:pPr>
            <w:r>
              <w:t>项目名称</w:t>
            </w:r>
          </w:p>
        </w:tc>
        <w:tc>
          <w:tcPr>
            <w:tcW w:w="8589" w:type="dxa"/>
            <w:gridSpan w:val="6"/>
            <w:vAlign w:val="center"/>
          </w:tcPr>
          <w:p w:rsidR="001E5C51" w:rsidRDefault="00AA7C8A">
            <w:pPr>
              <w:pStyle w:val="2"/>
            </w:pPr>
            <w:r>
              <w:t>更新公务用车</w:t>
            </w:r>
            <w:r>
              <w:t>-2024</w:t>
            </w:r>
            <w:r>
              <w:t>中央</w:t>
            </w:r>
          </w:p>
        </w:tc>
      </w:tr>
      <w:tr w:rsidR="001E5C51">
        <w:trPr>
          <w:trHeight w:val="369"/>
          <w:jc w:val="center"/>
        </w:trPr>
        <w:tc>
          <w:tcPr>
            <w:tcW w:w="1276" w:type="dxa"/>
            <w:vMerge w:val="restart"/>
            <w:vAlign w:val="center"/>
          </w:tcPr>
          <w:p w:rsidR="001E5C51" w:rsidRDefault="00AA7C8A">
            <w:pPr>
              <w:pStyle w:val="1"/>
            </w:pPr>
            <w:r>
              <w:t>预算规模及资金用途</w:t>
            </w:r>
          </w:p>
        </w:tc>
        <w:tc>
          <w:tcPr>
            <w:tcW w:w="1276" w:type="dxa"/>
            <w:vAlign w:val="center"/>
          </w:tcPr>
          <w:p w:rsidR="001E5C51" w:rsidRDefault="00AA7C8A">
            <w:pPr>
              <w:pStyle w:val="1"/>
            </w:pPr>
            <w:r>
              <w:t>预算数</w:t>
            </w:r>
          </w:p>
        </w:tc>
        <w:tc>
          <w:tcPr>
            <w:tcW w:w="1332" w:type="dxa"/>
            <w:vAlign w:val="center"/>
          </w:tcPr>
          <w:p w:rsidR="001E5C51" w:rsidRDefault="00AA7C8A">
            <w:pPr>
              <w:pStyle w:val="2"/>
            </w:pPr>
            <w:r>
              <w:t>18.00</w:t>
            </w:r>
          </w:p>
        </w:tc>
        <w:tc>
          <w:tcPr>
            <w:tcW w:w="1587" w:type="dxa"/>
            <w:vAlign w:val="center"/>
          </w:tcPr>
          <w:p w:rsidR="001E5C51" w:rsidRDefault="00AA7C8A">
            <w:pPr>
              <w:pStyle w:val="1"/>
            </w:pPr>
            <w:r>
              <w:t>其中：财政</w:t>
            </w:r>
            <w:r>
              <w:t xml:space="preserve">    </w:t>
            </w:r>
            <w:r>
              <w:t>资金</w:t>
            </w:r>
          </w:p>
        </w:tc>
        <w:tc>
          <w:tcPr>
            <w:tcW w:w="1843" w:type="dxa"/>
            <w:vAlign w:val="center"/>
          </w:tcPr>
          <w:p w:rsidR="001E5C51" w:rsidRDefault="00AA7C8A">
            <w:pPr>
              <w:pStyle w:val="2"/>
            </w:pPr>
            <w:r>
              <w:t>18.00</w:t>
            </w:r>
          </w:p>
        </w:tc>
        <w:tc>
          <w:tcPr>
            <w:tcW w:w="1276" w:type="dxa"/>
            <w:vAlign w:val="center"/>
          </w:tcPr>
          <w:p w:rsidR="001E5C51" w:rsidRDefault="00AA7C8A">
            <w:pPr>
              <w:pStyle w:val="1"/>
            </w:pPr>
            <w:r>
              <w:t>其他资金</w:t>
            </w:r>
          </w:p>
        </w:tc>
        <w:tc>
          <w:tcPr>
            <w:tcW w:w="1276" w:type="dxa"/>
            <w:vAlign w:val="center"/>
          </w:tcPr>
          <w:p w:rsidR="001E5C51" w:rsidRDefault="00AA7C8A">
            <w:pPr>
              <w:pStyle w:val="2"/>
            </w:pPr>
            <w:r>
              <w:t xml:space="preserve"> </w:t>
            </w:r>
          </w:p>
        </w:tc>
      </w:tr>
      <w:tr w:rsidR="00AB5D32" w:rsidTr="00AB5D32">
        <w:trPr>
          <w:trHeight w:val="369"/>
          <w:jc w:val="center"/>
        </w:trPr>
        <w:tc>
          <w:tcPr>
            <w:tcW w:w="1276" w:type="dxa"/>
            <w:vMerge/>
          </w:tcPr>
          <w:p w:rsidR="001E5C51" w:rsidRDefault="001E5C51"/>
        </w:tc>
        <w:tc>
          <w:tcPr>
            <w:tcW w:w="8589" w:type="dxa"/>
            <w:gridSpan w:val="6"/>
            <w:vAlign w:val="center"/>
          </w:tcPr>
          <w:p w:rsidR="001E5C51" w:rsidRDefault="00AA7C8A">
            <w:pPr>
              <w:pStyle w:val="2"/>
            </w:pPr>
            <w:r>
              <w:t>更新</w:t>
            </w:r>
            <w:r>
              <w:t>1</w:t>
            </w:r>
            <w:r>
              <w:t>辆公务用车，保障公务出行需要</w:t>
            </w:r>
          </w:p>
        </w:tc>
      </w:tr>
      <w:tr w:rsidR="00AB5D32" w:rsidTr="00AB5D32">
        <w:trPr>
          <w:trHeight w:val="369"/>
          <w:jc w:val="center"/>
        </w:trPr>
        <w:tc>
          <w:tcPr>
            <w:tcW w:w="1276" w:type="dxa"/>
            <w:vAlign w:val="center"/>
          </w:tcPr>
          <w:p w:rsidR="001E5C51" w:rsidRDefault="00AA7C8A">
            <w:pPr>
              <w:pStyle w:val="1"/>
            </w:pPr>
            <w:r>
              <w:t>绩效目标</w:t>
            </w:r>
          </w:p>
        </w:tc>
        <w:tc>
          <w:tcPr>
            <w:tcW w:w="8589" w:type="dxa"/>
            <w:gridSpan w:val="6"/>
            <w:vAlign w:val="center"/>
          </w:tcPr>
          <w:p w:rsidR="001E5C51" w:rsidRDefault="00AA7C8A">
            <w:pPr>
              <w:pStyle w:val="2"/>
            </w:pPr>
            <w:r>
              <w:t>1.</w:t>
            </w:r>
            <w:r>
              <w:t>更新</w:t>
            </w:r>
            <w:r>
              <w:t>1</w:t>
            </w:r>
            <w:r>
              <w:t>辆公务用车，保障公务出行需要</w:t>
            </w:r>
          </w:p>
        </w:tc>
      </w:tr>
    </w:tbl>
    <w:p w:rsidR="001E5C51" w:rsidRDefault="00AA7C8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B5D32" w:rsidTr="00AB5D32">
        <w:trPr>
          <w:trHeight w:val="397"/>
          <w:tblHeader/>
          <w:jc w:val="center"/>
        </w:trPr>
        <w:tc>
          <w:tcPr>
            <w:tcW w:w="1276" w:type="dxa"/>
            <w:vAlign w:val="center"/>
          </w:tcPr>
          <w:p w:rsidR="001E5C51" w:rsidRDefault="00AA7C8A">
            <w:pPr>
              <w:pStyle w:val="1"/>
            </w:pPr>
            <w:r>
              <w:t>一级指标</w:t>
            </w:r>
          </w:p>
        </w:tc>
        <w:tc>
          <w:tcPr>
            <w:tcW w:w="1276" w:type="dxa"/>
            <w:vAlign w:val="center"/>
          </w:tcPr>
          <w:p w:rsidR="001E5C51" w:rsidRDefault="00AA7C8A">
            <w:pPr>
              <w:pStyle w:val="1"/>
            </w:pPr>
            <w:r>
              <w:t>二级指标</w:t>
            </w:r>
          </w:p>
        </w:tc>
        <w:tc>
          <w:tcPr>
            <w:tcW w:w="1332" w:type="dxa"/>
            <w:vAlign w:val="center"/>
          </w:tcPr>
          <w:p w:rsidR="001E5C51" w:rsidRDefault="00AA7C8A">
            <w:pPr>
              <w:pStyle w:val="1"/>
            </w:pPr>
            <w:r>
              <w:t>三级指标</w:t>
            </w:r>
          </w:p>
        </w:tc>
        <w:tc>
          <w:tcPr>
            <w:tcW w:w="3430" w:type="dxa"/>
            <w:vAlign w:val="center"/>
          </w:tcPr>
          <w:p w:rsidR="001E5C51" w:rsidRDefault="00AA7C8A">
            <w:pPr>
              <w:pStyle w:val="1"/>
            </w:pPr>
            <w:r>
              <w:t>绩效指标描述</w:t>
            </w:r>
          </w:p>
        </w:tc>
        <w:tc>
          <w:tcPr>
            <w:tcW w:w="2551" w:type="dxa"/>
            <w:vAlign w:val="center"/>
          </w:tcPr>
          <w:p w:rsidR="001E5C51" w:rsidRDefault="00AA7C8A">
            <w:pPr>
              <w:pStyle w:val="1"/>
            </w:pPr>
            <w:r>
              <w:t>指标值</w:t>
            </w:r>
          </w:p>
        </w:tc>
      </w:tr>
      <w:tr w:rsidR="00AB5D32" w:rsidTr="00AB5D32">
        <w:trPr>
          <w:trHeight w:val="369"/>
          <w:jc w:val="center"/>
        </w:trPr>
        <w:tc>
          <w:tcPr>
            <w:tcW w:w="1276" w:type="dxa"/>
            <w:vMerge w:val="restart"/>
            <w:vAlign w:val="center"/>
          </w:tcPr>
          <w:p w:rsidR="001E5C51" w:rsidRDefault="00AA7C8A">
            <w:pPr>
              <w:pStyle w:val="3"/>
            </w:pPr>
            <w:r>
              <w:t>产出指标</w:t>
            </w:r>
          </w:p>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警车购置数量</w:t>
            </w:r>
          </w:p>
        </w:tc>
        <w:tc>
          <w:tcPr>
            <w:tcW w:w="3430" w:type="dxa"/>
            <w:vAlign w:val="center"/>
          </w:tcPr>
          <w:p w:rsidR="001E5C51" w:rsidRDefault="00AA7C8A">
            <w:pPr>
              <w:pStyle w:val="2"/>
            </w:pPr>
            <w:r>
              <w:t>警车购置数量</w:t>
            </w:r>
          </w:p>
        </w:tc>
        <w:tc>
          <w:tcPr>
            <w:tcW w:w="2551" w:type="dxa"/>
            <w:vAlign w:val="center"/>
          </w:tcPr>
          <w:p w:rsidR="001E5C51" w:rsidRDefault="00AA7C8A">
            <w:pPr>
              <w:pStyle w:val="2"/>
            </w:pPr>
            <w:r>
              <w:t>1</w:t>
            </w:r>
            <w:r>
              <w:t>辆</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车辆验收合格率</w:t>
            </w:r>
          </w:p>
        </w:tc>
        <w:tc>
          <w:tcPr>
            <w:tcW w:w="3430" w:type="dxa"/>
            <w:vAlign w:val="center"/>
          </w:tcPr>
          <w:p w:rsidR="001E5C51" w:rsidRDefault="00AA7C8A">
            <w:pPr>
              <w:pStyle w:val="2"/>
            </w:pPr>
            <w:r>
              <w:t>车辆验收合格率</w:t>
            </w:r>
          </w:p>
        </w:tc>
        <w:tc>
          <w:tcPr>
            <w:tcW w:w="2551" w:type="dxa"/>
            <w:vAlign w:val="center"/>
          </w:tcPr>
          <w:p w:rsidR="001E5C51" w:rsidRDefault="00AA7C8A">
            <w:pPr>
              <w:pStyle w:val="2"/>
            </w:pPr>
            <w:r>
              <w:t>100%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车辆采购完成时间</w:t>
            </w:r>
          </w:p>
        </w:tc>
        <w:tc>
          <w:tcPr>
            <w:tcW w:w="3430" w:type="dxa"/>
            <w:vAlign w:val="center"/>
          </w:tcPr>
          <w:p w:rsidR="001E5C51" w:rsidRDefault="00AA7C8A">
            <w:pPr>
              <w:pStyle w:val="2"/>
            </w:pPr>
            <w:r>
              <w:t>车辆采购完成时间</w:t>
            </w:r>
          </w:p>
        </w:tc>
        <w:tc>
          <w:tcPr>
            <w:tcW w:w="2551" w:type="dxa"/>
            <w:vAlign w:val="center"/>
          </w:tcPr>
          <w:p w:rsidR="001E5C51" w:rsidRDefault="00AA7C8A">
            <w:pPr>
              <w:pStyle w:val="2"/>
            </w:pPr>
            <w:r>
              <w:t>2024</w:t>
            </w:r>
            <w:r>
              <w:t>年</w:t>
            </w:r>
            <w:r>
              <w:t>10</w:t>
            </w:r>
            <w:r>
              <w:t>月底前</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经费支出</w:t>
            </w:r>
          </w:p>
        </w:tc>
        <w:tc>
          <w:tcPr>
            <w:tcW w:w="3430" w:type="dxa"/>
            <w:vAlign w:val="center"/>
          </w:tcPr>
          <w:p w:rsidR="001E5C51" w:rsidRDefault="00AA7C8A">
            <w:pPr>
              <w:pStyle w:val="2"/>
            </w:pPr>
            <w:r>
              <w:t>经费支出</w:t>
            </w:r>
          </w:p>
        </w:tc>
        <w:tc>
          <w:tcPr>
            <w:tcW w:w="2551" w:type="dxa"/>
            <w:vAlign w:val="center"/>
          </w:tcPr>
          <w:p w:rsidR="001E5C51" w:rsidRDefault="00AA7C8A">
            <w:pPr>
              <w:pStyle w:val="2"/>
            </w:pPr>
            <w:r>
              <w:t>≤18</w:t>
            </w:r>
            <w:r>
              <w:t>万元</w:t>
            </w:r>
          </w:p>
        </w:tc>
      </w:tr>
      <w:tr w:rsidR="00AB5D32" w:rsidTr="00AB5D32">
        <w:trPr>
          <w:trHeight w:val="369"/>
          <w:jc w:val="center"/>
        </w:trPr>
        <w:tc>
          <w:tcPr>
            <w:tcW w:w="1276" w:type="dxa"/>
            <w:vMerge w:val="restart"/>
            <w:vAlign w:val="center"/>
          </w:tcPr>
          <w:p w:rsidR="001E5C51" w:rsidRDefault="00AA7C8A">
            <w:pPr>
              <w:pStyle w:val="3"/>
            </w:pPr>
            <w:r>
              <w:t>效益指标</w:t>
            </w:r>
          </w:p>
        </w:tc>
        <w:tc>
          <w:tcPr>
            <w:tcW w:w="1276" w:type="dxa"/>
            <w:vAlign w:val="center"/>
          </w:tcPr>
          <w:p w:rsidR="001E5C51" w:rsidRDefault="00AA7C8A">
            <w:pPr>
              <w:pStyle w:val="2"/>
            </w:pPr>
            <w:r>
              <w:t>社会效益指标</w:t>
            </w:r>
          </w:p>
        </w:tc>
        <w:tc>
          <w:tcPr>
            <w:tcW w:w="1332" w:type="dxa"/>
            <w:vAlign w:val="center"/>
          </w:tcPr>
          <w:p w:rsidR="001E5C51" w:rsidRDefault="00AA7C8A">
            <w:pPr>
              <w:pStyle w:val="2"/>
            </w:pPr>
            <w:r>
              <w:t>保障正常公务出行</w:t>
            </w:r>
          </w:p>
        </w:tc>
        <w:tc>
          <w:tcPr>
            <w:tcW w:w="3430" w:type="dxa"/>
            <w:vAlign w:val="center"/>
          </w:tcPr>
          <w:p w:rsidR="001E5C51" w:rsidRDefault="00AA7C8A">
            <w:pPr>
              <w:pStyle w:val="2"/>
            </w:pPr>
            <w:r>
              <w:t>保障正常公务出行</w:t>
            </w:r>
          </w:p>
        </w:tc>
        <w:tc>
          <w:tcPr>
            <w:tcW w:w="2551" w:type="dxa"/>
            <w:vAlign w:val="center"/>
          </w:tcPr>
          <w:p w:rsidR="001E5C51" w:rsidRDefault="00AA7C8A">
            <w:pPr>
              <w:pStyle w:val="2"/>
            </w:pPr>
            <w:r>
              <w:t>保障</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可持续影响指标</w:t>
            </w:r>
          </w:p>
        </w:tc>
        <w:tc>
          <w:tcPr>
            <w:tcW w:w="1332" w:type="dxa"/>
            <w:vAlign w:val="center"/>
          </w:tcPr>
          <w:p w:rsidR="001E5C51" w:rsidRDefault="00AA7C8A">
            <w:pPr>
              <w:pStyle w:val="2"/>
            </w:pPr>
            <w:r>
              <w:t>车辆使用年限</w:t>
            </w:r>
          </w:p>
        </w:tc>
        <w:tc>
          <w:tcPr>
            <w:tcW w:w="3430" w:type="dxa"/>
            <w:vAlign w:val="center"/>
          </w:tcPr>
          <w:p w:rsidR="001E5C51" w:rsidRDefault="00AA7C8A">
            <w:pPr>
              <w:pStyle w:val="2"/>
            </w:pPr>
            <w:r>
              <w:t>车辆使用年限</w:t>
            </w:r>
          </w:p>
        </w:tc>
        <w:tc>
          <w:tcPr>
            <w:tcW w:w="2551" w:type="dxa"/>
            <w:vAlign w:val="center"/>
          </w:tcPr>
          <w:p w:rsidR="001E5C51" w:rsidRDefault="00AA7C8A">
            <w:pPr>
              <w:pStyle w:val="2"/>
            </w:pPr>
            <w:r>
              <w:t>≥10</w:t>
            </w:r>
            <w:r>
              <w:t>年</w:t>
            </w:r>
          </w:p>
        </w:tc>
      </w:tr>
      <w:tr w:rsidR="00AB5D32" w:rsidTr="00AB5D32">
        <w:trPr>
          <w:trHeight w:val="369"/>
          <w:jc w:val="center"/>
        </w:trPr>
        <w:tc>
          <w:tcPr>
            <w:tcW w:w="1276" w:type="dxa"/>
            <w:vAlign w:val="center"/>
          </w:tcPr>
          <w:p w:rsidR="001E5C51" w:rsidRDefault="00AA7C8A">
            <w:pPr>
              <w:pStyle w:val="3"/>
            </w:pPr>
            <w:r>
              <w:t>满意度指标</w:t>
            </w:r>
          </w:p>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车辆使用人员满意度</w:t>
            </w:r>
          </w:p>
        </w:tc>
        <w:tc>
          <w:tcPr>
            <w:tcW w:w="3430" w:type="dxa"/>
            <w:vAlign w:val="center"/>
          </w:tcPr>
          <w:p w:rsidR="001E5C51" w:rsidRDefault="00AA7C8A">
            <w:pPr>
              <w:pStyle w:val="2"/>
            </w:pPr>
            <w:r>
              <w:t>车辆使用人员满意度</w:t>
            </w:r>
          </w:p>
        </w:tc>
        <w:tc>
          <w:tcPr>
            <w:tcW w:w="2551" w:type="dxa"/>
            <w:vAlign w:val="center"/>
          </w:tcPr>
          <w:p w:rsidR="001E5C51" w:rsidRDefault="00AA7C8A">
            <w:pPr>
              <w:pStyle w:val="2"/>
            </w:pPr>
            <w:r>
              <w:t>≥95%</w:t>
            </w:r>
          </w:p>
        </w:tc>
      </w:tr>
    </w:tbl>
    <w:p w:rsidR="001E5C51" w:rsidRDefault="001E5C51">
      <w:pPr>
        <w:sectPr w:rsidR="001E5C51">
          <w:pgSz w:w="11900" w:h="16840"/>
          <w:pgMar w:top="1984" w:right="1304" w:bottom="1134" w:left="1304" w:header="720" w:footer="720" w:gutter="0"/>
          <w:cols w:space="720"/>
        </w:sectPr>
      </w:pPr>
    </w:p>
    <w:p w:rsidR="001E5C51" w:rsidRDefault="00AA7C8A">
      <w:pPr>
        <w:jc w:val="center"/>
      </w:pPr>
      <w:r>
        <w:rPr>
          <w:rFonts w:ascii="方正仿宋_GBK" w:eastAsia="方正仿宋_GBK" w:hAnsi="方正仿宋_GBK" w:cs="方正仿宋_GBK"/>
          <w:sz w:val="28"/>
        </w:rPr>
        <w:lastRenderedPageBreak/>
        <w:t xml:space="preserve"> </w:t>
      </w:r>
    </w:p>
    <w:p w:rsidR="001E5C51" w:rsidRDefault="00AA7C8A">
      <w:pPr>
        <w:ind w:firstLine="560"/>
        <w:outlineLvl w:val="3"/>
      </w:pPr>
      <w:bookmarkStart w:id="40" w:name="_Toc157759777"/>
      <w:r>
        <w:rPr>
          <w:rFonts w:ascii="方正仿宋_GBK" w:eastAsia="方正仿宋_GBK" w:hAnsi="方正仿宋_GBK" w:cs="方正仿宋_GBK"/>
          <w:sz w:val="28"/>
        </w:rPr>
        <w:t>40.</w:t>
      </w:r>
      <w:r>
        <w:rPr>
          <w:rFonts w:ascii="方正仿宋_GBK" w:eastAsia="方正仿宋_GBK" w:hAnsi="方正仿宋_GBK" w:cs="方正仿宋_GBK"/>
          <w:sz w:val="28"/>
        </w:rPr>
        <w:t>强戒人员教育绩效目标表</w:t>
      </w:r>
      <w:bookmarkEnd w:id="4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B5D32" w:rsidTr="00AB5D3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E5C51" w:rsidRDefault="00AA7C8A">
            <w:pPr>
              <w:pStyle w:val="5"/>
            </w:pPr>
            <w:r>
              <w:t>345109</w:t>
            </w:r>
            <w:r>
              <w:t>天津市女子强制隔离戒毒所</w:t>
            </w:r>
          </w:p>
        </w:tc>
        <w:tc>
          <w:tcPr>
            <w:tcW w:w="1276" w:type="dxa"/>
            <w:tcBorders>
              <w:top w:val="single" w:sz="6" w:space="0" w:color="FFFFFF"/>
              <w:left w:val="single" w:sz="6" w:space="0" w:color="FFFFFF"/>
              <w:right w:val="single" w:sz="6" w:space="0" w:color="FFFFFF"/>
            </w:tcBorders>
            <w:vAlign w:val="center"/>
          </w:tcPr>
          <w:p w:rsidR="001E5C51" w:rsidRDefault="00AA7C8A">
            <w:pPr>
              <w:pStyle w:val="4"/>
            </w:pPr>
            <w:r>
              <w:t>单位：万元</w:t>
            </w:r>
          </w:p>
        </w:tc>
      </w:tr>
      <w:tr w:rsidR="00AB5D32" w:rsidTr="00AB5D32">
        <w:trPr>
          <w:trHeight w:val="369"/>
          <w:jc w:val="center"/>
        </w:trPr>
        <w:tc>
          <w:tcPr>
            <w:tcW w:w="1276" w:type="dxa"/>
            <w:vAlign w:val="center"/>
          </w:tcPr>
          <w:p w:rsidR="001E5C51" w:rsidRDefault="00AA7C8A">
            <w:pPr>
              <w:pStyle w:val="1"/>
            </w:pPr>
            <w:r>
              <w:t>项目名称</w:t>
            </w:r>
          </w:p>
        </w:tc>
        <w:tc>
          <w:tcPr>
            <w:tcW w:w="8589" w:type="dxa"/>
            <w:gridSpan w:val="6"/>
            <w:vAlign w:val="center"/>
          </w:tcPr>
          <w:p w:rsidR="001E5C51" w:rsidRDefault="00AA7C8A">
            <w:pPr>
              <w:pStyle w:val="2"/>
            </w:pPr>
            <w:r>
              <w:t>强戒人员教育</w:t>
            </w:r>
          </w:p>
        </w:tc>
      </w:tr>
      <w:tr w:rsidR="001E5C51">
        <w:trPr>
          <w:trHeight w:val="369"/>
          <w:jc w:val="center"/>
        </w:trPr>
        <w:tc>
          <w:tcPr>
            <w:tcW w:w="1276" w:type="dxa"/>
            <w:vMerge w:val="restart"/>
            <w:vAlign w:val="center"/>
          </w:tcPr>
          <w:p w:rsidR="001E5C51" w:rsidRDefault="00AA7C8A">
            <w:pPr>
              <w:pStyle w:val="1"/>
            </w:pPr>
            <w:r>
              <w:t>预算规模及资金用途</w:t>
            </w:r>
          </w:p>
        </w:tc>
        <w:tc>
          <w:tcPr>
            <w:tcW w:w="1276" w:type="dxa"/>
            <w:vAlign w:val="center"/>
          </w:tcPr>
          <w:p w:rsidR="001E5C51" w:rsidRDefault="00AA7C8A">
            <w:pPr>
              <w:pStyle w:val="1"/>
            </w:pPr>
            <w:r>
              <w:t>预算数</w:t>
            </w:r>
          </w:p>
        </w:tc>
        <w:tc>
          <w:tcPr>
            <w:tcW w:w="1332" w:type="dxa"/>
            <w:vAlign w:val="center"/>
          </w:tcPr>
          <w:p w:rsidR="001E5C51" w:rsidRDefault="00AA7C8A">
            <w:pPr>
              <w:pStyle w:val="2"/>
            </w:pPr>
            <w:r>
              <w:t>13.00</w:t>
            </w:r>
          </w:p>
        </w:tc>
        <w:tc>
          <w:tcPr>
            <w:tcW w:w="1587" w:type="dxa"/>
            <w:vAlign w:val="center"/>
          </w:tcPr>
          <w:p w:rsidR="001E5C51" w:rsidRDefault="00AA7C8A">
            <w:pPr>
              <w:pStyle w:val="1"/>
            </w:pPr>
            <w:r>
              <w:t>其中：财政</w:t>
            </w:r>
            <w:r>
              <w:t xml:space="preserve">    </w:t>
            </w:r>
            <w:r>
              <w:t>资金</w:t>
            </w:r>
          </w:p>
        </w:tc>
        <w:tc>
          <w:tcPr>
            <w:tcW w:w="1843" w:type="dxa"/>
            <w:vAlign w:val="center"/>
          </w:tcPr>
          <w:p w:rsidR="001E5C51" w:rsidRDefault="00AA7C8A">
            <w:pPr>
              <w:pStyle w:val="2"/>
            </w:pPr>
            <w:r>
              <w:t>13.00</w:t>
            </w:r>
          </w:p>
        </w:tc>
        <w:tc>
          <w:tcPr>
            <w:tcW w:w="1276" w:type="dxa"/>
            <w:vAlign w:val="center"/>
          </w:tcPr>
          <w:p w:rsidR="001E5C51" w:rsidRDefault="00AA7C8A">
            <w:pPr>
              <w:pStyle w:val="1"/>
            </w:pPr>
            <w:r>
              <w:t>其他资金</w:t>
            </w:r>
          </w:p>
        </w:tc>
        <w:tc>
          <w:tcPr>
            <w:tcW w:w="1276" w:type="dxa"/>
            <w:vAlign w:val="center"/>
          </w:tcPr>
          <w:p w:rsidR="001E5C51" w:rsidRDefault="00AA7C8A">
            <w:pPr>
              <w:pStyle w:val="2"/>
            </w:pPr>
            <w:r>
              <w:t xml:space="preserve"> </w:t>
            </w:r>
          </w:p>
        </w:tc>
      </w:tr>
      <w:tr w:rsidR="00AB5D32" w:rsidTr="00AB5D32">
        <w:trPr>
          <w:trHeight w:val="369"/>
          <w:jc w:val="center"/>
        </w:trPr>
        <w:tc>
          <w:tcPr>
            <w:tcW w:w="1276" w:type="dxa"/>
            <w:vMerge/>
          </w:tcPr>
          <w:p w:rsidR="001E5C51" w:rsidRDefault="001E5C51"/>
        </w:tc>
        <w:tc>
          <w:tcPr>
            <w:tcW w:w="8589" w:type="dxa"/>
            <w:gridSpan w:val="6"/>
            <w:vAlign w:val="center"/>
          </w:tcPr>
          <w:p w:rsidR="001E5C51" w:rsidRDefault="00AA7C8A">
            <w:pPr>
              <w:pStyle w:val="2"/>
            </w:pPr>
            <w:r>
              <w:t>保障强戒人员教育和戒毒场所稳定</w:t>
            </w:r>
          </w:p>
        </w:tc>
      </w:tr>
      <w:tr w:rsidR="00AB5D32" w:rsidTr="00AB5D32">
        <w:trPr>
          <w:trHeight w:val="369"/>
          <w:jc w:val="center"/>
        </w:trPr>
        <w:tc>
          <w:tcPr>
            <w:tcW w:w="1276" w:type="dxa"/>
            <w:vAlign w:val="center"/>
          </w:tcPr>
          <w:p w:rsidR="001E5C51" w:rsidRDefault="00AA7C8A">
            <w:pPr>
              <w:pStyle w:val="1"/>
            </w:pPr>
            <w:r>
              <w:t>绩效目标</w:t>
            </w:r>
          </w:p>
        </w:tc>
        <w:tc>
          <w:tcPr>
            <w:tcW w:w="8589" w:type="dxa"/>
            <w:gridSpan w:val="6"/>
            <w:vAlign w:val="center"/>
          </w:tcPr>
          <w:p w:rsidR="001E5C51" w:rsidRDefault="00AA7C8A">
            <w:pPr>
              <w:pStyle w:val="2"/>
            </w:pPr>
            <w:r>
              <w:t>1.</w:t>
            </w:r>
            <w:r>
              <w:t>保障强戒人员教育和戒毒场所稳定</w:t>
            </w:r>
          </w:p>
        </w:tc>
      </w:tr>
    </w:tbl>
    <w:p w:rsidR="001E5C51" w:rsidRDefault="00AA7C8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B5D32" w:rsidTr="00AB5D32">
        <w:trPr>
          <w:trHeight w:val="397"/>
          <w:tblHeader/>
          <w:jc w:val="center"/>
        </w:trPr>
        <w:tc>
          <w:tcPr>
            <w:tcW w:w="1276" w:type="dxa"/>
            <w:vAlign w:val="center"/>
          </w:tcPr>
          <w:p w:rsidR="001E5C51" w:rsidRDefault="00AA7C8A">
            <w:pPr>
              <w:pStyle w:val="1"/>
            </w:pPr>
            <w:r>
              <w:t>一级指标</w:t>
            </w:r>
          </w:p>
        </w:tc>
        <w:tc>
          <w:tcPr>
            <w:tcW w:w="1276" w:type="dxa"/>
            <w:vAlign w:val="center"/>
          </w:tcPr>
          <w:p w:rsidR="001E5C51" w:rsidRDefault="00AA7C8A">
            <w:pPr>
              <w:pStyle w:val="1"/>
            </w:pPr>
            <w:r>
              <w:t>二级指标</w:t>
            </w:r>
          </w:p>
        </w:tc>
        <w:tc>
          <w:tcPr>
            <w:tcW w:w="1332" w:type="dxa"/>
            <w:vAlign w:val="center"/>
          </w:tcPr>
          <w:p w:rsidR="001E5C51" w:rsidRDefault="00AA7C8A">
            <w:pPr>
              <w:pStyle w:val="1"/>
            </w:pPr>
            <w:r>
              <w:t>三级指标</w:t>
            </w:r>
          </w:p>
        </w:tc>
        <w:tc>
          <w:tcPr>
            <w:tcW w:w="3430" w:type="dxa"/>
            <w:vAlign w:val="center"/>
          </w:tcPr>
          <w:p w:rsidR="001E5C51" w:rsidRDefault="00AA7C8A">
            <w:pPr>
              <w:pStyle w:val="1"/>
            </w:pPr>
            <w:r>
              <w:t>绩效指标描述</w:t>
            </w:r>
          </w:p>
        </w:tc>
        <w:tc>
          <w:tcPr>
            <w:tcW w:w="2551" w:type="dxa"/>
            <w:vAlign w:val="center"/>
          </w:tcPr>
          <w:p w:rsidR="001E5C51" w:rsidRDefault="00AA7C8A">
            <w:pPr>
              <w:pStyle w:val="1"/>
            </w:pPr>
            <w:r>
              <w:t>指标值</w:t>
            </w:r>
          </w:p>
        </w:tc>
      </w:tr>
      <w:tr w:rsidR="00AB5D32" w:rsidTr="00AB5D32">
        <w:trPr>
          <w:trHeight w:val="369"/>
          <w:jc w:val="center"/>
        </w:trPr>
        <w:tc>
          <w:tcPr>
            <w:tcW w:w="1276" w:type="dxa"/>
            <w:vMerge w:val="restart"/>
            <w:vAlign w:val="center"/>
          </w:tcPr>
          <w:p w:rsidR="001E5C51" w:rsidRDefault="00AA7C8A">
            <w:pPr>
              <w:pStyle w:val="3"/>
            </w:pPr>
            <w:r>
              <w:t>产出指标</w:t>
            </w:r>
          </w:p>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管理教育戒毒人员场所数量</w:t>
            </w:r>
          </w:p>
        </w:tc>
        <w:tc>
          <w:tcPr>
            <w:tcW w:w="3430" w:type="dxa"/>
            <w:vAlign w:val="center"/>
          </w:tcPr>
          <w:p w:rsidR="001E5C51" w:rsidRDefault="00AA7C8A">
            <w:pPr>
              <w:pStyle w:val="2"/>
            </w:pPr>
            <w:r>
              <w:t>管理教育戒毒人员场所数量</w:t>
            </w:r>
          </w:p>
        </w:tc>
        <w:tc>
          <w:tcPr>
            <w:tcW w:w="2551" w:type="dxa"/>
            <w:vAlign w:val="center"/>
          </w:tcPr>
          <w:p w:rsidR="001E5C51" w:rsidRDefault="00AA7C8A">
            <w:pPr>
              <w:pStyle w:val="2"/>
            </w:pPr>
            <w:r>
              <w:t>1</w:t>
            </w:r>
            <w:r>
              <w:t>个</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强戒人员管理教育规范率</w:t>
            </w:r>
          </w:p>
        </w:tc>
        <w:tc>
          <w:tcPr>
            <w:tcW w:w="3430" w:type="dxa"/>
            <w:vAlign w:val="center"/>
          </w:tcPr>
          <w:p w:rsidR="001E5C51" w:rsidRDefault="00AA7C8A">
            <w:pPr>
              <w:pStyle w:val="2"/>
            </w:pPr>
            <w:r>
              <w:t>强戒人员管理教育规范率</w:t>
            </w:r>
          </w:p>
        </w:tc>
        <w:tc>
          <w:tcPr>
            <w:tcW w:w="2551" w:type="dxa"/>
            <w:vAlign w:val="center"/>
          </w:tcPr>
          <w:p w:rsidR="001E5C51" w:rsidRDefault="00AA7C8A">
            <w:pPr>
              <w:pStyle w:val="2"/>
            </w:pPr>
            <w:r>
              <w:t>≥95%</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完成强戒人员教育康复工作</w:t>
            </w:r>
          </w:p>
        </w:tc>
        <w:tc>
          <w:tcPr>
            <w:tcW w:w="3430" w:type="dxa"/>
            <w:vAlign w:val="center"/>
          </w:tcPr>
          <w:p w:rsidR="001E5C51" w:rsidRDefault="00AA7C8A">
            <w:pPr>
              <w:pStyle w:val="2"/>
            </w:pPr>
            <w:r>
              <w:t>完成强戒人员教育康复工作</w:t>
            </w:r>
          </w:p>
        </w:tc>
        <w:tc>
          <w:tcPr>
            <w:tcW w:w="2551" w:type="dxa"/>
            <w:vAlign w:val="center"/>
          </w:tcPr>
          <w:p w:rsidR="001E5C51" w:rsidRDefault="00AA7C8A">
            <w:pPr>
              <w:pStyle w:val="2"/>
            </w:pPr>
            <w:r>
              <w:t>按时完成</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强戒人员教育支出</w:t>
            </w:r>
          </w:p>
        </w:tc>
        <w:tc>
          <w:tcPr>
            <w:tcW w:w="3430" w:type="dxa"/>
            <w:vAlign w:val="center"/>
          </w:tcPr>
          <w:p w:rsidR="001E5C51" w:rsidRDefault="00AA7C8A">
            <w:pPr>
              <w:pStyle w:val="2"/>
            </w:pPr>
            <w:r>
              <w:t>强戒人员教育支出</w:t>
            </w:r>
          </w:p>
        </w:tc>
        <w:tc>
          <w:tcPr>
            <w:tcW w:w="2551" w:type="dxa"/>
            <w:vAlign w:val="center"/>
          </w:tcPr>
          <w:p w:rsidR="001E5C51" w:rsidRDefault="00AA7C8A">
            <w:pPr>
              <w:pStyle w:val="2"/>
            </w:pPr>
            <w:r>
              <w:t>≤13</w:t>
            </w:r>
            <w:r>
              <w:t>万元</w:t>
            </w:r>
          </w:p>
        </w:tc>
      </w:tr>
      <w:tr w:rsidR="00AB5D32" w:rsidTr="00AB5D32">
        <w:trPr>
          <w:trHeight w:val="369"/>
          <w:jc w:val="center"/>
        </w:trPr>
        <w:tc>
          <w:tcPr>
            <w:tcW w:w="1276" w:type="dxa"/>
            <w:vAlign w:val="center"/>
          </w:tcPr>
          <w:p w:rsidR="001E5C51" w:rsidRDefault="00AA7C8A">
            <w:pPr>
              <w:pStyle w:val="3"/>
            </w:pPr>
            <w:r>
              <w:t>效益指标</w:t>
            </w:r>
          </w:p>
        </w:tc>
        <w:tc>
          <w:tcPr>
            <w:tcW w:w="1276" w:type="dxa"/>
            <w:vAlign w:val="center"/>
          </w:tcPr>
          <w:p w:rsidR="001E5C51" w:rsidRDefault="00AA7C8A">
            <w:pPr>
              <w:pStyle w:val="2"/>
            </w:pPr>
            <w:r>
              <w:t>可持续影响指标</w:t>
            </w:r>
          </w:p>
        </w:tc>
        <w:tc>
          <w:tcPr>
            <w:tcW w:w="1332" w:type="dxa"/>
            <w:vAlign w:val="center"/>
          </w:tcPr>
          <w:p w:rsidR="001E5C51" w:rsidRDefault="00AA7C8A">
            <w:pPr>
              <w:pStyle w:val="2"/>
            </w:pPr>
            <w:r>
              <w:t>可满足工作需要</w:t>
            </w:r>
          </w:p>
        </w:tc>
        <w:tc>
          <w:tcPr>
            <w:tcW w:w="3430" w:type="dxa"/>
            <w:vAlign w:val="center"/>
          </w:tcPr>
          <w:p w:rsidR="001E5C51" w:rsidRDefault="00AA7C8A">
            <w:pPr>
              <w:pStyle w:val="2"/>
            </w:pPr>
            <w:r>
              <w:t>可满足工作需要</w:t>
            </w:r>
          </w:p>
        </w:tc>
        <w:tc>
          <w:tcPr>
            <w:tcW w:w="2551" w:type="dxa"/>
            <w:vAlign w:val="center"/>
          </w:tcPr>
          <w:p w:rsidR="001E5C51" w:rsidRDefault="00AA7C8A">
            <w:pPr>
              <w:pStyle w:val="2"/>
            </w:pPr>
            <w:r>
              <w:t>可满足工作需要</w:t>
            </w:r>
          </w:p>
        </w:tc>
      </w:tr>
      <w:tr w:rsidR="00AB5D32" w:rsidTr="00AB5D32">
        <w:trPr>
          <w:trHeight w:val="369"/>
          <w:jc w:val="center"/>
        </w:trPr>
        <w:tc>
          <w:tcPr>
            <w:tcW w:w="1276" w:type="dxa"/>
            <w:vAlign w:val="center"/>
          </w:tcPr>
          <w:p w:rsidR="001E5C51" w:rsidRDefault="00AA7C8A">
            <w:pPr>
              <w:pStyle w:val="3"/>
            </w:pPr>
            <w:r>
              <w:t>满意度指标</w:t>
            </w:r>
          </w:p>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戒毒人员和家属满意度</w:t>
            </w:r>
          </w:p>
        </w:tc>
        <w:tc>
          <w:tcPr>
            <w:tcW w:w="3430" w:type="dxa"/>
            <w:vAlign w:val="center"/>
          </w:tcPr>
          <w:p w:rsidR="001E5C51" w:rsidRDefault="00AA7C8A">
            <w:pPr>
              <w:pStyle w:val="2"/>
            </w:pPr>
            <w:r>
              <w:t>戒毒人员和家属满意度</w:t>
            </w:r>
          </w:p>
        </w:tc>
        <w:tc>
          <w:tcPr>
            <w:tcW w:w="2551" w:type="dxa"/>
            <w:vAlign w:val="center"/>
          </w:tcPr>
          <w:p w:rsidR="001E5C51" w:rsidRDefault="00AA7C8A">
            <w:pPr>
              <w:pStyle w:val="2"/>
            </w:pPr>
            <w:r>
              <w:t>≥95%</w:t>
            </w:r>
          </w:p>
        </w:tc>
      </w:tr>
    </w:tbl>
    <w:p w:rsidR="001E5C51" w:rsidRDefault="001E5C51">
      <w:pPr>
        <w:sectPr w:rsidR="001E5C51">
          <w:pgSz w:w="11900" w:h="16840"/>
          <w:pgMar w:top="1984" w:right="1304" w:bottom="1134" w:left="1304" w:header="720" w:footer="720" w:gutter="0"/>
          <w:cols w:space="720"/>
        </w:sectPr>
      </w:pPr>
    </w:p>
    <w:p w:rsidR="001E5C51" w:rsidRDefault="00AA7C8A">
      <w:pPr>
        <w:jc w:val="center"/>
      </w:pPr>
      <w:r>
        <w:rPr>
          <w:rFonts w:ascii="方正仿宋_GBK" w:eastAsia="方正仿宋_GBK" w:hAnsi="方正仿宋_GBK" w:cs="方正仿宋_GBK"/>
          <w:sz w:val="28"/>
        </w:rPr>
        <w:lastRenderedPageBreak/>
        <w:t xml:space="preserve"> </w:t>
      </w:r>
    </w:p>
    <w:p w:rsidR="001E5C51" w:rsidRDefault="00AA7C8A">
      <w:pPr>
        <w:ind w:firstLine="560"/>
        <w:outlineLvl w:val="3"/>
      </w:pPr>
      <w:bookmarkStart w:id="41" w:name="_Toc157759778"/>
      <w:r>
        <w:rPr>
          <w:rFonts w:ascii="方正仿宋_GBK" w:eastAsia="方正仿宋_GBK" w:hAnsi="方正仿宋_GBK" w:cs="方正仿宋_GBK"/>
          <w:sz w:val="28"/>
        </w:rPr>
        <w:t>41.</w:t>
      </w:r>
      <w:r>
        <w:rPr>
          <w:rFonts w:ascii="方正仿宋_GBK" w:eastAsia="方正仿宋_GBK" w:hAnsi="方正仿宋_GBK" w:cs="方正仿宋_GBK"/>
          <w:sz w:val="28"/>
        </w:rPr>
        <w:t>强戒人员生活绩效目标表</w:t>
      </w:r>
      <w:bookmarkEnd w:id="4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B5D32" w:rsidTr="00AB5D3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E5C51" w:rsidRDefault="00AA7C8A">
            <w:pPr>
              <w:pStyle w:val="5"/>
            </w:pPr>
            <w:r>
              <w:t>345109</w:t>
            </w:r>
            <w:r>
              <w:t>天津市女子强制隔离戒毒所</w:t>
            </w:r>
          </w:p>
        </w:tc>
        <w:tc>
          <w:tcPr>
            <w:tcW w:w="1276" w:type="dxa"/>
            <w:tcBorders>
              <w:top w:val="single" w:sz="6" w:space="0" w:color="FFFFFF"/>
              <w:left w:val="single" w:sz="6" w:space="0" w:color="FFFFFF"/>
              <w:right w:val="single" w:sz="6" w:space="0" w:color="FFFFFF"/>
            </w:tcBorders>
            <w:vAlign w:val="center"/>
          </w:tcPr>
          <w:p w:rsidR="001E5C51" w:rsidRDefault="00AA7C8A">
            <w:pPr>
              <w:pStyle w:val="4"/>
            </w:pPr>
            <w:r>
              <w:t>单位：万元</w:t>
            </w:r>
          </w:p>
        </w:tc>
      </w:tr>
      <w:tr w:rsidR="00AB5D32" w:rsidTr="00AB5D32">
        <w:trPr>
          <w:trHeight w:val="369"/>
          <w:jc w:val="center"/>
        </w:trPr>
        <w:tc>
          <w:tcPr>
            <w:tcW w:w="1276" w:type="dxa"/>
            <w:vAlign w:val="center"/>
          </w:tcPr>
          <w:p w:rsidR="001E5C51" w:rsidRDefault="00AA7C8A">
            <w:pPr>
              <w:pStyle w:val="1"/>
            </w:pPr>
            <w:r>
              <w:t>项目名称</w:t>
            </w:r>
          </w:p>
        </w:tc>
        <w:tc>
          <w:tcPr>
            <w:tcW w:w="8589" w:type="dxa"/>
            <w:gridSpan w:val="6"/>
            <w:vAlign w:val="center"/>
          </w:tcPr>
          <w:p w:rsidR="001E5C51" w:rsidRDefault="00AA7C8A">
            <w:pPr>
              <w:pStyle w:val="2"/>
            </w:pPr>
            <w:r>
              <w:t>强戒人员生活</w:t>
            </w:r>
          </w:p>
        </w:tc>
      </w:tr>
      <w:tr w:rsidR="001E5C51">
        <w:trPr>
          <w:trHeight w:val="369"/>
          <w:jc w:val="center"/>
        </w:trPr>
        <w:tc>
          <w:tcPr>
            <w:tcW w:w="1276" w:type="dxa"/>
            <w:vMerge w:val="restart"/>
            <w:vAlign w:val="center"/>
          </w:tcPr>
          <w:p w:rsidR="001E5C51" w:rsidRDefault="00AA7C8A">
            <w:pPr>
              <w:pStyle w:val="1"/>
            </w:pPr>
            <w:r>
              <w:t>预算规模及资金用途</w:t>
            </w:r>
          </w:p>
        </w:tc>
        <w:tc>
          <w:tcPr>
            <w:tcW w:w="1276" w:type="dxa"/>
            <w:vAlign w:val="center"/>
          </w:tcPr>
          <w:p w:rsidR="001E5C51" w:rsidRDefault="00AA7C8A">
            <w:pPr>
              <w:pStyle w:val="1"/>
            </w:pPr>
            <w:r>
              <w:t>预算数</w:t>
            </w:r>
          </w:p>
        </w:tc>
        <w:tc>
          <w:tcPr>
            <w:tcW w:w="1332" w:type="dxa"/>
            <w:vAlign w:val="center"/>
          </w:tcPr>
          <w:p w:rsidR="001E5C51" w:rsidRDefault="00AA7C8A">
            <w:pPr>
              <w:pStyle w:val="2"/>
            </w:pPr>
            <w:r>
              <w:t>25.90</w:t>
            </w:r>
          </w:p>
        </w:tc>
        <w:tc>
          <w:tcPr>
            <w:tcW w:w="1587" w:type="dxa"/>
            <w:vAlign w:val="center"/>
          </w:tcPr>
          <w:p w:rsidR="001E5C51" w:rsidRDefault="00AA7C8A">
            <w:pPr>
              <w:pStyle w:val="1"/>
            </w:pPr>
            <w:r>
              <w:t>其中：财政</w:t>
            </w:r>
            <w:r>
              <w:t xml:space="preserve">    </w:t>
            </w:r>
            <w:r>
              <w:t>资金</w:t>
            </w:r>
          </w:p>
        </w:tc>
        <w:tc>
          <w:tcPr>
            <w:tcW w:w="1843" w:type="dxa"/>
            <w:vAlign w:val="center"/>
          </w:tcPr>
          <w:p w:rsidR="001E5C51" w:rsidRDefault="00AA7C8A">
            <w:pPr>
              <w:pStyle w:val="2"/>
            </w:pPr>
            <w:r>
              <w:t>25.90</w:t>
            </w:r>
          </w:p>
        </w:tc>
        <w:tc>
          <w:tcPr>
            <w:tcW w:w="1276" w:type="dxa"/>
            <w:vAlign w:val="center"/>
          </w:tcPr>
          <w:p w:rsidR="001E5C51" w:rsidRDefault="00AA7C8A">
            <w:pPr>
              <w:pStyle w:val="1"/>
            </w:pPr>
            <w:r>
              <w:t>其他资金</w:t>
            </w:r>
          </w:p>
        </w:tc>
        <w:tc>
          <w:tcPr>
            <w:tcW w:w="1276" w:type="dxa"/>
            <w:vAlign w:val="center"/>
          </w:tcPr>
          <w:p w:rsidR="001E5C51" w:rsidRDefault="00AA7C8A">
            <w:pPr>
              <w:pStyle w:val="2"/>
            </w:pPr>
            <w:r>
              <w:t xml:space="preserve"> </w:t>
            </w:r>
          </w:p>
        </w:tc>
      </w:tr>
      <w:tr w:rsidR="00AB5D32" w:rsidTr="00AB5D32">
        <w:trPr>
          <w:trHeight w:val="369"/>
          <w:jc w:val="center"/>
        </w:trPr>
        <w:tc>
          <w:tcPr>
            <w:tcW w:w="1276" w:type="dxa"/>
            <w:vMerge/>
          </w:tcPr>
          <w:p w:rsidR="001E5C51" w:rsidRDefault="001E5C51"/>
        </w:tc>
        <w:tc>
          <w:tcPr>
            <w:tcW w:w="8589" w:type="dxa"/>
            <w:gridSpan w:val="6"/>
            <w:vAlign w:val="center"/>
          </w:tcPr>
          <w:p w:rsidR="001E5C51" w:rsidRDefault="00AA7C8A">
            <w:pPr>
              <w:pStyle w:val="2"/>
            </w:pPr>
            <w:r>
              <w:t>保障戒毒人员生活和戒毒场所稳定</w:t>
            </w:r>
          </w:p>
        </w:tc>
      </w:tr>
      <w:tr w:rsidR="00AB5D32" w:rsidTr="00AB5D32">
        <w:trPr>
          <w:trHeight w:val="369"/>
          <w:jc w:val="center"/>
        </w:trPr>
        <w:tc>
          <w:tcPr>
            <w:tcW w:w="1276" w:type="dxa"/>
            <w:vAlign w:val="center"/>
          </w:tcPr>
          <w:p w:rsidR="001E5C51" w:rsidRDefault="00AA7C8A">
            <w:pPr>
              <w:pStyle w:val="1"/>
            </w:pPr>
            <w:r>
              <w:t>绩效目标</w:t>
            </w:r>
          </w:p>
        </w:tc>
        <w:tc>
          <w:tcPr>
            <w:tcW w:w="8589" w:type="dxa"/>
            <w:gridSpan w:val="6"/>
            <w:vAlign w:val="center"/>
          </w:tcPr>
          <w:p w:rsidR="001E5C51" w:rsidRDefault="00AA7C8A">
            <w:pPr>
              <w:pStyle w:val="2"/>
            </w:pPr>
            <w:r>
              <w:t>1.</w:t>
            </w:r>
            <w:r>
              <w:t>保障戒毒人员生活和戒毒场所稳定</w:t>
            </w:r>
          </w:p>
        </w:tc>
      </w:tr>
    </w:tbl>
    <w:p w:rsidR="001E5C51" w:rsidRDefault="00AA7C8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B5D32" w:rsidTr="00AB5D32">
        <w:trPr>
          <w:trHeight w:val="397"/>
          <w:tblHeader/>
          <w:jc w:val="center"/>
        </w:trPr>
        <w:tc>
          <w:tcPr>
            <w:tcW w:w="1276" w:type="dxa"/>
            <w:vAlign w:val="center"/>
          </w:tcPr>
          <w:p w:rsidR="001E5C51" w:rsidRDefault="00AA7C8A">
            <w:pPr>
              <w:pStyle w:val="1"/>
            </w:pPr>
            <w:r>
              <w:t>一级指标</w:t>
            </w:r>
          </w:p>
        </w:tc>
        <w:tc>
          <w:tcPr>
            <w:tcW w:w="1276" w:type="dxa"/>
            <w:vAlign w:val="center"/>
          </w:tcPr>
          <w:p w:rsidR="001E5C51" w:rsidRDefault="00AA7C8A">
            <w:pPr>
              <w:pStyle w:val="1"/>
            </w:pPr>
            <w:r>
              <w:t>二级指标</w:t>
            </w:r>
          </w:p>
        </w:tc>
        <w:tc>
          <w:tcPr>
            <w:tcW w:w="1332" w:type="dxa"/>
            <w:vAlign w:val="center"/>
          </w:tcPr>
          <w:p w:rsidR="001E5C51" w:rsidRDefault="00AA7C8A">
            <w:pPr>
              <w:pStyle w:val="1"/>
            </w:pPr>
            <w:r>
              <w:t>三级指标</w:t>
            </w:r>
          </w:p>
        </w:tc>
        <w:tc>
          <w:tcPr>
            <w:tcW w:w="3430" w:type="dxa"/>
            <w:vAlign w:val="center"/>
          </w:tcPr>
          <w:p w:rsidR="001E5C51" w:rsidRDefault="00AA7C8A">
            <w:pPr>
              <w:pStyle w:val="1"/>
            </w:pPr>
            <w:r>
              <w:t>绩效指标描述</w:t>
            </w:r>
          </w:p>
        </w:tc>
        <w:tc>
          <w:tcPr>
            <w:tcW w:w="2551" w:type="dxa"/>
            <w:vAlign w:val="center"/>
          </w:tcPr>
          <w:p w:rsidR="001E5C51" w:rsidRDefault="00AA7C8A">
            <w:pPr>
              <w:pStyle w:val="1"/>
            </w:pPr>
            <w:r>
              <w:t>指标值</w:t>
            </w:r>
          </w:p>
        </w:tc>
      </w:tr>
      <w:tr w:rsidR="00AB5D32" w:rsidTr="00AB5D32">
        <w:trPr>
          <w:trHeight w:val="369"/>
          <w:jc w:val="center"/>
        </w:trPr>
        <w:tc>
          <w:tcPr>
            <w:tcW w:w="1276" w:type="dxa"/>
            <w:vMerge w:val="restart"/>
            <w:vAlign w:val="center"/>
          </w:tcPr>
          <w:p w:rsidR="001E5C51" w:rsidRDefault="00AA7C8A">
            <w:pPr>
              <w:pStyle w:val="3"/>
            </w:pPr>
            <w:r>
              <w:t>产出指标</w:t>
            </w:r>
          </w:p>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收治戒毒人员场所数量</w:t>
            </w:r>
          </w:p>
        </w:tc>
        <w:tc>
          <w:tcPr>
            <w:tcW w:w="3430" w:type="dxa"/>
            <w:vAlign w:val="center"/>
          </w:tcPr>
          <w:p w:rsidR="001E5C51" w:rsidRDefault="00AA7C8A">
            <w:pPr>
              <w:pStyle w:val="2"/>
            </w:pPr>
            <w:r>
              <w:t>收治戒毒人员场所数量</w:t>
            </w:r>
          </w:p>
        </w:tc>
        <w:tc>
          <w:tcPr>
            <w:tcW w:w="2551" w:type="dxa"/>
            <w:vAlign w:val="center"/>
          </w:tcPr>
          <w:p w:rsidR="001E5C51" w:rsidRDefault="00AA7C8A">
            <w:pPr>
              <w:pStyle w:val="2"/>
            </w:pPr>
            <w:r>
              <w:t>1</w:t>
            </w:r>
            <w:r>
              <w:t>个</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戒毒人员生活保障率</w:t>
            </w:r>
          </w:p>
        </w:tc>
        <w:tc>
          <w:tcPr>
            <w:tcW w:w="3430" w:type="dxa"/>
            <w:vAlign w:val="center"/>
          </w:tcPr>
          <w:p w:rsidR="001E5C51" w:rsidRDefault="00AA7C8A">
            <w:pPr>
              <w:pStyle w:val="2"/>
            </w:pPr>
            <w:r>
              <w:t>戒毒人员生活保障率</w:t>
            </w:r>
          </w:p>
        </w:tc>
        <w:tc>
          <w:tcPr>
            <w:tcW w:w="2551" w:type="dxa"/>
            <w:vAlign w:val="center"/>
          </w:tcPr>
          <w:p w:rsidR="001E5C51" w:rsidRDefault="00AA7C8A">
            <w:pPr>
              <w:pStyle w:val="2"/>
            </w:pPr>
            <w:r>
              <w:t>≥95%</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完成强戒人员生活保障工作</w:t>
            </w:r>
          </w:p>
        </w:tc>
        <w:tc>
          <w:tcPr>
            <w:tcW w:w="3430" w:type="dxa"/>
            <w:vAlign w:val="center"/>
          </w:tcPr>
          <w:p w:rsidR="001E5C51" w:rsidRDefault="00AA7C8A">
            <w:pPr>
              <w:pStyle w:val="2"/>
            </w:pPr>
            <w:r>
              <w:t>完成强戒人员生活保障工作</w:t>
            </w:r>
          </w:p>
        </w:tc>
        <w:tc>
          <w:tcPr>
            <w:tcW w:w="2551" w:type="dxa"/>
            <w:vAlign w:val="center"/>
          </w:tcPr>
          <w:p w:rsidR="001E5C51" w:rsidRDefault="00AA7C8A">
            <w:pPr>
              <w:pStyle w:val="2"/>
            </w:pPr>
            <w:r>
              <w:t>按时完成</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强戒人员生活支出</w:t>
            </w:r>
          </w:p>
        </w:tc>
        <w:tc>
          <w:tcPr>
            <w:tcW w:w="3430" w:type="dxa"/>
            <w:vAlign w:val="center"/>
          </w:tcPr>
          <w:p w:rsidR="001E5C51" w:rsidRDefault="00AA7C8A">
            <w:pPr>
              <w:pStyle w:val="2"/>
            </w:pPr>
            <w:r>
              <w:t>强戒人员生活支出</w:t>
            </w:r>
          </w:p>
        </w:tc>
        <w:tc>
          <w:tcPr>
            <w:tcW w:w="2551" w:type="dxa"/>
            <w:vAlign w:val="center"/>
          </w:tcPr>
          <w:p w:rsidR="001E5C51" w:rsidRDefault="00AA7C8A">
            <w:pPr>
              <w:pStyle w:val="2"/>
            </w:pPr>
            <w:r>
              <w:t>≤25.9</w:t>
            </w:r>
            <w:r>
              <w:t>万元</w:t>
            </w:r>
          </w:p>
        </w:tc>
      </w:tr>
      <w:tr w:rsidR="00AB5D32" w:rsidTr="00AB5D32">
        <w:trPr>
          <w:trHeight w:val="369"/>
          <w:jc w:val="center"/>
        </w:trPr>
        <w:tc>
          <w:tcPr>
            <w:tcW w:w="1276" w:type="dxa"/>
            <w:vAlign w:val="center"/>
          </w:tcPr>
          <w:p w:rsidR="001E5C51" w:rsidRDefault="00AA7C8A">
            <w:pPr>
              <w:pStyle w:val="3"/>
            </w:pPr>
            <w:r>
              <w:t>效益指标</w:t>
            </w:r>
          </w:p>
        </w:tc>
        <w:tc>
          <w:tcPr>
            <w:tcW w:w="1276" w:type="dxa"/>
            <w:vAlign w:val="center"/>
          </w:tcPr>
          <w:p w:rsidR="001E5C51" w:rsidRDefault="00AA7C8A">
            <w:pPr>
              <w:pStyle w:val="2"/>
            </w:pPr>
            <w:r>
              <w:t>可持续影响指标</w:t>
            </w:r>
          </w:p>
        </w:tc>
        <w:tc>
          <w:tcPr>
            <w:tcW w:w="1332" w:type="dxa"/>
            <w:vAlign w:val="center"/>
          </w:tcPr>
          <w:p w:rsidR="001E5C51" w:rsidRDefault="00AA7C8A">
            <w:pPr>
              <w:pStyle w:val="2"/>
            </w:pPr>
            <w:r>
              <w:t>可满足工作需要</w:t>
            </w:r>
          </w:p>
        </w:tc>
        <w:tc>
          <w:tcPr>
            <w:tcW w:w="3430" w:type="dxa"/>
            <w:vAlign w:val="center"/>
          </w:tcPr>
          <w:p w:rsidR="001E5C51" w:rsidRDefault="00AA7C8A">
            <w:pPr>
              <w:pStyle w:val="2"/>
            </w:pPr>
            <w:r>
              <w:t>可满足工作需要</w:t>
            </w:r>
          </w:p>
        </w:tc>
        <w:tc>
          <w:tcPr>
            <w:tcW w:w="2551" w:type="dxa"/>
            <w:vAlign w:val="center"/>
          </w:tcPr>
          <w:p w:rsidR="001E5C51" w:rsidRDefault="00AA7C8A">
            <w:pPr>
              <w:pStyle w:val="2"/>
            </w:pPr>
            <w:r>
              <w:t>可满足工作需要</w:t>
            </w:r>
          </w:p>
        </w:tc>
      </w:tr>
      <w:tr w:rsidR="00AB5D32" w:rsidTr="00AB5D32">
        <w:trPr>
          <w:trHeight w:val="369"/>
          <w:jc w:val="center"/>
        </w:trPr>
        <w:tc>
          <w:tcPr>
            <w:tcW w:w="1276" w:type="dxa"/>
            <w:vAlign w:val="center"/>
          </w:tcPr>
          <w:p w:rsidR="001E5C51" w:rsidRDefault="00AA7C8A">
            <w:pPr>
              <w:pStyle w:val="3"/>
            </w:pPr>
            <w:r>
              <w:t>满意度指标</w:t>
            </w:r>
          </w:p>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戒毒人员和家属满意度</w:t>
            </w:r>
          </w:p>
        </w:tc>
        <w:tc>
          <w:tcPr>
            <w:tcW w:w="3430" w:type="dxa"/>
            <w:vAlign w:val="center"/>
          </w:tcPr>
          <w:p w:rsidR="001E5C51" w:rsidRDefault="00AA7C8A">
            <w:pPr>
              <w:pStyle w:val="2"/>
            </w:pPr>
            <w:r>
              <w:t>戒毒人员和家属满意度</w:t>
            </w:r>
          </w:p>
        </w:tc>
        <w:tc>
          <w:tcPr>
            <w:tcW w:w="2551" w:type="dxa"/>
            <w:vAlign w:val="center"/>
          </w:tcPr>
          <w:p w:rsidR="001E5C51" w:rsidRDefault="00AA7C8A">
            <w:pPr>
              <w:pStyle w:val="2"/>
            </w:pPr>
            <w:r>
              <w:t>≥95%</w:t>
            </w:r>
          </w:p>
        </w:tc>
      </w:tr>
    </w:tbl>
    <w:p w:rsidR="001E5C51" w:rsidRDefault="001E5C51">
      <w:pPr>
        <w:sectPr w:rsidR="001E5C51">
          <w:pgSz w:w="11900" w:h="16840"/>
          <w:pgMar w:top="1984" w:right="1304" w:bottom="1134" w:left="1304" w:header="720" w:footer="720" w:gutter="0"/>
          <w:cols w:space="720"/>
        </w:sectPr>
      </w:pPr>
    </w:p>
    <w:p w:rsidR="001E5C51" w:rsidRDefault="00AA7C8A">
      <w:pPr>
        <w:jc w:val="center"/>
      </w:pPr>
      <w:r>
        <w:rPr>
          <w:rFonts w:ascii="方正仿宋_GBK" w:eastAsia="方正仿宋_GBK" w:hAnsi="方正仿宋_GBK" w:cs="方正仿宋_GBK"/>
          <w:sz w:val="28"/>
        </w:rPr>
        <w:lastRenderedPageBreak/>
        <w:t xml:space="preserve"> </w:t>
      </w:r>
    </w:p>
    <w:p w:rsidR="001E5C51" w:rsidRDefault="00AA7C8A">
      <w:pPr>
        <w:ind w:firstLine="560"/>
        <w:outlineLvl w:val="3"/>
      </w:pPr>
      <w:bookmarkStart w:id="42" w:name="_Toc157759779"/>
      <w:r>
        <w:rPr>
          <w:rFonts w:ascii="方正仿宋_GBK" w:eastAsia="方正仿宋_GBK" w:hAnsi="方正仿宋_GBK" w:cs="方正仿宋_GBK"/>
          <w:sz w:val="28"/>
        </w:rPr>
        <w:t>42.</w:t>
      </w:r>
      <w:r>
        <w:rPr>
          <w:rFonts w:ascii="方正仿宋_GBK" w:eastAsia="方正仿宋_GBK" w:hAnsi="方正仿宋_GBK" w:cs="方正仿宋_GBK"/>
          <w:sz w:val="28"/>
        </w:rPr>
        <w:t>强戒业务经费绩效目标表</w:t>
      </w:r>
      <w:bookmarkEnd w:id="4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B5D32" w:rsidTr="00AB5D3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E5C51" w:rsidRDefault="00AA7C8A">
            <w:pPr>
              <w:pStyle w:val="5"/>
            </w:pPr>
            <w:r>
              <w:t>345109</w:t>
            </w:r>
            <w:r>
              <w:t>天津市女子强制隔离戒毒所</w:t>
            </w:r>
          </w:p>
        </w:tc>
        <w:tc>
          <w:tcPr>
            <w:tcW w:w="1276" w:type="dxa"/>
            <w:tcBorders>
              <w:top w:val="single" w:sz="6" w:space="0" w:color="FFFFFF"/>
              <w:left w:val="single" w:sz="6" w:space="0" w:color="FFFFFF"/>
              <w:right w:val="single" w:sz="6" w:space="0" w:color="FFFFFF"/>
            </w:tcBorders>
            <w:vAlign w:val="center"/>
          </w:tcPr>
          <w:p w:rsidR="001E5C51" w:rsidRDefault="00AA7C8A">
            <w:pPr>
              <w:pStyle w:val="4"/>
            </w:pPr>
            <w:r>
              <w:t>单位：万元</w:t>
            </w:r>
          </w:p>
        </w:tc>
      </w:tr>
      <w:tr w:rsidR="00AB5D32" w:rsidTr="00AB5D32">
        <w:trPr>
          <w:trHeight w:val="369"/>
          <w:jc w:val="center"/>
        </w:trPr>
        <w:tc>
          <w:tcPr>
            <w:tcW w:w="1276" w:type="dxa"/>
            <w:vAlign w:val="center"/>
          </w:tcPr>
          <w:p w:rsidR="001E5C51" w:rsidRDefault="00AA7C8A">
            <w:pPr>
              <w:pStyle w:val="1"/>
            </w:pPr>
            <w:r>
              <w:t>项目名称</w:t>
            </w:r>
          </w:p>
        </w:tc>
        <w:tc>
          <w:tcPr>
            <w:tcW w:w="8589" w:type="dxa"/>
            <w:gridSpan w:val="6"/>
            <w:vAlign w:val="center"/>
          </w:tcPr>
          <w:p w:rsidR="001E5C51" w:rsidRDefault="00AA7C8A">
            <w:pPr>
              <w:pStyle w:val="2"/>
            </w:pPr>
            <w:r>
              <w:t>强戒业务经费</w:t>
            </w:r>
          </w:p>
        </w:tc>
      </w:tr>
      <w:tr w:rsidR="001E5C51">
        <w:trPr>
          <w:trHeight w:val="369"/>
          <w:jc w:val="center"/>
        </w:trPr>
        <w:tc>
          <w:tcPr>
            <w:tcW w:w="1276" w:type="dxa"/>
            <w:vMerge w:val="restart"/>
            <w:vAlign w:val="center"/>
          </w:tcPr>
          <w:p w:rsidR="001E5C51" w:rsidRDefault="00AA7C8A">
            <w:pPr>
              <w:pStyle w:val="1"/>
            </w:pPr>
            <w:r>
              <w:t>预算规模及资金用途</w:t>
            </w:r>
          </w:p>
        </w:tc>
        <w:tc>
          <w:tcPr>
            <w:tcW w:w="1276" w:type="dxa"/>
            <w:vAlign w:val="center"/>
          </w:tcPr>
          <w:p w:rsidR="001E5C51" w:rsidRDefault="00AA7C8A">
            <w:pPr>
              <w:pStyle w:val="1"/>
            </w:pPr>
            <w:r>
              <w:t>预算数</w:t>
            </w:r>
          </w:p>
        </w:tc>
        <w:tc>
          <w:tcPr>
            <w:tcW w:w="1332" w:type="dxa"/>
            <w:vAlign w:val="center"/>
          </w:tcPr>
          <w:p w:rsidR="001E5C51" w:rsidRDefault="00AA7C8A">
            <w:pPr>
              <w:pStyle w:val="2"/>
            </w:pPr>
            <w:r>
              <w:t>100.70</w:t>
            </w:r>
          </w:p>
        </w:tc>
        <w:tc>
          <w:tcPr>
            <w:tcW w:w="1587" w:type="dxa"/>
            <w:vAlign w:val="center"/>
          </w:tcPr>
          <w:p w:rsidR="001E5C51" w:rsidRDefault="00AA7C8A">
            <w:pPr>
              <w:pStyle w:val="1"/>
            </w:pPr>
            <w:r>
              <w:t>其中：财政</w:t>
            </w:r>
            <w:r>
              <w:t xml:space="preserve">    </w:t>
            </w:r>
            <w:r>
              <w:t>资金</w:t>
            </w:r>
          </w:p>
        </w:tc>
        <w:tc>
          <w:tcPr>
            <w:tcW w:w="1843" w:type="dxa"/>
            <w:vAlign w:val="center"/>
          </w:tcPr>
          <w:p w:rsidR="001E5C51" w:rsidRDefault="00AA7C8A">
            <w:pPr>
              <w:pStyle w:val="2"/>
            </w:pPr>
            <w:r>
              <w:t>100.70</w:t>
            </w:r>
          </w:p>
        </w:tc>
        <w:tc>
          <w:tcPr>
            <w:tcW w:w="1276" w:type="dxa"/>
            <w:vAlign w:val="center"/>
          </w:tcPr>
          <w:p w:rsidR="001E5C51" w:rsidRDefault="00AA7C8A">
            <w:pPr>
              <w:pStyle w:val="1"/>
            </w:pPr>
            <w:r>
              <w:t>其他资金</w:t>
            </w:r>
          </w:p>
        </w:tc>
        <w:tc>
          <w:tcPr>
            <w:tcW w:w="1276" w:type="dxa"/>
            <w:vAlign w:val="center"/>
          </w:tcPr>
          <w:p w:rsidR="001E5C51" w:rsidRDefault="00AA7C8A">
            <w:pPr>
              <w:pStyle w:val="2"/>
            </w:pPr>
            <w:r>
              <w:t xml:space="preserve"> </w:t>
            </w:r>
          </w:p>
        </w:tc>
      </w:tr>
      <w:tr w:rsidR="00AB5D32" w:rsidTr="00AB5D32">
        <w:trPr>
          <w:trHeight w:val="369"/>
          <w:jc w:val="center"/>
        </w:trPr>
        <w:tc>
          <w:tcPr>
            <w:tcW w:w="1276" w:type="dxa"/>
            <w:vMerge/>
          </w:tcPr>
          <w:p w:rsidR="001E5C51" w:rsidRDefault="001E5C51"/>
        </w:tc>
        <w:tc>
          <w:tcPr>
            <w:tcW w:w="8589" w:type="dxa"/>
            <w:gridSpan w:val="6"/>
            <w:vAlign w:val="center"/>
          </w:tcPr>
          <w:p w:rsidR="001E5C51" w:rsidRDefault="00AA7C8A">
            <w:pPr>
              <w:pStyle w:val="2"/>
            </w:pPr>
            <w:r>
              <w:t>满足强戒人员业务三岗人员经费、老残经费及日常运转业务经费需要</w:t>
            </w:r>
          </w:p>
        </w:tc>
      </w:tr>
      <w:tr w:rsidR="00AB5D32" w:rsidTr="00AB5D32">
        <w:trPr>
          <w:trHeight w:val="369"/>
          <w:jc w:val="center"/>
        </w:trPr>
        <w:tc>
          <w:tcPr>
            <w:tcW w:w="1276" w:type="dxa"/>
            <w:vAlign w:val="center"/>
          </w:tcPr>
          <w:p w:rsidR="001E5C51" w:rsidRDefault="00AA7C8A">
            <w:pPr>
              <w:pStyle w:val="1"/>
            </w:pPr>
            <w:r>
              <w:t>绩效目标</w:t>
            </w:r>
          </w:p>
        </w:tc>
        <w:tc>
          <w:tcPr>
            <w:tcW w:w="8589" w:type="dxa"/>
            <w:gridSpan w:val="6"/>
            <w:vAlign w:val="center"/>
          </w:tcPr>
          <w:p w:rsidR="001E5C51" w:rsidRDefault="00AA7C8A">
            <w:pPr>
              <w:pStyle w:val="2"/>
            </w:pPr>
            <w:r>
              <w:t>1.</w:t>
            </w:r>
            <w:r>
              <w:t>满足强戒人员业务三岗人员经费、老残经费及日常运转业务经费需要</w:t>
            </w:r>
          </w:p>
        </w:tc>
      </w:tr>
    </w:tbl>
    <w:p w:rsidR="001E5C51" w:rsidRDefault="00AA7C8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B5D32" w:rsidTr="00AB5D32">
        <w:trPr>
          <w:trHeight w:val="397"/>
          <w:tblHeader/>
          <w:jc w:val="center"/>
        </w:trPr>
        <w:tc>
          <w:tcPr>
            <w:tcW w:w="1276" w:type="dxa"/>
            <w:vAlign w:val="center"/>
          </w:tcPr>
          <w:p w:rsidR="001E5C51" w:rsidRDefault="00AA7C8A">
            <w:pPr>
              <w:pStyle w:val="1"/>
            </w:pPr>
            <w:r>
              <w:t>一级指标</w:t>
            </w:r>
          </w:p>
        </w:tc>
        <w:tc>
          <w:tcPr>
            <w:tcW w:w="1276" w:type="dxa"/>
            <w:vAlign w:val="center"/>
          </w:tcPr>
          <w:p w:rsidR="001E5C51" w:rsidRDefault="00AA7C8A">
            <w:pPr>
              <w:pStyle w:val="1"/>
            </w:pPr>
            <w:r>
              <w:t>二级指标</w:t>
            </w:r>
          </w:p>
        </w:tc>
        <w:tc>
          <w:tcPr>
            <w:tcW w:w="1332" w:type="dxa"/>
            <w:vAlign w:val="center"/>
          </w:tcPr>
          <w:p w:rsidR="001E5C51" w:rsidRDefault="00AA7C8A">
            <w:pPr>
              <w:pStyle w:val="1"/>
            </w:pPr>
            <w:r>
              <w:t>三级指标</w:t>
            </w:r>
          </w:p>
        </w:tc>
        <w:tc>
          <w:tcPr>
            <w:tcW w:w="3430" w:type="dxa"/>
            <w:vAlign w:val="center"/>
          </w:tcPr>
          <w:p w:rsidR="001E5C51" w:rsidRDefault="00AA7C8A">
            <w:pPr>
              <w:pStyle w:val="1"/>
            </w:pPr>
            <w:r>
              <w:t>绩效指标描述</w:t>
            </w:r>
          </w:p>
        </w:tc>
        <w:tc>
          <w:tcPr>
            <w:tcW w:w="2551" w:type="dxa"/>
            <w:vAlign w:val="center"/>
          </w:tcPr>
          <w:p w:rsidR="001E5C51" w:rsidRDefault="00AA7C8A">
            <w:pPr>
              <w:pStyle w:val="1"/>
            </w:pPr>
            <w:r>
              <w:t>指标值</w:t>
            </w:r>
          </w:p>
        </w:tc>
      </w:tr>
      <w:tr w:rsidR="00AB5D32" w:rsidTr="00AB5D32">
        <w:trPr>
          <w:trHeight w:val="369"/>
          <w:jc w:val="center"/>
        </w:trPr>
        <w:tc>
          <w:tcPr>
            <w:tcW w:w="1276" w:type="dxa"/>
            <w:vMerge w:val="restart"/>
            <w:vAlign w:val="center"/>
          </w:tcPr>
          <w:p w:rsidR="001E5C51" w:rsidRDefault="00AA7C8A">
            <w:pPr>
              <w:pStyle w:val="3"/>
            </w:pPr>
            <w:r>
              <w:t>产出指标</w:t>
            </w:r>
          </w:p>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开展强戒业务的场所</w:t>
            </w:r>
          </w:p>
        </w:tc>
        <w:tc>
          <w:tcPr>
            <w:tcW w:w="3430" w:type="dxa"/>
            <w:vAlign w:val="center"/>
          </w:tcPr>
          <w:p w:rsidR="001E5C51" w:rsidRDefault="00AA7C8A">
            <w:pPr>
              <w:pStyle w:val="2"/>
            </w:pPr>
            <w:r>
              <w:t>开展强戒业务的场所</w:t>
            </w:r>
          </w:p>
        </w:tc>
        <w:tc>
          <w:tcPr>
            <w:tcW w:w="2551" w:type="dxa"/>
            <w:vAlign w:val="center"/>
          </w:tcPr>
          <w:p w:rsidR="001E5C51" w:rsidRDefault="00AA7C8A">
            <w:pPr>
              <w:pStyle w:val="2"/>
            </w:pPr>
            <w:r>
              <w:t>1</w:t>
            </w:r>
            <w:r>
              <w:t>个</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开展强戒业务宣传的社会阵地</w:t>
            </w:r>
          </w:p>
        </w:tc>
        <w:tc>
          <w:tcPr>
            <w:tcW w:w="3430" w:type="dxa"/>
            <w:vAlign w:val="center"/>
          </w:tcPr>
          <w:p w:rsidR="001E5C51" w:rsidRDefault="00AA7C8A">
            <w:pPr>
              <w:pStyle w:val="2"/>
            </w:pPr>
            <w:r>
              <w:t>开展强戒业务宣传的社会阵地</w:t>
            </w:r>
          </w:p>
        </w:tc>
        <w:tc>
          <w:tcPr>
            <w:tcW w:w="2551" w:type="dxa"/>
            <w:vAlign w:val="center"/>
          </w:tcPr>
          <w:p w:rsidR="001E5C51" w:rsidRDefault="00AA7C8A">
            <w:pPr>
              <w:pStyle w:val="2"/>
            </w:pPr>
            <w:r>
              <w:t>1</w:t>
            </w:r>
            <w:r>
              <w:t>个</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强戒场所配置安防警戒设施</w:t>
            </w:r>
          </w:p>
        </w:tc>
        <w:tc>
          <w:tcPr>
            <w:tcW w:w="3430" w:type="dxa"/>
            <w:vAlign w:val="center"/>
          </w:tcPr>
          <w:p w:rsidR="001E5C51" w:rsidRDefault="00AA7C8A">
            <w:pPr>
              <w:pStyle w:val="2"/>
            </w:pPr>
            <w:r>
              <w:t>强戒场所配置安防警戒设施</w:t>
            </w:r>
          </w:p>
        </w:tc>
        <w:tc>
          <w:tcPr>
            <w:tcW w:w="2551" w:type="dxa"/>
            <w:vAlign w:val="center"/>
          </w:tcPr>
          <w:p w:rsidR="001E5C51" w:rsidRDefault="00AA7C8A">
            <w:pPr>
              <w:pStyle w:val="2"/>
            </w:pPr>
            <w:r>
              <w:t>100%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戒毒宣传的效果</w:t>
            </w:r>
          </w:p>
        </w:tc>
        <w:tc>
          <w:tcPr>
            <w:tcW w:w="3430" w:type="dxa"/>
            <w:vAlign w:val="center"/>
          </w:tcPr>
          <w:p w:rsidR="001E5C51" w:rsidRDefault="00AA7C8A">
            <w:pPr>
              <w:pStyle w:val="2"/>
            </w:pPr>
            <w:r>
              <w:t>戒毒宣传的效果</w:t>
            </w:r>
          </w:p>
        </w:tc>
        <w:tc>
          <w:tcPr>
            <w:tcW w:w="2551" w:type="dxa"/>
            <w:vAlign w:val="center"/>
          </w:tcPr>
          <w:p w:rsidR="001E5C51" w:rsidRDefault="00AA7C8A">
            <w:pPr>
              <w:pStyle w:val="2"/>
            </w:pPr>
            <w:r>
              <w:t>提升</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圆满完成强戒场所的安全保卫工作</w:t>
            </w:r>
          </w:p>
        </w:tc>
        <w:tc>
          <w:tcPr>
            <w:tcW w:w="3430" w:type="dxa"/>
            <w:vAlign w:val="center"/>
          </w:tcPr>
          <w:p w:rsidR="001E5C51" w:rsidRDefault="00AA7C8A">
            <w:pPr>
              <w:pStyle w:val="2"/>
            </w:pPr>
            <w:r>
              <w:t>圆满完成强戒场所的安全保卫工作</w:t>
            </w:r>
          </w:p>
        </w:tc>
        <w:tc>
          <w:tcPr>
            <w:tcW w:w="2551" w:type="dxa"/>
            <w:vAlign w:val="center"/>
          </w:tcPr>
          <w:p w:rsidR="001E5C51" w:rsidRDefault="00AA7C8A">
            <w:pPr>
              <w:pStyle w:val="2"/>
            </w:pPr>
            <w:r>
              <w:t>圆满完成</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场所日常运转支出</w:t>
            </w:r>
          </w:p>
        </w:tc>
        <w:tc>
          <w:tcPr>
            <w:tcW w:w="3430" w:type="dxa"/>
            <w:vAlign w:val="center"/>
          </w:tcPr>
          <w:p w:rsidR="001E5C51" w:rsidRDefault="00AA7C8A">
            <w:pPr>
              <w:pStyle w:val="2"/>
            </w:pPr>
            <w:r>
              <w:t>场所日常运转支出</w:t>
            </w:r>
          </w:p>
        </w:tc>
        <w:tc>
          <w:tcPr>
            <w:tcW w:w="2551" w:type="dxa"/>
            <w:vAlign w:val="center"/>
          </w:tcPr>
          <w:p w:rsidR="001E5C51" w:rsidRDefault="00AA7C8A">
            <w:pPr>
              <w:pStyle w:val="2"/>
            </w:pPr>
            <w:r>
              <w:t>≤100.7</w:t>
            </w:r>
            <w:r>
              <w:t>万元</w:t>
            </w:r>
          </w:p>
        </w:tc>
      </w:tr>
      <w:tr w:rsidR="00AB5D32" w:rsidTr="00AB5D32">
        <w:trPr>
          <w:trHeight w:val="369"/>
          <w:jc w:val="center"/>
        </w:trPr>
        <w:tc>
          <w:tcPr>
            <w:tcW w:w="1276" w:type="dxa"/>
            <w:vAlign w:val="center"/>
          </w:tcPr>
          <w:p w:rsidR="001E5C51" w:rsidRDefault="00AA7C8A">
            <w:pPr>
              <w:pStyle w:val="3"/>
            </w:pPr>
            <w:r>
              <w:t>效益指标</w:t>
            </w:r>
          </w:p>
        </w:tc>
        <w:tc>
          <w:tcPr>
            <w:tcW w:w="1276" w:type="dxa"/>
            <w:vAlign w:val="center"/>
          </w:tcPr>
          <w:p w:rsidR="001E5C51" w:rsidRDefault="00AA7C8A">
            <w:pPr>
              <w:pStyle w:val="2"/>
            </w:pPr>
            <w:r>
              <w:t>社会效益指标</w:t>
            </w:r>
          </w:p>
        </w:tc>
        <w:tc>
          <w:tcPr>
            <w:tcW w:w="1332" w:type="dxa"/>
            <w:vAlign w:val="center"/>
          </w:tcPr>
          <w:p w:rsidR="001E5C51" w:rsidRDefault="00AA7C8A">
            <w:pPr>
              <w:pStyle w:val="2"/>
            </w:pPr>
            <w:r>
              <w:t>强戒场所正常运转率</w:t>
            </w:r>
          </w:p>
        </w:tc>
        <w:tc>
          <w:tcPr>
            <w:tcW w:w="3430" w:type="dxa"/>
            <w:vAlign w:val="center"/>
          </w:tcPr>
          <w:p w:rsidR="001E5C51" w:rsidRDefault="00AA7C8A">
            <w:pPr>
              <w:pStyle w:val="2"/>
            </w:pPr>
            <w:r>
              <w:t>强戒场所正常运转率</w:t>
            </w:r>
          </w:p>
        </w:tc>
        <w:tc>
          <w:tcPr>
            <w:tcW w:w="2551" w:type="dxa"/>
            <w:vAlign w:val="center"/>
          </w:tcPr>
          <w:p w:rsidR="001E5C51" w:rsidRDefault="00AA7C8A">
            <w:pPr>
              <w:pStyle w:val="2"/>
            </w:pPr>
            <w:r>
              <w:t>100%</w:t>
            </w:r>
          </w:p>
        </w:tc>
      </w:tr>
      <w:tr w:rsidR="00AB5D32" w:rsidTr="00AB5D32">
        <w:trPr>
          <w:trHeight w:val="369"/>
          <w:jc w:val="center"/>
        </w:trPr>
        <w:tc>
          <w:tcPr>
            <w:tcW w:w="1276" w:type="dxa"/>
            <w:vAlign w:val="center"/>
          </w:tcPr>
          <w:p w:rsidR="001E5C51" w:rsidRDefault="00AA7C8A">
            <w:pPr>
              <w:pStyle w:val="3"/>
            </w:pPr>
            <w:r>
              <w:t>满意度指标</w:t>
            </w:r>
          </w:p>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干警满意度</w:t>
            </w:r>
          </w:p>
        </w:tc>
        <w:tc>
          <w:tcPr>
            <w:tcW w:w="3430" w:type="dxa"/>
            <w:vAlign w:val="center"/>
          </w:tcPr>
          <w:p w:rsidR="001E5C51" w:rsidRDefault="00AA7C8A">
            <w:pPr>
              <w:pStyle w:val="2"/>
            </w:pPr>
            <w:r>
              <w:t>干警满意度</w:t>
            </w:r>
          </w:p>
        </w:tc>
        <w:tc>
          <w:tcPr>
            <w:tcW w:w="2551" w:type="dxa"/>
            <w:vAlign w:val="center"/>
          </w:tcPr>
          <w:p w:rsidR="001E5C51" w:rsidRDefault="00AA7C8A">
            <w:pPr>
              <w:pStyle w:val="2"/>
            </w:pPr>
            <w:r>
              <w:t>≥95%</w:t>
            </w:r>
          </w:p>
        </w:tc>
      </w:tr>
    </w:tbl>
    <w:p w:rsidR="001E5C51" w:rsidRDefault="001E5C51">
      <w:pPr>
        <w:sectPr w:rsidR="001E5C51">
          <w:pgSz w:w="11900" w:h="16840"/>
          <w:pgMar w:top="1984" w:right="1304" w:bottom="1134" w:left="1304" w:header="720" w:footer="720" w:gutter="0"/>
          <w:cols w:space="720"/>
        </w:sectPr>
      </w:pPr>
    </w:p>
    <w:p w:rsidR="001E5C51" w:rsidRDefault="00AA7C8A">
      <w:pPr>
        <w:jc w:val="center"/>
      </w:pPr>
      <w:r>
        <w:rPr>
          <w:rFonts w:ascii="方正仿宋_GBK" w:eastAsia="方正仿宋_GBK" w:hAnsi="方正仿宋_GBK" w:cs="方正仿宋_GBK"/>
          <w:sz w:val="28"/>
        </w:rPr>
        <w:lastRenderedPageBreak/>
        <w:t xml:space="preserve"> </w:t>
      </w:r>
    </w:p>
    <w:p w:rsidR="001E5C51" w:rsidRDefault="00AA7C8A">
      <w:pPr>
        <w:ind w:firstLine="560"/>
        <w:outlineLvl w:val="3"/>
      </w:pPr>
      <w:bookmarkStart w:id="43" w:name="_Toc157759780"/>
      <w:r>
        <w:rPr>
          <w:rFonts w:ascii="方正仿宋_GBK" w:eastAsia="方正仿宋_GBK" w:hAnsi="方正仿宋_GBK" w:cs="方正仿宋_GBK"/>
          <w:sz w:val="28"/>
        </w:rPr>
        <w:t>43.</w:t>
      </w:r>
      <w:r>
        <w:rPr>
          <w:rFonts w:ascii="方正仿宋_GBK" w:eastAsia="方正仿宋_GBK" w:hAnsi="方正仿宋_GBK" w:cs="方正仿宋_GBK"/>
          <w:sz w:val="28"/>
        </w:rPr>
        <w:t>社区矫正经费</w:t>
      </w:r>
      <w:r>
        <w:rPr>
          <w:rFonts w:ascii="方正仿宋_GBK" w:eastAsia="方正仿宋_GBK" w:hAnsi="方正仿宋_GBK" w:cs="方正仿宋_GBK"/>
          <w:sz w:val="28"/>
        </w:rPr>
        <w:t>-2024</w:t>
      </w:r>
      <w:r>
        <w:rPr>
          <w:rFonts w:ascii="方正仿宋_GBK" w:eastAsia="方正仿宋_GBK" w:hAnsi="方正仿宋_GBK" w:cs="方正仿宋_GBK"/>
          <w:sz w:val="28"/>
        </w:rPr>
        <w:t>中央绩效目标表</w:t>
      </w:r>
      <w:bookmarkEnd w:id="4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B5D32" w:rsidTr="00AB5D3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E5C51" w:rsidRDefault="00AA7C8A">
            <w:pPr>
              <w:pStyle w:val="5"/>
            </w:pPr>
            <w:r>
              <w:t>345109</w:t>
            </w:r>
            <w:r>
              <w:t>天津市女子强制隔离戒毒所</w:t>
            </w:r>
          </w:p>
        </w:tc>
        <w:tc>
          <w:tcPr>
            <w:tcW w:w="1276" w:type="dxa"/>
            <w:tcBorders>
              <w:top w:val="single" w:sz="6" w:space="0" w:color="FFFFFF"/>
              <w:left w:val="single" w:sz="6" w:space="0" w:color="FFFFFF"/>
              <w:right w:val="single" w:sz="6" w:space="0" w:color="FFFFFF"/>
            </w:tcBorders>
            <w:vAlign w:val="center"/>
          </w:tcPr>
          <w:p w:rsidR="001E5C51" w:rsidRDefault="00AA7C8A">
            <w:pPr>
              <w:pStyle w:val="4"/>
            </w:pPr>
            <w:r>
              <w:t>单位：万元</w:t>
            </w:r>
          </w:p>
        </w:tc>
      </w:tr>
      <w:tr w:rsidR="00AB5D32" w:rsidTr="00AB5D32">
        <w:trPr>
          <w:trHeight w:val="369"/>
          <w:jc w:val="center"/>
        </w:trPr>
        <w:tc>
          <w:tcPr>
            <w:tcW w:w="1276" w:type="dxa"/>
            <w:vAlign w:val="center"/>
          </w:tcPr>
          <w:p w:rsidR="001E5C51" w:rsidRDefault="00AA7C8A">
            <w:pPr>
              <w:pStyle w:val="1"/>
            </w:pPr>
            <w:r>
              <w:t>项目名称</w:t>
            </w:r>
          </w:p>
        </w:tc>
        <w:tc>
          <w:tcPr>
            <w:tcW w:w="8589" w:type="dxa"/>
            <w:gridSpan w:val="6"/>
            <w:vAlign w:val="center"/>
          </w:tcPr>
          <w:p w:rsidR="001E5C51" w:rsidRDefault="00AA7C8A">
            <w:pPr>
              <w:pStyle w:val="2"/>
            </w:pPr>
            <w:r>
              <w:t>社区矫正经费</w:t>
            </w:r>
            <w:r>
              <w:t>-2024</w:t>
            </w:r>
            <w:r>
              <w:t>中央</w:t>
            </w:r>
          </w:p>
        </w:tc>
      </w:tr>
      <w:tr w:rsidR="001E5C51">
        <w:trPr>
          <w:trHeight w:val="369"/>
          <w:jc w:val="center"/>
        </w:trPr>
        <w:tc>
          <w:tcPr>
            <w:tcW w:w="1276" w:type="dxa"/>
            <w:vMerge w:val="restart"/>
            <w:vAlign w:val="center"/>
          </w:tcPr>
          <w:p w:rsidR="001E5C51" w:rsidRDefault="00AA7C8A">
            <w:pPr>
              <w:pStyle w:val="1"/>
            </w:pPr>
            <w:r>
              <w:t>预算规模及资金用途</w:t>
            </w:r>
          </w:p>
        </w:tc>
        <w:tc>
          <w:tcPr>
            <w:tcW w:w="1276" w:type="dxa"/>
            <w:vAlign w:val="center"/>
          </w:tcPr>
          <w:p w:rsidR="001E5C51" w:rsidRDefault="00AA7C8A">
            <w:pPr>
              <w:pStyle w:val="1"/>
            </w:pPr>
            <w:r>
              <w:t>预算数</w:t>
            </w:r>
          </w:p>
        </w:tc>
        <w:tc>
          <w:tcPr>
            <w:tcW w:w="1332" w:type="dxa"/>
            <w:vAlign w:val="center"/>
          </w:tcPr>
          <w:p w:rsidR="001E5C51" w:rsidRDefault="00AA7C8A">
            <w:pPr>
              <w:pStyle w:val="2"/>
            </w:pPr>
            <w:r>
              <w:t>6.00</w:t>
            </w:r>
          </w:p>
        </w:tc>
        <w:tc>
          <w:tcPr>
            <w:tcW w:w="1587" w:type="dxa"/>
            <w:vAlign w:val="center"/>
          </w:tcPr>
          <w:p w:rsidR="001E5C51" w:rsidRDefault="00AA7C8A">
            <w:pPr>
              <w:pStyle w:val="1"/>
            </w:pPr>
            <w:r>
              <w:t>其中：财政</w:t>
            </w:r>
            <w:r>
              <w:t xml:space="preserve">    </w:t>
            </w:r>
            <w:r>
              <w:t>资金</w:t>
            </w:r>
          </w:p>
        </w:tc>
        <w:tc>
          <w:tcPr>
            <w:tcW w:w="1843" w:type="dxa"/>
            <w:vAlign w:val="center"/>
          </w:tcPr>
          <w:p w:rsidR="001E5C51" w:rsidRDefault="00AA7C8A">
            <w:pPr>
              <w:pStyle w:val="2"/>
            </w:pPr>
            <w:r>
              <w:t>6.00</w:t>
            </w:r>
          </w:p>
        </w:tc>
        <w:tc>
          <w:tcPr>
            <w:tcW w:w="1276" w:type="dxa"/>
            <w:vAlign w:val="center"/>
          </w:tcPr>
          <w:p w:rsidR="001E5C51" w:rsidRDefault="00AA7C8A">
            <w:pPr>
              <w:pStyle w:val="1"/>
            </w:pPr>
            <w:r>
              <w:t>其他资金</w:t>
            </w:r>
          </w:p>
        </w:tc>
        <w:tc>
          <w:tcPr>
            <w:tcW w:w="1276" w:type="dxa"/>
            <w:vAlign w:val="center"/>
          </w:tcPr>
          <w:p w:rsidR="001E5C51" w:rsidRDefault="00AA7C8A">
            <w:pPr>
              <w:pStyle w:val="2"/>
            </w:pPr>
            <w:r>
              <w:t xml:space="preserve"> </w:t>
            </w:r>
          </w:p>
        </w:tc>
      </w:tr>
      <w:tr w:rsidR="00AB5D32" w:rsidTr="00AB5D32">
        <w:trPr>
          <w:trHeight w:val="369"/>
          <w:jc w:val="center"/>
        </w:trPr>
        <w:tc>
          <w:tcPr>
            <w:tcW w:w="1276" w:type="dxa"/>
            <w:vMerge/>
          </w:tcPr>
          <w:p w:rsidR="001E5C51" w:rsidRDefault="001E5C51"/>
        </w:tc>
        <w:tc>
          <w:tcPr>
            <w:tcW w:w="8589" w:type="dxa"/>
            <w:gridSpan w:val="6"/>
            <w:vAlign w:val="center"/>
          </w:tcPr>
          <w:p w:rsidR="001E5C51" w:rsidRDefault="00AA7C8A">
            <w:pPr>
              <w:pStyle w:val="2"/>
            </w:pPr>
            <w:r>
              <w:t>1.</w:t>
            </w:r>
            <w:r>
              <w:t>开展对吸毒史社区矫正对象的禁毒戒毒宣传教育，降低吸毒史社区矫正对象的复吸率。</w:t>
            </w:r>
            <w:r>
              <w:t>2.</w:t>
            </w:r>
            <w:r>
              <w:t>推进刑罚执行一体化建设。</w:t>
            </w:r>
            <w:r>
              <w:t>3.</w:t>
            </w:r>
            <w:r>
              <w:t>对社区矫正对象开展法治宣传教育，强化教育矫正实效。</w:t>
            </w:r>
            <w:r>
              <w:t>4.</w:t>
            </w:r>
            <w:r>
              <w:t>对社区戒毒社区康复人员进行戒毒康复指导与帮扶救助。</w:t>
            </w:r>
            <w:r>
              <w:tab/>
            </w:r>
          </w:p>
        </w:tc>
      </w:tr>
      <w:tr w:rsidR="00AB5D32" w:rsidTr="00AB5D32">
        <w:trPr>
          <w:trHeight w:val="369"/>
          <w:jc w:val="center"/>
        </w:trPr>
        <w:tc>
          <w:tcPr>
            <w:tcW w:w="1276" w:type="dxa"/>
            <w:vAlign w:val="center"/>
          </w:tcPr>
          <w:p w:rsidR="001E5C51" w:rsidRDefault="00AA7C8A">
            <w:pPr>
              <w:pStyle w:val="1"/>
            </w:pPr>
            <w:r>
              <w:t>绩效目标</w:t>
            </w:r>
          </w:p>
        </w:tc>
        <w:tc>
          <w:tcPr>
            <w:tcW w:w="8589" w:type="dxa"/>
            <w:gridSpan w:val="6"/>
            <w:vAlign w:val="center"/>
          </w:tcPr>
          <w:p w:rsidR="001E5C51" w:rsidRDefault="00AA7C8A">
            <w:pPr>
              <w:pStyle w:val="2"/>
            </w:pPr>
            <w:r>
              <w:t>1.1.</w:t>
            </w:r>
            <w:r>
              <w:t>开展对吸毒史社区矫正对象的禁毒戒毒宣传教育，降低吸毒史社区矫正对象的复吸率。</w:t>
            </w:r>
            <w:r>
              <w:t>2.</w:t>
            </w:r>
            <w:r>
              <w:t>推进刑罚执行一体化建设。</w:t>
            </w:r>
            <w:r>
              <w:t>3.</w:t>
            </w:r>
            <w:r>
              <w:t>对社区矫正对象开展法治宣传教育，强化教育矫正实效。</w:t>
            </w:r>
            <w:r>
              <w:t>4.</w:t>
            </w:r>
            <w:r>
              <w:t>对社区戒毒社区康复人员进行戒毒康复指导与帮扶救助。</w:t>
            </w:r>
            <w:r>
              <w:tab/>
            </w:r>
            <w:r>
              <w:tab/>
            </w:r>
            <w:r>
              <w:tab/>
            </w:r>
            <w:r>
              <w:tab/>
            </w:r>
          </w:p>
        </w:tc>
      </w:tr>
    </w:tbl>
    <w:p w:rsidR="001E5C51" w:rsidRDefault="00AA7C8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B5D32" w:rsidTr="00AB5D32">
        <w:trPr>
          <w:trHeight w:val="397"/>
          <w:tblHeader/>
          <w:jc w:val="center"/>
        </w:trPr>
        <w:tc>
          <w:tcPr>
            <w:tcW w:w="1276" w:type="dxa"/>
            <w:vAlign w:val="center"/>
          </w:tcPr>
          <w:p w:rsidR="001E5C51" w:rsidRDefault="00AA7C8A">
            <w:pPr>
              <w:pStyle w:val="1"/>
            </w:pPr>
            <w:r>
              <w:t>一级指标</w:t>
            </w:r>
          </w:p>
        </w:tc>
        <w:tc>
          <w:tcPr>
            <w:tcW w:w="1276" w:type="dxa"/>
            <w:vAlign w:val="center"/>
          </w:tcPr>
          <w:p w:rsidR="001E5C51" w:rsidRDefault="00AA7C8A">
            <w:pPr>
              <w:pStyle w:val="1"/>
            </w:pPr>
            <w:r>
              <w:t>二级指标</w:t>
            </w:r>
          </w:p>
        </w:tc>
        <w:tc>
          <w:tcPr>
            <w:tcW w:w="1332" w:type="dxa"/>
            <w:vAlign w:val="center"/>
          </w:tcPr>
          <w:p w:rsidR="001E5C51" w:rsidRDefault="00AA7C8A">
            <w:pPr>
              <w:pStyle w:val="1"/>
            </w:pPr>
            <w:r>
              <w:t>三级指标</w:t>
            </w:r>
          </w:p>
        </w:tc>
        <w:tc>
          <w:tcPr>
            <w:tcW w:w="3430" w:type="dxa"/>
            <w:vAlign w:val="center"/>
          </w:tcPr>
          <w:p w:rsidR="001E5C51" w:rsidRDefault="00AA7C8A">
            <w:pPr>
              <w:pStyle w:val="1"/>
            </w:pPr>
            <w:r>
              <w:t>绩效指标描述</w:t>
            </w:r>
          </w:p>
        </w:tc>
        <w:tc>
          <w:tcPr>
            <w:tcW w:w="2551" w:type="dxa"/>
            <w:vAlign w:val="center"/>
          </w:tcPr>
          <w:p w:rsidR="001E5C51" w:rsidRDefault="00AA7C8A">
            <w:pPr>
              <w:pStyle w:val="1"/>
            </w:pPr>
            <w:r>
              <w:t>指标值</w:t>
            </w:r>
          </w:p>
        </w:tc>
      </w:tr>
      <w:tr w:rsidR="00AB5D32" w:rsidTr="00AB5D32">
        <w:trPr>
          <w:trHeight w:val="369"/>
          <w:jc w:val="center"/>
        </w:trPr>
        <w:tc>
          <w:tcPr>
            <w:tcW w:w="1276" w:type="dxa"/>
            <w:vMerge w:val="restart"/>
            <w:vAlign w:val="center"/>
          </w:tcPr>
          <w:p w:rsidR="001E5C51" w:rsidRDefault="00AA7C8A">
            <w:pPr>
              <w:pStyle w:val="3"/>
            </w:pPr>
            <w:r>
              <w:t>产出指标</w:t>
            </w:r>
          </w:p>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社矫对象参加禁毒宣传教育人次</w:t>
            </w:r>
          </w:p>
        </w:tc>
        <w:tc>
          <w:tcPr>
            <w:tcW w:w="3430" w:type="dxa"/>
            <w:vAlign w:val="center"/>
          </w:tcPr>
          <w:p w:rsidR="001E5C51" w:rsidRDefault="00AA7C8A">
            <w:pPr>
              <w:pStyle w:val="2"/>
            </w:pPr>
            <w:r>
              <w:t>社矫对象参加教育人次</w:t>
            </w:r>
          </w:p>
        </w:tc>
        <w:tc>
          <w:tcPr>
            <w:tcW w:w="2551" w:type="dxa"/>
            <w:vAlign w:val="center"/>
          </w:tcPr>
          <w:p w:rsidR="001E5C51" w:rsidRDefault="00AA7C8A">
            <w:pPr>
              <w:pStyle w:val="2"/>
            </w:pPr>
            <w:r>
              <w:t>≥900</w:t>
            </w:r>
            <w:r>
              <w:t>人次</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对社区戒毒社区康复人员进行戒毒康复指导</w:t>
            </w:r>
          </w:p>
        </w:tc>
        <w:tc>
          <w:tcPr>
            <w:tcW w:w="3430" w:type="dxa"/>
            <w:vAlign w:val="center"/>
          </w:tcPr>
          <w:p w:rsidR="001E5C51" w:rsidRDefault="00AA7C8A">
            <w:pPr>
              <w:pStyle w:val="2"/>
            </w:pPr>
            <w:r>
              <w:t>社区戒毒社区康复人员进行戒毒康复人次</w:t>
            </w:r>
          </w:p>
        </w:tc>
        <w:tc>
          <w:tcPr>
            <w:tcW w:w="2551" w:type="dxa"/>
            <w:vAlign w:val="center"/>
          </w:tcPr>
          <w:p w:rsidR="001E5C51" w:rsidRDefault="00AA7C8A">
            <w:pPr>
              <w:pStyle w:val="2"/>
            </w:pPr>
            <w:r>
              <w:t>≥80</w:t>
            </w:r>
            <w:r>
              <w:t>人次</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印刷禁毒戒毒宣传单页</w:t>
            </w:r>
          </w:p>
        </w:tc>
        <w:tc>
          <w:tcPr>
            <w:tcW w:w="3430" w:type="dxa"/>
            <w:vAlign w:val="center"/>
          </w:tcPr>
          <w:p w:rsidR="001E5C51" w:rsidRDefault="00AA7C8A">
            <w:pPr>
              <w:pStyle w:val="2"/>
            </w:pPr>
            <w:r>
              <w:t>印刷禁毒戒毒宣传单页</w:t>
            </w:r>
          </w:p>
        </w:tc>
        <w:tc>
          <w:tcPr>
            <w:tcW w:w="2551" w:type="dxa"/>
            <w:vAlign w:val="center"/>
          </w:tcPr>
          <w:p w:rsidR="001E5C51" w:rsidRDefault="00AA7C8A">
            <w:pPr>
              <w:pStyle w:val="2"/>
            </w:pPr>
            <w:r>
              <w:t>≥1500</w:t>
            </w:r>
            <w:r>
              <w:t>份</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社区矫正对象教育覆盖率</w:t>
            </w:r>
          </w:p>
        </w:tc>
        <w:tc>
          <w:tcPr>
            <w:tcW w:w="3430" w:type="dxa"/>
            <w:vAlign w:val="center"/>
          </w:tcPr>
          <w:p w:rsidR="001E5C51" w:rsidRDefault="00AA7C8A">
            <w:pPr>
              <w:pStyle w:val="2"/>
            </w:pPr>
            <w:r>
              <w:t>社区矫正对象教育覆盖率</w:t>
            </w:r>
          </w:p>
        </w:tc>
        <w:tc>
          <w:tcPr>
            <w:tcW w:w="2551" w:type="dxa"/>
            <w:vAlign w:val="center"/>
          </w:tcPr>
          <w:p w:rsidR="001E5C51" w:rsidRDefault="00AA7C8A">
            <w:pPr>
              <w:pStyle w:val="2"/>
            </w:pPr>
            <w:r>
              <w:t>100%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社戒社康人员戒毒康复指导覆盖率</w:t>
            </w:r>
          </w:p>
        </w:tc>
        <w:tc>
          <w:tcPr>
            <w:tcW w:w="3430" w:type="dxa"/>
            <w:vAlign w:val="center"/>
          </w:tcPr>
          <w:p w:rsidR="001E5C51" w:rsidRDefault="00AA7C8A">
            <w:pPr>
              <w:pStyle w:val="2"/>
            </w:pPr>
            <w:r>
              <w:t>社戒社康人员戒毒康复指导覆盖率</w:t>
            </w:r>
          </w:p>
        </w:tc>
        <w:tc>
          <w:tcPr>
            <w:tcW w:w="2551" w:type="dxa"/>
            <w:vAlign w:val="center"/>
          </w:tcPr>
          <w:p w:rsidR="001E5C51" w:rsidRDefault="00AA7C8A">
            <w:pPr>
              <w:pStyle w:val="2"/>
            </w:pPr>
            <w:r>
              <w:t>100%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按时完成社矫对象的禁毒宣传教育</w:t>
            </w:r>
          </w:p>
        </w:tc>
        <w:tc>
          <w:tcPr>
            <w:tcW w:w="3430" w:type="dxa"/>
            <w:vAlign w:val="center"/>
          </w:tcPr>
          <w:p w:rsidR="001E5C51" w:rsidRDefault="00AA7C8A">
            <w:pPr>
              <w:pStyle w:val="2"/>
            </w:pPr>
            <w:r>
              <w:t>按时完成</w:t>
            </w:r>
          </w:p>
        </w:tc>
        <w:tc>
          <w:tcPr>
            <w:tcW w:w="2551" w:type="dxa"/>
            <w:vAlign w:val="center"/>
          </w:tcPr>
          <w:p w:rsidR="001E5C51" w:rsidRDefault="00AA7C8A">
            <w:pPr>
              <w:pStyle w:val="2"/>
            </w:pPr>
            <w:r>
              <w:t>2024</w:t>
            </w:r>
            <w:r>
              <w:t>年底前完成</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按时完成对社区戒毒社区康复人员的戒毒康复指导</w:t>
            </w:r>
          </w:p>
        </w:tc>
        <w:tc>
          <w:tcPr>
            <w:tcW w:w="3430" w:type="dxa"/>
            <w:vAlign w:val="center"/>
          </w:tcPr>
          <w:p w:rsidR="001E5C51" w:rsidRDefault="00AA7C8A">
            <w:pPr>
              <w:pStyle w:val="2"/>
            </w:pPr>
            <w:r>
              <w:t>按时完成</w:t>
            </w:r>
          </w:p>
        </w:tc>
        <w:tc>
          <w:tcPr>
            <w:tcW w:w="2551" w:type="dxa"/>
            <w:vAlign w:val="center"/>
          </w:tcPr>
          <w:p w:rsidR="001E5C51" w:rsidRDefault="00AA7C8A">
            <w:pPr>
              <w:pStyle w:val="2"/>
            </w:pPr>
            <w:r>
              <w:t>2024</w:t>
            </w:r>
            <w:r>
              <w:t>年底前完成</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社区矫正业务经费支出</w:t>
            </w:r>
          </w:p>
        </w:tc>
        <w:tc>
          <w:tcPr>
            <w:tcW w:w="3430" w:type="dxa"/>
            <w:vAlign w:val="center"/>
          </w:tcPr>
          <w:p w:rsidR="001E5C51" w:rsidRDefault="00AA7C8A">
            <w:pPr>
              <w:pStyle w:val="2"/>
            </w:pPr>
            <w:r>
              <w:t>社区矫正业务经费支出</w:t>
            </w:r>
          </w:p>
        </w:tc>
        <w:tc>
          <w:tcPr>
            <w:tcW w:w="2551" w:type="dxa"/>
            <w:vAlign w:val="center"/>
          </w:tcPr>
          <w:p w:rsidR="001E5C51" w:rsidRDefault="00AA7C8A">
            <w:pPr>
              <w:pStyle w:val="2"/>
            </w:pPr>
            <w:r>
              <w:t>≤6</w:t>
            </w:r>
            <w:r>
              <w:t>万元</w:t>
            </w:r>
          </w:p>
        </w:tc>
      </w:tr>
      <w:tr w:rsidR="00AB5D32" w:rsidTr="00AB5D32">
        <w:trPr>
          <w:trHeight w:val="369"/>
          <w:jc w:val="center"/>
        </w:trPr>
        <w:tc>
          <w:tcPr>
            <w:tcW w:w="1276" w:type="dxa"/>
            <w:vMerge w:val="restart"/>
            <w:vAlign w:val="center"/>
          </w:tcPr>
          <w:p w:rsidR="001E5C51" w:rsidRDefault="00AA7C8A">
            <w:pPr>
              <w:pStyle w:val="3"/>
            </w:pPr>
            <w:r>
              <w:t>效益指标</w:t>
            </w:r>
          </w:p>
        </w:tc>
        <w:tc>
          <w:tcPr>
            <w:tcW w:w="1276" w:type="dxa"/>
            <w:vAlign w:val="center"/>
          </w:tcPr>
          <w:p w:rsidR="001E5C51" w:rsidRDefault="00AA7C8A">
            <w:pPr>
              <w:pStyle w:val="2"/>
            </w:pPr>
            <w:r>
              <w:t>社会效益指标</w:t>
            </w:r>
          </w:p>
        </w:tc>
        <w:tc>
          <w:tcPr>
            <w:tcW w:w="1332" w:type="dxa"/>
            <w:vAlign w:val="center"/>
          </w:tcPr>
          <w:p w:rsidR="001E5C51" w:rsidRDefault="00AA7C8A">
            <w:pPr>
              <w:pStyle w:val="2"/>
            </w:pPr>
            <w:r>
              <w:t>吸毒史社区矫正对象的复吸率</w:t>
            </w:r>
          </w:p>
        </w:tc>
        <w:tc>
          <w:tcPr>
            <w:tcW w:w="3430" w:type="dxa"/>
            <w:vAlign w:val="center"/>
          </w:tcPr>
          <w:p w:rsidR="001E5C51" w:rsidRDefault="00AA7C8A">
            <w:pPr>
              <w:pStyle w:val="2"/>
            </w:pPr>
            <w:r>
              <w:t>吸毒史社区矫正对象的复吸率</w:t>
            </w:r>
          </w:p>
        </w:tc>
        <w:tc>
          <w:tcPr>
            <w:tcW w:w="2551" w:type="dxa"/>
            <w:vAlign w:val="center"/>
          </w:tcPr>
          <w:p w:rsidR="001E5C51" w:rsidRDefault="00AA7C8A">
            <w:pPr>
              <w:pStyle w:val="2"/>
            </w:pPr>
            <w:r>
              <w:t>≤10%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社会效益指标</w:t>
            </w:r>
          </w:p>
        </w:tc>
        <w:tc>
          <w:tcPr>
            <w:tcW w:w="1332" w:type="dxa"/>
            <w:vAlign w:val="center"/>
          </w:tcPr>
          <w:p w:rsidR="001E5C51" w:rsidRDefault="00AA7C8A">
            <w:pPr>
              <w:pStyle w:val="2"/>
            </w:pPr>
            <w:r>
              <w:t>社戒社康人员的戒毒操守保持率</w:t>
            </w:r>
          </w:p>
        </w:tc>
        <w:tc>
          <w:tcPr>
            <w:tcW w:w="3430" w:type="dxa"/>
            <w:vAlign w:val="center"/>
          </w:tcPr>
          <w:p w:rsidR="001E5C51" w:rsidRDefault="00AA7C8A">
            <w:pPr>
              <w:pStyle w:val="2"/>
            </w:pPr>
            <w:r>
              <w:t>社戒社康人员的戒毒操守保持率</w:t>
            </w:r>
          </w:p>
        </w:tc>
        <w:tc>
          <w:tcPr>
            <w:tcW w:w="2551" w:type="dxa"/>
            <w:vAlign w:val="center"/>
          </w:tcPr>
          <w:p w:rsidR="001E5C51" w:rsidRDefault="00AA7C8A">
            <w:pPr>
              <w:pStyle w:val="2"/>
            </w:pPr>
            <w:r>
              <w:t>≥80%</w:t>
            </w:r>
          </w:p>
        </w:tc>
      </w:tr>
      <w:tr w:rsidR="00AB5D32" w:rsidTr="00AB5D32">
        <w:trPr>
          <w:trHeight w:val="369"/>
          <w:jc w:val="center"/>
        </w:trPr>
        <w:tc>
          <w:tcPr>
            <w:tcW w:w="1276" w:type="dxa"/>
            <w:vMerge w:val="restart"/>
            <w:vAlign w:val="center"/>
          </w:tcPr>
          <w:p w:rsidR="001E5C51" w:rsidRDefault="00AA7C8A">
            <w:pPr>
              <w:pStyle w:val="3"/>
            </w:pPr>
            <w:r>
              <w:t>满意度指标</w:t>
            </w:r>
          </w:p>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社区矫正对象满意度</w:t>
            </w:r>
          </w:p>
        </w:tc>
        <w:tc>
          <w:tcPr>
            <w:tcW w:w="3430" w:type="dxa"/>
            <w:vAlign w:val="center"/>
          </w:tcPr>
          <w:p w:rsidR="001E5C51" w:rsidRDefault="00AA7C8A">
            <w:pPr>
              <w:pStyle w:val="2"/>
            </w:pPr>
            <w:r>
              <w:t>社区矫正对象满意度</w:t>
            </w:r>
          </w:p>
        </w:tc>
        <w:tc>
          <w:tcPr>
            <w:tcW w:w="2551" w:type="dxa"/>
            <w:vAlign w:val="center"/>
          </w:tcPr>
          <w:p w:rsidR="001E5C51" w:rsidRDefault="00AA7C8A">
            <w:pPr>
              <w:pStyle w:val="2"/>
            </w:pPr>
            <w:r>
              <w:t>≥95%</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社区派驻干警满意度</w:t>
            </w:r>
          </w:p>
        </w:tc>
        <w:tc>
          <w:tcPr>
            <w:tcW w:w="3430" w:type="dxa"/>
            <w:vAlign w:val="center"/>
          </w:tcPr>
          <w:p w:rsidR="001E5C51" w:rsidRDefault="00AA7C8A">
            <w:pPr>
              <w:pStyle w:val="2"/>
            </w:pPr>
            <w:r>
              <w:t>社区派驻干警满意度</w:t>
            </w:r>
          </w:p>
        </w:tc>
        <w:tc>
          <w:tcPr>
            <w:tcW w:w="2551" w:type="dxa"/>
            <w:vAlign w:val="center"/>
          </w:tcPr>
          <w:p w:rsidR="001E5C51" w:rsidRDefault="00AA7C8A">
            <w:pPr>
              <w:pStyle w:val="2"/>
            </w:pPr>
            <w:r>
              <w:t>≥95%</w:t>
            </w:r>
          </w:p>
        </w:tc>
      </w:tr>
    </w:tbl>
    <w:p w:rsidR="001E5C51" w:rsidRDefault="001E5C51">
      <w:pPr>
        <w:sectPr w:rsidR="001E5C51">
          <w:pgSz w:w="11900" w:h="16840"/>
          <w:pgMar w:top="1984" w:right="1304" w:bottom="1134" w:left="1304" w:header="720" w:footer="720" w:gutter="0"/>
          <w:cols w:space="720"/>
        </w:sectPr>
      </w:pPr>
    </w:p>
    <w:p w:rsidR="001E5C51" w:rsidRDefault="00AA7C8A">
      <w:pPr>
        <w:jc w:val="center"/>
      </w:pPr>
      <w:r>
        <w:rPr>
          <w:rFonts w:ascii="方正仿宋_GBK" w:eastAsia="方正仿宋_GBK" w:hAnsi="方正仿宋_GBK" w:cs="方正仿宋_GBK"/>
          <w:sz w:val="28"/>
        </w:rPr>
        <w:lastRenderedPageBreak/>
        <w:t xml:space="preserve"> </w:t>
      </w:r>
    </w:p>
    <w:p w:rsidR="001E5C51" w:rsidRDefault="00AA7C8A">
      <w:pPr>
        <w:ind w:firstLine="560"/>
        <w:outlineLvl w:val="3"/>
      </w:pPr>
      <w:bookmarkStart w:id="44" w:name="_Toc157759781"/>
      <w:r>
        <w:rPr>
          <w:rFonts w:ascii="方正仿宋_GBK" w:eastAsia="方正仿宋_GBK" w:hAnsi="方正仿宋_GBK" w:cs="方正仿宋_GBK"/>
          <w:sz w:val="28"/>
        </w:rPr>
        <w:t>44.</w:t>
      </w:r>
      <w:r>
        <w:rPr>
          <w:rFonts w:ascii="方正仿宋_GBK" w:eastAsia="方正仿宋_GBK" w:hAnsi="方正仿宋_GBK" w:cs="方正仿宋_GBK"/>
          <w:sz w:val="28"/>
        </w:rPr>
        <w:t>信息化维保</w:t>
      </w:r>
      <w:r>
        <w:rPr>
          <w:rFonts w:ascii="方正仿宋_GBK" w:eastAsia="方正仿宋_GBK" w:hAnsi="方正仿宋_GBK" w:cs="方正仿宋_GBK"/>
          <w:sz w:val="28"/>
        </w:rPr>
        <w:t>-2023</w:t>
      </w:r>
      <w:r>
        <w:rPr>
          <w:rFonts w:ascii="方正仿宋_GBK" w:eastAsia="方正仿宋_GBK" w:hAnsi="方正仿宋_GBK" w:cs="方正仿宋_GBK"/>
          <w:sz w:val="28"/>
        </w:rPr>
        <w:t>中央绩效目标表</w:t>
      </w:r>
      <w:bookmarkEnd w:id="4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B5D32" w:rsidTr="00AB5D32">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E5C51" w:rsidRDefault="00AA7C8A">
            <w:pPr>
              <w:pStyle w:val="5"/>
            </w:pPr>
            <w:r>
              <w:t>345109</w:t>
            </w:r>
            <w:r>
              <w:t>天津市女子强制隔离戒毒所</w:t>
            </w:r>
          </w:p>
        </w:tc>
        <w:tc>
          <w:tcPr>
            <w:tcW w:w="1276" w:type="dxa"/>
            <w:tcBorders>
              <w:top w:val="single" w:sz="6" w:space="0" w:color="FFFFFF"/>
              <w:left w:val="single" w:sz="6" w:space="0" w:color="FFFFFF"/>
              <w:right w:val="single" w:sz="6" w:space="0" w:color="FFFFFF"/>
            </w:tcBorders>
            <w:vAlign w:val="center"/>
          </w:tcPr>
          <w:p w:rsidR="001E5C51" w:rsidRDefault="00AA7C8A">
            <w:pPr>
              <w:pStyle w:val="4"/>
            </w:pPr>
            <w:r>
              <w:t>单位：万元</w:t>
            </w:r>
          </w:p>
        </w:tc>
      </w:tr>
      <w:tr w:rsidR="00AB5D32" w:rsidTr="00AB5D32">
        <w:trPr>
          <w:trHeight w:val="369"/>
          <w:jc w:val="center"/>
        </w:trPr>
        <w:tc>
          <w:tcPr>
            <w:tcW w:w="1276" w:type="dxa"/>
            <w:vAlign w:val="center"/>
          </w:tcPr>
          <w:p w:rsidR="001E5C51" w:rsidRDefault="00AA7C8A">
            <w:pPr>
              <w:pStyle w:val="1"/>
            </w:pPr>
            <w:r>
              <w:t>项目名称</w:t>
            </w:r>
          </w:p>
        </w:tc>
        <w:tc>
          <w:tcPr>
            <w:tcW w:w="8589" w:type="dxa"/>
            <w:gridSpan w:val="6"/>
            <w:vAlign w:val="center"/>
          </w:tcPr>
          <w:p w:rsidR="001E5C51" w:rsidRDefault="00AA7C8A">
            <w:pPr>
              <w:pStyle w:val="2"/>
            </w:pPr>
            <w:r>
              <w:t>信息化维保</w:t>
            </w:r>
            <w:r>
              <w:t>-2023</w:t>
            </w:r>
            <w:r>
              <w:t>中央</w:t>
            </w:r>
          </w:p>
        </w:tc>
      </w:tr>
      <w:tr w:rsidR="001E5C51">
        <w:trPr>
          <w:trHeight w:val="369"/>
          <w:jc w:val="center"/>
        </w:trPr>
        <w:tc>
          <w:tcPr>
            <w:tcW w:w="1276" w:type="dxa"/>
            <w:vMerge w:val="restart"/>
            <w:vAlign w:val="center"/>
          </w:tcPr>
          <w:p w:rsidR="001E5C51" w:rsidRDefault="00AA7C8A">
            <w:pPr>
              <w:pStyle w:val="1"/>
            </w:pPr>
            <w:r>
              <w:t>预算规模及资金用途</w:t>
            </w:r>
          </w:p>
        </w:tc>
        <w:tc>
          <w:tcPr>
            <w:tcW w:w="1276" w:type="dxa"/>
            <w:vAlign w:val="center"/>
          </w:tcPr>
          <w:p w:rsidR="001E5C51" w:rsidRDefault="00AA7C8A">
            <w:pPr>
              <w:pStyle w:val="1"/>
            </w:pPr>
            <w:r>
              <w:t>预算数</w:t>
            </w:r>
          </w:p>
        </w:tc>
        <w:tc>
          <w:tcPr>
            <w:tcW w:w="1332" w:type="dxa"/>
            <w:vAlign w:val="center"/>
          </w:tcPr>
          <w:p w:rsidR="001E5C51" w:rsidRDefault="00AA7C8A">
            <w:pPr>
              <w:pStyle w:val="2"/>
            </w:pPr>
            <w:r>
              <w:t>0.50</w:t>
            </w:r>
          </w:p>
        </w:tc>
        <w:tc>
          <w:tcPr>
            <w:tcW w:w="1587" w:type="dxa"/>
            <w:vAlign w:val="center"/>
          </w:tcPr>
          <w:p w:rsidR="001E5C51" w:rsidRDefault="00AA7C8A">
            <w:pPr>
              <w:pStyle w:val="1"/>
            </w:pPr>
            <w:r>
              <w:t>其中：财政</w:t>
            </w:r>
            <w:r>
              <w:t xml:space="preserve">    </w:t>
            </w:r>
            <w:r>
              <w:t>资金</w:t>
            </w:r>
          </w:p>
        </w:tc>
        <w:tc>
          <w:tcPr>
            <w:tcW w:w="1843" w:type="dxa"/>
            <w:vAlign w:val="center"/>
          </w:tcPr>
          <w:p w:rsidR="001E5C51" w:rsidRDefault="00AA7C8A">
            <w:pPr>
              <w:pStyle w:val="2"/>
            </w:pPr>
            <w:r>
              <w:t>0.50</w:t>
            </w:r>
          </w:p>
        </w:tc>
        <w:tc>
          <w:tcPr>
            <w:tcW w:w="1276" w:type="dxa"/>
            <w:vAlign w:val="center"/>
          </w:tcPr>
          <w:p w:rsidR="001E5C51" w:rsidRDefault="00AA7C8A">
            <w:pPr>
              <w:pStyle w:val="1"/>
            </w:pPr>
            <w:r>
              <w:t>其他资金</w:t>
            </w:r>
          </w:p>
        </w:tc>
        <w:tc>
          <w:tcPr>
            <w:tcW w:w="1276" w:type="dxa"/>
            <w:vAlign w:val="center"/>
          </w:tcPr>
          <w:p w:rsidR="001E5C51" w:rsidRDefault="00AA7C8A">
            <w:pPr>
              <w:pStyle w:val="2"/>
            </w:pPr>
            <w:r>
              <w:t xml:space="preserve"> </w:t>
            </w:r>
          </w:p>
        </w:tc>
      </w:tr>
      <w:tr w:rsidR="00AB5D32" w:rsidTr="00AB5D32">
        <w:trPr>
          <w:trHeight w:val="369"/>
          <w:jc w:val="center"/>
        </w:trPr>
        <w:tc>
          <w:tcPr>
            <w:tcW w:w="1276" w:type="dxa"/>
            <w:vMerge/>
          </w:tcPr>
          <w:p w:rsidR="001E5C51" w:rsidRDefault="001E5C51"/>
        </w:tc>
        <w:tc>
          <w:tcPr>
            <w:tcW w:w="8589" w:type="dxa"/>
            <w:gridSpan w:val="6"/>
            <w:vAlign w:val="center"/>
          </w:tcPr>
          <w:p w:rsidR="001E5C51" w:rsidRDefault="00AA7C8A">
            <w:pPr>
              <w:pStyle w:val="2"/>
            </w:pPr>
            <w:r>
              <w:t>对信息化系统的定期巡检、保养、维护，确保信息化系统的正常运转。</w:t>
            </w:r>
          </w:p>
        </w:tc>
      </w:tr>
      <w:tr w:rsidR="00AB5D32" w:rsidTr="00AB5D32">
        <w:trPr>
          <w:trHeight w:val="369"/>
          <w:jc w:val="center"/>
        </w:trPr>
        <w:tc>
          <w:tcPr>
            <w:tcW w:w="1276" w:type="dxa"/>
            <w:vAlign w:val="center"/>
          </w:tcPr>
          <w:p w:rsidR="001E5C51" w:rsidRDefault="00AA7C8A">
            <w:pPr>
              <w:pStyle w:val="1"/>
            </w:pPr>
            <w:r>
              <w:t>绩效目标</w:t>
            </w:r>
          </w:p>
        </w:tc>
        <w:tc>
          <w:tcPr>
            <w:tcW w:w="8589" w:type="dxa"/>
            <w:gridSpan w:val="6"/>
            <w:vAlign w:val="center"/>
          </w:tcPr>
          <w:p w:rsidR="001E5C51" w:rsidRDefault="00AA7C8A">
            <w:pPr>
              <w:pStyle w:val="2"/>
            </w:pPr>
            <w:r>
              <w:t>1.</w:t>
            </w:r>
            <w:r>
              <w:t>维护我单位全部信息化项目，确保正常运转</w:t>
            </w:r>
          </w:p>
        </w:tc>
      </w:tr>
    </w:tbl>
    <w:p w:rsidR="001E5C51" w:rsidRDefault="00AA7C8A">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B5D32" w:rsidTr="00AB5D32">
        <w:trPr>
          <w:trHeight w:val="397"/>
          <w:tblHeader/>
          <w:jc w:val="center"/>
        </w:trPr>
        <w:tc>
          <w:tcPr>
            <w:tcW w:w="1276" w:type="dxa"/>
            <w:vAlign w:val="center"/>
          </w:tcPr>
          <w:p w:rsidR="001E5C51" w:rsidRDefault="00AA7C8A">
            <w:pPr>
              <w:pStyle w:val="1"/>
            </w:pPr>
            <w:r>
              <w:t>一级指标</w:t>
            </w:r>
          </w:p>
        </w:tc>
        <w:tc>
          <w:tcPr>
            <w:tcW w:w="1276" w:type="dxa"/>
            <w:vAlign w:val="center"/>
          </w:tcPr>
          <w:p w:rsidR="001E5C51" w:rsidRDefault="00AA7C8A">
            <w:pPr>
              <w:pStyle w:val="1"/>
            </w:pPr>
            <w:r>
              <w:t>二级指标</w:t>
            </w:r>
          </w:p>
        </w:tc>
        <w:tc>
          <w:tcPr>
            <w:tcW w:w="1332" w:type="dxa"/>
            <w:vAlign w:val="center"/>
          </w:tcPr>
          <w:p w:rsidR="001E5C51" w:rsidRDefault="00AA7C8A">
            <w:pPr>
              <w:pStyle w:val="1"/>
            </w:pPr>
            <w:r>
              <w:t>三级指标</w:t>
            </w:r>
          </w:p>
        </w:tc>
        <w:tc>
          <w:tcPr>
            <w:tcW w:w="3430" w:type="dxa"/>
            <w:vAlign w:val="center"/>
          </w:tcPr>
          <w:p w:rsidR="001E5C51" w:rsidRDefault="00AA7C8A">
            <w:pPr>
              <w:pStyle w:val="1"/>
            </w:pPr>
            <w:r>
              <w:t>绩效指标描述</w:t>
            </w:r>
          </w:p>
        </w:tc>
        <w:tc>
          <w:tcPr>
            <w:tcW w:w="2551" w:type="dxa"/>
            <w:vAlign w:val="center"/>
          </w:tcPr>
          <w:p w:rsidR="001E5C51" w:rsidRDefault="00AA7C8A">
            <w:pPr>
              <w:pStyle w:val="1"/>
            </w:pPr>
            <w:r>
              <w:t>指标值</w:t>
            </w:r>
          </w:p>
        </w:tc>
      </w:tr>
      <w:tr w:rsidR="00AB5D32" w:rsidTr="00AB5D32">
        <w:trPr>
          <w:trHeight w:val="369"/>
          <w:jc w:val="center"/>
        </w:trPr>
        <w:tc>
          <w:tcPr>
            <w:tcW w:w="1276" w:type="dxa"/>
            <w:vMerge w:val="restart"/>
            <w:vAlign w:val="center"/>
          </w:tcPr>
          <w:p w:rsidR="001E5C51" w:rsidRDefault="00AA7C8A">
            <w:pPr>
              <w:pStyle w:val="3"/>
            </w:pPr>
            <w:r>
              <w:t>产出指标</w:t>
            </w:r>
          </w:p>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硬件维护数量</w:t>
            </w:r>
          </w:p>
        </w:tc>
        <w:tc>
          <w:tcPr>
            <w:tcW w:w="3430" w:type="dxa"/>
            <w:vAlign w:val="center"/>
          </w:tcPr>
          <w:p w:rsidR="001E5C51" w:rsidRDefault="00AA7C8A">
            <w:pPr>
              <w:pStyle w:val="2"/>
            </w:pPr>
            <w:r>
              <w:t>计算机系统维保数量</w:t>
            </w:r>
          </w:p>
        </w:tc>
        <w:tc>
          <w:tcPr>
            <w:tcW w:w="2551" w:type="dxa"/>
            <w:vAlign w:val="center"/>
          </w:tcPr>
          <w:p w:rsidR="001E5C51" w:rsidRDefault="00AA7C8A">
            <w:pPr>
              <w:pStyle w:val="2"/>
            </w:pPr>
            <w:r>
              <w:t>481</w:t>
            </w:r>
            <w:r>
              <w:t>套</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软件维护数量</w:t>
            </w:r>
          </w:p>
        </w:tc>
        <w:tc>
          <w:tcPr>
            <w:tcW w:w="3430" w:type="dxa"/>
            <w:vAlign w:val="center"/>
          </w:tcPr>
          <w:p w:rsidR="001E5C51" w:rsidRDefault="00AA7C8A">
            <w:pPr>
              <w:pStyle w:val="2"/>
            </w:pPr>
            <w:r>
              <w:t>计算机设备维修数量</w:t>
            </w:r>
          </w:p>
        </w:tc>
        <w:tc>
          <w:tcPr>
            <w:tcW w:w="2551" w:type="dxa"/>
            <w:vAlign w:val="center"/>
          </w:tcPr>
          <w:p w:rsidR="001E5C51" w:rsidRDefault="00AA7C8A">
            <w:pPr>
              <w:pStyle w:val="2"/>
            </w:pPr>
            <w:r>
              <w:t>3</w:t>
            </w:r>
            <w:r>
              <w:t>套</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定期巡检维护服务次数</w:t>
            </w:r>
          </w:p>
        </w:tc>
        <w:tc>
          <w:tcPr>
            <w:tcW w:w="3430" w:type="dxa"/>
            <w:vAlign w:val="center"/>
          </w:tcPr>
          <w:p w:rsidR="001E5C51" w:rsidRDefault="00AA7C8A">
            <w:pPr>
              <w:pStyle w:val="2"/>
            </w:pPr>
            <w:r>
              <w:t>定期巡检维护服务次数</w:t>
            </w:r>
          </w:p>
        </w:tc>
        <w:tc>
          <w:tcPr>
            <w:tcW w:w="2551" w:type="dxa"/>
            <w:vAlign w:val="center"/>
          </w:tcPr>
          <w:p w:rsidR="001E5C51" w:rsidRDefault="00AA7C8A">
            <w:pPr>
              <w:pStyle w:val="2"/>
            </w:pPr>
            <w:r>
              <w:t>每月一次</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数量指标</w:t>
            </w:r>
          </w:p>
        </w:tc>
        <w:tc>
          <w:tcPr>
            <w:tcW w:w="1332" w:type="dxa"/>
            <w:vAlign w:val="center"/>
          </w:tcPr>
          <w:p w:rsidR="001E5C51" w:rsidRDefault="00AA7C8A">
            <w:pPr>
              <w:pStyle w:val="2"/>
            </w:pPr>
            <w:r>
              <w:t>专项保障服务次数</w:t>
            </w:r>
          </w:p>
        </w:tc>
        <w:tc>
          <w:tcPr>
            <w:tcW w:w="3430" w:type="dxa"/>
            <w:vAlign w:val="center"/>
          </w:tcPr>
          <w:p w:rsidR="001E5C51" w:rsidRDefault="00AA7C8A">
            <w:pPr>
              <w:pStyle w:val="2"/>
            </w:pPr>
            <w:r>
              <w:t>专项保障服务次数</w:t>
            </w:r>
          </w:p>
        </w:tc>
        <w:tc>
          <w:tcPr>
            <w:tcW w:w="2551" w:type="dxa"/>
            <w:vAlign w:val="center"/>
          </w:tcPr>
          <w:p w:rsidR="001E5C51" w:rsidRDefault="00AA7C8A">
            <w:pPr>
              <w:pStyle w:val="2"/>
            </w:pPr>
            <w:r>
              <w:t>每月一次</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质量指标</w:t>
            </w:r>
          </w:p>
        </w:tc>
        <w:tc>
          <w:tcPr>
            <w:tcW w:w="1332" w:type="dxa"/>
            <w:vAlign w:val="center"/>
          </w:tcPr>
          <w:p w:rsidR="001E5C51" w:rsidRDefault="00AA7C8A">
            <w:pPr>
              <w:pStyle w:val="2"/>
            </w:pPr>
            <w:r>
              <w:t>系统及软硬件维护验收合格率</w:t>
            </w:r>
          </w:p>
        </w:tc>
        <w:tc>
          <w:tcPr>
            <w:tcW w:w="3430" w:type="dxa"/>
            <w:vAlign w:val="center"/>
          </w:tcPr>
          <w:p w:rsidR="001E5C51" w:rsidRDefault="00AA7C8A">
            <w:pPr>
              <w:pStyle w:val="2"/>
            </w:pPr>
            <w:r>
              <w:t>系统及软硬件维护验收合格率</w:t>
            </w:r>
          </w:p>
        </w:tc>
        <w:tc>
          <w:tcPr>
            <w:tcW w:w="2551" w:type="dxa"/>
            <w:vAlign w:val="center"/>
          </w:tcPr>
          <w:p w:rsidR="001E5C51" w:rsidRDefault="00AA7C8A">
            <w:pPr>
              <w:pStyle w:val="2"/>
            </w:pPr>
            <w:r>
              <w:t>100%</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日常运维服务一般响应时间</w:t>
            </w:r>
          </w:p>
        </w:tc>
        <w:tc>
          <w:tcPr>
            <w:tcW w:w="3430" w:type="dxa"/>
            <w:vAlign w:val="center"/>
          </w:tcPr>
          <w:p w:rsidR="001E5C51" w:rsidRDefault="00AA7C8A">
            <w:pPr>
              <w:pStyle w:val="2"/>
            </w:pPr>
            <w:r>
              <w:t>日常运维服务一般响应时间</w:t>
            </w:r>
          </w:p>
        </w:tc>
        <w:tc>
          <w:tcPr>
            <w:tcW w:w="2551" w:type="dxa"/>
            <w:vAlign w:val="center"/>
          </w:tcPr>
          <w:p w:rsidR="001E5C51" w:rsidRDefault="00AA7C8A">
            <w:pPr>
              <w:pStyle w:val="2"/>
            </w:pPr>
            <w:r>
              <w:t>≤4</w:t>
            </w:r>
            <w:r>
              <w:t>小时</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时效指标</w:t>
            </w:r>
          </w:p>
        </w:tc>
        <w:tc>
          <w:tcPr>
            <w:tcW w:w="1332" w:type="dxa"/>
            <w:vAlign w:val="center"/>
          </w:tcPr>
          <w:p w:rsidR="001E5C51" w:rsidRDefault="00AA7C8A">
            <w:pPr>
              <w:pStyle w:val="2"/>
            </w:pPr>
            <w:r>
              <w:t>日常运维服务紧急响应时间</w:t>
            </w:r>
          </w:p>
        </w:tc>
        <w:tc>
          <w:tcPr>
            <w:tcW w:w="3430" w:type="dxa"/>
            <w:vAlign w:val="center"/>
          </w:tcPr>
          <w:p w:rsidR="001E5C51" w:rsidRDefault="00AA7C8A">
            <w:pPr>
              <w:pStyle w:val="2"/>
            </w:pPr>
            <w:r>
              <w:t>日常运维服务紧急响应时间</w:t>
            </w:r>
          </w:p>
        </w:tc>
        <w:tc>
          <w:tcPr>
            <w:tcW w:w="2551" w:type="dxa"/>
            <w:vAlign w:val="center"/>
          </w:tcPr>
          <w:p w:rsidR="001E5C51" w:rsidRDefault="00AA7C8A">
            <w:pPr>
              <w:pStyle w:val="2"/>
            </w:pPr>
            <w:r>
              <w:t>≤2</w:t>
            </w:r>
            <w:r>
              <w:t>小时</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成本指标</w:t>
            </w:r>
          </w:p>
        </w:tc>
        <w:tc>
          <w:tcPr>
            <w:tcW w:w="1332" w:type="dxa"/>
            <w:vAlign w:val="center"/>
          </w:tcPr>
          <w:p w:rsidR="001E5C51" w:rsidRDefault="00AA7C8A">
            <w:pPr>
              <w:pStyle w:val="2"/>
            </w:pPr>
            <w:r>
              <w:t>信息化运维费经费支出</w:t>
            </w:r>
          </w:p>
        </w:tc>
        <w:tc>
          <w:tcPr>
            <w:tcW w:w="3430" w:type="dxa"/>
            <w:vAlign w:val="center"/>
          </w:tcPr>
          <w:p w:rsidR="001E5C51" w:rsidRDefault="00AA7C8A">
            <w:pPr>
              <w:pStyle w:val="2"/>
            </w:pPr>
            <w:r>
              <w:t>信息系统维护项目总费用</w:t>
            </w:r>
          </w:p>
        </w:tc>
        <w:tc>
          <w:tcPr>
            <w:tcW w:w="2551" w:type="dxa"/>
            <w:vAlign w:val="center"/>
          </w:tcPr>
          <w:p w:rsidR="001E5C51" w:rsidRDefault="00AA7C8A">
            <w:pPr>
              <w:pStyle w:val="2"/>
            </w:pPr>
            <w:r>
              <w:t>≤5</w:t>
            </w:r>
            <w:r>
              <w:t>万元</w:t>
            </w:r>
          </w:p>
        </w:tc>
      </w:tr>
      <w:tr w:rsidR="00AB5D32" w:rsidTr="00AB5D32">
        <w:trPr>
          <w:trHeight w:val="369"/>
          <w:jc w:val="center"/>
        </w:trPr>
        <w:tc>
          <w:tcPr>
            <w:tcW w:w="1276" w:type="dxa"/>
            <w:vMerge w:val="restart"/>
            <w:vAlign w:val="center"/>
          </w:tcPr>
          <w:p w:rsidR="001E5C51" w:rsidRDefault="00AA7C8A">
            <w:pPr>
              <w:pStyle w:val="3"/>
            </w:pPr>
            <w:r>
              <w:t>效益指标</w:t>
            </w:r>
          </w:p>
        </w:tc>
        <w:tc>
          <w:tcPr>
            <w:tcW w:w="1276" w:type="dxa"/>
            <w:vAlign w:val="center"/>
          </w:tcPr>
          <w:p w:rsidR="001E5C51" w:rsidRDefault="00AA7C8A">
            <w:pPr>
              <w:pStyle w:val="2"/>
            </w:pPr>
            <w:r>
              <w:t>社会效益指标</w:t>
            </w:r>
          </w:p>
        </w:tc>
        <w:tc>
          <w:tcPr>
            <w:tcW w:w="1332" w:type="dxa"/>
            <w:vAlign w:val="center"/>
          </w:tcPr>
          <w:p w:rsidR="001E5C51" w:rsidRDefault="00AA7C8A">
            <w:pPr>
              <w:pStyle w:val="2"/>
            </w:pPr>
            <w:r>
              <w:t>信息化系统运转情况</w:t>
            </w:r>
          </w:p>
        </w:tc>
        <w:tc>
          <w:tcPr>
            <w:tcW w:w="3430" w:type="dxa"/>
            <w:vAlign w:val="center"/>
          </w:tcPr>
          <w:p w:rsidR="001E5C51" w:rsidRDefault="00AA7C8A">
            <w:pPr>
              <w:pStyle w:val="2"/>
            </w:pPr>
            <w:r>
              <w:t>信息化系统年度故障次数</w:t>
            </w:r>
          </w:p>
        </w:tc>
        <w:tc>
          <w:tcPr>
            <w:tcW w:w="2551" w:type="dxa"/>
            <w:vAlign w:val="center"/>
          </w:tcPr>
          <w:p w:rsidR="001E5C51" w:rsidRDefault="00AA7C8A">
            <w:pPr>
              <w:pStyle w:val="2"/>
            </w:pPr>
            <w:r>
              <w:t>≤5</w:t>
            </w:r>
            <w:r>
              <w:t>次</w:t>
            </w:r>
          </w:p>
        </w:tc>
      </w:tr>
      <w:tr w:rsidR="00AB5D32" w:rsidTr="00AB5D32">
        <w:trPr>
          <w:trHeight w:val="369"/>
          <w:jc w:val="center"/>
        </w:trPr>
        <w:tc>
          <w:tcPr>
            <w:tcW w:w="1276" w:type="dxa"/>
            <w:vMerge/>
            <w:vAlign w:val="center"/>
          </w:tcPr>
          <w:p w:rsidR="001E5C51" w:rsidRDefault="001E5C51"/>
        </w:tc>
        <w:tc>
          <w:tcPr>
            <w:tcW w:w="1276" w:type="dxa"/>
            <w:vAlign w:val="center"/>
          </w:tcPr>
          <w:p w:rsidR="001E5C51" w:rsidRDefault="00AA7C8A">
            <w:pPr>
              <w:pStyle w:val="2"/>
            </w:pPr>
            <w:r>
              <w:t>可持续影响指标</w:t>
            </w:r>
          </w:p>
        </w:tc>
        <w:tc>
          <w:tcPr>
            <w:tcW w:w="1332" w:type="dxa"/>
            <w:vAlign w:val="center"/>
          </w:tcPr>
          <w:p w:rsidR="001E5C51" w:rsidRDefault="00AA7C8A">
            <w:pPr>
              <w:pStyle w:val="2"/>
            </w:pPr>
            <w:r>
              <w:t>信息化系统持续使用年限</w:t>
            </w:r>
          </w:p>
        </w:tc>
        <w:tc>
          <w:tcPr>
            <w:tcW w:w="3430" w:type="dxa"/>
            <w:vAlign w:val="center"/>
          </w:tcPr>
          <w:p w:rsidR="001E5C51" w:rsidRDefault="00AA7C8A">
            <w:pPr>
              <w:pStyle w:val="2"/>
            </w:pPr>
            <w:r>
              <w:t>信息化系统持续使用年限</w:t>
            </w:r>
          </w:p>
        </w:tc>
        <w:tc>
          <w:tcPr>
            <w:tcW w:w="2551" w:type="dxa"/>
            <w:vAlign w:val="center"/>
          </w:tcPr>
          <w:p w:rsidR="001E5C51" w:rsidRDefault="00AA7C8A">
            <w:pPr>
              <w:pStyle w:val="2"/>
            </w:pPr>
            <w:r>
              <w:t>≥5</w:t>
            </w:r>
            <w:r>
              <w:t>年</w:t>
            </w:r>
          </w:p>
        </w:tc>
      </w:tr>
      <w:tr w:rsidR="00AB5D32" w:rsidTr="00AB5D32">
        <w:trPr>
          <w:trHeight w:val="369"/>
          <w:jc w:val="center"/>
        </w:trPr>
        <w:tc>
          <w:tcPr>
            <w:tcW w:w="1276" w:type="dxa"/>
            <w:vAlign w:val="center"/>
          </w:tcPr>
          <w:p w:rsidR="001E5C51" w:rsidRDefault="00AA7C8A">
            <w:pPr>
              <w:pStyle w:val="3"/>
            </w:pPr>
            <w:r>
              <w:t>满意度指标</w:t>
            </w:r>
          </w:p>
        </w:tc>
        <w:tc>
          <w:tcPr>
            <w:tcW w:w="1276" w:type="dxa"/>
            <w:vAlign w:val="center"/>
          </w:tcPr>
          <w:p w:rsidR="001E5C51" w:rsidRDefault="00AA7C8A">
            <w:pPr>
              <w:pStyle w:val="2"/>
            </w:pPr>
            <w:r>
              <w:t>服务对象满意度指标</w:t>
            </w:r>
          </w:p>
        </w:tc>
        <w:tc>
          <w:tcPr>
            <w:tcW w:w="1332" w:type="dxa"/>
            <w:vAlign w:val="center"/>
          </w:tcPr>
          <w:p w:rsidR="001E5C51" w:rsidRDefault="00AA7C8A">
            <w:pPr>
              <w:pStyle w:val="2"/>
            </w:pPr>
            <w:r>
              <w:t>使用干警满意度</w:t>
            </w:r>
          </w:p>
        </w:tc>
        <w:tc>
          <w:tcPr>
            <w:tcW w:w="3430" w:type="dxa"/>
            <w:vAlign w:val="center"/>
          </w:tcPr>
          <w:p w:rsidR="001E5C51" w:rsidRDefault="00AA7C8A">
            <w:pPr>
              <w:pStyle w:val="2"/>
            </w:pPr>
            <w:r>
              <w:t>信息化系统使用人员满意度</w:t>
            </w:r>
          </w:p>
        </w:tc>
        <w:tc>
          <w:tcPr>
            <w:tcW w:w="2551" w:type="dxa"/>
            <w:vAlign w:val="center"/>
          </w:tcPr>
          <w:p w:rsidR="001E5C51" w:rsidRDefault="00AA7C8A">
            <w:pPr>
              <w:pStyle w:val="2"/>
            </w:pPr>
            <w:r>
              <w:t>≥95%</w:t>
            </w:r>
          </w:p>
        </w:tc>
      </w:tr>
    </w:tbl>
    <w:p w:rsidR="001E5C51" w:rsidRDefault="001E5C51"/>
    <w:sectPr w:rsidR="001E5C51">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C8A" w:rsidRDefault="00AA7C8A">
      <w:r>
        <w:separator/>
      </w:r>
    </w:p>
  </w:endnote>
  <w:endnote w:type="continuationSeparator" w:id="0">
    <w:p w:rsidR="00AA7C8A" w:rsidRDefault="00AA7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panose1 w:val="00000000000000000000"/>
    <w:charset w:val="86"/>
    <w:family w:val="roman"/>
    <w:notTrueType/>
    <w:pitch w:val="default"/>
  </w:font>
  <w:font w:name="方正书宋_GBK">
    <w:altName w:val="Arial Unicode MS"/>
    <w:panose1 w:val="00000000000000000000"/>
    <w:charset w:val="86"/>
    <w:family w:val="roman"/>
    <w:notTrueType/>
    <w:pitch w:val="default"/>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C51" w:rsidRDefault="00AA7C8A">
    <w:r>
      <w:fldChar w:fldCharType="begin"/>
    </w:r>
    <w:r>
      <w:instrText>PAGE "page number"</w:instrText>
    </w:r>
    <w:r>
      <w:fldChar w:fldCharType="separate"/>
    </w:r>
    <w:r w:rsidR="00AB5D32">
      <w:rPr>
        <w:noProof/>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C51" w:rsidRPr="00AB5D32" w:rsidRDefault="001E5C51" w:rsidP="00AB5D3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C8A" w:rsidRDefault="00AA7C8A">
      <w:r>
        <w:separator/>
      </w:r>
    </w:p>
  </w:footnote>
  <w:footnote w:type="continuationSeparator" w:id="0">
    <w:p w:rsidR="00AA7C8A" w:rsidRDefault="00AA7C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TrackMoves/>
  <w:defaultTabStop w:val="720"/>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C51"/>
    <w:rsid w:val="001E5C51"/>
    <w:rsid w:val="00AA7C8A"/>
    <w:rsid w:val="00AB5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ABCF0B-59C2-412C-AB1D-9F0F49F5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uiPriority w:val="39"/>
    <w:qFormat/>
    <w:pPr>
      <w:ind w:left="720"/>
    </w:pPr>
  </w:style>
  <w:style w:type="paragraph" w:styleId="10">
    <w:name w:val="toc 1"/>
    <w:basedOn w:val="a"/>
    <w:qFormat/>
    <w:pPr>
      <w:spacing w:before="120"/>
    </w:pPr>
    <w:rPr>
      <w:rFonts w:eastAsia="方正仿宋_GBK"/>
      <w:color w:val="000000"/>
      <w:sz w:val="28"/>
    </w:rPr>
  </w:style>
  <w:style w:type="character" w:styleId="a4">
    <w:name w:val="Hyperlink"/>
    <w:basedOn w:val="a0"/>
    <w:uiPriority w:val="99"/>
    <w:unhideWhenUsed/>
    <w:rsid w:val="00AB5D32"/>
    <w:rPr>
      <w:color w:val="0563C1" w:themeColor="hyperlink"/>
      <w:u w:val="single"/>
    </w:rPr>
  </w:style>
  <w:style w:type="paragraph" w:styleId="a5">
    <w:name w:val="header"/>
    <w:basedOn w:val="a"/>
    <w:link w:val="Char"/>
    <w:uiPriority w:val="99"/>
    <w:unhideWhenUsed/>
    <w:rsid w:val="00AB5D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B5D32"/>
    <w:rPr>
      <w:rFonts w:eastAsia="Times New Roman"/>
      <w:sz w:val="18"/>
      <w:szCs w:val="18"/>
      <w:lang w:eastAsia="uk-UA"/>
    </w:rPr>
  </w:style>
  <w:style w:type="paragraph" w:styleId="a6">
    <w:name w:val="footer"/>
    <w:basedOn w:val="a"/>
    <w:link w:val="Char0"/>
    <w:uiPriority w:val="99"/>
    <w:unhideWhenUsed/>
    <w:rsid w:val="00AB5D32"/>
    <w:pPr>
      <w:tabs>
        <w:tab w:val="center" w:pos="4153"/>
        <w:tab w:val="right" w:pos="8306"/>
      </w:tabs>
      <w:snapToGrid w:val="0"/>
    </w:pPr>
    <w:rPr>
      <w:sz w:val="18"/>
      <w:szCs w:val="18"/>
    </w:rPr>
  </w:style>
  <w:style w:type="character" w:customStyle="1" w:styleId="Char0">
    <w:name w:val="页脚 Char"/>
    <w:basedOn w:val="a0"/>
    <w:link w:val="a6"/>
    <w:uiPriority w:val="99"/>
    <w:rsid w:val="00AB5D32"/>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570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styles" Target="style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numbering" Target="numbering.xml"/><Relationship Id="rId99" Type="http://schemas.openxmlformats.org/officeDocument/2006/relationships/endnotes" Target="endnotes.xml"/><Relationship Id="rId10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2024-02-01T10:39:46Z</dcterms:created>
  <dcterms:modified xsi:type="dcterms:W3CDTF">2024-02-01T02:39:46Z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2024-02-01T10:39:34Z</dcterms:created>
  <dcterms:modified xsi:type="dcterms:W3CDTF">2024-02-01T02:39:34Z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2024-02-01T10:39:44Z</dcterms:created>
  <dcterms:modified xsi:type="dcterms:W3CDTF">2024-02-01T02:39:44Z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2024-02-01T10:39:37Z</dcterms:created>
  <dcterms:modified xsi:type="dcterms:W3CDTF">2024-02-01T02:39:37Z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2024-02-01T10:39:35Z</dcterms:created>
  <dcterms:modified xsi:type="dcterms:W3CDTF">2024-02-01T02:39:35Z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2024-02-01T10:39:38Z</dcterms:created>
  <dcterms:modified xsi:type="dcterms:W3CDTF">2024-02-01T02:39:38Z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2024-02-01T10:39:39Z</dcterms:created>
  <dcterms:modified xsi:type="dcterms:W3CDTF">2024-02-01T02:39:39Z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2024-02-01T10:39:40Z</dcterms:created>
  <dcterms:modified xsi:type="dcterms:W3CDTF">2024-02-01T02:39:40Z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2024-02-01T10:39:45Z</dcterms:created>
  <dcterms:modified xsi:type="dcterms:W3CDTF">2024-02-01T02:39:45Z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2024-02-01T10:39:46Z</dcterms:created>
  <dcterms:modified xsi:type="dcterms:W3CDTF">2024-02-01T02:39:46Z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2024-02-01T10:39:34Z</dcterms:created>
  <dcterms:modified xsi:type="dcterms:W3CDTF">2024-02-01T02:39:34Z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2024-02-01T10:39:39Z</dcterms:created>
  <dcterms:modified xsi:type="dcterms:W3CDTF">2024-02-01T02:39:39Z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2024-02-01T10:39:41Z</dcterms:created>
  <dcterms:modified xsi:type="dcterms:W3CDTF">2024-02-01T02:39:41Z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2024-02-01T10:39:36Z</dcterms:created>
  <dcterms:modified xsi:type="dcterms:W3CDTF">2024-02-01T02:39:36Z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2024-02-01T10:39:37Z</dcterms:created>
  <dcterms:modified xsi:type="dcterms:W3CDTF">2024-02-01T02:39:37Z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2024-02-01T10:39:38Z</dcterms:created>
  <dcterms:modified xsi:type="dcterms:W3CDTF">2024-02-01T02:39:37Z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2024-02-01T10:39:39Z</dcterms:created>
  <dcterms:modified xsi:type="dcterms:W3CDTF">2024-02-01T02:39:39Z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2024-02-01T10:39:43Z</dcterms:created>
  <dcterms:modified xsi:type="dcterms:W3CDTF">2024-02-01T02:39:43Z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2024-02-01T10:39:44Z</dcterms:created>
  <dcterms:modified xsi:type="dcterms:W3CDTF">2024-02-01T02:39:44Z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2024-02-01T10:39:40Z</dcterms:created>
  <dcterms:modified xsi:type="dcterms:W3CDTF">2024-02-01T02:39:40Z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2024-02-01T10:39:46Z</dcterms:created>
  <dcterms:modified xsi:type="dcterms:W3CDTF">2024-02-01T02:39:46Z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2024-02-01T10:39:41Z</dcterms:created>
  <dcterms:modified xsi:type="dcterms:W3CDTF">2024-02-01T02:39:40Z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2024-02-01T10:39:34Z</dcterms:created>
  <dcterms:modified xsi:type="dcterms:W3CDTF">2024-02-01T02:39:34Z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2024-02-01T10:39:36Z</dcterms:created>
  <dcterms:modified xsi:type="dcterms:W3CDTF">2024-02-01T02:39:35Z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2024-02-01T10:39:36Z</dcterms:created>
  <dcterms:modified xsi:type="dcterms:W3CDTF">2024-02-01T02:39:36Z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2024-02-01T10:39:37Z</dcterms:created>
  <dcterms:modified xsi:type="dcterms:W3CDTF">2024-02-01T02:39:37Z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2024-02-01T10:39:41Z</dcterms:created>
  <dcterms:modified xsi:type="dcterms:W3CDTF">2024-02-01T02:39:41Z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2024-02-01T10:39:43Z</dcterms:created>
  <dcterms:modified xsi:type="dcterms:W3CDTF">2024-02-01T02:39:43Z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2024-02-01T10:39:42Z</dcterms:created>
  <dcterms:modified xsi:type="dcterms:W3CDTF">2024-02-01T02:39:42Z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2024-02-01T10:39:38Z</dcterms:created>
  <dcterms:modified xsi:type="dcterms:W3CDTF">2024-02-01T02:39:38Z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2024-02-01T10:39:44Z</dcterms:created>
  <dcterms:modified xsi:type="dcterms:W3CDTF">2024-02-01T02:39:44Z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2024-02-01T10:39:45Z</dcterms:created>
  <dcterms:modified xsi:type="dcterms:W3CDTF">2024-02-01T02:39:45Z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2024-02-01T10:39:47Z</dcterms:created>
  <dcterms:modified xsi:type="dcterms:W3CDTF">2024-02-01T02:39:47Z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2024-02-01T10:39:34Z</dcterms:created>
  <dcterms:modified xsi:type="dcterms:W3CDTF">2024-02-01T02:39:34Z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2024-02-01T10:39:35Z</dcterms:created>
  <dcterms:modified xsi:type="dcterms:W3CDTF">2024-02-01T02:39:35Z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2024-02-01T10:39:36Z</dcterms:created>
  <dcterms:modified xsi:type="dcterms:W3CDTF">2024-02-01T02:39:36Z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2024-02-01T10:39:40Z</dcterms:created>
  <dcterms:modified xsi:type="dcterms:W3CDTF">2024-02-01T02:39:40Z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2024-02-01T10:39:41Z</dcterms:created>
  <dcterms:modified xsi:type="dcterms:W3CDTF">2024-02-01T02:39:41Z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2024-02-01T10:39:37Z</dcterms:created>
  <dcterms:modified xsi:type="dcterms:W3CDTF">2024-02-01T02:39:37Z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2024-02-01T10:39:43Z</dcterms:created>
  <dcterms:modified xsi:type="dcterms:W3CDTF">2024-02-01T02:39:43Z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2024-02-01T10:39:44Z</dcterms:created>
  <dcterms:modified xsi:type="dcterms:W3CDTF">2024-02-01T02:39:44Z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2024-02-01T10:39:45Z</dcterms:created>
  <dcterms:modified xsi:type="dcterms:W3CDTF">2024-02-01T02:39:45Z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2024-02-01T10:39:35Z</dcterms:created>
  <dcterms:modified xsi:type="dcterms:W3CDTF">2024-02-01T02:39:35Z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2024-02-01T10:39:35Z</dcterms:created>
  <dcterms:modified xsi:type="dcterms:W3CDTF">2024-02-01T02:39:35Z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2024-02-01T10:39:38Z</dcterms:created>
  <dcterms:modified xsi:type="dcterms:W3CDTF">2024-02-01T02:39:38Z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2024-02-01T10:39:36Z</dcterms:created>
  <dcterms:modified xsi:type="dcterms:W3CDTF">2024-02-01T02:39:36Z</dcterms:modified>
</cp:coreProperties>
</file>

<file path=customXml/item9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7F4C7-4F5E-4E4A-A809-2BD4ED7DA6A2}">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CB40ACAC-ACD1-4BDE-8D7F-BE4BE231D8DD}">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F5CF3F11-4F90-417A-ADF7-1ED7EFB274A5}">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6C991469-9E3F-4218-B6C2-98A5AB381046}">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BF2C8BBA-CC32-4892-8364-6B44D4E89E5F}">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23EE48B2-A391-4D54-A1D3-4C6CC62E1936}">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5037D6CC-AADF-4489-8ADE-BF259F8450CF}">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1D7396FB-BB14-44A0-88FF-26A133C18A4D}">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60265724-E881-404C-9AAB-C658097510B7}">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9BD8884E-1A33-4744-B46C-8F3449115074}">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D19DE9DF-9F26-4536-8651-5C02E61C874D}">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1BF80AF4-8AD7-4715-A2F3-C76AA221FD18}">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ECB5DFC4-3FD9-4CA8-9654-261A79ACE486}">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F81DADB8-9432-40D0-99B2-4E2181AF4E7D}">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385F924D-199E-4734-9ABD-20CE1461A882}">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758B285A-C98E-4C5C-B709-DD3318924375}">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B58C81A5-6F76-4BD9-A171-D803D4A1B7E2}">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5BA1E2A8-0E84-439C-8BFC-D1BBD21840A4}">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D6689D54-4C18-43CC-98F4-10C6C8AE3090}">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3B48A40C-643A-4046-87DF-60399BF6FD5F}">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750479BD-75C2-4C23-8085-832A2ED8B60E}">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285DBFC2-10E1-49BA-AEB9-60A09C057040}">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ED56D47D-8DAC-4C72-B98E-7D826C8E43B8}">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9B448CFF-5E78-4F30-AD9F-B33D5CFA03FA}">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5E2C8A5E-7BE1-4DAB-8DC5-FC3BAD10E8DE}">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F9077583-847A-4B04-83D5-D1C98D4EC37C}">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1BC15EA9-1D33-4058-BF92-74D09673F7BD}">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9A8D9B13-9B70-43B9-A91D-81D7693F52E1}">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CCD1C572-37F3-48FE-B310-3AA51F8CBE08}">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825CF458-13BF-4A7D-8009-D89C7E2B8084}">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5EBBB9D9-7B40-4535-B8C7-C4049A88CC11}">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E5265347-1610-4B2E-9513-AF47FDF2EB4F}">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436D9413-2A99-41DC-AECB-51ABBC0D98EA}">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1B33579B-FA2B-473E-BD85-0429E2A40BCC}">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E259BDA3-25FF-4CEE-973C-ADEE65D76D6E}">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F0443FF5-17BE-44D4-B77D-B2142F9FF0B3}">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3DDCF492-870F-4221-BE45-FF09BA03F3E8}">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F8E9B641-F170-425D-8900-A980FB3DD316}">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3AF040B8-6FB3-4EC1-9AEE-86BA57499DD8}">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7FEE4AFB-B2C3-4434-981E-2968EDB50F4F}">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8DFF9060-E50A-422D-8B73-16863FC87596}">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33A966ED-DAD5-49F6-B27C-8F146F6FE069}">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8B03D21B-419C-4E22-8A8B-852EB497649E}">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AF4705B8-9995-4F57-97E2-EDF02D130E71}">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94FB8F8A-BF22-477D-979E-B9FD60BDBF3A}">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89EE30C4-61FD-461C-9349-6FD4B3C1883F}">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94AE44E6-80D0-485E-9B1A-282CC81BF612}">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3EC8FE48-9740-4F9F-ADF7-56C9A63F3F74}">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FDAFEAEE-3204-4901-8093-06350CD8CA54}">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DEC2AE88-A833-4EB0-8B2A-915FE5D79AE7}">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9FCAD58C-595B-44F8-84C9-2AE3A8181097}">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D896A3DD-EBD9-41CE-BD67-1E81EE6F7579}">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266AB365-735A-4DFF-82C5-BA4CDC80AB93}">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F57AE6BD-0D48-46B1-AD2B-A69553B028F9}">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D6F38A00-E950-4705-97CF-427F187DB505}">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658C8E1C-0ADF-407E-9A8A-6F122834D71C}">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3E8D4504-EECB-416F-B40B-1007A3FF9DF4}">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967D75CE-CFEB-4B49-A9E9-E25739E3B961}">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7F71A2EC-F114-4371-B1C4-295FDF1F1DDD}">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25166F47-3B2D-433B-9CDA-34EA2468A7F0}">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2F72C82B-D10D-433A-B51A-E74816A240EC}">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308F5154-28A3-4EB8-942E-53E17C2315E2}">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14F80C21-8B9D-4DEE-A20A-5C41845AB494}">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71DDCAF2-90B8-41F2-93EA-08B6437E4F3E}">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5F1C8B1C-853F-487C-B248-2CCAB716BEE7}">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3DBD374C-9F43-4CE1-9DEC-8A941162DAAC}">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5C9D2A51-7BF5-44B1-BEBD-74C4EB2F2C41}">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7ABBE9FF-C8E8-4902-92CB-ABB1F9B1919E}">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D6234D34-0071-497F-A3A9-FCB934FEE844}">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6FBE23C8-B043-4F89-A5D9-8906355780D8}">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B7367C42-DBC8-43FB-AC65-DF3FF35E6E46}">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41ED3A2D-0300-4E47-95E7-4AA9E7DA7828}">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22182C15-952B-45CB-9F72-4458420324D7}">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CE82EEE3-9FC5-4D66-8EBA-50487F2A95FC}">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2D05C535-6943-41F3-AED6-D4874649C1C1}">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A050F055-54EA-48DA-89C5-3644B844D42F}">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5F7517E1-5BFE-40B0-8B25-60C18811F6C3}">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37308E68-DAB2-447B-BC15-B4AFEB9A601E}">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E747BFB6-6AE1-4287-BC63-12C3EB8FEFB8}">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D4D50575-BB31-4D95-966A-55FC463FD4C4}">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8778A591-AFE7-4C43-83BC-EE8F1EF566B4}">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47FC398B-4A85-4D00-9449-ACA7D89B4F19}">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50F3E9B7-B3C3-4BFD-9446-98F89370A9FF}">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E53549BE-79BE-4CE9-B2BA-0B637431462C}">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EF3E330F-E5F8-4A81-9334-438018496F5F}">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8AB09E43-D9A9-49ED-9502-32B91B93A024}">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D64A028E-7576-4BD8-B8A9-0CDCDE25085A}">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D10EE00D-6E76-404F-AD18-7010460165E0}">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1C3B1F5F-92D5-4184-AE1D-7BD387EC627A}">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3D55F991-5275-43FC-A059-FA7818ED35FB}">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9CDB535B-FE2E-4842-9237-FFDA3BE6A68C}">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C281FF91-55DA-483C-B7C0-1FEEE8174B06}">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229DC73F-F983-4F6C-A545-7E0D70664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4191</Words>
  <Characters>23892</Characters>
  <Application>Microsoft Office Word</Application>
  <DocSecurity>0</DocSecurity>
  <Lines>199</Lines>
  <Paragraphs>56</Paragraphs>
  <ScaleCrop>false</ScaleCrop>
  <Company/>
  <LinksUpToDate>false</LinksUpToDate>
  <CharactersWithSpaces>28027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信实</cp:lastModifiedBy>
  <cp:revision>3</cp:revision>
  <dcterms:created xsi:type="dcterms:W3CDTF">2024-02-01T10:39:00Z</dcterms:created>
  <dcterms:modified xsi:type="dcterms:W3CDTF">2024-02-02T01:48:00Z</dcterms:modified>
</cp:coreProperties>
</file>