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C3" w:rsidRDefault="002F02C3">
      <w:pPr>
        <w:jc w:val="center"/>
      </w:pPr>
    </w:p>
    <w:p w:rsidR="002F02C3" w:rsidRPr="00494C1E" w:rsidRDefault="002F02C3">
      <w:pPr>
        <w:jc w:val="center"/>
        <w:rPr>
          <w:rFonts w:ascii="方正小标宋简体" w:eastAsia="方正小标宋简体" w:hAnsi="方正小标宋_GBK" w:cs="方正小标宋_GBK" w:hint="eastAsia"/>
          <w:sz w:val="56"/>
          <w:szCs w:val="56"/>
          <w:lang w:eastAsia="zh-CN"/>
        </w:rPr>
      </w:pPr>
    </w:p>
    <w:p w:rsidR="002F02C3" w:rsidRPr="00494C1E" w:rsidRDefault="003451C5">
      <w:pPr>
        <w:jc w:val="center"/>
        <w:rPr>
          <w:rFonts w:ascii="方正小标宋简体" w:eastAsia="方正小标宋简体" w:hAnsi="方正小标宋_GBK" w:cs="方正小标宋_GBK"/>
          <w:sz w:val="56"/>
          <w:szCs w:val="56"/>
        </w:rPr>
      </w:pPr>
      <w:r w:rsidRPr="00494C1E">
        <w:rPr>
          <w:rFonts w:ascii="方正小标宋简体" w:eastAsia="方正小标宋简体" w:hAnsi="方正小标宋_GBK" w:cs="方正小标宋_GBK"/>
          <w:sz w:val="56"/>
          <w:szCs w:val="56"/>
        </w:rPr>
        <w:t>天津海事法院</w:t>
      </w:r>
    </w:p>
    <w:p w:rsidR="00494C1E" w:rsidRPr="00EC70EA" w:rsidRDefault="00494C1E" w:rsidP="00494C1E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494C1E" w:rsidRPr="00EC70EA" w:rsidRDefault="00494C1E" w:rsidP="00494C1E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2F02C3" w:rsidRPr="00494C1E" w:rsidRDefault="002F02C3">
      <w:pPr>
        <w:jc w:val="center"/>
      </w:pPr>
    </w:p>
    <w:p w:rsidR="002F02C3" w:rsidRDefault="002F02C3">
      <w:pPr>
        <w:jc w:val="center"/>
      </w:pPr>
    </w:p>
    <w:p w:rsidR="002F02C3" w:rsidRDefault="002F02C3">
      <w:pPr>
        <w:jc w:val="center"/>
      </w:pPr>
    </w:p>
    <w:p w:rsidR="002F02C3" w:rsidRDefault="002F02C3">
      <w:pPr>
        <w:jc w:val="center"/>
      </w:pPr>
    </w:p>
    <w:p w:rsidR="002F02C3" w:rsidRDefault="002F02C3">
      <w:pPr>
        <w:jc w:val="center"/>
      </w:pPr>
    </w:p>
    <w:p w:rsidR="002F02C3" w:rsidRDefault="002F02C3">
      <w:pPr>
        <w:jc w:val="center"/>
      </w:pPr>
    </w:p>
    <w:p w:rsidR="002F02C3" w:rsidRDefault="002F02C3">
      <w:pPr>
        <w:jc w:val="center"/>
      </w:pPr>
    </w:p>
    <w:p w:rsidR="002F02C3" w:rsidRDefault="002F02C3">
      <w:pPr>
        <w:jc w:val="center"/>
      </w:pPr>
    </w:p>
    <w:p w:rsidR="002F02C3" w:rsidRDefault="002F02C3">
      <w:pPr>
        <w:jc w:val="center"/>
      </w:pPr>
    </w:p>
    <w:p w:rsidR="002F02C3" w:rsidRDefault="002F02C3">
      <w:pPr>
        <w:jc w:val="center"/>
      </w:pPr>
    </w:p>
    <w:p w:rsidR="002F02C3" w:rsidRDefault="002F02C3">
      <w:pPr>
        <w:jc w:val="center"/>
      </w:pPr>
    </w:p>
    <w:p w:rsidR="002F02C3" w:rsidRDefault="002F02C3">
      <w:pPr>
        <w:jc w:val="center"/>
      </w:pPr>
    </w:p>
    <w:p w:rsidR="002F02C3" w:rsidRDefault="002F02C3">
      <w:pPr>
        <w:jc w:val="center"/>
      </w:pPr>
    </w:p>
    <w:p w:rsidR="002F02C3" w:rsidRDefault="002F02C3">
      <w:pPr>
        <w:jc w:val="center"/>
      </w:pPr>
    </w:p>
    <w:p w:rsidR="002F02C3" w:rsidRDefault="002F02C3">
      <w:pPr>
        <w:jc w:val="center"/>
      </w:pPr>
    </w:p>
    <w:p w:rsidR="002F02C3" w:rsidRDefault="002F02C3">
      <w:pPr>
        <w:jc w:val="center"/>
        <w:sectPr w:rsidR="002F02C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2F02C3" w:rsidRDefault="002F02C3">
      <w:pPr>
        <w:jc w:val="center"/>
      </w:pPr>
    </w:p>
    <w:p w:rsidR="002F02C3" w:rsidRDefault="003451C5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2F02C3" w:rsidRDefault="002F02C3">
      <w:pPr>
        <w:jc w:val="center"/>
      </w:pPr>
    </w:p>
    <w:p w:rsidR="002F02C3" w:rsidRDefault="002F02C3">
      <w:pPr>
        <w:pStyle w:val="TOC1"/>
        <w:tabs>
          <w:tab w:val="right" w:leader="dot" w:pos="9282"/>
        </w:tabs>
      </w:pPr>
      <w:r w:rsidRPr="002F02C3">
        <w:fldChar w:fldCharType="begin"/>
      </w:r>
      <w:r w:rsidR="003451C5">
        <w:instrText>TOC \o "4-4" \h \z \u</w:instrText>
      </w:r>
      <w:r w:rsidRPr="002F02C3">
        <w:fldChar w:fldCharType="separate"/>
      </w:r>
      <w:hyperlink w:anchor="_Toc_4_4_0000000004" w:history="1">
        <w:r w:rsidR="003451C5">
          <w:t>1.</w:t>
        </w:r>
        <w:r w:rsidR="003451C5">
          <w:t>办案业务费</w:t>
        </w:r>
        <w:r w:rsidR="003451C5">
          <w:t>-2025</w:t>
        </w:r>
        <w:r w:rsidR="003451C5">
          <w:t>绩效目标表</w:t>
        </w:r>
      </w:hyperlink>
    </w:p>
    <w:p w:rsidR="002F02C3" w:rsidRDefault="002F02C3">
      <w:pPr>
        <w:pStyle w:val="TOC1"/>
        <w:tabs>
          <w:tab w:val="right" w:leader="dot" w:pos="9282"/>
        </w:tabs>
      </w:pPr>
      <w:hyperlink w:anchor="_Toc_4_4_0000000005" w:history="1">
        <w:r w:rsidR="003451C5">
          <w:t>2.</w:t>
        </w:r>
        <w:r w:rsidR="003451C5">
          <w:t>法院办案业务、业务装备及审判辅助事务外包服务等经费</w:t>
        </w:r>
        <w:r w:rsidR="003451C5">
          <w:t>-2024</w:t>
        </w:r>
        <w:r w:rsidR="003451C5">
          <w:t>中央绩效目标表</w:t>
        </w:r>
      </w:hyperlink>
    </w:p>
    <w:p w:rsidR="002F02C3" w:rsidRDefault="002F02C3">
      <w:pPr>
        <w:pStyle w:val="TOC1"/>
        <w:tabs>
          <w:tab w:val="right" w:leader="dot" w:pos="9282"/>
        </w:tabs>
      </w:pPr>
      <w:hyperlink w:anchor="_Toc_4_4_0000000006" w:history="1">
        <w:r w:rsidR="003451C5">
          <w:t>3.</w:t>
        </w:r>
        <w:r w:rsidR="003451C5">
          <w:t>法院办案业务、业务装备及审判辅助事务外包服务等经费</w:t>
        </w:r>
        <w:r w:rsidR="003451C5">
          <w:t>-2025</w:t>
        </w:r>
        <w:r w:rsidR="003451C5">
          <w:t>中央绩效目标表</w:t>
        </w:r>
      </w:hyperlink>
    </w:p>
    <w:p w:rsidR="002F02C3" w:rsidRDefault="002F02C3">
      <w:pPr>
        <w:pStyle w:val="TOC1"/>
        <w:tabs>
          <w:tab w:val="right" w:leader="dot" w:pos="9282"/>
        </w:tabs>
      </w:pPr>
      <w:hyperlink w:anchor="_Toc_4_4_0000000007" w:history="1">
        <w:r w:rsidR="003451C5">
          <w:t>4.</w:t>
        </w:r>
        <w:r w:rsidR="003451C5">
          <w:t>高院拨款（课题经费和优秀奖励等）</w:t>
        </w:r>
        <w:r w:rsidR="003451C5">
          <w:t>-2025</w:t>
        </w:r>
        <w:r w:rsidR="003451C5">
          <w:t>非财拨绩效目标表</w:t>
        </w:r>
      </w:hyperlink>
    </w:p>
    <w:p w:rsidR="002F02C3" w:rsidRDefault="002F02C3">
      <w:pPr>
        <w:sectPr w:rsidR="002F02C3">
          <w:footerReference w:type="even" r:id="rId25"/>
          <w:footerReference w:type="default" r:id="rId26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2F02C3" w:rsidRDefault="003451C5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</w:t>
      </w:r>
      <w:r>
        <w:rPr>
          <w:rFonts w:ascii="方正仿宋_GBK" w:eastAsia="方正仿宋_GBK" w:hAnsi="方正仿宋_GBK" w:cs="方正仿宋_GBK"/>
          <w:sz w:val="28"/>
        </w:rPr>
        <w:t>办案业务费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94C1E" w:rsidTr="00494C1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F02C3" w:rsidRDefault="003451C5">
            <w:pPr>
              <w:pStyle w:val="5"/>
            </w:pPr>
            <w:r>
              <w:t>204101</w:t>
            </w:r>
            <w:r>
              <w:t>天津海事法院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F02C3" w:rsidRDefault="003451C5">
            <w:pPr>
              <w:pStyle w:val="4"/>
            </w:pPr>
            <w:r>
              <w:t>单位：万元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F02C3" w:rsidRDefault="003451C5">
            <w:pPr>
              <w:pStyle w:val="2"/>
            </w:pPr>
            <w:r>
              <w:t>办案业务费</w:t>
            </w:r>
            <w:r>
              <w:t>-2025</w:t>
            </w:r>
          </w:p>
        </w:tc>
      </w:tr>
      <w:tr w:rsidR="002F02C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F02C3" w:rsidRDefault="003451C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313.00</w:t>
            </w:r>
          </w:p>
        </w:tc>
        <w:tc>
          <w:tcPr>
            <w:tcW w:w="1587" w:type="dxa"/>
            <w:vAlign w:val="center"/>
          </w:tcPr>
          <w:p w:rsidR="002F02C3" w:rsidRDefault="003451C5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F02C3" w:rsidRDefault="003451C5">
            <w:pPr>
              <w:pStyle w:val="2"/>
            </w:pPr>
            <w:r>
              <w:t>313.00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F02C3" w:rsidRDefault="002F02C3">
            <w:pPr>
              <w:pStyle w:val="2"/>
            </w:pP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</w:tcPr>
          <w:p w:rsidR="002F02C3" w:rsidRDefault="002F02C3"/>
        </w:tc>
        <w:tc>
          <w:tcPr>
            <w:tcW w:w="8589" w:type="dxa"/>
            <w:gridSpan w:val="6"/>
            <w:vAlign w:val="center"/>
          </w:tcPr>
          <w:p w:rsidR="002F02C3" w:rsidRDefault="003451C5">
            <w:pPr>
              <w:pStyle w:val="2"/>
            </w:pPr>
            <w:r>
              <w:t>开展审判综合保障工作，满足我院办案业务需要，重点保障文印扫描、集约化送达、劳务费、法庭业务设备维修费等支出，确保审判职能充分发挥，为我院有效公办、审判、执行工作正常开展提供有力的海事司法后勤保障。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F02C3" w:rsidRDefault="003451C5">
            <w:pPr>
              <w:pStyle w:val="2"/>
            </w:pPr>
            <w:r>
              <w:t>1.</w:t>
            </w:r>
            <w:r>
              <w:t>开展审判综合保障工作，满足我院办案业务需要，重点保障文印扫描、集约化送达、劳务费、法庭业务设备维修费等支出，确保审判职能充分发挥，为我院有效公办、审判、执行工作正常开展提供有力的海事司法后勤保障。</w:t>
            </w:r>
          </w:p>
        </w:tc>
      </w:tr>
    </w:tbl>
    <w:p w:rsidR="002F02C3" w:rsidRDefault="002F02C3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494C1E" w:rsidTr="00494C1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1"/>
            </w:pPr>
            <w:r>
              <w:t>指标值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F02C3" w:rsidRDefault="003451C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全年新收案件数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全年新收案件数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≥2000</w:t>
            </w:r>
            <w:r>
              <w:t>件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F02C3" w:rsidRDefault="002F02C3"/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全年案件结案数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全年案件结案数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≥1900</w:t>
            </w:r>
            <w:r>
              <w:t>件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F02C3" w:rsidRDefault="002F02C3"/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法庭业务设备正常运转率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法庭业务设备正常运转率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≥97%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F02C3" w:rsidRDefault="002F02C3"/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全年案件结案率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全年案件结案率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≥80%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F02C3" w:rsidRDefault="002F02C3"/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集约辅助电子送达成功率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集约辅助电子送达成功率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≥90%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F02C3" w:rsidRDefault="002F02C3"/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平均结案时间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平均结案时间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≤100</w:t>
            </w:r>
            <w:r>
              <w:t>天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F02C3" w:rsidRDefault="002F02C3"/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业务设备维护及时率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业务设备维护及时率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≥95%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F02C3" w:rsidRDefault="002F02C3"/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办案业务经费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办案业务经费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≤313</w:t>
            </w:r>
            <w:r>
              <w:t>万元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Align w:val="center"/>
          </w:tcPr>
          <w:p w:rsidR="002F02C3" w:rsidRDefault="003451C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审判工作运行率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审判工作运行率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≥95%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Align w:val="center"/>
          </w:tcPr>
          <w:p w:rsidR="002F02C3" w:rsidRDefault="003451C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保障法院业务正常开展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保障法院业务正常开展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保障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Align w:val="center"/>
          </w:tcPr>
          <w:p w:rsidR="002F02C3" w:rsidRDefault="003451C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≥95%</w:t>
            </w:r>
          </w:p>
        </w:tc>
      </w:tr>
    </w:tbl>
    <w:p w:rsidR="002F02C3" w:rsidRDefault="002F02C3">
      <w:pPr>
        <w:sectPr w:rsidR="002F02C3">
          <w:pgSz w:w="11900" w:h="16840"/>
          <w:pgMar w:top="1984" w:right="1304" w:bottom="1134" w:left="1304" w:header="720" w:footer="720" w:gutter="0"/>
          <w:cols w:space="720"/>
        </w:sectPr>
      </w:pPr>
    </w:p>
    <w:p w:rsidR="002F02C3" w:rsidRDefault="002F02C3">
      <w:pPr>
        <w:jc w:val="center"/>
      </w:pPr>
    </w:p>
    <w:p w:rsidR="002F02C3" w:rsidRDefault="003451C5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</w:t>
      </w:r>
      <w:r>
        <w:rPr>
          <w:rFonts w:ascii="方正仿宋_GBK" w:eastAsia="方正仿宋_GBK" w:hAnsi="方正仿宋_GBK" w:cs="方正仿宋_GBK"/>
          <w:sz w:val="28"/>
        </w:rPr>
        <w:t>法院办案业务、业务装备及审判辅助事务外包服务等经费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94C1E" w:rsidTr="00494C1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F02C3" w:rsidRDefault="003451C5">
            <w:pPr>
              <w:pStyle w:val="5"/>
            </w:pPr>
            <w:r>
              <w:t>204101</w:t>
            </w:r>
            <w:r>
              <w:t>天津海事法院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F02C3" w:rsidRDefault="003451C5">
            <w:pPr>
              <w:pStyle w:val="4"/>
            </w:pPr>
            <w:r>
              <w:t>单位：万元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F02C3" w:rsidRDefault="003451C5">
            <w:pPr>
              <w:pStyle w:val="2"/>
            </w:pPr>
            <w:r>
              <w:t>法院办案业务、业务装备及审判辅助事务外包服务等经费</w:t>
            </w:r>
            <w:r>
              <w:t>-2024</w:t>
            </w:r>
            <w:r>
              <w:t>中央</w:t>
            </w:r>
          </w:p>
        </w:tc>
      </w:tr>
      <w:tr w:rsidR="002F02C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F02C3" w:rsidRDefault="003451C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21.98</w:t>
            </w:r>
          </w:p>
        </w:tc>
        <w:tc>
          <w:tcPr>
            <w:tcW w:w="1587" w:type="dxa"/>
            <w:vAlign w:val="center"/>
          </w:tcPr>
          <w:p w:rsidR="002F02C3" w:rsidRDefault="003451C5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F02C3" w:rsidRDefault="003451C5">
            <w:pPr>
              <w:pStyle w:val="2"/>
            </w:pPr>
            <w:r>
              <w:t>21.98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F02C3" w:rsidRDefault="002F02C3">
            <w:pPr>
              <w:pStyle w:val="2"/>
            </w:pP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</w:tcPr>
          <w:p w:rsidR="002F02C3" w:rsidRDefault="002F02C3"/>
        </w:tc>
        <w:tc>
          <w:tcPr>
            <w:tcW w:w="8589" w:type="dxa"/>
            <w:gridSpan w:val="6"/>
            <w:vAlign w:val="center"/>
          </w:tcPr>
          <w:p w:rsidR="002F02C3" w:rsidRDefault="003451C5">
            <w:pPr>
              <w:pStyle w:val="2"/>
            </w:pPr>
            <w:r>
              <w:t>主要保障我院各信息化系统正常运维，保障审判辅助事务人员工资待遇，保障办案差旅等业需求，不断提升我院审判工作服务保障水平。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F02C3" w:rsidRDefault="003451C5">
            <w:pPr>
              <w:pStyle w:val="2"/>
            </w:pPr>
            <w:r>
              <w:t>1.</w:t>
            </w:r>
            <w:r>
              <w:t>主要保障我院各信息化系统正常运维，保障审判辅助事务人员工资待遇，保障办案差旅等业需求，不断提升我院审判工作服务保障水平。</w:t>
            </w:r>
          </w:p>
        </w:tc>
      </w:tr>
    </w:tbl>
    <w:p w:rsidR="002F02C3" w:rsidRDefault="002F02C3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494C1E" w:rsidTr="00494C1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1"/>
            </w:pPr>
            <w:r>
              <w:t>指标值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F02C3" w:rsidRDefault="003451C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全年新收案件数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全年新收案件数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≥2000</w:t>
            </w:r>
            <w:r>
              <w:t>件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F02C3" w:rsidRDefault="002F02C3"/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全年案件结案数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全年案件结案数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≥1900</w:t>
            </w:r>
            <w:r>
              <w:t>个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F02C3" w:rsidRDefault="002F02C3"/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全年案件结案率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全年案件结案率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≥80%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F02C3" w:rsidRDefault="002F02C3"/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审判辅助事务外包工作质量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审判辅助事务外包工作质量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优良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F02C3" w:rsidRDefault="002F02C3"/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平均结案时间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平均结案时间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≤100</w:t>
            </w:r>
            <w:r>
              <w:t>天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F02C3" w:rsidRDefault="002F02C3"/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办案业务经费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办案业务经费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≤21.98</w:t>
            </w:r>
            <w:r>
              <w:t>万元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Align w:val="center"/>
          </w:tcPr>
          <w:p w:rsidR="002F02C3" w:rsidRDefault="003451C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审判工作运行率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审判工作运行率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≥97%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Align w:val="center"/>
          </w:tcPr>
          <w:p w:rsidR="002F02C3" w:rsidRDefault="003451C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保障法院业务正常开展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保障法院业务正常开展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保障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Align w:val="center"/>
          </w:tcPr>
          <w:p w:rsidR="002F02C3" w:rsidRDefault="003451C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≥95%</w:t>
            </w:r>
          </w:p>
        </w:tc>
      </w:tr>
    </w:tbl>
    <w:p w:rsidR="002F02C3" w:rsidRDefault="002F02C3">
      <w:pPr>
        <w:sectPr w:rsidR="002F02C3">
          <w:pgSz w:w="11900" w:h="16840"/>
          <w:pgMar w:top="1984" w:right="1304" w:bottom="1134" w:left="1304" w:header="720" w:footer="720" w:gutter="0"/>
          <w:cols w:space="720"/>
        </w:sectPr>
      </w:pPr>
    </w:p>
    <w:p w:rsidR="002F02C3" w:rsidRDefault="002F02C3">
      <w:pPr>
        <w:jc w:val="center"/>
      </w:pPr>
    </w:p>
    <w:p w:rsidR="002F02C3" w:rsidRDefault="003451C5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</w:t>
      </w:r>
      <w:r>
        <w:rPr>
          <w:rFonts w:ascii="方正仿宋_GBK" w:eastAsia="方正仿宋_GBK" w:hAnsi="方正仿宋_GBK" w:cs="方正仿宋_GBK"/>
          <w:sz w:val="28"/>
        </w:rPr>
        <w:t>法院办案业务、业务装备及审判辅助事务外包服务等经费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94C1E" w:rsidTr="00494C1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F02C3" w:rsidRDefault="003451C5">
            <w:pPr>
              <w:pStyle w:val="5"/>
            </w:pPr>
            <w:r>
              <w:t>204101</w:t>
            </w:r>
            <w:r>
              <w:t>天津海事法院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F02C3" w:rsidRDefault="003451C5">
            <w:pPr>
              <w:pStyle w:val="4"/>
            </w:pPr>
            <w:r>
              <w:t>单位：万元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F02C3" w:rsidRDefault="003451C5">
            <w:pPr>
              <w:pStyle w:val="2"/>
            </w:pPr>
            <w:r>
              <w:t>法院办案业务、业务装备及审判辅助事务外包服务等经费</w:t>
            </w:r>
            <w:r>
              <w:t>-2025</w:t>
            </w:r>
            <w:r>
              <w:t>中央</w:t>
            </w:r>
          </w:p>
        </w:tc>
      </w:tr>
      <w:tr w:rsidR="002F02C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F02C3" w:rsidRDefault="003451C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142.00</w:t>
            </w:r>
          </w:p>
        </w:tc>
        <w:tc>
          <w:tcPr>
            <w:tcW w:w="1587" w:type="dxa"/>
            <w:vAlign w:val="center"/>
          </w:tcPr>
          <w:p w:rsidR="002F02C3" w:rsidRDefault="003451C5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F02C3" w:rsidRDefault="003451C5">
            <w:pPr>
              <w:pStyle w:val="2"/>
            </w:pPr>
            <w:r>
              <w:t>142.00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F02C3" w:rsidRDefault="002F02C3">
            <w:pPr>
              <w:pStyle w:val="2"/>
            </w:pP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</w:tcPr>
          <w:p w:rsidR="002F02C3" w:rsidRDefault="002F02C3"/>
        </w:tc>
        <w:tc>
          <w:tcPr>
            <w:tcW w:w="8589" w:type="dxa"/>
            <w:gridSpan w:val="6"/>
            <w:vAlign w:val="center"/>
          </w:tcPr>
          <w:p w:rsidR="002F02C3" w:rsidRDefault="003451C5">
            <w:pPr>
              <w:pStyle w:val="2"/>
            </w:pPr>
            <w:r>
              <w:t>1</w:t>
            </w:r>
            <w:r>
              <w:t>、开展审判保障工作，做好审判执行部门信息化相关系统及设备的运行维护，确保系统及设备正常稳定运行，保证法院审判工作正常运转。</w:t>
            </w:r>
            <w:r>
              <w:t>2</w:t>
            </w:r>
            <w:r>
              <w:t>、开展审判辅助事务外包工作，满足审判部门对执行辅助、档案扫描的需要，提高审判工作质效。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F02C3" w:rsidRDefault="003451C5">
            <w:pPr>
              <w:pStyle w:val="2"/>
            </w:pPr>
            <w:r>
              <w:t>1.1</w:t>
            </w:r>
            <w:r>
              <w:t>、开展审判保障工作，做好审判执行部门信息化相关系统及设备的运行维护，确保系统及设备正常稳定运行，保证法院审判工作正常运转。</w:t>
            </w:r>
            <w:r>
              <w:t>2</w:t>
            </w:r>
            <w:r>
              <w:t>、开展审判辅助事务外包工作，满足审判部门对执行辅助、档案扫描的需要，提高审判工作质效。</w:t>
            </w:r>
          </w:p>
        </w:tc>
      </w:tr>
    </w:tbl>
    <w:p w:rsidR="002F02C3" w:rsidRDefault="002F02C3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494C1E" w:rsidTr="00494C1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1"/>
            </w:pPr>
            <w:r>
              <w:t>指标值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F02C3" w:rsidRDefault="003451C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全年新收案件数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全年新收案件数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≥2000</w:t>
            </w:r>
            <w:r>
              <w:t>件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F02C3" w:rsidRDefault="002F02C3"/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全年案件结案数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全年案件结案数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≥1900</w:t>
            </w:r>
            <w:r>
              <w:t>件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F02C3" w:rsidRDefault="002F02C3"/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保障科技法庭数量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保障科技法庭数量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≥11</w:t>
            </w:r>
            <w:r>
              <w:t>个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F02C3" w:rsidRDefault="002F02C3"/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全年案件结案率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全年案件结案率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≥80%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F02C3" w:rsidRDefault="002F02C3"/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审判辅助事务外包工作质量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审判辅助事务外包工作质量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优良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F02C3" w:rsidRDefault="002F02C3"/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信息化设备正常运转率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信息化设备正常运转率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≥97%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F02C3" w:rsidRDefault="002F02C3"/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资金保障及时率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资金保障及时率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≥95%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F02C3" w:rsidRDefault="002F02C3"/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平均结案时间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平均结案时间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≤100</w:t>
            </w:r>
            <w:r>
              <w:t>天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F02C3" w:rsidRDefault="002F02C3"/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办案业务经费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办案业务经费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≤142</w:t>
            </w:r>
            <w:r>
              <w:t>万元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Align w:val="center"/>
          </w:tcPr>
          <w:p w:rsidR="002F02C3" w:rsidRDefault="003451C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审判工作运行率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审判工作运行率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≥97%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Align w:val="center"/>
          </w:tcPr>
          <w:p w:rsidR="002F02C3" w:rsidRDefault="003451C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保障法院业务正常开展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保障法院业务正常开展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保障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Align w:val="center"/>
          </w:tcPr>
          <w:p w:rsidR="002F02C3" w:rsidRDefault="003451C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≥95%</w:t>
            </w:r>
          </w:p>
        </w:tc>
      </w:tr>
    </w:tbl>
    <w:p w:rsidR="002F02C3" w:rsidRDefault="002F02C3">
      <w:pPr>
        <w:sectPr w:rsidR="002F02C3">
          <w:pgSz w:w="11900" w:h="16840"/>
          <w:pgMar w:top="1984" w:right="1304" w:bottom="1134" w:left="1304" w:header="720" w:footer="720" w:gutter="0"/>
          <w:cols w:space="720"/>
        </w:sectPr>
      </w:pPr>
    </w:p>
    <w:p w:rsidR="002F02C3" w:rsidRDefault="002F02C3">
      <w:pPr>
        <w:jc w:val="center"/>
      </w:pPr>
    </w:p>
    <w:p w:rsidR="002F02C3" w:rsidRDefault="003451C5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</w:t>
      </w:r>
      <w:r>
        <w:rPr>
          <w:rFonts w:ascii="方正仿宋_GBK" w:eastAsia="方正仿宋_GBK" w:hAnsi="方正仿宋_GBK" w:cs="方正仿宋_GBK"/>
          <w:sz w:val="28"/>
        </w:rPr>
        <w:t>高院拨款（课题经费和优秀奖励等）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非财拨绩效目标表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94C1E" w:rsidTr="00494C1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F02C3" w:rsidRDefault="003451C5">
            <w:pPr>
              <w:pStyle w:val="5"/>
            </w:pPr>
            <w:r>
              <w:t>204101</w:t>
            </w:r>
            <w:r>
              <w:t>天津海事法院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F02C3" w:rsidRDefault="003451C5">
            <w:pPr>
              <w:pStyle w:val="4"/>
            </w:pPr>
            <w:r>
              <w:t>单位：万元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F02C3" w:rsidRDefault="003451C5">
            <w:pPr>
              <w:pStyle w:val="2"/>
            </w:pPr>
            <w:r>
              <w:t>高院拨款（课题经费和优秀奖励等）</w:t>
            </w:r>
            <w:r>
              <w:t>-2025</w:t>
            </w:r>
            <w:r>
              <w:t>非财拨</w:t>
            </w:r>
          </w:p>
        </w:tc>
      </w:tr>
      <w:tr w:rsidR="002F02C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F02C3" w:rsidRDefault="003451C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2F02C3" w:rsidRDefault="003451C5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F02C3" w:rsidRDefault="002F02C3">
            <w:pPr>
              <w:pStyle w:val="2"/>
            </w:pP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1.00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</w:tcPr>
          <w:p w:rsidR="002F02C3" w:rsidRDefault="002F02C3"/>
        </w:tc>
        <w:tc>
          <w:tcPr>
            <w:tcW w:w="8589" w:type="dxa"/>
            <w:gridSpan w:val="6"/>
            <w:vAlign w:val="center"/>
          </w:tcPr>
          <w:p w:rsidR="002F02C3" w:rsidRDefault="003451C5">
            <w:pPr>
              <w:pStyle w:val="2"/>
            </w:pPr>
            <w:r>
              <w:t>开展奖励及其他审判保障工作，满足审判执行部门优秀表彰、课题研究等需要，确保审判执行工作高效开展。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F02C3" w:rsidRDefault="003451C5">
            <w:pPr>
              <w:pStyle w:val="2"/>
            </w:pPr>
            <w:r>
              <w:t>1.</w:t>
            </w:r>
            <w:r>
              <w:t>开展奖励及其他审判保障工作，满足审判执行部门优秀表彰、课题研究等需要，确保审判执行工作高效开展。</w:t>
            </w:r>
          </w:p>
        </w:tc>
      </w:tr>
    </w:tbl>
    <w:p w:rsidR="002F02C3" w:rsidRDefault="002F02C3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494C1E" w:rsidTr="00494C1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1"/>
            </w:pPr>
            <w:r>
              <w:t>指标值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F02C3" w:rsidRDefault="003451C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奖励人员数量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奖励人员数量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≥1</w:t>
            </w:r>
            <w:r>
              <w:t>人次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F02C3" w:rsidRDefault="002F02C3"/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资金保障及时率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资金保障及时率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100%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F02C3" w:rsidRDefault="002F02C3"/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100%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F02C3" w:rsidRDefault="002F02C3"/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经费成本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经费成本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≤1</w:t>
            </w:r>
            <w:r>
              <w:t>万元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Align w:val="center"/>
          </w:tcPr>
          <w:p w:rsidR="002F02C3" w:rsidRDefault="003451C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审判工作效率提升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审判工作效率提升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提升</w:t>
            </w:r>
          </w:p>
        </w:tc>
      </w:tr>
      <w:tr w:rsidR="00494C1E" w:rsidTr="00494C1E">
        <w:trPr>
          <w:trHeight w:val="369"/>
          <w:jc w:val="center"/>
        </w:trPr>
        <w:tc>
          <w:tcPr>
            <w:tcW w:w="1276" w:type="dxa"/>
            <w:vAlign w:val="center"/>
          </w:tcPr>
          <w:p w:rsidR="002F02C3" w:rsidRDefault="003451C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F02C3" w:rsidRDefault="003451C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F02C3" w:rsidRDefault="003451C5">
            <w:pPr>
              <w:pStyle w:val="2"/>
            </w:pPr>
            <w:r>
              <w:t>干净满意度</w:t>
            </w:r>
          </w:p>
        </w:tc>
        <w:tc>
          <w:tcPr>
            <w:tcW w:w="3430" w:type="dxa"/>
            <w:vAlign w:val="center"/>
          </w:tcPr>
          <w:p w:rsidR="002F02C3" w:rsidRDefault="003451C5">
            <w:pPr>
              <w:pStyle w:val="2"/>
            </w:pPr>
            <w:r>
              <w:t>干净满意度</w:t>
            </w:r>
          </w:p>
        </w:tc>
        <w:tc>
          <w:tcPr>
            <w:tcW w:w="2551" w:type="dxa"/>
            <w:vAlign w:val="center"/>
          </w:tcPr>
          <w:p w:rsidR="002F02C3" w:rsidRDefault="003451C5">
            <w:pPr>
              <w:pStyle w:val="2"/>
            </w:pPr>
            <w:r>
              <w:t>≥98%</w:t>
            </w:r>
          </w:p>
        </w:tc>
      </w:tr>
    </w:tbl>
    <w:p w:rsidR="002F02C3" w:rsidRDefault="002F02C3"/>
    <w:sectPr w:rsidR="002F02C3" w:rsidSect="002F02C3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1C5" w:rsidRDefault="003451C5" w:rsidP="002F02C3">
      <w:r>
        <w:separator/>
      </w:r>
    </w:p>
  </w:endnote>
  <w:endnote w:type="continuationSeparator" w:id="1">
    <w:p w:rsidR="003451C5" w:rsidRDefault="003451C5" w:rsidP="002F0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1E" w:rsidRDefault="00494C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1E" w:rsidRDefault="00494C1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1E" w:rsidRDefault="00494C1E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2C3" w:rsidRDefault="002F02C3">
    <w:r>
      <w:fldChar w:fldCharType="begin"/>
    </w:r>
    <w:r w:rsidR="003451C5">
      <w:instrText>PAGE "page number"</w:instrText>
    </w:r>
    <w:r>
      <w:fldChar w:fldCharType="separate"/>
    </w:r>
    <w:r w:rsidR="00494C1E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2C3" w:rsidRDefault="002F02C3">
    <w:pPr>
      <w:jc w:val="right"/>
    </w:pPr>
    <w:r>
      <w:fldChar w:fldCharType="begin"/>
    </w:r>
    <w:r w:rsidR="003451C5">
      <w:instrText>PAGE "page number"</w:instrText>
    </w:r>
    <w:r>
      <w:fldChar w:fldCharType="separate"/>
    </w:r>
    <w:r w:rsidR="00494C1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1C5" w:rsidRDefault="003451C5" w:rsidP="002F02C3">
      <w:r>
        <w:separator/>
      </w:r>
    </w:p>
  </w:footnote>
  <w:footnote w:type="continuationSeparator" w:id="1">
    <w:p w:rsidR="003451C5" w:rsidRDefault="003451C5" w:rsidP="002F0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1E" w:rsidRDefault="00494C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1E" w:rsidRDefault="00494C1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1E" w:rsidRDefault="00494C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4DC2"/>
    <w:multiLevelType w:val="multilevel"/>
    <w:tmpl w:val="8D9294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2880001A"/>
    <w:multiLevelType w:val="multilevel"/>
    <w:tmpl w:val="118C7EE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45DC4BD6"/>
    <w:multiLevelType w:val="multilevel"/>
    <w:tmpl w:val="05944B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494A523C"/>
    <w:multiLevelType w:val="multilevel"/>
    <w:tmpl w:val="2EC83C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49544F06"/>
    <w:multiLevelType w:val="multilevel"/>
    <w:tmpl w:val="B3925EB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4ABE2342"/>
    <w:multiLevelType w:val="multilevel"/>
    <w:tmpl w:val="938A7C1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53EF4DBF"/>
    <w:multiLevelType w:val="multilevel"/>
    <w:tmpl w:val="A1EC7E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58A2107B"/>
    <w:multiLevelType w:val="multilevel"/>
    <w:tmpl w:val="E19A51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5CA72FD8"/>
    <w:multiLevelType w:val="multilevel"/>
    <w:tmpl w:val="648264D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6EE7612B"/>
    <w:multiLevelType w:val="multilevel"/>
    <w:tmpl w:val="0A049BE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72EC0D8B"/>
    <w:multiLevelType w:val="multilevel"/>
    <w:tmpl w:val="93E0A0E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781810BA"/>
    <w:multiLevelType w:val="multilevel"/>
    <w:tmpl w:val="A1E44D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7CF7549E"/>
    <w:multiLevelType w:val="multilevel"/>
    <w:tmpl w:val="F7F8899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7F2C0313"/>
    <w:multiLevelType w:val="multilevel"/>
    <w:tmpl w:val="3FFACE7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3"/>
  </w:num>
  <w:num w:numId="5">
    <w:abstractNumId w:val="2"/>
  </w:num>
  <w:num w:numId="6">
    <w:abstractNumId w:val="8"/>
  </w:num>
  <w:num w:numId="7">
    <w:abstractNumId w:val="11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10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2F02C3"/>
    <w:rsid w:val="002F02C3"/>
    <w:rsid w:val="003451C5"/>
    <w:rsid w:val="0049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C3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2F02C3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2F02C3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2F02C3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2F02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2F02C3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2F02C3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2F02C3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2F02C3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2F02C3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2F02C3"/>
    <w:pPr>
      <w:ind w:left="240"/>
    </w:pPr>
  </w:style>
  <w:style w:type="paragraph" w:customStyle="1" w:styleId="TOC4">
    <w:name w:val="TOC 4"/>
    <w:basedOn w:val="a"/>
    <w:qFormat/>
    <w:rsid w:val="002F02C3"/>
    <w:pPr>
      <w:ind w:left="720"/>
    </w:pPr>
  </w:style>
  <w:style w:type="paragraph" w:customStyle="1" w:styleId="TOC1">
    <w:name w:val="TOC 1"/>
    <w:basedOn w:val="a"/>
    <w:qFormat/>
    <w:rsid w:val="002F02C3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494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94C1E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494C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94C1E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2025-01-15T14:43:22Z</dcterms:created>
  <dcterms:modified xsi:type="dcterms:W3CDTF">2025-01-15T06:43:22Z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2025-01-15T14:43:21Z</dcterms:created>
  <dcterms:modified xsi:type="dcterms:W3CDTF">2025-01-15T06:43:21Z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2025-01-15T14:43:21Z</dcterms:created>
  <dcterms:modified xsi:type="dcterms:W3CDTF">2025-01-15T06:43:21Z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2025-01-15T14:43:21Z</dcterms:created>
  <dcterms:modified xsi:type="dcterms:W3CDTF">2025-01-15T06:43:21Z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2025-01-15T14:43:22Z</dcterms:created>
  <dcterms:modified xsi:type="dcterms:W3CDTF">2025-01-15T06:43:22Z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2025-01-15T14:43:21Z</dcterms:created>
  <dcterms:modified xsi:type="dcterms:W3CDTF">2025-01-15T06:43:21Z</dcterms:modified>
</cp:coreProperties>
</file>

<file path=customXml/itemProps1.xml><?xml version="1.0" encoding="utf-8"?>
<ds:datastoreItem xmlns:ds="http://schemas.openxmlformats.org/officeDocument/2006/customXml" ds:itemID="{AC48509B-925C-4B2F-AA80-98B46F6437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A55FAB76-2FDD-4FA5-ACCB-40F316C6D1E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520DA745-19EA-4C71-801D-4E3D9C2B3BE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0C810ABE-AC5E-4BB7-B6F2-5E64A90E4F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45A4DD-6C78-4D29-9E28-1963B2A823E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453048-0ED7-4BAA-A1F5-954264F3490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A3A8B74-FDB3-4FAD-8FB0-527C75EB81B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1E122ED-96D1-464D-B405-487608720DC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D3D59747-8304-4361-960D-0F2DBFA4268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B5387DB0-1214-486B-91D1-19A5A1444EC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459E198E-9512-4940-8395-98E0E15BAB2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CEB87BDE-E744-4BC4-A38D-6CCA900449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428</Words>
  <Characters>2444</Characters>
  <Application>Microsoft Office Word</Application>
  <DocSecurity>0</DocSecurity>
  <Lines>20</Lines>
  <Paragraphs>5</Paragraphs>
  <ScaleCrop>false</ScaleCrop>
  <Company>Micorosoft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2</cp:revision>
  <dcterms:created xsi:type="dcterms:W3CDTF">2025-01-15T14:43:00Z</dcterms:created>
  <dcterms:modified xsi:type="dcterms:W3CDTF">2025-01-16T06:47:00Z</dcterms:modified>
</cp:coreProperties>
</file>