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CCB8C">
      <w:pPr>
        <w:jc w:val="center"/>
      </w:pPr>
    </w:p>
    <w:p w14:paraId="0C9C1139">
      <w:pPr>
        <w:jc w:val="center"/>
      </w:pPr>
    </w:p>
    <w:p w14:paraId="2BE54EBA">
      <w:pPr>
        <w:jc w:val="center"/>
      </w:pPr>
    </w:p>
    <w:p w14:paraId="6F82FA6C">
      <w:pPr>
        <w:jc w:val="center"/>
      </w:pPr>
      <w:r>
        <w:rPr>
          <w:rFonts w:ascii="方正小标宋简体" w:hAnsi="方正小标宋_GBK" w:eastAsia="方正小标宋简体" w:cs="方正小标宋_GBK"/>
          <w:sz w:val="56"/>
          <w:szCs w:val="56"/>
        </w:rPr>
        <w:t>天津市市场监督管理委员会</w:t>
      </w:r>
    </w:p>
    <w:p w14:paraId="06F156D7">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068DF96E">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705CB04B">
      <w:pPr>
        <w:jc w:val="center"/>
      </w:pPr>
    </w:p>
    <w:p w14:paraId="3779A9AA">
      <w:pPr>
        <w:jc w:val="center"/>
      </w:pPr>
    </w:p>
    <w:p w14:paraId="004000E5">
      <w:pPr>
        <w:jc w:val="center"/>
      </w:pPr>
    </w:p>
    <w:p w14:paraId="1135A370">
      <w:pPr>
        <w:jc w:val="center"/>
      </w:pPr>
    </w:p>
    <w:p w14:paraId="4998BB8B">
      <w:pPr>
        <w:jc w:val="center"/>
      </w:pPr>
    </w:p>
    <w:p w14:paraId="4AA65FD2">
      <w:pPr>
        <w:jc w:val="center"/>
      </w:pPr>
    </w:p>
    <w:p w14:paraId="283F9608">
      <w:pPr>
        <w:jc w:val="center"/>
      </w:pPr>
    </w:p>
    <w:p w14:paraId="715167BE">
      <w:pPr>
        <w:jc w:val="center"/>
      </w:pPr>
    </w:p>
    <w:p w14:paraId="56A95C0C">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14:paraId="1B60C3DF">
      <w:pPr>
        <w:jc w:val="center"/>
      </w:pPr>
    </w:p>
    <w:p w14:paraId="39627907">
      <w:pPr>
        <w:jc w:val="center"/>
        <w:outlineLvl w:val="0"/>
      </w:pPr>
      <w:r>
        <w:rPr>
          <w:rFonts w:ascii="方正小标宋_GBK" w:hAnsi="方正小标宋_GBK" w:eastAsia="方正小标宋_GBK" w:cs="方正小标宋_GBK"/>
          <w:sz w:val="36"/>
        </w:rPr>
        <w:t>目    录</w:t>
      </w:r>
    </w:p>
    <w:p w14:paraId="46C4D995">
      <w:pPr>
        <w:jc w:val="center"/>
      </w:pPr>
    </w:p>
    <w:p w14:paraId="79CF082A">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 xml:space="preserve">1.大型检测设备运行维护2025（特检院）绩效目标表  </w:t>
      </w:r>
      <w:r>
        <w:fldChar w:fldCharType="end"/>
      </w:r>
    </w:p>
    <w:p w14:paraId="6B2D5A24">
      <w:pPr>
        <w:pStyle w:val="17"/>
        <w:tabs>
          <w:tab w:val="right" w:leader="dot" w:pos="9282"/>
        </w:tabs>
      </w:pPr>
      <w:r>
        <w:fldChar w:fldCharType="begin"/>
      </w:r>
      <w:r>
        <w:instrText xml:space="preserve"> HYPERLINK \l "_Toc_4_4_0000000005" </w:instrText>
      </w:r>
      <w:r>
        <w:fldChar w:fldCharType="separate"/>
      </w:r>
      <w:r>
        <w:t xml:space="preserve">2.档案库房升级改造2025绩效目标表  </w:t>
      </w:r>
      <w:r>
        <w:fldChar w:fldCharType="end"/>
      </w:r>
    </w:p>
    <w:p w14:paraId="3BFBE2EC">
      <w:pPr>
        <w:pStyle w:val="17"/>
        <w:tabs>
          <w:tab w:val="right" w:leader="dot" w:pos="9282"/>
        </w:tabs>
      </w:pPr>
      <w:r>
        <w:fldChar w:fldCharType="begin"/>
      </w:r>
      <w:r>
        <w:instrText xml:space="preserve"> HYPERLINK \l "_Toc_4_4_0000000006" </w:instrText>
      </w:r>
      <w:r>
        <w:fldChar w:fldCharType="separate"/>
      </w:r>
      <w:r>
        <w:t xml:space="preserve">3.东西部协作和支援合作2025绩效目标表  </w:t>
      </w:r>
      <w:r>
        <w:fldChar w:fldCharType="end"/>
      </w:r>
    </w:p>
    <w:p w14:paraId="7458CD0B">
      <w:pPr>
        <w:pStyle w:val="17"/>
        <w:tabs>
          <w:tab w:val="right" w:leader="dot" w:pos="9282"/>
        </w:tabs>
      </w:pPr>
      <w:r>
        <w:fldChar w:fldCharType="begin"/>
      </w:r>
      <w:r>
        <w:instrText xml:space="preserve"> HYPERLINK \l "_Toc_4_4_0000000007" </w:instrText>
      </w:r>
      <w:r>
        <w:fldChar w:fldCharType="separate"/>
      </w:r>
      <w:r>
        <w:t xml:space="preserve">4.法律服务2025绩效目标表  </w:t>
      </w:r>
      <w:r>
        <w:fldChar w:fldCharType="end"/>
      </w:r>
    </w:p>
    <w:p w14:paraId="42584A0F">
      <w:pPr>
        <w:pStyle w:val="17"/>
        <w:tabs>
          <w:tab w:val="right" w:leader="dot" w:pos="9282"/>
        </w:tabs>
      </w:pPr>
      <w:r>
        <w:fldChar w:fldCharType="begin"/>
      </w:r>
      <w:r>
        <w:instrText xml:space="preserve"> HYPERLINK \l "_Toc_4_4_0000000008" </w:instrText>
      </w:r>
      <w:r>
        <w:fldChar w:fldCharType="separate"/>
      </w:r>
      <w:r>
        <w:t xml:space="preserve">5.官网监测服务2025绩效目标表  </w:t>
      </w:r>
      <w:r>
        <w:fldChar w:fldCharType="end"/>
      </w:r>
    </w:p>
    <w:p w14:paraId="338C4DCD">
      <w:pPr>
        <w:pStyle w:val="17"/>
        <w:tabs>
          <w:tab w:val="right" w:leader="dot" w:pos="9282"/>
        </w:tabs>
      </w:pPr>
      <w:r>
        <w:fldChar w:fldCharType="begin"/>
      </w:r>
      <w:r>
        <w:instrText xml:space="preserve"> HYPERLINK \l "_Toc_4_4_0000000009" </w:instrText>
      </w:r>
      <w:r>
        <w:fldChar w:fldCharType="separate"/>
      </w:r>
      <w:r>
        <w:t xml:space="preserve">6.网络舆情监测2025绩效目标表  </w:t>
      </w:r>
      <w:r>
        <w:fldChar w:fldCharType="end"/>
      </w:r>
    </w:p>
    <w:p w14:paraId="44D956E7">
      <w:pPr>
        <w:pStyle w:val="17"/>
        <w:tabs>
          <w:tab w:val="right" w:leader="dot" w:pos="9282"/>
        </w:tabs>
      </w:pPr>
      <w:r>
        <w:fldChar w:fldCharType="begin"/>
      </w:r>
      <w:r>
        <w:instrText xml:space="preserve"> HYPERLINK \l "_Toc_4_4_0000000010" </w:instrText>
      </w:r>
      <w:r>
        <w:fldChar w:fldCharType="separate"/>
      </w:r>
      <w:r>
        <w:t xml:space="preserve">7.信息化运维2025绩效目标表  </w:t>
      </w:r>
      <w:r>
        <w:fldChar w:fldCharType="end"/>
      </w:r>
    </w:p>
    <w:p w14:paraId="01863B9F">
      <w:pPr>
        <w:pStyle w:val="17"/>
        <w:tabs>
          <w:tab w:val="right" w:leader="dot" w:pos="9282"/>
        </w:tabs>
      </w:pPr>
      <w:r>
        <w:fldChar w:fldCharType="begin"/>
      </w:r>
      <w:r>
        <w:instrText xml:space="preserve"> HYPERLINK \l "_Toc_4_4_0000000011" </w:instrText>
      </w:r>
      <w:r>
        <w:fldChar w:fldCharType="separate"/>
      </w:r>
      <w:r>
        <w:t xml:space="preserve">8.预算绩效管理2025绩效目标表  </w:t>
      </w:r>
      <w:r>
        <w:fldChar w:fldCharType="end"/>
      </w:r>
    </w:p>
    <w:p w14:paraId="1FFE9EE1">
      <w:pPr>
        <w:pStyle w:val="17"/>
        <w:tabs>
          <w:tab w:val="right" w:leader="dot" w:pos="9282"/>
        </w:tabs>
      </w:pPr>
      <w:r>
        <w:fldChar w:fldCharType="begin"/>
      </w:r>
      <w:r>
        <w:instrText xml:space="preserve"> HYPERLINK \l "_Toc_4_4_0000000012" </w:instrText>
      </w:r>
      <w:r>
        <w:fldChar w:fldCharType="separate"/>
      </w:r>
      <w:r>
        <w:t xml:space="preserve">9.2024年中央反垄断工作补助经费绩效目标表  </w:t>
      </w:r>
      <w:r>
        <w:fldChar w:fldCharType="end"/>
      </w:r>
    </w:p>
    <w:p w14:paraId="6E3E4ABE">
      <w:pPr>
        <w:pStyle w:val="17"/>
        <w:tabs>
          <w:tab w:val="right" w:leader="dot" w:pos="9282"/>
        </w:tabs>
      </w:pPr>
      <w:r>
        <w:fldChar w:fldCharType="begin"/>
      </w:r>
      <w:r>
        <w:instrText xml:space="preserve"> HYPERLINK \l "_Toc_4_4_0000000013" </w:instrText>
      </w:r>
      <w:r>
        <w:fldChar w:fldCharType="separate"/>
      </w:r>
      <w:r>
        <w:t xml:space="preserve">10.2024年中央反垄断工作补助经费第二批绩效目标表  </w:t>
      </w:r>
      <w:r>
        <w:fldChar w:fldCharType="end"/>
      </w:r>
    </w:p>
    <w:p w14:paraId="4CE4921D">
      <w:pPr>
        <w:pStyle w:val="17"/>
        <w:tabs>
          <w:tab w:val="right" w:leader="dot" w:pos="9282"/>
        </w:tabs>
      </w:pPr>
      <w:r>
        <w:fldChar w:fldCharType="begin"/>
      </w:r>
      <w:r>
        <w:instrText xml:space="preserve"> HYPERLINK \l "_Toc_4_4_0000000014" </w:instrText>
      </w:r>
      <w:r>
        <w:fldChar w:fldCharType="separate"/>
      </w:r>
      <w:r>
        <w:t xml:space="preserve">11.2024年中央食品监管补助资金第二批绩效目标表  </w:t>
      </w:r>
      <w:r>
        <w:fldChar w:fldCharType="end"/>
      </w:r>
    </w:p>
    <w:p w14:paraId="3D9D2B77">
      <w:pPr>
        <w:pStyle w:val="17"/>
        <w:tabs>
          <w:tab w:val="right" w:leader="dot" w:pos="9282"/>
        </w:tabs>
      </w:pPr>
      <w:r>
        <w:fldChar w:fldCharType="begin"/>
      </w:r>
      <w:r>
        <w:instrText xml:space="preserve"> HYPERLINK \l "_Toc_4_4_0000000015" </w:instrText>
      </w:r>
      <w:r>
        <w:fldChar w:fldCharType="separate"/>
      </w:r>
      <w:r>
        <w:t xml:space="preserve">12.2025年中央反垄断工作补助经费绩效目标表  </w:t>
      </w:r>
      <w:r>
        <w:fldChar w:fldCharType="end"/>
      </w:r>
    </w:p>
    <w:p w14:paraId="5B96EA49">
      <w:pPr>
        <w:pStyle w:val="17"/>
        <w:tabs>
          <w:tab w:val="right" w:leader="dot" w:pos="9282"/>
        </w:tabs>
      </w:pPr>
      <w:r>
        <w:fldChar w:fldCharType="begin"/>
      </w:r>
      <w:r>
        <w:instrText xml:space="preserve"> HYPERLINK \l "_Toc_4_4_0000000016" </w:instrText>
      </w:r>
      <w:r>
        <w:fldChar w:fldCharType="separate"/>
      </w:r>
      <w:r>
        <w:t xml:space="preserve">13.2025年中央食品监管补助资金绩效目标表  </w:t>
      </w:r>
      <w:r>
        <w:fldChar w:fldCharType="end"/>
      </w:r>
    </w:p>
    <w:p w14:paraId="23DD7FE6">
      <w:pPr>
        <w:pStyle w:val="17"/>
        <w:tabs>
          <w:tab w:val="right" w:leader="dot" w:pos="9282"/>
        </w:tabs>
      </w:pPr>
      <w:r>
        <w:fldChar w:fldCharType="begin"/>
      </w:r>
      <w:r>
        <w:instrText xml:space="preserve"> HYPERLINK \l "_Toc_4_4_0000000017" </w:instrText>
      </w:r>
      <w:r>
        <w:fldChar w:fldCharType="separate"/>
      </w:r>
      <w:r>
        <w:t xml:space="preserve">14.2025年中央质量技术监督专项补助经费绩效目标表  </w:t>
      </w:r>
      <w:r>
        <w:fldChar w:fldCharType="end"/>
      </w:r>
    </w:p>
    <w:p w14:paraId="4A8BD2E2">
      <w:pPr>
        <w:pStyle w:val="17"/>
        <w:tabs>
          <w:tab w:val="right" w:leader="dot" w:pos="9282"/>
        </w:tabs>
      </w:pPr>
      <w:r>
        <w:fldChar w:fldCharType="begin"/>
      </w:r>
      <w:r>
        <w:instrText xml:space="preserve"> HYPERLINK \l "_Toc_4_4_0000000018" </w:instrText>
      </w:r>
      <w:r>
        <w:fldChar w:fldCharType="separate"/>
      </w:r>
      <w:r>
        <w:t xml:space="preserve">15.标准管理2025绩效目标表  </w:t>
      </w:r>
      <w:r>
        <w:fldChar w:fldCharType="end"/>
      </w:r>
    </w:p>
    <w:p w14:paraId="09C857E9">
      <w:pPr>
        <w:pStyle w:val="17"/>
        <w:tabs>
          <w:tab w:val="right" w:leader="dot" w:pos="9282"/>
        </w:tabs>
      </w:pPr>
      <w:r>
        <w:fldChar w:fldCharType="begin"/>
      </w:r>
      <w:r>
        <w:instrText xml:space="preserve"> HYPERLINK \l "_Toc_4_4_0000000019" </w:instrText>
      </w:r>
      <w:r>
        <w:fldChar w:fldCharType="separate"/>
      </w:r>
      <w:r>
        <w:t xml:space="preserve">16.标准化资助项目2025绩效目标表  </w:t>
      </w:r>
      <w:r>
        <w:fldChar w:fldCharType="end"/>
      </w:r>
    </w:p>
    <w:p w14:paraId="7146C7DB">
      <w:pPr>
        <w:pStyle w:val="17"/>
        <w:tabs>
          <w:tab w:val="right" w:leader="dot" w:pos="9282"/>
        </w:tabs>
      </w:pPr>
      <w:r>
        <w:fldChar w:fldCharType="begin"/>
      </w:r>
      <w:r>
        <w:instrText xml:space="preserve"> HYPERLINK \l "_Toc_4_4_0000000020" </w:instrText>
      </w:r>
      <w:r>
        <w:fldChar w:fldCharType="separate"/>
      </w:r>
      <w:r>
        <w:t xml:space="preserve">17.产品质量监管2025绩效目标表  </w:t>
      </w:r>
      <w:r>
        <w:fldChar w:fldCharType="end"/>
      </w:r>
    </w:p>
    <w:p w14:paraId="221B5C00">
      <w:pPr>
        <w:pStyle w:val="17"/>
        <w:tabs>
          <w:tab w:val="right" w:leader="dot" w:pos="9282"/>
        </w:tabs>
      </w:pPr>
      <w:r>
        <w:fldChar w:fldCharType="begin"/>
      </w:r>
      <w:r>
        <w:instrText xml:space="preserve"> HYPERLINK \l "_Toc_4_4_0000000021" </w:instrText>
      </w:r>
      <w:r>
        <w:fldChar w:fldCharType="separate"/>
      </w:r>
      <w:r>
        <w:t xml:space="preserve">18.第六届天津质量奖项目绩效目标表  </w:t>
      </w:r>
      <w:r>
        <w:fldChar w:fldCharType="end"/>
      </w:r>
    </w:p>
    <w:p w14:paraId="7C4A12C0">
      <w:pPr>
        <w:pStyle w:val="17"/>
        <w:tabs>
          <w:tab w:val="right" w:leader="dot" w:pos="9282"/>
        </w:tabs>
      </w:pPr>
      <w:r>
        <w:fldChar w:fldCharType="begin"/>
      </w:r>
      <w:r>
        <w:instrText xml:space="preserve"> HYPERLINK \l "_Toc_4_4_0000000022" </w:instrText>
      </w:r>
      <w:r>
        <w:fldChar w:fldCharType="separate"/>
      </w:r>
      <w:r>
        <w:t xml:space="preserve">19.反不正当竞争执法2025绩效目标表  </w:t>
      </w:r>
      <w:r>
        <w:fldChar w:fldCharType="end"/>
      </w:r>
    </w:p>
    <w:p w14:paraId="67963A37">
      <w:pPr>
        <w:pStyle w:val="17"/>
        <w:tabs>
          <w:tab w:val="right" w:leader="dot" w:pos="9282"/>
        </w:tabs>
      </w:pPr>
      <w:r>
        <w:fldChar w:fldCharType="begin"/>
      </w:r>
      <w:r>
        <w:instrText xml:space="preserve"> HYPERLINK \l "_Toc_4_4_0000000023" </w:instrText>
      </w:r>
      <w:r>
        <w:fldChar w:fldCharType="separate"/>
      </w:r>
      <w:r>
        <w:t xml:space="preserve">20.高效办成一件事2024年清单事项登记系统升级改造项目（一般债券）绩效目标表  </w:t>
      </w:r>
      <w:r>
        <w:fldChar w:fldCharType="end"/>
      </w:r>
    </w:p>
    <w:p w14:paraId="4B9BA0F4">
      <w:pPr>
        <w:pStyle w:val="17"/>
        <w:tabs>
          <w:tab w:val="right" w:leader="dot" w:pos="9282"/>
        </w:tabs>
      </w:pPr>
      <w:r>
        <w:fldChar w:fldCharType="begin"/>
      </w:r>
      <w:r>
        <w:instrText xml:space="preserve"> HYPERLINK \l "_Toc_4_4_0000000024" </w:instrText>
      </w:r>
      <w:r>
        <w:fldChar w:fldCharType="separate"/>
      </w:r>
      <w:r>
        <w:t xml:space="preserve">21.公平竞争审查2025绩效目标表  </w:t>
      </w:r>
      <w:r>
        <w:fldChar w:fldCharType="end"/>
      </w:r>
    </w:p>
    <w:p w14:paraId="76ADFC4C">
      <w:pPr>
        <w:pStyle w:val="17"/>
        <w:tabs>
          <w:tab w:val="right" w:leader="dot" w:pos="9282"/>
        </w:tabs>
      </w:pPr>
      <w:r>
        <w:fldChar w:fldCharType="begin"/>
      </w:r>
      <w:r>
        <w:instrText xml:space="preserve"> HYPERLINK \l "_Toc_4_4_0000000025" </w:instrText>
      </w:r>
      <w:r>
        <w:fldChar w:fldCharType="separate"/>
      </w:r>
      <w:r>
        <w:t xml:space="preserve">22.广告监测服务2025绩效目标表  </w:t>
      </w:r>
      <w:r>
        <w:fldChar w:fldCharType="end"/>
      </w:r>
    </w:p>
    <w:p w14:paraId="4907E466">
      <w:pPr>
        <w:pStyle w:val="17"/>
        <w:tabs>
          <w:tab w:val="right" w:leader="dot" w:pos="9282"/>
        </w:tabs>
      </w:pPr>
      <w:r>
        <w:fldChar w:fldCharType="begin"/>
      </w:r>
      <w:r>
        <w:instrText xml:space="preserve"> HYPERLINK \l "_Toc_4_4_0000000026" </w:instrText>
      </w:r>
      <w:r>
        <w:fldChar w:fldCharType="separate"/>
      </w:r>
      <w:r>
        <w:t xml:space="preserve">23.价格监督管理2025绩效目标表  </w:t>
      </w:r>
      <w:r>
        <w:fldChar w:fldCharType="end"/>
      </w:r>
    </w:p>
    <w:p w14:paraId="2BDD6F28">
      <w:pPr>
        <w:pStyle w:val="17"/>
        <w:tabs>
          <w:tab w:val="right" w:leader="dot" w:pos="9282"/>
        </w:tabs>
      </w:pPr>
      <w:r>
        <w:fldChar w:fldCharType="begin"/>
      </w:r>
      <w:r>
        <w:instrText xml:space="preserve"> HYPERLINK \l "_Toc_4_4_0000000027" </w:instrText>
      </w:r>
      <w:r>
        <w:fldChar w:fldCharType="separate"/>
      </w:r>
      <w:r>
        <w:t xml:space="preserve">24.企业活跃度分析2025绩效目标表  </w:t>
      </w:r>
      <w:r>
        <w:fldChar w:fldCharType="end"/>
      </w:r>
    </w:p>
    <w:p w14:paraId="247C0400">
      <w:pPr>
        <w:pStyle w:val="17"/>
        <w:tabs>
          <w:tab w:val="right" w:leader="dot" w:pos="9282"/>
        </w:tabs>
      </w:pPr>
      <w:r>
        <w:fldChar w:fldCharType="begin"/>
      </w:r>
      <w:r>
        <w:instrText xml:space="preserve"> HYPERLINK \l "_Toc_4_4_0000000028" </w:instrText>
      </w:r>
      <w:r>
        <w:fldChar w:fldCharType="separate"/>
      </w:r>
      <w:r>
        <w:t xml:space="preserve">25.认证认可和检验检测监督管理2025绩效目标表  </w:t>
      </w:r>
      <w:r>
        <w:fldChar w:fldCharType="end"/>
      </w:r>
    </w:p>
    <w:p w14:paraId="469C7F74">
      <w:pPr>
        <w:pStyle w:val="17"/>
        <w:tabs>
          <w:tab w:val="right" w:leader="dot" w:pos="9282"/>
        </w:tabs>
      </w:pPr>
      <w:r>
        <w:fldChar w:fldCharType="begin"/>
      </w:r>
      <w:r>
        <w:instrText xml:space="preserve"> HYPERLINK \l "_Toc_4_4_0000000029" </w:instrText>
      </w:r>
      <w:r>
        <w:fldChar w:fldCharType="separate"/>
      </w:r>
      <w:r>
        <w:t xml:space="preserve">26.市级食品安全监管项目2025绩效目标表  </w:t>
      </w:r>
      <w:r>
        <w:fldChar w:fldCharType="end"/>
      </w:r>
    </w:p>
    <w:p w14:paraId="59F69F85">
      <w:pPr>
        <w:pStyle w:val="17"/>
        <w:tabs>
          <w:tab w:val="right" w:leader="dot" w:pos="9282"/>
        </w:tabs>
      </w:pPr>
      <w:r>
        <w:fldChar w:fldCharType="begin"/>
      </w:r>
      <w:r>
        <w:instrText xml:space="preserve"> HYPERLINK \l "_Toc_4_4_0000000030" </w:instrText>
      </w:r>
      <w:r>
        <w:fldChar w:fldCharType="separate"/>
      </w:r>
      <w:r>
        <w:t xml:space="preserve">27.市市场监管委计量管理专项2025（非财政拨款项目）绩效目标表  </w:t>
      </w:r>
      <w:r>
        <w:fldChar w:fldCharType="end"/>
      </w:r>
    </w:p>
    <w:p w14:paraId="35CAE012">
      <w:pPr>
        <w:pStyle w:val="17"/>
        <w:tabs>
          <w:tab w:val="right" w:leader="dot" w:pos="9282"/>
        </w:tabs>
      </w:pPr>
      <w:r>
        <w:fldChar w:fldCharType="begin"/>
      </w:r>
      <w:r>
        <w:instrText xml:space="preserve"> HYPERLINK \l "_Toc_4_4_0000000031" </w:instrText>
      </w:r>
      <w:r>
        <w:fldChar w:fldCharType="separate"/>
      </w:r>
      <w:r>
        <w:t xml:space="preserve">28.市市场监管委特种设备安全监管专项2025（非财政拨款项目）绩效目标表  </w:t>
      </w:r>
      <w:r>
        <w:fldChar w:fldCharType="end"/>
      </w:r>
    </w:p>
    <w:p w14:paraId="283AEA58">
      <w:pPr>
        <w:pStyle w:val="17"/>
        <w:tabs>
          <w:tab w:val="right" w:leader="dot" w:pos="9282"/>
        </w:tabs>
      </w:pPr>
      <w:r>
        <w:fldChar w:fldCharType="begin"/>
      </w:r>
      <w:r>
        <w:instrText xml:space="preserve"> HYPERLINK \l "_Toc_4_4_0000000032" </w:instrText>
      </w:r>
      <w:r>
        <w:fldChar w:fldCharType="separate"/>
      </w:r>
      <w:r>
        <w:t xml:space="preserve">29.特种设备安全监管2025绩效目标表  </w:t>
      </w:r>
      <w:r>
        <w:fldChar w:fldCharType="end"/>
      </w:r>
    </w:p>
    <w:p w14:paraId="6A0FC71C">
      <w:pPr>
        <w:pStyle w:val="17"/>
        <w:tabs>
          <w:tab w:val="right" w:leader="dot" w:pos="9282"/>
        </w:tabs>
      </w:pPr>
      <w:r>
        <w:fldChar w:fldCharType="begin"/>
      </w:r>
      <w:r>
        <w:instrText xml:space="preserve"> HYPERLINK \l "_Toc_4_4_0000000033" </w:instrText>
      </w:r>
      <w:r>
        <w:fldChar w:fldCharType="separate"/>
      </w:r>
      <w:r>
        <w:t xml:space="preserve">30.特种设备检验2025（特检院）绩效目标表  </w:t>
      </w:r>
      <w:r>
        <w:fldChar w:fldCharType="end"/>
      </w:r>
    </w:p>
    <w:p w14:paraId="0602DE61">
      <w:pPr>
        <w:pStyle w:val="17"/>
        <w:tabs>
          <w:tab w:val="right" w:leader="dot" w:pos="9282"/>
        </w:tabs>
      </w:pPr>
      <w:r>
        <w:fldChar w:fldCharType="begin"/>
      </w:r>
      <w:r>
        <w:instrText xml:space="preserve"> HYPERLINK \l "_Toc_4_4_0000000034" </w:instrText>
      </w:r>
      <w:r>
        <w:fldChar w:fldCharType="separate"/>
      </w:r>
      <w:r>
        <w:t xml:space="preserve">31.天津市工业产品质量监管系统升级改造（一般债券）绩效目标表  </w:t>
      </w:r>
      <w:r>
        <w:fldChar w:fldCharType="end"/>
      </w:r>
    </w:p>
    <w:p w14:paraId="4C53C4E2">
      <w:pPr>
        <w:pStyle w:val="17"/>
        <w:tabs>
          <w:tab w:val="right" w:leader="dot" w:pos="9282"/>
        </w:tabs>
      </w:pPr>
      <w:r>
        <w:fldChar w:fldCharType="begin"/>
      </w:r>
      <w:r>
        <w:instrText xml:space="preserve"> HYPERLINK \l "_Toc_4_4_0000000035" </w:instrText>
      </w:r>
      <w:r>
        <w:fldChar w:fldCharType="separate"/>
      </w:r>
      <w:r>
        <w:t xml:space="preserve">32.天津市市场委投诉举报工作处置平台项目（一般债券）绩效目标表  </w:t>
      </w:r>
      <w:r>
        <w:fldChar w:fldCharType="end"/>
      </w:r>
    </w:p>
    <w:p w14:paraId="227AA492">
      <w:pPr>
        <w:pStyle w:val="17"/>
        <w:tabs>
          <w:tab w:val="right" w:leader="dot" w:pos="9282"/>
        </w:tabs>
      </w:pPr>
      <w:r>
        <w:fldChar w:fldCharType="begin"/>
      </w:r>
      <w:r>
        <w:instrText xml:space="preserve"> HYPERLINK \l "_Toc_4_4_0000000036" </w:instrText>
      </w:r>
      <w:r>
        <w:fldChar w:fldCharType="separate"/>
      </w:r>
      <w:r>
        <w:t xml:space="preserve">33.网络市场监测服务2025绩效目标表  </w:t>
      </w:r>
      <w:r>
        <w:fldChar w:fldCharType="end"/>
      </w:r>
    </w:p>
    <w:p w14:paraId="3EA6D1F1">
      <w:pPr>
        <w:pStyle w:val="17"/>
        <w:tabs>
          <w:tab w:val="right" w:leader="dot" w:pos="9282"/>
        </w:tabs>
      </w:pPr>
      <w:r>
        <w:fldChar w:fldCharType="begin"/>
      </w:r>
      <w:r>
        <w:instrText xml:space="preserve"> HYPERLINK \l "_Toc_4_4_0000000037" </w:instrText>
      </w:r>
      <w:r>
        <w:fldChar w:fldCharType="separate"/>
      </w:r>
      <w:r>
        <w:t xml:space="preserve">34.一般债劵利息绩效目标表  </w:t>
      </w:r>
      <w:r>
        <w:fldChar w:fldCharType="end"/>
      </w:r>
    </w:p>
    <w:p w14:paraId="32CECB62">
      <w:pPr>
        <w:pStyle w:val="17"/>
        <w:tabs>
          <w:tab w:val="right" w:leader="dot" w:pos="9282"/>
        </w:tabs>
      </w:pPr>
      <w:r>
        <w:fldChar w:fldCharType="begin"/>
      </w:r>
      <w:r>
        <w:instrText xml:space="preserve"> HYPERLINK \l "_Toc_4_4_0000000038" </w:instrText>
      </w:r>
      <w:r>
        <w:fldChar w:fldCharType="separate"/>
      </w:r>
      <w:r>
        <w:t xml:space="preserve">35.政务服务2025绩效目标表  </w:t>
      </w:r>
      <w:r>
        <w:fldChar w:fldCharType="end"/>
      </w:r>
    </w:p>
    <w:p w14:paraId="051974EE">
      <w:pPr>
        <w:pStyle w:val="17"/>
        <w:tabs>
          <w:tab w:val="right" w:leader="dot" w:pos="9282"/>
        </w:tabs>
      </w:pPr>
      <w:r>
        <w:fldChar w:fldCharType="begin"/>
      </w:r>
      <w:r>
        <w:instrText xml:space="preserve"> HYPERLINK \l "_Toc_4_4_0000000039" </w:instrText>
      </w:r>
      <w:r>
        <w:fldChar w:fldCharType="separate"/>
      </w:r>
      <w:r>
        <w:t xml:space="preserve">36.质量管理2025绩效目标表  </w:t>
      </w:r>
      <w:r>
        <w:fldChar w:fldCharType="end"/>
      </w:r>
    </w:p>
    <w:p w14:paraId="37990A79">
      <w:pPr>
        <w:pStyle w:val="17"/>
        <w:tabs>
          <w:tab w:val="right" w:leader="dot" w:pos="9282"/>
        </w:tabs>
      </w:pPr>
      <w:r>
        <w:fldChar w:fldCharType="begin"/>
      </w:r>
      <w:r>
        <w:instrText xml:space="preserve"> HYPERLINK \l "_Toc_4_4_0000000040" </w:instrText>
      </w:r>
      <w:r>
        <w:fldChar w:fldCharType="separate"/>
      </w:r>
      <w:r>
        <w:t xml:space="preserve">37.信息化运维2025绩效目标表  </w:t>
      </w:r>
      <w:r>
        <w:fldChar w:fldCharType="end"/>
      </w:r>
    </w:p>
    <w:p w14:paraId="2CA4C327">
      <w:pPr>
        <w:pStyle w:val="17"/>
        <w:tabs>
          <w:tab w:val="right" w:leader="dot" w:pos="9282"/>
        </w:tabs>
      </w:pPr>
      <w:r>
        <w:fldChar w:fldCharType="begin"/>
      </w:r>
      <w:r>
        <w:instrText xml:space="preserve"> HYPERLINK \l "_Toc_4_4_0000000041" </w:instrText>
      </w:r>
      <w:r>
        <w:fldChar w:fldCharType="separate"/>
      </w:r>
      <w:r>
        <w:t xml:space="preserve">38.大型检测设备运行维护2025绩效目标表  </w:t>
      </w:r>
      <w:r>
        <w:fldChar w:fldCharType="end"/>
      </w:r>
    </w:p>
    <w:p w14:paraId="70C6367C">
      <w:pPr>
        <w:pStyle w:val="17"/>
        <w:tabs>
          <w:tab w:val="right" w:leader="dot" w:pos="9282"/>
        </w:tabs>
      </w:pPr>
      <w:r>
        <w:fldChar w:fldCharType="begin"/>
      </w:r>
      <w:r>
        <w:instrText xml:space="preserve"> HYPERLINK \l "_Toc_4_4_0000000042" </w:instrText>
      </w:r>
      <w:r>
        <w:fldChar w:fldCharType="separate"/>
      </w:r>
      <w:r>
        <w:t xml:space="preserve">39.信息化运维2025绩效目标表  </w:t>
      </w:r>
      <w:r>
        <w:fldChar w:fldCharType="end"/>
      </w:r>
    </w:p>
    <w:p w14:paraId="3F02DBC2">
      <w:pPr>
        <w:pStyle w:val="17"/>
        <w:tabs>
          <w:tab w:val="right" w:leader="dot" w:pos="9282"/>
        </w:tabs>
      </w:pPr>
      <w:r>
        <w:fldChar w:fldCharType="begin"/>
      </w:r>
      <w:r>
        <w:instrText xml:space="preserve"> HYPERLINK \l "_Toc_4_4_0000000043" </w:instrText>
      </w:r>
      <w:r>
        <w:fldChar w:fldCharType="separate"/>
      </w:r>
      <w:r>
        <w:t xml:space="preserve">40.大型检测设备运行维护2025绩效目标表  </w:t>
      </w:r>
      <w:r>
        <w:fldChar w:fldCharType="end"/>
      </w:r>
    </w:p>
    <w:p w14:paraId="070B32F6">
      <w:pPr>
        <w:pStyle w:val="17"/>
        <w:tabs>
          <w:tab w:val="right" w:leader="dot" w:pos="9282"/>
        </w:tabs>
      </w:pPr>
      <w:r>
        <w:fldChar w:fldCharType="begin"/>
      </w:r>
      <w:r>
        <w:instrText xml:space="preserve"> HYPERLINK \l "_Toc_4_4_0000000044" </w:instrText>
      </w:r>
      <w:r>
        <w:fldChar w:fldCharType="separate"/>
      </w:r>
      <w:r>
        <w:t xml:space="preserve">41.2024年中央食品监管补助资金绩效目标表  </w:t>
      </w:r>
      <w:r>
        <w:fldChar w:fldCharType="end"/>
      </w:r>
    </w:p>
    <w:p w14:paraId="033BB8E4">
      <w:pPr>
        <w:pStyle w:val="17"/>
        <w:tabs>
          <w:tab w:val="right" w:leader="dot" w:pos="9282"/>
        </w:tabs>
      </w:pPr>
      <w:r>
        <w:fldChar w:fldCharType="begin"/>
      </w:r>
      <w:r>
        <w:instrText xml:space="preserve"> HYPERLINK \l "_Toc_4_4_0000000045" </w:instrText>
      </w:r>
      <w:r>
        <w:fldChar w:fldCharType="separate"/>
      </w:r>
      <w:r>
        <w:t xml:space="preserve">42.2025年中央食品监管补助资金绩效目标表  </w:t>
      </w:r>
      <w:r>
        <w:fldChar w:fldCharType="end"/>
      </w:r>
    </w:p>
    <w:p w14:paraId="5F672DD9">
      <w:pPr>
        <w:pStyle w:val="17"/>
        <w:tabs>
          <w:tab w:val="right" w:leader="dot" w:pos="9282"/>
        </w:tabs>
      </w:pPr>
      <w:r>
        <w:fldChar w:fldCharType="begin"/>
      </w:r>
      <w:r>
        <w:instrText xml:space="preserve"> HYPERLINK \l "_Toc_4_4_0000000046" </w:instrText>
      </w:r>
      <w:r>
        <w:fldChar w:fldCharType="separate"/>
      </w:r>
      <w:r>
        <w:t xml:space="preserve">43.市级食品安全监管项目2025绩效目标表  </w:t>
      </w:r>
      <w:r>
        <w:fldChar w:fldCharType="end"/>
      </w:r>
    </w:p>
    <w:p w14:paraId="76906CF5">
      <w:pPr>
        <w:pStyle w:val="17"/>
        <w:tabs>
          <w:tab w:val="right" w:leader="dot" w:pos="9282"/>
        </w:tabs>
      </w:pPr>
      <w:r>
        <w:fldChar w:fldCharType="begin"/>
      </w:r>
      <w:r>
        <w:instrText xml:space="preserve"> HYPERLINK \l "_Toc_4_4_0000000047" </w:instrText>
      </w:r>
      <w:r>
        <w:fldChar w:fldCharType="separate"/>
      </w:r>
      <w:r>
        <w:t xml:space="preserve">44.许可审查2025绩效目标表  </w:t>
      </w:r>
      <w:r>
        <w:fldChar w:fldCharType="end"/>
      </w:r>
    </w:p>
    <w:p w14:paraId="6A7DBBDB">
      <w:pPr>
        <w:pStyle w:val="17"/>
        <w:tabs>
          <w:tab w:val="right" w:leader="dot" w:pos="9282"/>
        </w:tabs>
      </w:pPr>
      <w:r>
        <w:fldChar w:fldCharType="begin"/>
      </w:r>
      <w:r>
        <w:instrText xml:space="preserve"> HYPERLINK \l "_Toc_4_4_0000000048" </w:instrText>
      </w:r>
      <w:r>
        <w:fldChar w:fldCharType="separate"/>
      </w:r>
      <w:r>
        <w:t xml:space="preserve">45.大型检测设备运行维护2025绩效目标表  </w:t>
      </w:r>
      <w:r>
        <w:fldChar w:fldCharType="end"/>
      </w:r>
    </w:p>
    <w:p w14:paraId="7F7C3254">
      <w:pPr>
        <w:pStyle w:val="17"/>
        <w:tabs>
          <w:tab w:val="right" w:leader="dot" w:pos="9282"/>
        </w:tabs>
      </w:pPr>
      <w:r>
        <w:fldChar w:fldCharType="begin"/>
      </w:r>
      <w:r>
        <w:instrText xml:space="preserve"> HYPERLINK \l "_Toc_4_4_0000000049" </w:instrText>
      </w:r>
      <w:r>
        <w:fldChar w:fldCharType="separate"/>
      </w:r>
      <w:r>
        <w:t xml:space="preserve">46.2024年中央纤维公证检验经费第二批绩效目标表  </w:t>
      </w:r>
      <w:r>
        <w:fldChar w:fldCharType="end"/>
      </w:r>
    </w:p>
    <w:p w14:paraId="18FB5477">
      <w:pPr>
        <w:pStyle w:val="17"/>
        <w:tabs>
          <w:tab w:val="right" w:leader="dot" w:pos="9282"/>
        </w:tabs>
      </w:pPr>
      <w:r>
        <w:fldChar w:fldCharType="begin"/>
      </w:r>
      <w:r>
        <w:instrText xml:space="preserve"> HYPERLINK \l "_Toc_4_4_0000000050" </w:instrText>
      </w:r>
      <w:r>
        <w:fldChar w:fldCharType="separate"/>
      </w:r>
      <w:r>
        <w:t xml:space="preserve">47.2025年中央纤维公证检验经费绩效目标表  </w:t>
      </w:r>
      <w:r>
        <w:fldChar w:fldCharType="end"/>
      </w:r>
    </w:p>
    <w:p w14:paraId="10DB0748">
      <w:pPr>
        <w:pStyle w:val="17"/>
        <w:tabs>
          <w:tab w:val="right" w:leader="dot" w:pos="9282"/>
        </w:tabs>
      </w:pPr>
      <w:r>
        <w:fldChar w:fldCharType="begin"/>
      </w:r>
      <w:r>
        <w:instrText xml:space="preserve"> HYPERLINK \l "_Toc_4_4_0000000051" </w:instrText>
      </w:r>
      <w:r>
        <w:fldChar w:fldCharType="separate"/>
      </w:r>
      <w:r>
        <w:t xml:space="preserve">48.大型检测设备运行维护2025绩效目标表  </w:t>
      </w:r>
      <w:r>
        <w:fldChar w:fldCharType="end"/>
      </w:r>
    </w:p>
    <w:p w14:paraId="5E520A00">
      <w:pPr>
        <w:pStyle w:val="17"/>
        <w:tabs>
          <w:tab w:val="right" w:leader="dot" w:pos="9282"/>
        </w:tabs>
      </w:pPr>
      <w:r>
        <w:fldChar w:fldCharType="begin"/>
      </w:r>
      <w:r>
        <w:instrText xml:space="preserve"> HYPERLINK \l "_Toc_4_4_0000000052" </w:instrText>
      </w:r>
      <w:r>
        <w:fldChar w:fldCharType="separate"/>
      </w:r>
      <w:r>
        <w:t xml:space="preserve">49.2024年中央食品监管补助资金第二批绩效目标表  </w:t>
      </w:r>
      <w:r>
        <w:fldChar w:fldCharType="end"/>
      </w:r>
    </w:p>
    <w:p w14:paraId="585EC068">
      <w:pPr>
        <w:pStyle w:val="17"/>
        <w:tabs>
          <w:tab w:val="right" w:leader="dot" w:pos="9282"/>
        </w:tabs>
      </w:pPr>
      <w:r>
        <w:fldChar w:fldCharType="begin"/>
      </w:r>
      <w:r>
        <w:instrText xml:space="preserve"> HYPERLINK \l "_Toc_4_4_0000000053" </w:instrText>
      </w:r>
      <w:r>
        <w:fldChar w:fldCharType="separate"/>
      </w:r>
      <w:r>
        <w:t xml:space="preserve">50.2025年中央食品监管补助资金绩效目标表  </w:t>
      </w:r>
      <w:r>
        <w:fldChar w:fldCharType="end"/>
      </w:r>
    </w:p>
    <w:p w14:paraId="60630406">
      <w:pPr>
        <w:pStyle w:val="17"/>
        <w:tabs>
          <w:tab w:val="right" w:leader="dot" w:pos="9282"/>
        </w:tabs>
      </w:pPr>
      <w:r>
        <w:fldChar w:fldCharType="begin"/>
      </w:r>
      <w:r>
        <w:instrText xml:space="preserve"> HYPERLINK \l "_Toc_4_4_0000000054" </w:instrText>
      </w:r>
      <w:r>
        <w:fldChar w:fldCharType="separate"/>
      </w:r>
      <w:r>
        <w:t xml:space="preserve">51.市级食品安全监管项目2025绩效目标表  </w:t>
      </w:r>
      <w:r>
        <w:fldChar w:fldCharType="end"/>
      </w:r>
    </w:p>
    <w:p w14:paraId="2FD25A27">
      <w:pPr>
        <w:pStyle w:val="17"/>
        <w:tabs>
          <w:tab w:val="right" w:leader="dot" w:pos="9282"/>
        </w:tabs>
      </w:pPr>
      <w:r>
        <w:fldChar w:fldCharType="begin"/>
      </w:r>
      <w:r>
        <w:instrText xml:space="preserve"> HYPERLINK \l "_Toc_4_4_0000000055" </w:instrText>
      </w:r>
      <w:r>
        <w:fldChar w:fldCharType="separate"/>
      </w:r>
      <w:r>
        <w:t xml:space="preserve">52.信息化运维2025绩效目标表  </w:t>
      </w:r>
      <w:r>
        <w:fldChar w:fldCharType="end"/>
      </w:r>
    </w:p>
    <w:p w14:paraId="1C6AA5F7">
      <w:pPr>
        <w:pStyle w:val="17"/>
        <w:tabs>
          <w:tab w:val="right" w:leader="dot" w:pos="9282"/>
        </w:tabs>
      </w:pPr>
      <w:r>
        <w:fldChar w:fldCharType="begin"/>
      </w:r>
      <w:r>
        <w:instrText xml:space="preserve"> HYPERLINK \l "_Toc_4_4_0000000056" </w:instrText>
      </w:r>
      <w:r>
        <w:fldChar w:fldCharType="separate"/>
      </w:r>
      <w:r>
        <w:t xml:space="preserve">53.大型检测设备运行维护2025绩效目标表  </w:t>
      </w:r>
      <w:r>
        <w:fldChar w:fldCharType="end"/>
      </w:r>
    </w:p>
    <w:p w14:paraId="71D18371">
      <w:pPr>
        <w:pStyle w:val="17"/>
        <w:tabs>
          <w:tab w:val="right" w:leader="dot" w:pos="9282"/>
        </w:tabs>
      </w:pPr>
      <w:r>
        <w:fldChar w:fldCharType="begin"/>
      </w:r>
      <w:r>
        <w:instrText xml:space="preserve"> HYPERLINK \l "_Toc_4_4_0000000057" </w:instrText>
      </w:r>
      <w:r>
        <w:fldChar w:fldCharType="separate"/>
      </w:r>
      <w:r>
        <w:t xml:space="preserve">54.大型检测设备运行维护2025绩效目标表  </w:t>
      </w:r>
      <w:r>
        <w:fldChar w:fldCharType="end"/>
      </w:r>
    </w:p>
    <w:p w14:paraId="0A6F1C57">
      <w:pPr>
        <w:pStyle w:val="17"/>
        <w:tabs>
          <w:tab w:val="right" w:leader="dot" w:pos="9282"/>
        </w:tabs>
      </w:pPr>
      <w:r>
        <w:fldChar w:fldCharType="begin"/>
      </w:r>
      <w:r>
        <w:instrText xml:space="preserve"> HYPERLINK \l "_Toc_4_4_0000000058" </w:instrText>
      </w:r>
      <w:r>
        <w:fldChar w:fldCharType="separate"/>
      </w:r>
      <w:r>
        <w:t xml:space="preserve">55.大型检测设备运行维护2025绩效目标表  </w:t>
      </w:r>
      <w:r>
        <w:fldChar w:fldCharType="end"/>
      </w:r>
    </w:p>
    <w:p w14:paraId="5CD2C5E2">
      <w:pPr>
        <w:pStyle w:val="17"/>
        <w:tabs>
          <w:tab w:val="right" w:leader="dot" w:pos="9282"/>
        </w:tabs>
      </w:pPr>
      <w:r>
        <w:fldChar w:fldCharType="begin"/>
      </w:r>
      <w:r>
        <w:instrText xml:space="preserve"> HYPERLINK \l "_Toc_4_4_0000000059" </w:instrText>
      </w:r>
      <w:r>
        <w:fldChar w:fldCharType="separate"/>
      </w:r>
      <w:r>
        <w:t xml:space="preserve">56.信息化运维2025绩效目标表  </w:t>
      </w:r>
      <w:r>
        <w:fldChar w:fldCharType="end"/>
      </w:r>
    </w:p>
    <w:p w14:paraId="472F8D0E">
      <w:pPr>
        <w:pStyle w:val="17"/>
        <w:tabs>
          <w:tab w:val="right" w:leader="dot" w:pos="9282"/>
        </w:tabs>
      </w:pPr>
      <w:r>
        <w:fldChar w:fldCharType="begin"/>
      </w:r>
      <w:r>
        <w:instrText xml:space="preserve"> HYPERLINK \l "_Toc_4_4_0000000060" </w:instrText>
      </w:r>
      <w:r>
        <w:fldChar w:fldCharType="separate"/>
      </w:r>
      <w:r>
        <w:t xml:space="preserve">57.2024年中央反垄断工作补助经费绩效目标表  </w:t>
      </w:r>
      <w:r>
        <w:fldChar w:fldCharType="end"/>
      </w:r>
    </w:p>
    <w:p w14:paraId="29B08096">
      <w:pPr>
        <w:pStyle w:val="17"/>
        <w:tabs>
          <w:tab w:val="right" w:leader="dot" w:pos="9282"/>
        </w:tabs>
      </w:pPr>
      <w:r>
        <w:fldChar w:fldCharType="begin"/>
      </w:r>
      <w:r>
        <w:instrText xml:space="preserve"> HYPERLINK \l "_Toc_4_4_0000000061" </w:instrText>
      </w:r>
      <w:r>
        <w:fldChar w:fldCharType="separate"/>
      </w:r>
      <w:r>
        <w:t xml:space="preserve">58.2024年中央食品监管补助资金绩效目标表  </w:t>
      </w:r>
      <w:r>
        <w:fldChar w:fldCharType="end"/>
      </w:r>
    </w:p>
    <w:p w14:paraId="22D9C01C">
      <w:pPr>
        <w:pStyle w:val="17"/>
        <w:tabs>
          <w:tab w:val="right" w:leader="dot" w:pos="9282"/>
        </w:tabs>
      </w:pPr>
      <w:r>
        <w:fldChar w:fldCharType="begin"/>
      </w:r>
      <w:r>
        <w:instrText xml:space="preserve"> HYPERLINK \l "_Toc_4_4_0000000062" </w:instrText>
      </w:r>
      <w:r>
        <w:fldChar w:fldCharType="separate"/>
      </w:r>
      <w:r>
        <w:t xml:space="preserve">59.2025年中央工商行政管理专项补助经费绩效目标表  </w:t>
      </w:r>
      <w:r>
        <w:fldChar w:fldCharType="end"/>
      </w:r>
    </w:p>
    <w:p w14:paraId="44049D39">
      <w:pPr>
        <w:pStyle w:val="17"/>
        <w:tabs>
          <w:tab w:val="right" w:leader="dot" w:pos="9282"/>
        </w:tabs>
      </w:pPr>
      <w:r>
        <w:fldChar w:fldCharType="begin"/>
      </w:r>
      <w:r>
        <w:instrText xml:space="preserve"> HYPERLINK \l "_Toc_4_4_0000000063" </w:instrText>
      </w:r>
      <w:r>
        <w:fldChar w:fldCharType="separate"/>
      </w:r>
      <w:r>
        <w:t xml:space="preserve">60.2025年中央食品监管补助资金绩效目标表  </w:t>
      </w:r>
      <w:r>
        <w:fldChar w:fldCharType="end"/>
      </w:r>
    </w:p>
    <w:p w14:paraId="46949C14">
      <w:pPr>
        <w:pStyle w:val="17"/>
        <w:tabs>
          <w:tab w:val="right" w:leader="dot" w:pos="9282"/>
        </w:tabs>
      </w:pPr>
      <w:r>
        <w:fldChar w:fldCharType="begin"/>
      </w:r>
      <w:r>
        <w:instrText xml:space="preserve"> HYPERLINK \l "_Toc_4_4_0000000064" </w:instrText>
      </w:r>
      <w:r>
        <w:fldChar w:fldCharType="separate"/>
      </w:r>
      <w:r>
        <w:t xml:space="preserve">61.执法办案和有奖举报专项2025绩效目标表  </w:t>
      </w:r>
      <w:r>
        <w:fldChar w:fldCharType="end"/>
      </w:r>
    </w:p>
    <w:p w14:paraId="54624F15">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14:paraId="22412C37">
      <w:pPr>
        <w:ind w:firstLine="560"/>
        <w:outlineLvl w:val="3"/>
      </w:pPr>
      <w:bookmarkStart w:id="0" w:name="_Toc_4_4_0000000004"/>
      <w:r>
        <w:rPr>
          <w:rFonts w:ascii="方正仿宋_GBK" w:hAnsi="方正仿宋_GBK" w:eastAsia="方正仿宋_GBK" w:cs="方正仿宋_GBK"/>
          <w:sz w:val="28"/>
        </w:rPr>
        <w:t>1.大型检测设备运行维护2025（特检院）绩效目标表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326E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A0D90C">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08249F44">
            <w:pPr>
              <w:pStyle w:val="10"/>
            </w:pPr>
            <w:r>
              <w:t>单位：万元</w:t>
            </w:r>
          </w:p>
        </w:tc>
      </w:tr>
      <w:tr w14:paraId="23B92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2B4334">
            <w:pPr>
              <w:pStyle w:val="13"/>
            </w:pPr>
            <w:r>
              <w:t>项目名称</w:t>
            </w:r>
          </w:p>
        </w:tc>
        <w:tc>
          <w:tcPr>
            <w:tcW w:w="8589" w:type="dxa"/>
            <w:gridSpan w:val="6"/>
            <w:vAlign w:val="center"/>
          </w:tcPr>
          <w:p w14:paraId="54ED2D05">
            <w:pPr>
              <w:pStyle w:val="12"/>
            </w:pPr>
            <w:r>
              <w:t>大型检测设备运行维护2025（特检院）</w:t>
            </w:r>
          </w:p>
        </w:tc>
      </w:tr>
      <w:tr w14:paraId="2DCF3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561D0">
            <w:pPr>
              <w:pStyle w:val="13"/>
            </w:pPr>
            <w:r>
              <w:t>预算规模及资金用途</w:t>
            </w:r>
          </w:p>
        </w:tc>
        <w:tc>
          <w:tcPr>
            <w:tcW w:w="1276" w:type="dxa"/>
            <w:vAlign w:val="center"/>
          </w:tcPr>
          <w:p w14:paraId="27F24CA7">
            <w:pPr>
              <w:pStyle w:val="13"/>
            </w:pPr>
            <w:r>
              <w:t>预算数</w:t>
            </w:r>
          </w:p>
        </w:tc>
        <w:tc>
          <w:tcPr>
            <w:tcW w:w="1332" w:type="dxa"/>
            <w:vAlign w:val="center"/>
          </w:tcPr>
          <w:p w14:paraId="7C8623E0">
            <w:pPr>
              <w:pStyle w:val="12"/>
            </w:pPr>
            <w:r>
              <w:t>62.00</w:t>
            </w:r>
          </w:p>
        </w:tc>
        <w:tc>
          <w:tcPr>
            <w:tcW w:w="1587" w:type="dxa"/>
            <w:vAlign w:val="center"/>
          </w:tcPr>
          <w:p w14:paraId="3C32EC23">
            <w:pPr>
              <w:pStyle w:val="13"/>
            </w:pPr>
            <w:r>
              <w:t>其中：财政    资金</w:t>
            </w:r>
          </w:p>
        </w:tc>
        <w:tc>
          <w:tcPr>
            <w:tcW w:w="1843" w:type="dxa"/>
            <w:vAlign w:val="center"/>
          </w:tcPr>
          <w:p w14:paraId="330BA4FA">
            <w:pPr>
              <w:pStyle w:val="12"/>
            </w:pPr>
            <w:r>
              <w:t>62.00</w:t>
            </w:r>
          </w:p>
        </w:tc>
        <w:tc>
          <w:tcPr>
            <w:tcW w:w="1276" w:type="dxa"/>
            <w:vAlign w:val="center"/>
          </w:tcPr>
          <w:p w14:paraId="6E6FD2C8">
            <w:pPr>
              <w:pStyle w:val="13"/>
            </w:pPr>
            <w:r>
              <w:t>其他资金</w:t>
            </w:r>
          </w:p>
        </w:tc>
        <w:tc>
          <w:tcPr>
            <w:tcW w:w="1276" w:type="dxa"/>
            <w:vAlign w:val="center"/>
          </w:tcPr>
          <w:p w14:paraId="0B3F3B9C">
            <w:pPr>
              <w:pStyle w:val="12"/>
            </w:pPr>
          </w:p>
        </w:tc>
      </w:tr>
      <w:tr w14:paraId="49A6B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B8B07F"/>
        </w:tc>
        <w:tc>
          <w:tcPr>
            <w:tcW w:w="8589" w:type="dxa"/>
            <w:gridSpan w:val="6"/>
            <w:vAlign w:val="center"/>
          </w:tcPr>
          <w:p w14:paraId="7ABA94B9">
            <w:pPr>
              <w:pStyle w:val="12"/>
            </w:pPr>
            <w:r>
              <w:t>特种设备检验检测专用大型检验检测设备的维修维护费用</w:t>
            </w:r>
          </w:p>
        </w:tc>
      </w:tr>
      <w:tr w14:paraId="4EFC39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5FDB3">
            <w:pPr>
              <w:pStyle w:val="13"/>
            </w:pPr>
            <w:r>
              <w:t>绩效目标</w:t>
            </w:r>
          </w:p>
        </w:tc>
        <w:tc>
          <w:tcPr>
            <w:tcW w:w="8589" w:type="dxa"/>
            <w:gridSpan w:val="6"/>
            <w:vAlign w:val="center"/>
          </w:tcPr>
          <w:p w14:paraId="6407EBB3">
            <w:pPr>
              <w:pStyle w:val="12"/>
            </w:pPr>
            <w:r>
              <w:t>1.保障2025年度内特种设备检测专用设备仪器正常运转。</w:t>
            </w:r>
          </w:p>
          <w:p w14:paraId="1C3FBE9B">
            <w:pPr>
              <w:pStyle w:val="12"/>
            </w:pPr>
            <w:r>
              <w:t>2.有效控制运维成本。</w:t>
            </w:r>
          </w:p>
        </w:tc>
      </w:tr>
    </w:tbl>
    <w:p w14:paraId="6B95A6E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A19D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2CC00">
            <w:pPr>
              <w:pStyle w:val="13"/>
            </w:pPr>
            <w:r>
              <w:t>一级指标</w:t>
            </w:r>
          </w:p>
        </w:tc>
        <w:tc>
          <w:tcPr>
            <w:tcW w:w="1276" w:type="dxa"/>
            <w:vAlign w:val="center"/>
          </w:tcPr>
          <w:p w14:paraId="2DCFBEEC">
            <w:pPr>
              <w:pStyle w:val="13"/>
            </w:pPr>
            <w:r>
              <w:t>二级指标</w:t>
            </w:r>
          </w:p>
        </w:tc>
        <w:tc>
          <w:tcPr>
            <w:tcW w:w="1332" w:type="dxa"/>
            <w:vAlign w:val="center"/>
          </w:tcPr>
          <w:p w14:paraId="67A5BE2F">
            <w:pPr>
              <w:pStyle w:val="13"/>
            </w:pPr>
            <w:r>
              <w:t>三级指标</w:t>
            </w:r>
          </w:p>
        </w:tc>
        <w:tc>
          <w:tcPr>
            <w:tcW w:w="3430" w:type="dxa"/>
            <w:vAlign w:val="center"/>
          </w:tcPr>
          <w:p w14:paraId="4E98BCD8">
            <w:pPr>
              <w:pStyle w:val="13"/>
            </w:pPr>
            <w:r>
              <w:t>绩效指标描述</w:t>
            </w:r>
          </w:p>
        </w:tc>
        <w:tc>
          <w:tcPr>
            <w:tcW w:w="2551" w:type="dxa"/>
            <w:vAlign w:val="center"/>
          </w:tcPr>
          <w:p w14:paraId="16818CB8">
            <w:pPr>
              <w:pStyle w:val="13"/>
            </w:pPr>
            <w:r>
              <w:t>指标值</w:t>
            </w:r>
          </w:p>
        </w:tc>
      </w:tr>
      <w:tr w14:paraId="21996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F8A82">
            <w:pPr>
              <w:pStyle w:val="14"/>
            </w:pPr>
            <w:r>
              <w:t>产出指标</w:t>
            </w:r>
          </w:p>
        </w:tc>
        <w:tc>
          <w:tcPr>
            <w:tcW w:w="1276" w:type="dxa"/>
            <w:vAlign w:val="center"/>
          </w:tcPr>
          <w:p w14:paraId="666D7E88">
            <w:pPr>
              <w:pStyle w:val="12"/>
            </w:pPr>
            <w:r>
              <w:t>数量指标</w:t>
            </w:r>
          </w:p>
        </w:tc>
        <w:tc>
          <w:tcPr>
            <w:tcW w:w="1332" w:type="dxa"/>
            <w:vAlign w:val="center"/>
          </w:tcPr>
          <w:p w14:paraId="7C206223">
            <w:pPr>
              <w:pStyle w:val="12"/>
            </w:pPr>
            <w:r>
              <w:t>维修保养设备数量</w:t>
            </w:r>
          </w:p>
        </w:tc>
        <w:tc>
          <w:tcPr>
            <w:tcW w:w="3430" w:type="dxa"/>
            <w:vAlign w:val="center"/>
          </w:tcPr>
          <w:p w14:paraId="553ED3BD">
            <w:pPr>
              <w:pStyle w:val="12"/>
            </w:pPr>
            <w:r>
              <w:t>维修保养的专用设备数量</w:t>
            </w:r>
          </w:p>
        </w:tc>
        <w:tc>
          <w:tcPr>
            <w:tcW w:w="2551" w:type="dxa"/>
            <w:vAlign w:val="center"/>
          </w:tcPr>
          <w:p w14:paraId="2CFFFF2C">
            <w:pPr>
              <w:pStyle w:val="12"/>
            </w:pPr>
            <w:r>
              <w:t>≥60台/套</w:t>
            </w:r>
          </w:p>
        </w:tc>
      </w:tr>
      <w:tr w14:paraId="15F0F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2870D"/>
        </w:tc>
        <w:tc>
          <w:tcPr>
            <w:tcW w:w="1276" w:type="dxa"/>
            <w:vAlign w:val="center"/>
          </w:tcPr>
          <w:p w14:paraId="2A714F65">
            <w:pPr>
              <w:pStyle w:val="12"/>
            </w:pPr>
            <w:r>
              <w:t>质量指标</w:t>
            </w:r>
          </w:p>
        </w:tc>
        <w:tc>
          <w:tcPr>
            <w:tcW w:w="1332" w:type="dxa"/>
            <w:vAlign w:val="center"/>
          </w:tcPr>
          <w:p w14:paraId="107022FB">
            <w:pPr>
              <w:pStyle w:val="12"/>
            </w:pPr>
            <w:r>
              <w:t>维修维护设备的合格率</w:t>
            </w:r>
          </w:p>
        </w:tc>
        <w:tc>
          <w:tcPr>
            <w:tcW w:w="3430" w:type="dxa"/>
            <w:vAlign w:val="center"/>
          </w:tcPr>
          <w:p w14:paraId="4EE4607F">
            <w:pPr>
              <w:pStyle w:val="12"/>
            </w:pPr>
            <w:r>
              <w:t>维修维护设备的合格率</w:t>
            </w:r>
          </w:p>
        </w:tc>
        <w:tc>
          <w:tcPr>
            <w:tcW w:w="2551" w:type="dxa"/>
            <w:vAlign w:val="center"/>
          </w:tcPr>
          <w:p w14:paraId="5F20165E">
            <w:pPr>
              <w:pStyle w:val="12"/>
            </w:pPr>
            <w:r>
              <w:t>100百分比</w:t>
            </w:r>
          </w:p>
        </w:tc>
      </w:tr>
      <w:tr w14:paraId="5BB23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42BDE4"/>
        </w:tc>
        <w:tc>
          <w:tcPr>
            <w:tcW w:w="1276" w:type="dxa"/>
            <w:vAlign w:val="center"/>
          </w:tcPr>
          <w:p w14:paraId="186777A8">
            <w:pPr>
              <w:pStyle w:val="12"/>
            </w:pPr>
            <w:r>
              <w:t>时效指标</w:t>
            </w:r>
          </w:p>
        </w:tc>
        <w:tc>
          <w:tcPr>
            <w:tcW w:w="1332" w:type="dxa"/>
            <w:vAlign w:val="center"/>
          </w:tcPr>
          <w:p w14:paraId="1253B1C5">
            <w:pPr>
              <w:pStyle w:val="12"/>
            </w:pPr>
            <w:r>
              <w:t>运行维护响应时间</w:t>
            </w:r>
          </w:p>
        </w:tc>
        <w:tc>
          <w:tcPr>
            <w:tcW w:w="3430" w:type="dxa"/>
            <w:vAlign w:val="center"/>
          </w:tcPr>
          <w:p w14:paraId="0BE56347">
            <w:pPr>
              <w:pStyle w:val="12"/>
            </w:pPr>
            <w:r>
              <w:t>运行维护响应时间</w:t>
            </w:r>
          </w:p>
        </w:tc>
        <w:tc>
          <w:tcPr>
            <w:tcW w:w="2551" w:type="dxa"/>
            <w:vAlign w:val="center"/>
          </w:tcPr>
          <w:p w14:paraId="1181845E">
            <w:pPr>
              <w:pStyle w:val="12"/>
            </w:pPr>
            <w:r>
              <w:t>≤24小时</w:t>
            </w:r>
          </w:p>
        </w:tc>
      </w:tr>
      <w:tr w14:paraId="5520B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BCD2F"/>
        </w:tc>
        <w:tc>
          <w:tcPr>
            <w:tcW w:w="1276" w:type="dxa"/>
            <w:vAlign w:val="center"/>
          </w:tcPr>
          <w:p w14:paraId="597B8308">
            <w:pPr>
              <w:pStyle w:val="12"/>
            </w:pPr>
            <w:r>
              <w:t>成本指标</w:t>
            </w:r>
          </w:p>
        </w:tc>
        <w:tc>
          <w:tcPr>
            <w:tcW w:w="1332" w:type="dxa"/>
            <w:vAlign w:val="center"/>
          </w:tcPr>
          <w:p w14:paraId="1B74775D">
            <w:pPr>
              <w:pStyle w:val="12"/>
            </w:pPr>
            <w:r>
              <w:t>维修维护成本</w:t>
            </w:r>
          </w:p>
        </w:tc>
        <w:tc>
          <w:tcPr>
            <w:tcW w:w="3430" w:type="dxa"/>
            <w:vAlign w:val="center"/>
          </w:tcPr>
          <w:p w14:paraId="1D90FED8">
            <w:pPr>
              <w:pStyle w:val="12"/>
            </w:pPr>
            <w:r>
              <w:t>维修维护成本</w:t>
            </w:r>
          </w:p>
        </w:tc>
        <w:tc>
          <w:tcPr>
            <w:tcW w:w="2551" w:type="dxa"/>
            <w:vAlign w:val="center"/>
          </w:tcPr>
          <w:p w14:paraId="287DAED0">
            <w:pPr>
              <w:pStyle w:val="12"/>
            </w:pPr>
            <w:r>
              <w:t>≤62万元</w:t>
            </w:r>
          </w:p>
        </w:tc>
      </w:tr>
      <w:tr w14:paraId="388D1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2F49C">
            <w:pPr>
              <w:pStyle w:val="14"/>
            </w:pPr>
            <w:r>
              <w:t>效益指标</w:t>
            </w:r>
          </w:p>
        </w:tc>
        <w:tc>
          <w:tcPr>
            <w:tcW w:w="1276" w:type="dxa"/>
            <w:vAlign w:val="center"/>
          </w:tcPr>
          <w:p w14:paraId="67359971">
            <w:pPr>
              <w:pStyle w:val="12"/>
            </w:pPr>
            <w:r>
              <w:t>社会效益指标</w:t>
            </w:r>
          </w:p>
        </w:tc>
        <w:tc>
          <w:tcPr>
            <w:tcW w:w="1332" w:type="dxa"/>
            <w:vAlign w:val="center"/>
          </w:tcPr>
          <w:p w14:paraId="58169312">
            <w:pPr>
              <w:pStyle w:val="12"/>
            </w:pPr>
            <w:r>
              <w:t>持续为社会提供特种设备的检测能力</w:t>
            </w:r>
          </w:p>
        </w:tc>
        <w:tc>
          <w:tcPr>
            <w:tcW w:w="3430" w:type="dxa"/>
            <w:vAlign w:val="center"/>
          </w:tcPr>
          <w:p w14:paraId="047B91B5">
            <w:pPr>
              <w:pStyle w:val="12"/>
            </w:pPr>
            <w:r>
              <w:t>持续为社会提供特种设备的检测能力</w:t>
            </w:r>
          </w:p>
        </w:tc>
        <w:tc>
          <w:tcPr>
            <w:tcW w:w="2551" w:type="dxa"/>
            <w:vAlign w:val="center"/>
          </w:tcPr>
          <w:p w14:paraId="3FBB4F33">
            <w:pPr>
              <w:pStyle w:val="12"/>
            </w:pPr>
            <w:r>
              <w:t>保障特种设备检测设备正常运转，持续为社会提供特种设备的检测能力</w:t>
            </w:r>
          </w:p>
        </w:tc>
      </w:tr>
      <w:tr w14:paraId="688D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4A903">
            <w:pPr>
              <w:pStyle w:val="14"/>
            </w:pPr>
            <w:r>
              <w:t>满意度指标</w:t>
            </w:r>
          </w:p>
        </w:tc>
        <w:tc>
          <w:tcPr>
            <w:tcW w:w="1276" w:type="dxa"/>
            <w:vAlign w:val="center"/>
          </w:tcPr>
          <w:p w14:paraId="5D5CFE88">
            <w:pPr>
              <w:pStyle w:val="12"/>
            </w:pPr>
            <w:r>
              <w:t>服务对象满意度指标</w:t>
            </w:r>
          </w:p>
        </w:tc>
        <w:tc>
          <w:tcPr>
            <w:tcW w:w="1332" w:type="dxa"/>
            <w:vAlign w:val="center"/>
          </w:tcPr>
          <w:p w14:paraId="5ACA6B08">
            <w:pPr>
              <w:pStyle w:val="12"/>
            </w:pPr>
            <w:r>
              <w:t>设备使用人员投诉率</w:t>
            </w:r>
          </w:p>
        </w:tc>
        <w:tc>
          <w:tcPr>
            <w:tcW w:w="3430" w:type="dxa"/>
            <w:vAlign w:val="center"/>
          </w:tcPr>
          <w:p w14:paraId="78AAA2DE">
            <w:pPr>
              <w:pStyle w:val="12"/>
            </w:pPr>
            <w:r>
              <w:t>设备使用人员投诉占总维修维护设备数量比例</w:t>
            </w:r>
          </w:p>
        </w:tc>
        <w:tc>
          <w:tcPr>
            <w:tcW w:w="2551" w:type="dxa"/>
            <w:vAlign w:val="center"/>
          </w:tcPr>
          <w:p w14:paraId="3E9C9222">
            <w:pPr>
              <w:pStyle w:val="12"/>
            </w:pPr>
            <w:r>
              <w:t>≤1百分比</w:t>
            </w:r>
          </w:p>
        </w:tc>
      </w:tr>
    </w:tbl>
    <w:p w14:paraId="7004644D">
      <w:pPr>
        <w:sectPr>
          <w:pgSz w:w="11900" w:h="16840"/>
          <w:pgMar w:top="1984" w:right="1304" w:bottom="1134" w:left="1304" w:header="720" w:footer="720" w:gutter="0"/>
          <w:cols w:space="720" w:num="1"/>
        </w:sectPr>
      </w:pPr>
    </w:p>
    <w:p w14:paraId="51CBED87">
      <w:pPr>
        <w:jc w:val="center"/>
      </w:pPr>
    </w:p>
    <w:p w14:paraId="607DB5D4">
      <w:pPr>
        <w:ind w:firstLine="560"/>
        <w:outlineLvl w:val="3"/>
      </w:pPr>
      <w:bookmarkStart w:id="1" w:name="_Toc_4_4_0000000005"/>
      <w:r>
        <w:rPr>
          <w:rFonts w:ascii="方正仿宋_GBK" w:hAnsi="方正仿宋_GBK" w:eastAsia="方正仿宋_GBK" w:cs="方正仿宋_GBK"/>
          <w:sz w:val="28"/>
        </w:rPr>
        <w:t>2.档案库房升级改造2025绩效目标表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F5A1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BB8B15">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1158CAFD">
            <w:pPr>
              <w:pStyle w:val="10"/>
            </w:pPr>
            <w:r>
              <w:t>单位：万元</w:t>
            </w:r>
          </w:p>
        </w:tc>
      </w:tr>
      <w:tr w14:paraId="031431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CF2612">
            <w:pPr>
              <w:pStyle w:val="13"/>
            </w:pPr>
            <w:r>
              <w:t>项目名称</w:t>
            </w:r>
          </w:p>
        </w:tc>
        <w:tc>
          <w:tcPr>
            <w:tcW w:w="8589" w:type="dxa"/>
            <w:gridSpan w:val="6"/>
            <w:vAlign w:val="center"/>
          </w:tcPr>
          <w:p w14:paraId="03AB537C">
            <w:pPr>
              <w:pStyle w:val="12"/>
            </w:pPr>
            <w:r>
              <w:t>档案库房升级改造2025</w:t>
            </w:r>
          </w:p>
        </w:tc>
      </w:tr>
      <w:tr w14:paraId="4047E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DA8AC">
            <w:pPr>
              <w:pStyle w:val="13"/>
            </w:pPr>
            <w:r>
              <w:t>预算规模及资金用途</w:t>
            </w:r>
          </w:p>
        </w:tc>
        <w:tc>
          <w:tcPr>
            <w:tcW w:w="1276" w:type="dxa"/>
            <w:vAlign w:val="center"/>
          </w:tcPr>
          <w:p w14:paraId="2D99600F">
            <w:pPr>
              <w:pStyle w:val="13"/>
            </w:pPr>
            <w:r>
              <w:t>预算数</w:t>
            </w:r>
          </w:p>
        </w:tc>
        <w:tc>
          <w:tcPr>
            <w:tcW w:w="1332" w:type="dxa"/>
            <w:vAlign w:val="center"/>
          </w:tcPr>
          <w:p w14:paraId="31B071C2">
            <w:pPr>
              <w:pStyle w:val="12"/>
            </w:pPr>
            <w:r>
              <w:t>36.50</w:t>
            </w:r>
          </w:p>
        </w:tc>
        <w:tc>
          <w:tcPr>
            <w:tcW w:w="1587" w:type="dxa"/>
            <w:vAlign w:val="center"/>
          </w:tcPr>
          <w:p w14:paraId="0D9EB1CD">
            <w:pPr>
              <w:pStyle w:val="13"/>
            </w:pPr>
            <w:r>
              <w:t>其中：财政    资金</w:t>
            </w:r>
          </w:p>
        </w:tc>
        <w:tc>
          <w:tcPr>
            <w:tcW w:w="1843" w:type="dxa"/>
            <w:vAlign w:val="center"/>
          </w:tcPr>
          <w:p w14:paraId="429CD1E1">
            <w:pPr>
              <w:pStyle w:val="12"/>
            </w:pPr>
            <w:r>
              <w:t>36.50</w:t>
            </w:r>
          </w:p>
        </w:tc>
        <w:tc>
          <w:tcPr>
            <w:tcW w:w="1276" w:type="dxa"/>
            <w:vAlign w:val="center"/>
          </w:tcPr>
          <w:p w14:paraId="3CBFF024">
            <w:pPr>
              <w:pStyle w:val="13"/>
            </w:pPr>
            <w:r>
              <w:t>其他资金</w:t>
            </w:r>
          </w:p>
        </w:tc>
        <w:tc>
          <w:tcPr>
            <w:tcW w:w="1276" w:type="dxa"/>
            <w:vAlign w:val="center"/>
          </w:tcPr>
          <w:p w14:paraId="0EFC196D">
            <w:pPr>
              <w:pStyle w:val="12"/>
            </w:pPr>
          </w:p>
        </w:tc>
      </w:tr>
      <w:tr w14:paraId="48615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78AD9F"/>
        </w:tc>
        <w:tc>
          <w:tcPr>
            <w:tcW w:w="8589" w:type="dxa"/>
            <w:gridSpan w:val="6"/>
            <w:vAlign w:val="center"/>
          </w:tcPr>
          <w:p w14:paraId="5CDC566C">
            <w:pPr>
              <w:pStyle w:val="12"/>
            </w:pPr>
            <w:r>
              <w:t>用于档案库房升级改造设备和相关服务支出</w:t>
            </w:r>
          </w:p>
        </w:tc>
      </w:tr>
      <w:tr w14:paraId="41739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36323">
            <w:pPr>
              <w:pStyle w:val="13"/>
            </w:pPr>
            <w:r>
              <w:t>绩效目标</w:t>
            </w:r>
          </w:p>
        </w:tc>
        <w:tc>
          <w:tcPr>
            <w:tcW w:w="8589" w:type="dxa"/>
            <w:gridSpan w:val="6"/>
            <w:vAlign w:val="center"/>
          </w:tcPr>
          <w:p w14:paraId="72955913">
            <w:pPr>
              <w:pStyle w:val="12"/>
            </w:pPr>
            <w:r>
              <w:t>1.按照《中华人民共和国档案法实施条例》、《机关档案管理规定》、《档案室建设基本要求》、《天津市机关、团体、事业单位档案工作检查评价办法》的要求配置适宜安全保存档案、符合国家有关规定的必要的设施设备，满足档案管理工作需要。</w:t>
            </w:r>
          </w:p>
        </w:tc>
      </w:tr>
    </w:tbl>
    <w:p w14:paraId="3355F8A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955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D8831">
            <w:pPr>
              <w:pStyle w:val="13"/>
            </w:pPr>
            <w:r>
              <w:t>一级指标</w:t>
            </w:r>
          </w:p>
        </w:tc>
        <w:tc>
          <w:tcPr>
            <w:tcW w:w="1276" w:type="dxa"/>
            <w:vAlign w:val="center"/>
          </w:tcPr>
          <w:p w14:paraId="0DE7BBF7">
            <w:pPr>
              <w:pStyle w:val="13"/>
            </w:pPr>
            <w:r>
              <w:t>二级指标</w:t>
            </w:r>
          </w:p>
        </w:tc>
        <w:tc>
          <w:tcPr>
            <w:tcW w:w="1332" w:type="dxa"/>
            <w:vAlign w:val="center"/>
          </w:tcPr>
          <w:p w14:paraId="50E8622A">
            <w:pPr>
              <w:pStyle w:val="13"/>
            </w:pPr>
            <w:r>
              <w:t>三级指标</w:t>
            </w:r>
          </w:p>
        </w:tc>
        <w:tc>
          <w:tcPr>
            <w:tcW w:w="3430" w:type="dxa"/>
            <w:vAlign w:val="center"/>
          </w:tcPr>
          <w:p w14:paraId="6EA22290">
            <w:pPr>
              <w:pStyle w:val="13"/>
            </w:pPr>
            <w:r>
              <w:t>绩效指标描述</w:t>
            </w:r>
          </w:p>
        </w:tc>
        <w:tc>
          <w:tcPr>
            <w:tcW w:w="2551" w:type="dxa"/>
            <w:vAlign w:val="center"/>
          </w:tcPr>
          <w:p w14:paraId="22BA1355">
            <w:pPr>
              <w:pStyle w:val="13"/>
            </w:pPr>
            <w:r>
              <w:t>指标值</w:t>
            </w:r>
          </w:p>
        </w:tc>
      </w:tr>
      <w:tr w14:paraId="7E38D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24F9FD">
            <w:pPr>
              <w:pStyle w:val="14"/>
            </w:pPr>
            <w:r>
              <w:t>产出指标</w:t>
            </w:r>
          </w:p>
        </w:tc>
        <w:tc>
          <w:tcPr>
            <w:tcW w:w="1276" w:type="dxa"/>
            <w:vAlign w:val="center"/>
          </w:tcPr>
          <w:p w14:paraId="0601D695">
            <w:pPr>
              <w:pStyle w:val="12"/>
            </w:pPr>
            <w:r>
              <w:t>数量指标</w:t>
            </w:r>
          </w:p>
        </w:tc>
        <w:tc>
          <w:tcPr>
            <w:tcW w:w="1332" w:type="dxa"/>
            <w:vAlign w:val="center"/>
          </w:tcPr>
          <w:p w14:paraId="03CEF080">
            <w:pPr>
              <w:pStyle w:val="12"/>
            </w:pPr>
            <w:r>
              <w:t>档案库房数量</w:t>
            </w:r>
          </w:p>
        </w:tc>
        <w:tc>
          <w:tcPr>
            <w:tcW w:w="3430" w:type="dxa"/>
            <w:vAlign w:val="center"/>
          </w:tcPr>
          <w:p w14:paraId="248C8FFE">
            <w:pPr>
              <w:pStyle w:val="12"/>
            </w:pPr>
            <w:r>
              <w:t>为3间档案库房增加必要的设施设备</w:t>
            </w:r>
          </w:p>
        </w:tc>
        <w:tc>
          <w:tcPr>
            <w:tcW w:w="2551" w:type="dxa"/>
            <w:vAlign w:val="center"/>
          </w:tcPr>
          <w:p w14:paraId="1382621A">
            <w:pPr>
              <w:pStyle w:val="12"/>
            </w:pPr>
            <w:r>
              <w:t>3间</w:t>
            </w:r>
          </w:p>
        </w:tc>
      </w:tr>
      <w:tr w14:paraId="54DC8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8CB929"/>
        </w:tc>
        <w:tc>
          <w:tcPr>
            <w:tcW w:w="1276" w:type="dxa"/>
            <w:vAlign w:val="center"/>
          </w:tcPr>
          <w:p w14:paraId="46423C45">
            <w:pPr>
              <w:pStyle w:val="12"/>
            </w:pPr>
            <w:r>
              <w:t>质量指标</w:t>
            </w:r>
          </w:p>
        </w:tc>
        <w:tc>
          <w:tcPr>
            <w:tcW w:w="1332" w:type="dxa"/>
            <w:vAlign w:val="center"/>
          </w:tcPr>
          <w:p w14:paraId="468C7872">
            <w:pPr>
              <w:pStyle w:val="12"/>
            </w:pPr>
            <w:r>
              <w:t>政府采购率</w:t>
            </w:r>
          </w:p>
        </w:tc>
        <w:tc>
          <w:tcPr>
            <w:tcW w:w="3430" w:type="dxa"/>
            <w:vAlign w:val="center"/>
          </w:tcPr>
          <w:p w14:paraId="5090E162">
            <w:pPr>
              <w:pStyle w:val="12"/>
            </w:pPr>
            <w:r>
              <w:t>通过政府采购方式购买</w:t>
            </w:r>
          </w:p>
        </w:tc>
        <w:tc>
          <w:tcPr>
            <w:tcW w:w="2551" w:type="dxa"/>
            <w:vAlign w:val="center"/>
          </w:tcPr>
          <w:p w14:paraId="7988204F">
            <w:pPr>
              <w:pStyle w:val="12"/>
            </w:pPr>
            <w:r>
              <w:t>100%</w:t>
            </w:r>
          </w:p>
        </w:tc>
      </w:tr>
      <w:tr w14:paraId="27FAB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1EF63"/>
        </w:tc>
        <w:tc>
          <w:tcPr>
            <w:tcW w:w="1276" w:type="dxa"/>
            <w:vAlign w:val="center"/>
          </w:tcPr>
          <w:p w14:paraId="08E0B709">
            <w:pPr>
              <w:pStyle w:val="12"/>
            </w:pPr>
            <w:r>
              <w:t>时效指标</w:t>
            </w:r>
          </w:p>
        </w:tc>
        <w:tc>
          <w:tcPr>
            <w:tcW w:w="1332" w:type="dxa"/>
            <w:vAlign w:val="center"/>
          </w:tcPr>
          <w:p w14:paraId="2FE2D887">
            <w:pPr>
              <w:pStyle w:val="12"/>
            </w:pPr>
            <w:r>
              <w:t>设备购置完成及时率</w:t>
            </w:r>
          </w:p>
        </w:tc>
        <w:tc>
          <w:tcPr>
            <w:tcW w:w="3430" w:type="dxa"/>
            <w:vAlign w:val="center"/>
          </w:tcPr>
          <w:p w14:paraId="77800101">
            <w:pPr>
              <w:pStyle w:val="12"/>
            </w:pPr>
            <w:r>
              <w:t>拟于2025年12月31日前完成</w:t>
            </w:r>
          </w:p>
        </w:tc>
        <w:tc>
          <w:tcPr>
            <w:tcW w:w="2551" w:type="dxa"/>
            <w:vAlign w:val="center"/>
          </w:tcPr>
          <w:p w14:paraId="3950FD5F">
            <w:pPr>
              <w:pStyle w:val="12"/>
            </w:pPr>
            <w:r>
              <w:t>2025年11月30日前完成</w:t>
            </w:r>
          </w:p>
        </w:tc>
      </w:tr>
      <w:tr w14:paraId="5E0FB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25BD98"/>
        </w:tc>
        <w:tc>
          <w:tcPr>
            <w:tcW w:w="1276" w:type="dxa"/>
            <w:vAlign w:val="center"/>
          </w:tcPr>
          <w:p w14:paraId="672128F1">
            <w:pPr>
              <w:pStyle w:val="12"/>
            </w:pPr>
            <w:r>
              <w:t>成本指标</w:t>
            </w:r>
          </w:p>
        </w:tc>
        <w:tc>
          <w:tcPr>
            <w:tcW w:w="1332" w:type="dxa"/>
            <w:vAlign w:val="center"/>
          </w:tcPr>
          <w:p w14:paraId="7B61AFED">
            <w:pPr>
              <w:pStyle w:val="12"/>
            </w:pPr>
            <w:r>
              <w:t>运行成本</w:t>
            </w:r>
          </w:p>
        </w:tc>
        <w:tc>
          <w:tcPr>
            <w:tcW w:w="3430" w:type="dxa"/>
            <w:vAlign w:val="center"/>
          </w:tcPr>
          <w:p w14:paraId="39B3940A">
            <w:pPr>
              <w:pStyle w:val="12"/>
            </w:pPr>
            <w:r>
              <w:t>第一期预算金额不超过36.5万元</w:t>
            </w:r>
          </w:p>
        </w:tc>
        <w:tc>
          <w:tcPr>
            <w:tcW w:w="2551" w:type="dxa"/>
            <w:vAlign w:val="center"/>
          </w:tcPr>
          <w:p w14:paraId="77990AA9">
            <w:pPr>
              <w:pStyle w:val="12"/>
            </w:pPr>
            <w:r>
              <w:t>≤36.5万元</w:t>
            </w:r>
          </w:p>
        </w:tc>
      </w:tr>
      <w:tr w14:paraId="41007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E4770">
            <w:pPr>
              <w:pStyle w:val="14"/>
            </w:pPr>
            <w:r>
              <w:t>效益指标</w:t>
            </w:r>
          </w:p>
        </w:tc>
        <w:tc>
          <w:tcPr>
            <w:tcW w:w="1276" w:type="dxa"/>
            <w:vAlign w:val="center"/>
          </w:tcPr>
          <w:p w14:paraId="6F3CDAB1">
            <w:pPr>
              <w:pStyle w:val="12"/>
            </w:pPr>
            <w:r>
              <w:t>可持续影响指标</w:t>
            </w:r>
          </w:p>
        </w:tc>
        <w:tc>
          <w:tcPr>
            <w:tcW w:w="1332" w:type="dxa"/>
            <w:vAlign w:val="center"/>
          </w:tcPr>
          <w:p w14:paraId="2C155D43">
            <w:pPr>
              <w:pStyle w:val="12"/>
            </w:pPr>
            <w:r>
              <w:t>保障档案实体安全</w:t>
            </w:r>
          </w:p>
        </w:tc>
        <w:tc>
          <w:tcPr>
            <w:tcW w:w="3430" w:type="dxa"/>
            <w:vAlign w:val="center"/>
          </w:tcPr>
          <w:p w14:paraId="11C41021">
            <w:pPr>
              <w:pStyle w:val="12"/>
            </w:pPr>
            <w:r>
              <w:t>保障档案实体安全</w:t>
            </w:r>
          </w:p>
        </w:tc>
        <w:tc>
          <w:tcPr>
            <w:tcW w:w="2551" w:type="dxa"/>
            <w:vAlign w:val="center"/>
          </w:tcPr>
          <w:p w14:paraId="246BB649">
            <w:pPr>
              <w:pStyle w:val="12"/>
            </w:pPr>
            <w:r>
              <w:t>达到档案库房温湿度管理要求</w:t>
            </w:r>
          </w:p>
        </w:tc>
      </w:tr>
      <w:tr w14:paraId="4EE31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E5957">
            <w:pPr>
              <w:pStyle w:val="14"/>
            </w:pPr>
            <w:r>
              <w:t>满意度指标</w:t>
            </w:r>
          </w:p>
        </w:tc>
        <w:tc>
          <w:tcPr>
            <w:tcW w:w="1276" w:type="dxa"/>
            <w:vAlign w:val="center"/>
          </w:tcPr>
          <w:p w14:paraId="1C3E311B">
            <w:pPr>
              <w:pStyle w:val="12"/>
            </w:pPr>
            <w:r>
              <w:t>服务对象满意度指标</w:t>
            </w:r>
          </w:p>
        </w:tc>
        <w:tc>
          <w:tcPr>
            <w:tcW w:w="1332" w:type="dxa"/>
            <w:vAlign w:val="center"/>
          </w:tcPr>
          <w:p w14:paraId="79CEBC3D">
            <w:pPr>
              <w:pStyle w:val="12"/>
            </w:pPr>
            <w:r>
              <w:t>档案库房管理人员满意度</w:t>
            </w:r>
          </w:p>
        </w:tc>
        <w:tc>
          <w:tcPr>
            <w:tcW w:w="3430" w:type="dxa"/>
            <w:vAlign w:val="center"/>
          </w:tcPr>
          <w:p w14:paraId="5B7FD29B">
            <w:pPr>
              <w:pStyle w:val="12"/>
            </w:pPr>
            <w:r>
              <w:t>保障档案实体安全</w:t>
            </w:r>
          </w:p>
        </w:tc>
        <w:tc>
          <w:tcPr>
            <w:tcW w:w="2551" w:type="dxa"/>
            <w:vAlign w:val="center"/>
          </w:tcPr>
          <w:p w14:paraId="33BAAF85">
            <w:pPr>
              <w:pStyle w:val="12"/>
            </w:pPr>
            <w:r>
              <w:t>≥95%</w:t>
            </w:r>
          </w:p>
        </w:tc>
      </w:tr>
    </w:tbl>
    <w:p w14:paraId="5001B15B">
      <w:pPr>
        <w:sectPr>
          <w:pgSz w:w="11900" w:h="16840"/>
          <w:pgMar w:top="1984" w:right="1304" w:bottom="1134" w:left="1304" w:header="720" w:footer="720" w:gutter="0"/>
          <w:cols w:space="720" w:num="1"/>
        </w:sectPr>
      </w:pPr>
    </w:p>
    <w:p w14:paraId="19EF63A7">
      <w:pPr>
        <w:jc w:val="center"/>
      </w:pPr>
    </w:p>
    <w:p w14:paraId="3E1CE0C2">
      <w:pPr>
        <w:ind w:firstLine="560"/>
        <w:outlineLvl w:val="3"/>
      </w:pPr>
      <w:bookmarkStart w:id="2" w:name="_Toc_4_4_0000000006"/>
      <w:r>
        <w:rPr>
          <w:rFonts w:ascii="方正仿宋_GBK" w:hAnsi="方正仿宋_GBK" w:eastAsia="方正仿宋_GBK" w:cs="方正仿宋_GBK"/>
          <w:sz w:val="28"/>
        </w:rPr>
        <w:t>3.东西部协作和支援合作2025绩效目标表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D6E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B37745">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1712AAC2">
            <w:pPr>
              <w:pStyle w:val="10"/>
            </w:pPr>
            <w:r>
              <w:t>单位：万元</w:t>
            </w:r>
          </w:p>
        </w:tc>
      </w:tr>
      <w:tr w14:paraId="6524AE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894DF3">
            <w:pPr>
              <w:pStyle w:val="13"/>
            </w:pPr>
            <w:r>
              <w:t>项目名称</w:t>
            </w:r>
          </w:p>
        </w:tc>
        <w:tc>
          <w:tcPr>
            <w:tcW w:w="8589" w:type="dxa"/>
            <w:gridSpan w:val="6"/>
            <w:vAlign w:val="center"/>
          </w:tcPr>
          <w:p w14:paraId="419DB0A2">
            <w:pPr>
              <w:pStyle w:val="12"/>
            </w:pPr>
            <w:r>
              <w:t>东西部协作和支援合作2025</w:t>
            </w:r>
          </w:p>
        </w:tc>
      </w:tr>
      <w:tr w14:paraId="239D6B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5B24B3">
            <w:pPr>
              <w:pStyle w:val="13"/>
            </w:pPr>
            <w:r>
              <w:t>预算规模及资金用途</w:t>
            </w:r>
          </w:p>
        </w:tc>
        <w:tc>
          <w:tcPr>
            <w:tcW w:w="1276" w:type="dxa"/>
            <w:vAlign w:val="center"/>
          </w:tcPr>
          <w:p w14:paraId="26BBD581">
            <w:pPr>
              <w:pStyle w:val="13"/>
            </w:pPr>
            <w:r>
              <w:t>预算数</w:t>
            </w:r>
          </w:p>
        </w:tc>
        <w:tc>
          <w:tcPr>
            <w:tcW w:w="1332" w:type="dxa"/>
            <w:vAlign w:val="center"/>
          </w:tcPr>
          <w:p w14:paraId="4A8C0CFC">
            <w:pPr>
              <w:pStyle w:val="12"/>
            </w:pPr>
            <w:r>
              <w:t>60.00</w:t>
            </w:r>
          </w:p>
        </w:tc>
        <w:tc>
          <w:tcPr>
            <w:tcW w:w="1587" w:type="dxa"/>
            <w:vAlign w:val="center"/>
          </w:tcPr>
          <w:p w14:paraId="3C16B90E">
            <w:pPr>
              <w:pStyle w:val="13"/>
            </w:pPr>
            <w:r>
              <w:t>其中：财政    资金</w:t>
            </w:r>
          </w:p>
        </w:tc>
        <w:tc>
          <w:tcPr>
            <w:tcW w:w="1843" w:type="dxa"/>
            <w:vAlign w:val="center"/>
          </w:tcPr>
          <w:p w14:paraId="56739895">
            <w:pPr>
              <w:pStyle w:val="12"/>
            </w:pPr>
            <w:r>
              <w:t>60.00</w:t>
            </w:r>
          </w:p>
        </w:tc>
        <w:tc>
          <w:tcPr>
            <w:tcW w:w="1276" w:type="dxa"/>
            <w:vAlign w:val="center"/>
          </w:tcPr>
          <w:p w14:paraId="2E46AE50">
            <w:pPr>
              <w:pStyle w:val="13"/>
            </w:pPr>
            <w:r>
              <w:t>其他资金</w:t>
            </w:r>
          </w:p>
        </w:tc>
        <w:tc>
          <w:tcPr>
            <w:tcW w:w="1276" w:type="dxa"/>
            <w:vAlign w:val="center"/>
          </w:tcPr>
          <w:p w14:paraId="3BF80867">
            <w:pPr>
              <w:pStyle w:val="12"/>
            </w:pPr>
          </w:p>
        </w:tc>
      </w:tr>
      <w:tr w14:paraId="70C66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816C17"/>
        </w:tc>
        <w:tc>
          <w:tcPr>
            <w:tcW w:w="8589" w:type="dxa"/>
            <w:gridSpan w:val="6"/>
            <w:vAlign w:val="center"/>
          </w:tcPr>
          <w:p w14:paraId="2E10E792">
            <w:pPr>
              <w:pStyle w:val="12"/>
            </w:pPr>
            <w:r>
              <w:t>用于东西部双向培训服务、购买市场监管计量和特种设备、对口帮扶经济薄弱村资金支出。</w:t>
            </w:r>
          </w:p>
        </w:tc>
      </w:tr>
      <w:tr w14:paraId="0BBA3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E11DA">
            <w:pPr>
              <w:pStyle w:val="13"/>
            </w:pPr>
            <w:r>
              <w:t>绩效目标</w:t>
            </w:r>
          </w:p>
        </w:tc>
        <w:tc>
          <w:tcPr>
            <w:tcW w:w="8589" w:type="dxa"/>
            <w:gridSpan w:val="6"/>
            <w:vAlign w:val="center"/>
          </w:tcPr>
          <w:p w14:paraId="38C288B8">
            <w:pPr>
              <w:pStyle w:val="12"/>
            </w:pPr>
            <w:r>
              <w:t>1.认真贯彻落实党中央关于深化东西部协作和支援合作决策部署，提升市场监管支援协作帮扶工作质效。</w:t>
            </w:r>
          </w:p>
        </w:tc>
      </w:tr>
    </w:tbl>
    <w:p w14:paraId="6C26E95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16D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C5F1E1">
            <w:pPr>
              <w:pStyle w:val="13"/>
            </w:pPr>
            <w:r>
              <w:t>一级指标</w:t>
            </w:r>
          </w:p>
        </w:tc>
        <w:tc>
          <w:tcPr>
            <w:tcW w:w="1276" w:type="dxa"/>
            <w:vAlign w:val="center"/>
          </w:tcPr>
          <w:p w14:paraId="377BCEFA">
            <w:pPr>
              <w:pStyle w:val="13"/>
            </w:pPr>
            <w:r>
              <w:t>二级指标</w:t>
            </w:r>
          </w:p>
        </w:tc>
        <w:tc>
          <w:tcPr>
            <w:tcW w:w="1332" w:type="dxa"/>
            <w:vAlign w:val="center"/>
          </w:tcPr>
          <w:p w14:paraId="1F84910F">
            <w:pPr>
              <w:pStyle w:val="13"/>
            </w:pPr>
            <w:r>
              <w:t>三级指标</w:t>
            </w:r>
          </w:p>
        </w:tc>
        <w:tc>
          <w:tcPr>
            <w:tcW w:w="3430" w:type="dxa"/>
            <w:vAlign w:val="center"/>
          </w:tcPr>
          <w:p w14:paraId="6D9CD65D">
            <w:pPr>
              <w:pStyle w:val="13"/>
            </w:pPr>
            <w:r>
              <w:t>绩效指标描述</w:t>
            </w:r>
          </w:p>
        </w:tc>
        <w:tc>
          <w:tcPr>
            <w:tcW w:w="2551" w:type="dxa"/>
            <w:vAlign w:val="center"/>
          </w:tcPr>
          <w:p w14:paraId="3B4040AA">
            <w:pPr>
              <w:pStyle w:val="13"/>
            </w:pPr>
            <w:r>
              <w:t>指标值</w:t>
            </w:r>
          </w:p>
        </w:tc>
      </w:tr>
      <w:tr w14:paraId="2D905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6B1F9">
            <w:pPr>
              <w:pStyle w:val="14"/>
            </w:pPr>
            <w:r>
              <w:t>产出指标</w:t>
            </w:r>
          </w:p>
        </w:tc>
        <w:tc>
          <w:tcPr>
            <w:tcW w:w="1276" w:type="dxa"/>
            <w:vAlign w:val="center"/>
          </w:tcPr>
          <w:p w14:paraId="4194A456">
            <w:pPr>
              <w:pStyle w:val="12"/>
            </w:pPr>
            <w:r>
              <w:t>数量指标</w:t>
            </w:r>
          </w:p>
        </w:tc>
        <w:tc>
          <w:tcPr>
            <w:tcW w:w="1332" w:type="dxa"/>
            <w:vAlign w:val="center"/>
          </w:tcPr>
          <w:p w14:paraId="3562DE94">
            <w:pPr>
              <w:pStyle w:val="12"/>
            </w:pPr>
            <w:r>
              <w:t>举办培训班期数</w:t>
            </w:r>
          </w:p>
        </w:tc>
        <w:tc>
          <w:tcPr>
            <w:tcW w:w="3430" w:type="dxa"/>
            <w:vAlign w:val="center"/>
          </w:tcPr>
          <w:p w14:paraId="4397C5C1">
            <w:pPr>
              <w:pStyle w:val="12"/>
            </w:pPr>
            <w:r>
              <w:t>2025年计划举办东西部双向培训期数</w:t>
            </w:r>
          </w:p>
        </w:tc>
        <w:tc>
          <w:tcPr>
            <w:tcW w:w="2551" w:type="dxa"/>
            <w:vAlign w:val="center"/>
          </w:tcPr>
          <w:p w14:paraId="3455D381">
            <w:pPr>
              <w:pStyle w:val="12"/>
            </w:pPr>
            <w:r>
              <w:t>≥1个</w:t>
            </w:r>
          </w:p>
        </w:tc>
      </w:tr>
      <w:tr w14:paraId="551F5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22DC97"/>
        </w:tc>
        <w:tc>
          <w:tcPr>
            <w:tcW w:w="1276" w:type="dxa"/>
            <w:vAlign w:val="center"/>
          </w:tcPr>
          <w:p w14:paraId="2FCACB29">
            <w:pPr>
              <w:pStyle w:val="12"/>
            </w:pPr>
            <w:r>
              <w:t>成本指标</w:t>
            </w:r>
          </w:p>
        </w:tc>
        <w:tc>
          <w:tcPr>
            <w:tcW w:w="1332" w:type="dxa"/>
            <w:vAlign w:val="center"/>
          </w:tcPr>
          <w:p w14:paraId="0FA8B696">
            <w:pPr>
              <w:pStyle w:val="12"/>
            </w:pPr>
            <w:r>
              <w:t>东西部协作和支援合作工作</w:t>
            </w:r>
          </w:p>
        </w:tc>
        <w:tc>
          <w:tcPr>
            <w:tcW w:w="3430" w:type="dxa"/>
            <w:vAlign w:val="center"/>
          </w:tcPr>
          <w:p w14:paraId="28257C03">
            <w:pPr>
              <w:pStyle w:val="12"/>
            </w:pPr>
            <w:r>
              <w:t>东西部协作和支援合作项目工作经费</w:t>
            </w:r>
          </w:p>
        </w:tc>
        <w:tc>
          <w:tcPr>
            <w:tcW w:w="2551" w:type="dxa"/>
            <w:vAlign w:val="center"/>
          </w:tcPr>
          <w:p w14:paraId="11672ED2">
            <w:pPr>
              <w:pStyle w:val="12"/>
            </w:pPr>
            <w:r>
              <w:t>≤60万元</w:t>
            </w:r>
          </w:p>
        </w:tc>
      </w:tr>
      <w:tr w14:paraId="32583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44242D"/>
        </w:tc>
        <w:tc>
          <w:tcPr>
            <w:tcW w:w="1276" w:type="dxa"/>
            <w:vAlign w:val="center"/>
          </w:tcPr>
          <w:p w14:paraId="189D66C0">
            <w:pPr>
              <w:pStyle w:val="12"/>
            </w:pPr>
            <w:r>
              <w:t>质量指标</w:t>
            </w:r>
          </w:p>
        </w:tc>
        <w:tc>
          <w:tcPr>
            <w:tcW w:w="1332" w:type="dxa"/>
            <w:vAlign w:val="center"/>
          </w:tcPr>
          <w:p w14:paraId="51934C11">
            <w:pPr>
              <w:pStyle w:val="12"/>
            </w:pPr>
            <w:r>
              <w:t>培训人员出勤率</w:t>
            </w:r>
          </w:p>
        </w:tc>
        <w:tc>
          <w:tcPr>
            <w:tcW w:w="3430" w:type="dxa"/>
            <w:vAlign w:val="center"/>
          </w:tcPr>
          <w:p w14:paraId="46500B15">
            <w:pPr>
              <w:pStyle w:val="12"/>
            </w:pPr>
            <w:r>
              <w:t>培训班人员出勤率</w:t>
            </w:r>
          </w:p>
        </w:tc>
        <w:tc>
          <w:tcPr>
            <w:tcW w:w="2551" w:type="dxa"/>
            <w:vAlign w:val="center"/>
          </w:tcPr>
          <w:p w14:paraId="690A23BD">
            <w:pPr>
              <w:pStyle w:val="12"/>
            </w:pPr>
            <w:r>
              <w:t>≥98%</w:t>
            </w:r>
          </w:p>
        </w:tc>
      </w:tr>
      <w:tr w14:paraId="6C5D2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26723"/>
        </w:tc>
        <w:tc>
          <w:tcPr>
            <w:tcW w:w="1276" w:type="dxa"/>
            <w:vAlign w:val="center"/>
          </w:tcPr>
          <w:p w14:paraId="256353FF">
            <w:pPr>
              <w:pStyle w:val="12"/>
            </w:pPr>
            <w:r>
              <w:t>时效指标</w:t>
            </w:r>
          </w:p>
        </w:tc>
        <w:tc>
          <w:tcPr>
            <w:tcW w:w="1332" w:type="dxa"/>
            <w:vAlign w:val="center"/>
          </w:tcPr>
          <w:p w14:paraId="26843DD3">
            <w:pPr>
              <w:pStyle w:val="12"/>
            </w:pPr>
            <w:r>
              <w:t>项目完成时间</w:t>
            </w:r>
          </w:p>
        </w:tc>
        <w:tc>
          <w:tcPr>
            <w:tcW w:w="3430" w:type="dxa"/>
            <w:vAlign w:val="center"/>
          </w:tcPr>
          <w:p w14:paraId="46B9222E">
            <w:pPr>
              <w:pStyle w:val="12"/>
            </w:pPr>
            <w:r>
              <w:t>项目完成时间</w:t>
            </w:r>
          </w:p>
        </w:tc>
        <w:tc>
          <w:tcPr>
            <w:tcW w:w="2551" w:type="dxa"/>
            <w:vAlign w:val="center"/>
          </w:tcPr>
          <w:p w14:paraId="12EB9426">
            <w:pPr>
              <w:pStyle w:val="12"/>
            </w:pPr>
            <w:r>
              <w:t>2025年11月30日前完成</w:t>
            </w:r>
          </w:p>
        </w:tc>
      </w:tr>
      <w:tr w14:paraId="22942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3D875C">
            <w:pPr>
              <w:pStyle w:val="14"/>
            </w:pPr>
            <w:r>
              <w:t>效益指标</w:t>
            </w:r>
          </w:p>
        </w:tc>
        <w:tc>
          <w:tcPr>
            <w:tcW w:w="1276" w:type="dxa"/>
            <w:vAlign w:val="center"/>
          </w:tcPr>
          <w:p w14:paraId="1AD1ED33">
            <w:pPr>
              <w:pStyle w:val="12"/>
            </w:pPr>
            <w:r>
              <w:t>社会效益指标</w:t>
            </w:r>
          </w:p>
        </w:tc>
        <w:tc>
          <w:tcPr>
            <w:tcW w:w="1332" w:type="dxa"/>
            <w:vAlign w:val="center"/>
          </w:tcPr>
          <w:p w14:paraId="3C1908A6">
            <w:pPr>
              <w:pStyle w:val="12"/>
            </w:pPr>
            <w:r>
              <w:t>获得支援合作地区受众人群满意</w:t>
            </w:r>
          </w:p>
        </w:tc>
        <w:tc>
          <w:tcPr>
            <w:tcW w:w="3430" w:type="dxa"/>
            <w:vAlign w:val="center"/>
          </w:tcPr>
          <w:p w14:paraId="45010112">
            <w:pPr>
              <w:pStyle w:val="12"/>
            </w:pPr>
            <w:r>
              <w:t>达到西部地区需求，符合我委工作实际</w:t>
            </w:r>
          </w:p>
        </w:tc>
        <w:tc>
          <w:tcPr>
            <w:tcW w:w="2551" w:type="dxa"/>
            <w:vAlign w:val="center"/>
          </w:tcPr>
          <w:p w14:paraId="1E8A8DBA">
            <w:pPr>
              <w:pStyle w:val="12"/>
            </w:pPr>
            <w:r>
              <w:t>贴近西部地区和我市经济发展实际需求，体现真帮实援。</w:t>
            </w:r>
          </w:p>
        </w:tc>
      </w:tr>
      <w:tr w14:paraId="471E9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23CB55">
            <w:pPr>
              <w:pStyle w:val="14"/>
            </w:pPr>
            <w:r>
              <w:t>满意度指标</w:t>
            </w:r>
          </w:p>
        </w:tc>
        <w:tc>
          <w:tcPr>
            <w:tcW w:w="1276" w:type="dxa"/>
            <w:vAlign w:val="center"/>
          </w:tcPr>
          <w:p w14:paraId="6FA28D64">
            <w:pPr>
              <w:pStyle w:val="12"/>
            </w:pPr>
            <w:r>
              <w:t>服务对象满意度指标</w:t>
            </w:r>
          </w:p>
        </w:tc>
        <w:tc>
          <w:tcPr>
            <w:tcW w:w="1332" w:type="dxa"/>
            <w:vAlign w:val="center"/>
          </w:tcPr>
          <w:p w14:paraId="458FC479">
            <w:pPr>
              <w:pStyle w:val="12"/>
            </w:pPr>
            <w:r>
              <w:t>获得东西部协作和支援合作地区人民满意</w:t>
            </w:r>
          </w:p>
        </w:tc>
        <w:tc>
          <w:tcPr>
            <w:tcW w:w="3430" w:type="dxa"/>
            <w:vAlign w:val="center"/>
          </w:tcPr>
          <w:p w14:paraId="5E5A7998">
            <w:pPr>
              <w:pStyle w:val="12"/>
            </w:pPr>
            <w:r>
              <w:t>满意度</w:t>
            </w:r>
          </w:p>
        </w:tc>
        <w:tc>
          <w:tcPr>
            <w:tcW w:w="2551" w:type="dxa"/>
            <w:vAlign w:val="center"/>
          </w:tcPr>
          <w:p w14:paraId="539F7CB0">
            <w:pPr>
              <w:pStyle w:val="12"/>
            </w:pPr>
            <w:r>
              <w:t>≥80%</w:t>
            </w:r>
          </w:p>
        </w:tc>
      </w:tr>
    </w:tbl>
    <w:p w14:paraId="3EE69BAB">
      <w:pPr>
        <w:sectPr>
          <w:pgSz w:w="11900" w:h="16840"/>
          <w:pgMar w:top="1984" w:right="1304" w:bottom="1134" w:left="1304" w:header="720" w:footer="720" w:gutter="0"/>
          <w:cols w:space="720" w:num="1"/>
        </w:sectPr>
      </w:pPr>
    </w:p>
    <w:p w14:paraId="07D938FA">
      <w:pPr>
        <w:jc w:val="center"/>
      </w:pPr>
    </w:p>
    <w:p w14:paraId="4445331A">
      <w:pPr>
        <w:ind w:firstLine="560"/>
        <w:outlineLvl w:val="3"/>
      </w:pPr>
      <w:bookmarkStart w:id="3" w:name="_Toc_4_4_0000000007"/>
      <w:r>
        <w:rPr>
          <w:rFonts w:ascii="方正仿宋_GBK" w:hAnsi="方正仿宋_GBK" w:eastAsia="方正仿宋_GBK" w:cs="方正仿宋_GBK"/>
          <w:sz w:val="28"/>
        </w:rPr>
        <w:t>4.法律服务2025绩效目标表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18502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232B351">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47FE357A">
            <w:pPr>
              <w:pStyle w:val="10"/>
            </w:pPr>
            <w:r>
              <w:t>单位：万元</w:t>
            </w:r>
          </w:p>
        </w:tc>
      </w:tr>
      <w:tr w14:paraId="1DDC3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E335D">
            <w:pPr>
              <w:pStyle w:val="13"/>
            </w:pPr>
            <w:r>
              <w:t>项目名称</w:t>
            </w:r>
          </w:p>
        </w:tc>
        <w:tc>
          <w:tcPr>
            <w:tcW w:w="8589" w:type="dxa"/>
            <w:gridSpan w:val="6"/>
            <w:vAlign w:val="center"/>
          </w:tcPr>
          <w:p w14:paraId="4467BD54">
            <w:pPr>
              <w:pStyle w:val="12"/>
            </w:pPr>
            <w:r>
              <w:t>法律服务2025</w:t>
            </w:r>
          </w:p>
        </w:tc>
      </w:tr>
      <w:tr w14:paraId="08EEE7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7114E">
            <w:pPr>
              <w:pStyle w:val="13"/>
            </w:pPr>
            <w:r>
              <w:t>预算规模及资金用途</w:t>
            </w:r>
          </w:p>
        </w:tc>
        <w:tc>
          <w:tcPr>
            <w:tcW w:w="1276" w:type="dxa"/>
            <w:vAlign w:val="center"/>
          </w:tcPr>
          <w:p w14:paraId="46A88EA8">
            <w:pPr>
              <w:pStyle w:val="13"/>
            </w:pPr>
            <w:r>
              <w:t>预算数</w:t>
            </w:r>
          </w:p>
        </w:tc>
        <w:tc>
          <w:tcPr>
            <w:tcW w:w="1332" w:type="dxa"/>
            <w:vAlign w:val="center"/>
          </w:tcPr>
          <w:p w14:paraId="362BBE20">
            <w:pPr>
              <w:pStyle w:val="12"/>
            </w:pPr>
            <w:r>
              <w:t>45.00</w:t>
            </w:r>
          </w:p>
        </w:tc>
        <w:tc>
          <w:tcPr>
            <w:tcW w:w="1587" w:type="dxa"/>
            <w:vAlign w:val="center"/>
          </w:tcPr>
          <w:p w14:paraId="2F353B2D">
            <w:pPr>
              <w:pStyle w:val="13"/>
            </w:pPr>
            <w:r>
              <w:t>其中：财政    资金</w:t>
            </w:r>
          </w:p>
        </w:tc>
        <w:tc>
          <w:tcPr>
            <w:tcW w:w="1843" w:type="dxa"/>
            <w:vAlign w:val="center"/>
          </w:tcPr>
          <w:p w14:paraId="680BB4DF">
            <w:pPr>
              <w:pStyle w:val="12"/>
            </w:pPr>
            <w:r>
              <w:t>45.00</w:t>
            </w:r>
          </w:p>
        </w:tc>
        <w:tc>
          <w:tcPr>
            <w:tcW w:w="1276" w:type="dxa"/>
            <w:vAlign w:val="center"/>
          </w:tcPr>
          <w:p w14:paraId="0D4F31BC">
            <w:pPr>
              <w:pStyle w:val="13"/>
            </w:pPr>
            <w:r>
              <w:t>其他资金</w:t>
            </w:r>
          </w:p>
        </w:tc>
        <w:tc>
          <w:tcPr>
            <w:tcW w:w="1276" w:type="dxa"/>
            <w:vAlign w:val="center"/>
          </w:tcPr>
          <w:p w14:paraId="4D5ACEDC">
            <w:pPr>
              <w:pStyle w:val="12"/>
            </w:pPr>
          </w:p>
        </w:tc>
      </w:tr>
      <w:tr w14:paraId="2A70E4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F27D69"/>
        </w:tc>
        <w:tc>
          <w:tcPr>
            <w:tcW w:w="8589" w:type="dxa"/>
            <w:gridSpan w:val="6"/>
            <w:vAlign w:val="center"/>
          </w:tcPr>
          <w:p w14:paraId="775B8E76">
            <w:pPr>
              <w:pStyle w:val="12"/>
            </w:pPr>
            <w:r>
              <w:t>用于聘请执业律师代理行政诉讼、复议案件及相关服务；用于聘用职业律师提供合同审查等非诉法律服务，用于聘用法律顾问。</w:t>
            </w:r>
          </w:p>
        </w:tc>
      </w:tr>
      <w:tr w14:paraId="349CE6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35541">
            <w:pPr>
              <w:pStyle w:val="13"/>
            </w:pPr>
            <w:r>
              <w:t>绩效目标</w:t>
            </w:r>
          </w:p>
        </w:tc>
        <w:tc>
          <w:tcPr>
            <w:tcW w:w="8589" w:type="dxa"/>
            <w:gridSpan w:val="6"/>
            <w:vAlign w:val="center"/>
          </w:tcPr>
          <w:p w14:paraId="2DDCFAD0">
            <w:pPr>
              <w:pStyle w:val="12"/>
            </w:pPr>
            <w:r>
              <w:t>1.聘请职业律师代理行政复议、诉讼；非诉法律服务；合同审查法律服务。</w:t>
            </w:r>
          </w:p>
          <w:p w14:paraId="3A15441E">
            <w:pPr>
              <w:pStyle w:val="12"/>
            </w:pPr>
            <w:r>
              <w:t>2.聘请专家学者作为法律顾问。</w:t>
            </w:r>
          </w:p>
        </w:tc>
      </w:tr>
    </w:tbl>
    <w:p w14:paraId="27227E9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5FC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9B83E">
            <w:pPr>
              <w:pStyle w:val="13"/>
            </w:pPr>
            <w:r>
              <w:t>一级指标</w:t>
            </w:r>
          </w:p>
        </w:tc>
        <w:tc>
          <w:tcPr>
            <w:tcW w:w="1276" w:type="dxa"/>
            <w:vAlign w:val="center"/>
          </w:tcPr>
          <w:p w14:paraId="3D68DEA5">
            <w:pPr>
              <w:pStyle w:val="13"/>
            </w:pPr>
            <w:r>
              <w:t>二级指标</w:t>
            </w:r>
          </w:p>
        </w:tc>
        <w:tc>
          <w:tcPr>
            <w:tcW w:w="1332" w:type="dxa"/>
            <w:vAlign w:val="center"/>
          </w:tcPr>
          <w:p w14:paraId="3899EC22">
            <w:pPr>
              <w:pStyle w:val="13"/>
            </w:pPr>
            <w:r>
              <w:t>三级指标</w:t>
            </w:r>
          </w:p>
        </w:tc>
        <w:tc>
          <w:tcPr>
            <w:tcW w:w="3430" w:type="dxa"/>
            <w:vAlign w:val="center"/>
          </w:tcPr>
          <w:p w14:paraId="71966F6C">
            <w:pPr>
              <w:pStyle w:val="13"/>
            </w:pPr>
            <w:r>
              <w:t>绩效指标描述</w:t>
            </w:r>
          </w:p>
        </w:tc>
        <w:tc>
          <w:tcPr>
            <w:tcW w:w="2551" w:type="dxa"/>
            <w:vAlign w:val="center"/>
          </w:tcPr>
          <w:p w14:paraId="6A2B2B52">
            <w:pPr>
              <w:pStyle w:val="13"/>
            </w:pPr>
            <w:r>
              <w:t>指标值</w:t>
            </w:r>
          </w:p>
        </w:tc>
      </w:tr>
      <w:tr w14:paraId="24CCA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6CD2C">
            <w:pPr>
              <w:pStyle w:val="14"/>
            </w:pPr>
            <w:r>
              <w:t>产出指标</w:t>
            </w:r>
          </w:p>
        </w:tc>
        <w:tc>
          <w:tcPr>
            <w:tcW w:w="1276" w:type="dxa"/>
            <w:vAlign w:val="center"/>
          </w:tcPr>
          <w:p w14:paraId="62E6C032">
            <w:pPr>
              <w:pStyle w:val="12"/>
            </w:pPr>
            <w:r>
              <w:t>数量指标</w:t>
            </w:r>
          </w:p>
        </w:tc>
        <w:tc>
          <w:tcPr>
            <w:tcW w:w="1332" w:type="dxa"/>
            <w:vAlign w:val="center"/>
          </w:tcPr>
          <w:p w14:paraId="5DC52298">
            <w:pPr>
              <w:pStyle w:val="12"/>
            </w:pPr>
            <w:r>
              <w:t>代理复议案件数量</w:t>
            </w:r>
          </w:p>
        </w:tc>
        <w:tc>
          <w:tcPr>
            <w:tcW w:w="3430" w:type="dxa"/>
            <w:vAlign w:val="center"/>
          </w:tcPr>
          <w:p w14:paraId="32C98213">
            <w:pPr>
              <w:pStyle w:val="12"/>
            </w:pPr>
            <w:r>
              <w:t>代理复议案件数量</w:t>
            </w:r>
          </w:p>
        </w:tc>
        <w:tc>
          <w:tcPr>
            <w:tcW w:w="2551" w:type="dxa"/>
            <w:vAlign w:val="center"/>
          </w:tcPr>
          <w:p w14:paraId="2DC72DEA">
            <w:pPr>
              <w:pStyle w:val="12"/>
            </w:pPr>
            <w:r>
              <w:t>≥5件</w:t>
            </w:r>
          </w:p>
        </w:tc>
      </w:tr>
      <w:tr w14:paraId="5102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9EC89"/>
        </w:tc>
        <w:tc>
          <w:tcPr>
            <w:tcW w:w="1276" w:type="dxa"/>
            <w:vAlign w:val="center"/>
          </w:tcPr>
          <w:p w14:paraId="07DACE98">
            <w:pPr>
              <w:pStyle w:val="12"/>
            </w:pPr>
            <w:r>
              <w:t>数量指标</w:t>
            </w:r>
          </w:p>
        </w:tc>
        <w:tc>
          <w:tcPr>
            <w:tcW w:w="1332" w:type="dxa"/>
            <w:vAlign w:val="center"/>
          </w:tcPr>
          <w:p w14:paraId="1B35D3EC">
            <w:pPr>
              <w:pStyle w:val="12"/>
            </w:pPr>
            <w:r>
              <w:t>经济合同审查和出具专业法律意见书</w:t>
            </w:r>
          </w:p>
        </w:tc>
        <w:tc>
          <w:tcPr>
            <w:tcW w:w="3430" w:type="dxa"/>
            <w:vAlign w:val="center"/>
          </w:tcPr>
          <w:p w14:paraId="60767CC8">
            <w:pPr>
              <w:pStyle w:val="12"/>
            </w:pPr>
            <w:r>
              <w:t>经济合同审查和出具专业法律意见书</w:t>
            </w:r>
          </w:p>
        </w:tc>
        <w:tc>
          <w:tcPr>
            <w:tcW w:w="2551" w:type="dxa"/>
            <w:vAlign w:val="center"/>
          </w:tcPr>
          <w:p w14:paraId="72DB6E5C">
            <w:pPr>
              <w:pStyle w:val="12"/>
            </w:pPr>
            <w:r>
              <w:t>≥150件</w:t>
            </w:r>
          </w:p>
        </w:tc>
      </w:tr>
      <w:tr w14:paraId="6058D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850419"/>
        </w:tc>
        <w:tc>
          <w:tcPr>
            <w:tcW w:w="1276" w:type="dxa"/>
            <w:vAlign w:val="center"/>
          </w:tcPr>
          <w:p w14:paraId="3E335C5A">
            <w:pPr>
              <w:pStyle w:val="12"/>
            </w:pPr>
            <w:r>
              <w:t>质量指标</w:t>
            </w:r>
          </w:p>
        </w:tc>
        <w:tc>
          <w:tcPr>
            <w:tcW w:w="1332" w:type="dxa"/>
            <w:vAlign w:val="center"/>
          </w:tcPr>
          <w:p w14:paraId="21BB077E">
            <w:pPr>
              <w:pStyle w:val="12"/>
            </w:pPr>
            <w:r>
              <w:t>经济合同审核存在审核质量问题次数</w:t>
            </w:r>
          </w:p>
        </w:tc>
        <w:tc>
          <w:tcPr>
            <w:tcW w:w="3430" w:type="dxa"/>
            <w:vAlign w:val="center"/>
          </w:tcPr>
          <w:p w14:paraId="712C300A">
            <w:pPr>
              <w:pStyle w:val="12"/>
            </w:pPr>
            <w:r>
              <w:t>经济合同审核存在审核质量问题次数</w:t>
            </w:r>
          </w:p>
        </w:tc>
        <w:tc>
          <w:tcPr>
            <w:tcW w:w="2551" w:type="dxa"/>
            <w:vAlign w:val="center"/>
          </w:tcPr>
          <w:p w14:paraId="7D1433F1">
            <w:pPr>
              <w:pStyle w:val="12"/>
            </w:pPr>
            <w:r>
              <w:t>≤1件</w:t>
            </w:r>
          </w:p>
        </w:tc>
      </w:tr>
      <w:tr w14:paraId="31426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F0C6D9"/>
        </w:tc>
        <w:tc>
          <w:tcPr>
            <w:tcW w:w="1276" w:type="dxa"/>
            <w:vAlign w:val="center"/>
          </w:tcPr>
          <w:p w14:paraId="14818B1C">
            <w:pPr>
              <w:pStyle w:val="12"/>
            </w:pPr>
            <w:r>
              <w:t>时效指标</w:t>
            </w:r>
          </w:p>
        </w:tc>
        <w:tc>
          <w:tcPr>
            <w:tcW w:w="1332" w:type="dxa"/>
            <w:vAlign w:val="center"/>
          </w:tcPr>
          <w:p w14:paraId="684C04DA">
            <w:pPr>
              <w:pStyle w:val="12"/>
            </w:pPr>
            <w:r>
              <w:t>法律服务合同有效期</w:t>
            </w:r>
          </w:p>
        </w:tc>
        <w:tc>
          <w:tcPr>
            <w:tcW w:w="3430" w:type="dxa"/>
            <w:vAlign w:val="center"/>
          </w:tcPr>
          <w:p w14:paraId="141596C4">
            <w:pPr>
              <w:pStyle w:val="12"/>
            </w:pPr>
            <w:r>
              <w:t>法律服务合同有效期</w:t>
            </w:r>
          </w:p>
        </w:tc>
        <w:tc>
          <w:tcPr>
            <w:tcW w:w="2551" w:type="dxa"/>
            <w:vAlign w:val="center"/>
          </w:tcPr>
          <w:p w14:paraId="25D25E98">
            <w:pPr>
              <w:pStyle w:val="12"/>
            </w:pPr>
            <w:r>
              <w:t>12月</w:t>
            </w:r>
          </w:p>
        </w:tc>
      </w:tr>
      <w:tr w14:paraId="14277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EFB0C"/>
        </w:tc>
        <w:tc>
          <w:tcPr>
            <w:tcW w:w="1276" w:type="dxa"/>
            <w:vAlign w:val="center"/>
          </w:tcPr>
          <w:p w14:paraId="3E477E11">
            <w:pPr>
              <w:pStyle w:val="12"/>
            </w:pPr>
            <w:r>
              <w:t>成本指标</w:t>
            </w:r>
          </w:p>
        </w:tc>
        <w:tc>
          <w:tcPr>
            <w:tcW w:w="1332" w:type="dxa"/>
            <w:vAlign w:val="center"/>
          </w:tcPr>
          <w:p w14:paraId="3B1A136C">
            <w:pPr>
              <w:pStyle w:val="12"/>
            </w:pPr>
            <w:r>
              <w:t>聘用律师劳务费</w:t>
            </w:r>
          </w:p>
        </w:tc>
        <w:tc>
          <w:tcPr>
            <w:tcW w:w="3430" w:type="dxa"/>
            <w:vAlign w:val="center"/>
          </w:tcPr>
          <w:p w14:paraId="2E99826A">
            <w:pPr>
              <w:pStyle w:val="12"/>
            </w:pPr>
            <w:r>
              <w:t>聘用律师劳务费</w:t>
            </w:r>
          </w:p>
        </w:tc>
        <w:tc>
          <w:tcPr>
            <w:tcW w:w="2551" w:type="dxa"/>
            <w:vAlign w:val="center"/>
          </w:tcPr>
          <w:p w14:paraId="0E9B53B9">
            <w:pPr>
              <w:pStyle w:val="12"/>
            </w:pPr>
            <w:r>
              <w:t>≤38万元</w:t>
            </w:r>
          </w:p>
        </w:tc>
      </w:tr>
      <w:tr w14:paraId="67CBE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4A1111"/>
        </w:tc>
        <w:tc>
          <w:tcPr>
            <w:tcW w:w="1276" w:type="dxa"/>
            <w:vAlign w:val="center"/>
          </w:tcPr>
          <w:p w14:paraId="0ED5D4FC">
            <w:pPr>
              <w:pStyle w:val="12"/>
            </w:pPr>
            <w:r>
              <w:t>成本指标</w:t>
            </w:r>
          </w:p>
        </w:tc>
        <w:tc>
          <w:tcPr>
            <w:tcW w:w="1332" w:type="dxa"/>
            <w:vAlign w:val="center"/>
          </w:tcPr>
          <w:p w14:paraId="0F8D2C65">
            <w:pPr>
              <w:pStyle w:val="12"/>
            </w:pPr>
            <w:r>
              <w:t>聘用法律顾问费用</w:t>
            </w:r>
          </w:p>
        </w:tc>
        <w:tc>
          <w:tcPr>
            <w:tcW w:w="3430" w:type="dxa"/>
            <w:vAlign w:val="center"/>
          </w:tcPr>
          <w:p w14:paraId="488ECDCA">
            <w:pPr>
              <w:pStyle w:val="12"/>
            </w:pPr>
            <w:r>
              <w:t>聘用法律顾问费用</w:t>
            </w:r>
          </w:p>
        </w:tc>
        <w:tc>
          <w:tcPr>
            <w:tcW w:w="2551" w:type="dxa"/>
            <w:vAlign w:val="center"/>
          </w:tcPr>
          <w:p w14:paraId="55E00C19">
            <w:pPr>
              <w:pStyle w:val="12"/>
            </w:pPr>
            <w:r>
              <w:t>≤7万元</w:t>
            </w:r>
          </w:p>
        </w:tc>
      </w:tr>
      <w:tr w14:paraId="2726C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DCAD99">
            <w:pPr>
              <w:pStyle w:val="14"/>
            </w:pPr>
            <w:r>
              <w:t>效益指标</w:t>
            </w:r>
          </w:p>
        </w:tc>
        <w:tc>
          <w:tcPr>
            <w:tcW w:w="1276" w:type="dxa"/>
            <w:vAlign w:val="center"/>
          </w:tcPr>
          <w:p w14:paraId="31A47DB3">
            <w:pPr>
              <w:pStyle w:val="12"/>
            </w:pPr>
            <w:r>
              <w:t>社会效益指标</w:t>
            </w:r>
          </w:p>
        </w:tc>
        <w:tc>
          <w:tcPr>
            <w:tcW w:w="1332" w:type="dxa"/>
            <w:vAlign w:val="center"/>
          </w:tcPr>
          <w:p w14:paraId="77CBFF22">
            <w:pPr>
              <w:pStyle w:val="12"/>
            </w:pPr>
            <w:r>
              <w:t>代理案件不产生重大负面影响</w:t>
            </w:r>
          </w:p>
        </w:tc>
        <w:tc>
          <w:tcPr>
            <w:tcW w:w="3430" w:type="dxa"/>
            <w:vAlign w:val="center"/>
          </w:tcPr>
          <w:p w14:paraId="114C3543">
            <w:pPr>
              <w:pStyle w:val="12"/>
            </w:pPr>
            <w:r>
              <w:t>代理案件不产生重大负面影响</w:t>
            </w:r>
          </w:p>
        </w:tc>
        <w:tc>
          <w:tcPr>
            <w:tcW w:w="2551" w:type="dxa"/>
            <w:vAlign w:val="center"/>
          </w:tcPr>
          <w:p w14:paraId="0370DAB8">
            <w:pPr>
              <w:pStyle w:val="12"/>
            </w:pPr>
            <w:r>
              <w:t>无重大负面社会影响案件</w:t>
            </w:r>
          </w:p>
        </w:tc>
      </w:tr>
      <w:tr w14:paraId="1A173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ED018E">
            <w:pPr>
              <w:pStyle w:val="14"/>
            </w:pPr>
            <w:r>
              <w:t>满意度指标</w:t>
            </w:r>
          </w:p>
        </w:tc>
        <w:tc>
          <w:tcPr>
            <w:tcW w:w="1276" w:type="dxa"/>
            <w:vAlign w:val="center"/>
          </w:tcPr>
          <w:p w14:paraId="72FF6008">
            <w:pPr>
              <w:pStyle w:val="12"/>
            </w:pPr>
            <w:r>
              <w:t>服务对象满意度指标</w:t>
            </w:r>
          </w:p>
        </w:tc>
        <w:tc>
          <w:tcPr>
            <w:tcW w:w="1332" w:type="dxa"/>
            <w:vAlign w:val="center"/>
          </w:tcPr>
          <w:p w14:paraId="67F3DECE">
            <w:pPr>
              <w:pStyle w:val="12"/>
            </w:pPr>
            <w:r>
              <w:t>单位人员对法律顾问服务的满意度</w:t>
            </w:r>
          </w:p>
        </w:tc>
        <w:tc>
          <w:tcPr>
            <w:tcW w:w="3430" w:type="dxa"/>
            <w:vAlign w:val="center"/>
          </w:tcPr>
          <w:p w14:paraId="73DA8CE4">
            <w:pPr>
              <w:pStyle w:val="12"/>
            </w:pPr>
            <w:r>
              <w:t>单位人员对法律顾问服务的满意度</w:t>
            </w:r>
          </w:p>
        </w:tc>
        <w:tc>
          <w:tcPr>
            <w:tcW w:w="2551" w:type="dxa"/>
            <w:vAlign w:val="center"/>
          </w:tcPr>
          <w:p w14:paraId="7AFAFEF5">
            <w:pPr>
              <w:pStyle w:val="12"/>
            </w:pPr>
            <w:r>
              <w:t>100%</w:t>
            </w:r>
          </w:p>
        </w:tc>
      </w:tr>
    </w:tbl>
    <w:p w14:paraId="02D59162">
      <w:pPr>
        <w:sectPr>
          <w:pgSz w:w="11900" w:h="16840"/>
          <w:pgMar w:top="1984" w:right="1304" w:bottom="1134" w:left="1304" w:header="720" w:footer="720" w:gutter="0"/>
          <w:cols w:space="720" w:num="1"/>
        </w:sectPr>
      </w:pPr>
    </w:p>
    <w:p w14:paraId="5CB94F41">
      <w:pPr>
        <w:jc w:val="center"/>
      </w:pPr>
    </w:p>
    <w:p w14:paraId="7A8FAFE1">
      <w:pPr>
        <w:ind w:firstLine="560"/>
        <w:outlineLvl w:val="3"/>
      </w:pPr>
      <w:bookmarkStart w:id="4" w:name="_Toc_4_4_0000000008"/>
      <w:r>
        <w:rPr>
          <w:rFonts w:ascii="方正仿宋_GBK" w:hAnsi="方正仿宋_GBK" w:eastAsia="方正仿宋_GBK" w:cs="方正仿宋_GBK"/>
          <w:sz w:val="28"/>
        </w:rPr>
        <w:t>5.官网监测服务2025绩效目标表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F439E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78B0AB">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33C43660">
            <w:pPr>
              <w:pStyle w:val="10"/>
            </w:pPr>
            <w:r>
              <w:t>单位：万元</w:t>
            </w:r>
          </w:p>
        </w:tc>
      </w:tr>
      <w:tr w14:paraId="08EC7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57477B">
            <w:pPr>
              <w:pStyle w:val="13"/>
            </w:pPr>
            <w:r>
              <w:t>项目名称</w:t>
            </w:r>
          </w:p>
        </w:tc>
        <w:tc>
          <w:tcPr>
            <w:tcW w:w="8589" w:type="dxa"/>
            <w:gridSpan w:val="6"/>
            <w:vAlign w:val="center"/>
          </w:tcPr>
          <w:p w14:paraId="54A13F1E">
            <w:pPr>
              <w:pStyle w:val="12"/>
            </w:pPr>
            <w:r>
              <w:t>官网监测服务2025</w:t>
            </w:r>
          </w:p>
        </w:tc>
      </w:tr>
      <w:tr w14:paraId="1E5F9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4496B3">
            <w:pPr>
              <w:pStyle w:val="13"/>
            </w:pPr>
            <w:r>
              <w:t>预算规模及资金用途</w:t>
            </w:r>
          </w:p>
        </w:tc>
        <w:tc>
          <w:tcPr>
            <w:tcW w:w="1276" w:type="dxa"/>
            <w:vAlign w:val="center"/>
          </w:tcPr>
          <w:p w14:paraId="13B7814A">
            <w:pPr>
              <w:pStyle w:val="13"/>
            </w:pPr>
            <w:r>
              <w:t>预算数</w:t>
            </w:r>
          </w:p>
        </w:tc>
        <w:tc>
          <w:tcPr>
            <w:tcW w:w="1332" w:type="dxa"/>
            <w:vAlign w:val="center"/>
          </w:tcPr>
          <w:p w14:paraId="771D9089">
            <w:pPr>
              <w:pStyle w:val="12"/>
            </w:pPr>
            <w:r>
              <w:t>7.00</w:t>
            </w:r>
          </w:p>
        </w:tc>
        <w:tc>
          <w:tcPr>
            <w:tcW w:w="1587" w:type="dxa"/>
            <w:vAlign w:val="center"/>
          </w:tcPr>
          <w:p w14:paraId="76D4BE2F">
            <w:pPr>
              <w:pStyle w:val="13"/>
            </w:pPr>
            <w:r>
              <w:t>其中：财政    资金</w:t>
            </w:r>
          </w:p>
        </w:tc>
        <w:tc>
          <w:tcPr>
            <w:tcW w:w="1843" w:type="dxa"/>
            <w:vAlign w:val="center"/>
          </w:tcPr>
          <w:p w14:paraId="2FDD18EF">
            <w:pPr>
              <w:pStyle w:val="12"/>
            </w:pPr>
            <w:r>
              <w:t>7.00</w:t>
            </w:r>
          </w:p>
        </w:tc>
        <w:tc>
          <w:tcPr>
            <w:tcW w:w="1276" w:type="dxa"/>
            <w:vAlign w:val="center"/>
          </w:tcPr>
          <w:p w14:paraId="106B759B">
            <w:pPr>
              <w:pStyle w:val="13"/>
            </w:pPr>
            <w:r>
              <w:t>其他资金</w:t>
            </w:r>
          </w:p>
        </w:tc>
        <w:tc>
          <w:tcPr>
            <w:tcW w:w="1276" w:type="dxa"/>
            <w:vAlign w:val="center"/>
          </w:tcPr>
          <w:p w14:paraId="57146E72">
            <w:pPr>
              <w:pStyle w:val="12"/>
            </w:pPr>
          </w:p>
        </w:tc>
      </w:tr>
      <w:tr w14:paraId="6DA44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6F221C"/>
        </w:tc>
        <w:tc>
          <w:tcPr>
            <w:tcW w:w="8589" w:type="dxa"/>
            <w:gridSpan w:val="6"/>
            <w:vAlign w:val="center"/>
          </w:tcPr>
          <w:p w14:paraId="7CB0D124">
            <w:pPr>
              <w:pStyle w:val="12"/>
            </w:pPr>
            <w:r>
              <w:t>用于购买2025年委官网监测服务。</w:t>
            </w:r>
          </w:p>
        </w:tc>
      </w:tr>
      <w:tr w14:paraId="4740FB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052C3">
            <w:pPr>
              <w:pStyle w:val="13"/>
            </w:pPr>
            <w:r>
              <w:t>绩效目标</w:t>
            </w:r>
          </w:p>
        </w:tc>
        <w:tc>
          <w:tcPr>
            <w:tcW w:w="8589" w:type="dxa"/>
            <w:gridSpan w:val="6"/>
            <w:vAlign w:val="center"/>
          </w:tcPr>
          <w:p w14:paraId="7374D688">
            <w:pPr>
              <w:pStyle w:val="12"/>
            </w:pPr>
            <w:r>
              <w:t>1.达到每年监测24期，每月按期反馈监测结果，及时发现委官网问题隐患，避免出现内容更新不及时、链接可用性及错别字等问题。2、提高官网整体质量，提高网站社会影响力、认知度。</w:t>
            </w:r>
          </w:p>
        </w:tc>
      </w:tr>
    </w:tbl>
    <w:p w14:paraId="5D5CA2F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2C0A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910E0">
            <w:pPr>
              <w:pStyle w:val="13"/>
            </w:pPr>
            <w:r>
              <w:t>一级指标</w:t>
            </w:r>
          </w:p>
        </w:tc>
        <w:tc>
          <w:tcPr>
            <w:tcW w:w="1276" w:type="dxa"/>
            <w:vAlign w:val="center"/>
          </w:tcPr>
          <w:p w14:paraId="3494CAAD">
            <w:pPr>
              <w:pStyle w:val="13"/>
            </w:pPr>
            <w:r>
              <w:t>二级指标</w:t>
            </w:r>
          </w:p>
        </w:tc>
        <w:tc>
          <w:tcPr>
            <w:tcW w:w="1332" w:type="dxa"/>
            <w:vAlign w:val="center"/>
          </w:tcPr>
          <w:p w14:paraId="488BCE36">
            <w:pPr>
              <w:pStyle w:val="13"/>
            </w:pPr>
            <w:r>
              <w:t>三级指标</w:t>
            </w:r>
          </w:p>
        </w:tc>
        <w:tc>
          <w:tcPr>
            <w:tcW w:w="3430" w:type="dxa"/>
            <w:vAlign w:val="center"/>
          </w:tcPr>
          <w:p w14:paraId="7DE76B81">
            <w:pPr>
              <w:pStyle w:val="13"/>
            </w:pPr>
            <w:r>
              <w:t>绩效指标描述</w:t>
            </w:r>
          </w:p>
        </w:tc>
        <w:tc>
          <w:tcPr>
            <w:tcW w:w="2551" w:type="dxa"/>
            <w:vAlign w:val="center"/>
          </w:tcPr>
          <w:p w14:paraId="6FFA9986">
            <w:pPr>
              <w:pStyle w:val="13"/>
            </w:pPr>
            <w:r>
              <w:t>指标值</w:t>
            </w:r>
          </w:p>
        </w:tc>
      </w:tr>
      <w:tr w14:paraId="56BCD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C703E9">
            <w:pPr>
              <w:pStyle w:val="14"/>
            </w:pPr>
            <w:r>
              <w:t>产出指标</w:t>
            </w:r>
          </w:p>
        </w:tc>
        <w:tc>
          <w:tcPr>
            <w:tcW w:w="1276" w:type="dxa"/>
            <w:vAlign w:val="center"/>
          </w:tcPr>
          <w:p w14:paraId="709CE171">
            <w:pPr>
              <w:pStyle w:val="12"/>
            </w:pPr>
            <w:r>
              <w:t>数量指标</w:t>
            </w:r>
          </w:p>
        </w:tc>
        <w:tc>
          <w:tcPr>
            <w:tcW w:w="1332" w:type="dxa"/>
            <w:vAlign w:val="center"/>
          </w:tcPr>
          <w:p w14:paraId="65212308">
            <w:pPr>
              <w:pStyle w:val="12"/>
            </w:pPr>
            <w:r>
              <w:t>监测期数</w:t>
            </w:r>
          </w:p>
        </w:tc>
        <w:tc>
          <w:tcPr>
            <w:tcW w:w="3430" w:type="dxa"/>
            <w:vAlign w:val="center"/>
          </w:tcPr>
          <w:p w14:paraId="317415A0">
            <w:pPr>
              <w:pStyle w:val="12"/>
            </w:pPr>
            <w:r>
              <w:t>每年监测24期</w:t>
            </w:r>
          </w:p>
        </w:tc>
        <w:tc>
          <w:tcPr>
            <w:tcW w:w="2551" w:type="dxa"/>
            <w:vAlign w:val="center"/>
          </w:tcPr>
          <w:p w14:paraId="11C5E2EE">
            <w:pPr>
              <w:pStyle w:val="12"/>
            </w:pPr>
            <w:r>
              <w:t>≥24期</w:t>
            </w:r>
          </w:p>
        </w:tc>
      </w:tr>
      <w:tr w14:paraId="6BC27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8DFDFD"/>
        </w:tc>
        <w:tc>
          <w:tcPr>
            <w:tcW w:w="1276" w:type="dxa"/>
            <w:vAlign w:val="center"/>
          </w:tcPr>
          <w:p w14:paraId="37656E7A">
            <w:pPr>
              <w:pStyle w:val="12"/>
            </w:pPr>
            <w:r>
              <w:t>质量指标</w:t>
            </w:r>
          </w:p>
        </w:tc>
        <w:tc>
          <w:tcPr>
            <w:tcW w:w="1332" w:type="dxa"/>
            <w:vAlign w:val="center"/>
          </w:tcPr>
          <w:p w14:paraId="5138661B">
            <w:pPr>
              <w:pStyle w:val="12"/>
            </w:pPr>
            <w:r>
              <w:t>网站监测覆盖率</w:t>
            </w:r>
          </w:p>
        </w:tc>
        <w:tc>
          <w:tcPr>
            <w:tcW w:w="3430" w:type="dxa"/>
            <w:vAlign w:val="center"/>
          </w:tcPr>
          <w:p w14:paraId="38D469EE">
            <w:pPr>
              <w:pStyle w:val="12"/>
            </w:pPr>
            <w:r>
              <w:t>对委官网的监测覆盖率达到100%</w:t>
            </w:r>
          </w:p>
        </w:tc>
        <w:tc>
          <w:tcPr>
            <w:tcW w:w="2551" w:type="dxa"/>
            <w:vAlign w:val="center"/>
          </w:tcPr>
          <w:p w14:paraId="0C68D7D7">
            <w:pPr>
              <w:pStyle w:val="12"/>
            </w:pPr>
            <w:r>
              <w:t>100%</w:t>
            </w:r>
          </w:p>
        </w:tc>
      </w:tr>
      <w:tr w14:paraId="41A3F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30D2F6"/>
        </w:tc>
        <w:tc>
          <w:tcPr>
            <w:tcW w:w="1276" w:type="dxa"/>
            <w:vAlign w:val="center"/>
          </w:tcPr>
          <w:p w14:paraId="64FDD87B">
            <w:pPr>
              <w:pStyle w:val="12"/>
            </w:pPr>
            <w:r>
              <w:t>时效指标</w:t>
            </w:r>
          </w:p>
        </w:tc>
        <w:tc>
          <w:tcPr>
            <w:tcW w:w="1332" w:type="dxa"/>
            <w:vAlign w:val="center"/>
          </w:tcPr>
          <w:p w14:paraId="480AA908">
            <w:pPr>
              <w:pStyle w:val="12"/>
            </w:pPr>
            <w:r>
              <w:t>监测结果反馈时间</w:t>
            </w:r>
          </w:p>
        </w:tc>
        <w:tc>
          <w:tcPr>
            <w:tcW w:w="3430" w:type="dxa"/>
            <w:vAlign w:val="center"/>
          </w:tcPr>
          <w:p w14:paraId="55B8BA3E">
            <w:pPr>
              <w:pStyle w:val="12"/>
            </w:pPr>
            <w:r>
              <w:t>每月反馈监测结果</w:t>
            </w:r>
          </w:p>
        </w:tc>
        <w:tc>
          <w:tcPr>
            <w:tcW w:w="2551" w:type="dxa"/>
            <w:vAlign w:val="center"/>
          </w:tcPr>
          <w:p w14:paraId="74D616E7">
            <w:pPr>
              <w:pStyle w:val="12"/>
            </w:pPr>
            <w:r>
              <w:t>当月月底前反馈监测结果</w:t>
            </w:r>
          </w:p>
        </w:tc>
      </w:tr>
      <w:tr w14:paraId="3853F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9B68FA"/>
        </w:tc>
        <w:tc>
          <w:tcPr>
            <w:tcW w:w="1276" w:type="dxa"/>
            <w:vAlign w:val="center"/>
          </w:tcPr>
          <w:p w14:paraId="55E504F4">
            <w:pPr>
              <w:pStyle w:val="12"/>
            </w:pPr>
            <w:r>
              <w:t>成本指标</w:t>
            </w:r>
          </w:p>
        </w:tc>
        <w:tc>
          <w:tcPr>
            <w:tcW w:w="1332" w:type="dxa"/>
            <w:vAlign w:val="center"/>
          </w:tcPr>
          <w:p w14:paraId="38DB72C7">
            <w:pPr>
              <w:pStyle w:val="12"/>
            </w:pPr>
            <w:r>
              <w:t>网站监测服务费</w:t>
            </w:r>
          </w:p>
        </w:tc>
        <w:tc>
          <w:tcPr>
            <w:tcW w:w="3430" w:type="dxa"/>
            <w:vAlign w:val="center"/>
          </w:tcPr>
          <w:p w14:paraId="3B16E0E0">
            <w:pPr>
              <w:pStyle w:val="12"/>
            </w:pPr>
            <w:r>
              <w:t>2025年度监测服务费共计7万元</w:t>
            </w:r>
          </w:p>
        </w:tc>
        <w:tc>
          <w:tcPr>
            <w:tcW w:w="2551" w:type="dxa"/>
            <w:vAlign w:val="center"/>
          </w:tcPr>
          <w:p w14:paraId="5AE32697">
            <w:pPr>
              <w:pStyle w:val="12"/>
            </w:pPr>
            <w:r>
              <w:t>≤7万元</w:t>
            </w:r>
          </w:p>
        </w:tc>
      </w:tr>
      <w:tr w14:paraId="16915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15954">
            <w:pPr>
              <w:pStyle w:val="14"/>
            </w:pPr>
            <w:r>
              <w:t>效益指标</w:t>
            </w:r>
          </w:p>
        </w:tc>
        <w:tc>
          <w:tcPr>
            <w:tcW w:w="1276" w:type="dxa"/>
            <w:vAlign w:val="center"/>
          </w:tcPr>
          <w:p w14:paraId="1E124E6E">
            <w:pPr>
              <w:pStyle w:val="12"/>
            </w:pPr>
            <w:r>
              <w:t>社会效益指标</w:t>
            </w:r>
          </w:p>
        </w:tc>
        <w:tc>
          <w:tcPr>
            <w:tcW w:w="1332" w:type="dxa"/>
            <w:vAlign w:val="center"/>
          </w:tcPr>
          <w:p w14:paraId="14643DF4">
            <w:pPr>
              <w:pStyle w:val="12"/>
            </w:pPr>
            <w:r>
              <w:t>网站社会影响力、认知度</w:t>
            </w:r>
          </w:p>
        </w:tc>
        <w:tc>
          <w:tcPr>
            <w:tcW w:w="3430" w:type="dxa"/>
            <w:vAlign w:val="center"/>
          </w:tcPr>
          <w:p w14:paraId="4D7DB04A">
            <w:pPr>
              <w:pStyle w:val="12"/>
            </w:pPr>
            <w:r>
              <w:t>提高网站的影响力和认知度</w:t>
            </w:r>
          </w:p>
        </w:tc>
        <w:tc>
          <w:tcPr>
            <w:tcW w:w="2551" w:type="dxa"/>
            <w:vAlign w:val="center"/>
          </w:tcPr>
          <w:p w14:paraId="5786A144">
            <w:pPr>
              <w:pStyle w:val="12"/>
            </w:pPr>
            <w:r>
              <w:t>网站的影响力和认知度有所提升</w:t>
            </w:r>
          </w:p>
        </w:tc>
      </w:tr>
      <w:tr w14:paraId="33ECC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D0D59">
            <w:pPr>
              <w:pStyle w:val="14"/>
            </w:pPr>
            <w:r>
              <w:t>效益指标</w:t>
            </w:r>
          </w:p>
        </w:tc>
        <w:tc>
          <w:tcPr>
            <w:tcW w:w="1276" w:type="dxa"/>
            <w:vAlign w:val="center"/>
          </w:tcPr>
          <w:p w14:paraId="4F2BDCE4">
            <w:pPr>
              <w:pStyle w:val="12"/>
            </w:pPr>
            <w:r>
              <w:t>可持续影响指标</w:t>
            </w:r>
          </w:p>
        </w:tc>
        <w:tc>
          <w:tcPr>
            <w:tcW w:w="1332" w:type="dxa"/>
            <w:vAlign w:val="center"/>
          </w:tcPr>
          <w:p w14:paraId="60EBD92C">
            <w:pPr>
              <w:pStyle w:val="12"/>
            </w:pPr>
            <w:r>
              <w:t>网站监测服务可持续性</w:t>
            </w:r>
          </w:p>
        </w:tc>
        <w:tc>
          <w:tcPr>
            <w:tcW w:w="3430" w:type="dxa"/>
            <w:vAlign w:val="center"/>
          </w:tcPr>
          <w:p w14:paraId="1B9A0256">
            <w:pPr>
              <w:pStyle w:val="12"/>
            </w:pPr>
            <w:r>
              <w:t>定期监测委官网内容更新、链接可用性、错别字等问题</w:t>
            </w:r>
          </w:p>
        </w:tc>
        <w:tc>
          <w:tcPr>
            <w:tcW w:w="2551" w:type="dxa"/>
            <w:vAlign w:val="center"/>
          </w:tcPr>
          <w:p w14:paraId="049FC022">
            <w:pPr>
              <w:pStyle w:val="12"/>
            </w:pPr>
            <w:r>
              <w:t>定期监测委官网内容更新、链接可用性、错别字等问题</w:t>
            </w:r>
          </w:p>
        </w:tc>
      </w:tr>
      <w:tr w14:paraId="128EC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E4F36E">
            <w:pPr>
              <w:pStyle w:val="14"/>
            </w:pPr>
            <w:r>
              <w:t>满意度指标</w:t>
            </w:r>
          </w:p>
        </w:tc>
        <w:tc>
          <w:tcPr>
            <w:tcW w:w="1276" w:type="dxa"/>
            <w:vAlign w:val="center"/>
          </w:tcPr>
          <w:p w14:paraId="17C323D2">
            <w:pPr>
              <w:pStyle w:val="12"/>
            </w:pPr>
            <w:r>
              <w:t>服务对象满意度指标</w:t>
            </w:r>
          </w:p>
        </w:tc>
        <w:tc>
          <w:tcPr>
            <w:tcW w:w="1332" w:type="dxa"/>
            <w:vAlign w:val="center"/>
          </w:tcPr>
          <w:p w14:paraId="5A949D17">
            <w:pPr>
              <w:pStyle w:val="12"/>
            </w:pPr>
            <w:r>
              <w:t>服务对象满意度</w:t>
            </w:r>
          </w:p>
        </w:tc>
        <w:tc>
          <w:tcPr>
            <w:tcW w:w="3430" w:type="dxa"/>
            <w:vAlign w:val="center"/>
          </w:tcPr>
          <w:p w14:paraId="7D8CBBAA">
            <w:pPr>
              <w:pStyle w:val="12"/>
            </w:pPr>
            <w:r>
              <w:t>达到网站使用人群的满意度大于80%</w:t>
            </w:r>
          </w:p>
        </w:tc>
        <w:tc>
          <w:tcPr>
            <w:tcW w:w="2551" w:type="dxa"/>
            <w:vAlign w:val="center"/>
          </w:tcPr>
          <w:p w14:paraId="4B8BB65E">
            <w:pPr>
              <w:pStyle w:val="12"/>
            </w:pPr>
            <w:r>
              <w:t>≥80%</w:t>
            </w:r>
          </w:p>
        </w:tc>
      </w:tr>
    </w:tbl>
    <w:p w14:paraId="5300B8B9">
      <w:pPr>
        <w:sectPr>
          <w:pgSz w:w="11900" w:h="16840"/>
          <w:pgMar w:top="1984" w:right="1304" w:bottom="1134" w:left="1304" w:header="720" w:footer="720" w:gutter="0"/>
          <w:cols w:space="720" w:num="1"/>
        </w:sectPr>
      </w:pPr>
    </w:p>
    <w:p w14:paraId="22FEC2DE">
      <w:pPr>
        <w:jc w:val="center"/>
      </w:pPr>
    </w:p>
    <w:p w14:paraId="16E0CE6E">
      <w:pPr>
        <w:ind w:firstLine="560"/>
        <w:outlineLvl w:val="3"/>
      </w:pPr>
      <w:bookmarkStart w:id="5" w:name="_Toc_4_4_0000000009"/>
      <w:r>
        <w:rPr>
          <w:rFonts w:ascii="方正仿宋_GBK" w:hAnsi="方正仿宋_GBK" w:eastAsia="方正仿宋_GBK" w:cs="方正仿宋_GBK"/>
          <w:sz w:val="28"/>
        </w:rPr>
        <w:t>6.网络舆情监测2025绩效目标表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D81D5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D7159E8">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1646E52A">
            <w:pPr>
              <w:pStyle w:val="10"/>
            </w:pPr>
            <w:r>
              <w:t>单位：万元</w:t>
            </w:r>
          </w:p>
        </w:tc>
      </w:tr>
      <w:tr w14:paraId="19C448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7277B">
            <w:pPr>
              <w:pStyle w:val="13"/>
            </w:pPr>
            <w:r>
              <w:t>项目名称</w:t>
            </w:r>
          </w:p>
        </w:tc>
        <w:tc>
          <w:tcPr>
            <w:tcW w:w="8589" w:type="dxa"/>
            <w:gridSpan w:val="6"/>
            <w:vAlign w:val="center"/>
          </w:tcPr>
          <w:p w14:paraId="7808C7C7">
            <w:pPr>
              <w:pStyle w:val="12"/>
            </w:pPr>
            <w:r>
              <w:t>网络舆情监测2025</w:t>
            </w:r>
          </w:p>
        </w:tc>
      </w:tr>
      <w:tr w14:paraId="78C0B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3286CB">
            <w:pPr>
              <w:pStyle w:val="13"/>
            </w:pPr>
            <w:r>
              <w:t>预算规模及资金用途</w:t>
            </w:r>
          </w:p>
        </w:tc>
        <w:tc>
          <w:tcPr>
            <w:tcW w:w="1276" w:type="dxa"/>
            <w:vAlign w:val="center"/>
          </w:tcPr>
          <w:p w14:paraId="0CB748E1">
            <w:pPr>
              <w:pStyle w:val="13"/>
            </w:pPr>
            <w:r>
              <w:t>预算数</w:t>
            </w:r>
          </w:p>
        </w:tc>
        <w:tc>
          <w:tcPr>
            <w:tcW w:w="1332" w:type="dxa"/>
            <w:vAlign w:val="center"/>
          </w:tcPr>
          <w:p w14:paraId="5AE3E833">
            <w:pPr>
              <w:pStyle w:val="12"/>
            </w:pPr>
            <w:r>
              <w:t>27.00</w:t>
            </w:r>
          </w:p>
        </w:tc>
        <w:tc>
          <w:tcPr>
            <w:tcW w:w="1587" w:type="dxa"/>
            <w:vAlign w:val="center"/>
          </w:tcPr>
          <w:p w14:paraId="1A2E3F5E">
            <w:pPr>
              <w:pStyle w:val="13"/>
            </w:pPr>
            <w:r>
              <w:t>其中：财政    资金</w:t>
            </w:r>
          </w:p>
        </w:tc>
        <w:tc>
          <w:tcPr>
            <w:tcW w:w="1843" w:type="dxa"/>
            <w:vAlign w:val="center"/>
          </w:tcPr>
          <w:p w14:paraId="787F127C">
            <w:pPr>
              <w:pStyle w:val="12"/>
            </w:pPr>
            <w:r>
              <w:t>27.00</w:t>
            </w:r>
          </w:p>
        </w:tc>
        <w:tc>
          <w:tcPr>
            <w:tcW w:w="1276" w:type="dxa"/>
            <w:vAlign w:val="center"/>
          </w:tcPr>
          <w:p w14:paraId="3213132A">
            <w:pPr>
              <w:pStyle w:val="13"/>
            </w:pPr>
            <w:r>
              <w:t>其他资金</w:t>
            </w:r>
          </w:p>
        </w:tc>
        <w:tc>
          <w:tcPr>
            <w:tcW w:w="1276" w:type="dxa"/>
            <w:vAlign w:val="center"/>
          </w:tcPr>
          <w:p w14:paraId="70A4F6F7">
            <w:pPr>
              <w:pStyle w:val="12"/>
            </w:pPr>
          </w:p>
        </w:tc>
      </w:tr>
      <w:tr w14:paraId="6325B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57E82F"/>
        </w:tc>
        <w:tc>
          <w:tcPr>
            <w:tcW w:w="8589" w:type="dxa"/>
            <w:gridSpan w:val="6"/>
            <w:vAlign w:val="center"/>
          </w:tcPr>
          <w:p w14:paraId="703EFDCE">
            <w:pPr>
              <w:pStyle w:val="12"/>
            </w:pPr>
            <w:r>
              <w:t>通过购买第三方舆情监测服务，加强对市场监管舆情监测，为市场监管舆情和突发事件提供支持。</w:t>
            </w:r>
          </w:p>
        </w:tc>
      </w:tr>
      <w:tr w14:paraId="50CC63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E5A5C6">
            <w:pPr>
              <w:pStyle w:val="13"/>
            </w:pPr>
            <w:r>
              <w:t>绩效目标</w:t>
            </w:r>
          </w:p>
        </w:tc>
        <w:tc>
          <w:tcPr>
            <w:tcW w:w="8589" w:type="dxa"/>
            <w:gridSpan w:val="6"/>
            <w:vAlign w:val="center"/>
          </w:tcPr>
          <w:p w14:paraId="44D8FE3B">
            <w:pPr>
              <w:pStyle w:val="12"/>
            </w:pPr>
            <w:r>
              <w:t>1.加强市场监管舆情监测工作</w:t>
            </w:r>
          </w:p>
        </w:tc>
      </w:tr>
    </w:tbl>
    <w:p w14:paraId="1512F73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2462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F71B7">
            <w:pPr>
              <w:pStyle w:val="13"/>
            </w:pPr>
            <w:r>
              <w:t>一级指标</w:t>
            </w:r>
          </w:p>
        </w:tc>
        <w:tc>
          <w:tcPr>
            <w:tcW w:w="1276" w:type="dxa"/>
            <w:vAlign w:val="center"/>
          </w:tcPr>
          <w:p w14:paraId="2E00204C">
            <w:pPr>
              <w:pStyle w:val="13"/>
            </w:pPr>
            <w:r>
              <w:t>二级指标</w:t>
            </w:r>
          </w:p>
        </w:tc>
        <w:tc>
          <w:tcPr>
            <w:tcW w:w="1332" w:type="dxa"/>
            <w:vAlign w:val="center"/>
          </w:tcPr>
          <w:p w14:paraId="7B3B894E">
            <w:pPr>
              <w:pStyle w:val="13"/>
            </w:pPr>
            <w:r>
              <w:t>三级指标</w:t>
            </w:r>
          </w:p>
        </w:tc>
        <w:tc>
          <w:tcPr>
            <w:tcW w:w="3430" w:type="dxa"/>
            <w:vAlign w:val="center"/>
          </w:tcPr>
          <w:p w14:paraId="5835DFAF">
            <w:pPr>
              <w:pStyle w:val="13"/>
            </w:pPr>
            <w:r>
              <w:t>绩效指标描述</w:t>
            </w:r>
          </w:p>
        </w:tc>
        <w:tc>
          <w:tcPr>
            <w:tcW w:w="2551" w:type="dxa"/>
            <w:vAlign w:val="center"/>
          </w:tcPr>
          <w:p w14:paraId="1A03EC45">
            <w:pPr>
              <w:pStyle w:val="13"/>
            </w:pPr>
            <w:r>
              <w:t>指标值</w:t>
            </w:r>
          </w:p>
        </w:tc>
      </w:tr>
      <w:tr w14:paraId="154CC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DFCF55">
            <w:pPr>
              <w:pStyle w:val="14"/>
            </w:pPr>
            <w:r>
              <w:t>产出指标</w:t>
            </w:r>
          </w:p>
        </w:tc>
        <w:tc>
          <w:tcPr>
            <w:tcW w:w="1276" w:type="dxa"/>
            <w:vAlign w:val="center"/>
          </w:tcPr>
          <w:p w14:paraId="064690FA">
            <w:pPr>
              <w:pStyle w:val="12"/>
            </w:pPr>
            <w:r>
              <w:t>数量指标</w:t>
            </w:r>
          </w:p>
        </w:tc>
        <w:tc>
          <w:tcPr>
            <w:tcW w:w="1332" w:type="dxa"/>
            <w:vAlign w:val="center"/>
          </w:tcPr>
          <w:p w14:paraId="284C3431">
            <w:pPr>
              <w:pStyle w:val="12"/>
            </w:pPr>
            <w:r>
              <w:t>报告数量</w:t>
            </w:r>
          </w:p>
        </w:tc>
        <w:tc>
          <w:tcPr>
            <w:tcW w:w="3430" w:type="dxa"/>
            <w:vAlign w:val="center"/>
          </w:tcPr>
          <w:p w14:paraId="37970492">
            <w:pPr>
              <w:pStyle w:val="12"/>
            </w:pPr>
            <w:r>
              <w:t>监测年度报告数量</w:t>
            </w:r>
          </w:p>
        </w:tc>
        <w:tc>
          <w:tcPr>
            <w:tcW w:w="2551" w:type="dxa"/>
            <w:vAlign w:val="center"/>
          </w:tcPr>
          <w:p w14:paraId="5C6996EB">
            <w:pPr>
              <w:pStyle w:val="12"/>
            </w:pPr>
            <w:r>
              <w:t>≥200期/年</w:t>
            </w:r>
          </w:p>
        </w:tc>
      </w:tr>
      <w:tr w14:paraId="2926F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59C7D"/>
        </w:tc>
        <w:tc>
          <w:tcPr>
            <w:tcW w:w="1276" w:type="dxa"/>
            <w:vAlign w:val="center"/>
          </w:tcPr>
          <w:p w14:paraId="4125F8D9">
            <w:pPr>
              <w:pStyle w:val="12"/>
            </w:pPr>
            <w:r>
              <w:t>质量指标</w:t>
            </w:r>
          </w:p>
        </w:tc>
        <w:tc>
          <w:tcPr>
            <w:tcW w:w="1332" w:type="dxa"/>
            <w:vAlign w:val="center"/>
          </w:tcPr>
          <w:p w14:paraId="65336220">
            <w:pPr>
              <w:pStyle w:val="12"/>
            </w:pPr>
            <w:r>
              <w:t>验收通过率</w:t>
            </w:r>
          </w:p>
        </w:tc>
        <w:tc>
          <w:tcPr>
            <w:tcW w:w="3430" w:type="dxa"/>
            <w:vAlign w:val="center"/>
          </w:tcPr>
          <w:p w14:paraId="5F2DE00F">
            <w:pPr>
              <w:pStyle w:val="12"/>
            </w:pPr>
            <w:r>
              <w:t>年度舆情监测服务项目验收通过率</w:t>
            </w:r>
          </w:p>
        </w:tc>
        <w:tc>
          <w:tcPr>
            <w:tcW w:w="2551" w:type="dxa"/>
            <w:vAlign w:val="center"/>
          </w:tcPr>
          <w:p w14:paraId="4FF19733">
            <w:pPr>
              <w:pStyle w:val="12"/>
            </w:pPr>
            <w:r>
              <w:t>100%</w:t>
            </w:r>
          </w:p>
        </w:tc>
      </w:tr>
      <w:tr w14:paraId="782B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83BDDF"/>
        </w:tc>
        <w:tc>
          <w:tcPr>
            <w:tcW w:w="1276" w:type="dxa"/>
            <w:vAlign w:val="center"/>
          </w:tcPr>
          <w:p w14:paraId="42AF7744">
            <w:pPr>
              <w:pStyle w:val="12"/>
            </w:pPr>
            <w:r>
              <w:t>时效指标</w:t>
            </w:r>
          </w:p>
        </w:tc>
        <w:tc>
          <w:tcPr>
            <w:tcW w:w="1332" w:type="dxa"/>
            <w:vAlign w:val="center"/>
          </w:tcPr>
          <w:p w14:paraId="5FB62BC3">
            <w:pPr>
              <w:pStyle w:val="12"/>
            </w:pPr>
            <w:r>
              <w:t>日报提供时间</w:t>
            </w:r>
          </w:p>
        </w:tc>
        <w:tc>
          <w:tcPr>
            <w:tcW w:w="3430" w:type="dxa"/>
            <w:vAlign w:val="center"/>
          </w:tcPr>
          <w:p w14:paraId="248E206E">
            <w:pPr>
              <w:pStyle w:val="12"/>
            </w:pPr>
            <w:r>
              <w:t>每日舆情报告提供时间</w:t>
            </w:r>
          </w:p>
        </w:tc>
        <w:tc>
          <w:tcPr>
            <w:tcW w:w="2551" w:type="dxa"/>
            <w:vAlign w:val="center"/>
          </w:tcPr>
          <w:p w14:paraId="77FCA9FE">
            <w:pPr>
              <w:pStyle w:val="12"/>
            </w:pPr>
            <w:r>
              <w:t>≤次日工作日下午18:00前</w:t>
            </w:r>
          </w:p>
        </w:tc>
      </w:tr>
      <w:tr w14:paraId="2C75A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753DE"/>
        </w:tc>
        <w:tc>
          <w:tcPr>
            <w:tcW w:w="1276" w:type="dxa"/>
            <w:vAlign w:val="center"/>
          </w:tcPr>
          <w:p w14:paraId="404EAAE4">
            <w:pPr>
              <w:pStyle w:val="12"/>
            </w:pPr>
            <w:r>
              <w:t>时效指标</w:t>
            </w:r>
          </w:p>
        </w:tc>
        <w:tc>
          <w:tcPr>
            <w:tcW w:w="1332" w:type="dxa"/>
            <w:vAlign w:val="center"/>
          </w:tcPr>
          <w:p w14:paraId="17B382DD">
            <w:pPr>
              <w:pStyle w:val="12"/>
            </w:pPr>
            <w:r>
              <w:t>月报提供时间</w:t>
            </w:r>
          </w:p>
        </w:tc>
        <w:tc>
          <w:tcPr>
            <w:tcW w:w="3430" w:type="dxa"/>
            <w:vAlign w:val="center"/>
          </w:tcPr>
          <w:p w14:paraId="79D0AF6E">
            <w:pPr>
              <w:pStyle w:val="12"/>
            </w:pPr>
            <w:r>
              <w:t>每月舆情报告提供时间</w:t>
            </w:r>
          </w:p>
        </w:tc>
        <w:tc>
          <w:tcPr>
            <w:tcW w:w="2551" w:type="dxa"/>
            <w:vAlign w:val="center"/>
          </w:tcPr>
          <w:p w14:paraId="5ADE25FC">
            <w:pPr>
              <w:pStyle w:val="12"/>
            </w:pPr>
            <w:r>
              <w:t>≤次月15日前</w:t>
            </w:r>
          </w:p>
        </w:tc>
      </w:tr>
      <w:tr w14:paraId="24BED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C1D16"/>
        </w:tc>
        <w:tc>
          <w:tcPr>
            <w:tcW w:w="1276" w:type="dxa"/>
            <w:vAlign w:val="center"/>
          </w:tcPr>
          <w:p w14:paraId="3B36F662">
            <w:pPr>
              <w:pStyle w:val="12"/>
            </w:pPr>
            <w:r>
              <w:t>时效指标</w:t>
            </w:r>
          </w:p>
        </w:tc>
        <w:tc>
          <w:tcPr>
            <w:tcW w:w="1332" w:type="dxa"/>
            <w:vAlign w:val="center"/>
          </w:tcPr>
          <w:p w14:paraId="4EC5AF36">
            <w:pPr>
              <w:pStyle w:val="12"/>
            </w:pPr>
            <w:r>
              <w:t>专项舆情提供时间</w:t>
            </w:r>
          </w:p>
        </w:tc>
        <w:tc>
          <w:tcPr>
            <w:tcW w:w="3430" w:type="dxa"/>
            <w:vAlign w:val="center"/>
          </w:tcPr>
          <w:p w14:paraId="32D125F4">
            <w:pPr>
              <w:pStyle w:val="12"/>
            </w:pPr>
            <w:r>
              <w:t>专项舆情监测报告提供时间</w:t>
            </w:r>
          </w:p>
        </w:tc>
        <w:tc>
          <w:tcPr>
            <w:tcW w:w="2551" w:type="dxa"/>
            <w:vAlign w:val="center"/>
          </w:tcPr>
          <w:p w14:paraId="7538B1DC">
            <w:pPr>
              <w:pStyle w:val="12"/>
            </w:pPr>
            <w:r>
              <w:t>≤10小时</w:t>
            </w:r>
          </w:p>
        </w:tc>
      </w:tr>
      <w:tr w14:paraId="16F7F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C552FA"/>
        </w:tc>
        <w:tc>
          <w:tcPr>
            <w:tcW w:w="1276" w:type="dxa"/>
            <w:vAlign w:val="center"/>
          </w:tcPr>
          <w:p w14:paraId="740CC24D">
            <w:pPr>
              <w:pStyle w:val="12"/>
            </w:pPr>
            <w:r>
              <w:t>成本指标</w:t>
            </w:r>
          </w:p>
        </w:tc>
        <w:tc>
          <w:tcPr>
            <w:tcW w:w="1332" w:type="dxa"/>
            <w:vAlign w:val="center"/>
          </w:tcPr>
          <w:p w14:paraId="5151492E">
            <w:pPr>
              <w:pStyle w:val="12"/>
            </w:pPr>
            <w:r>
              <w:t>舆情监测服务费</w:t>
            </w:r>
          </w:p>
        </w:tc>
        <w:tc>
          <w:tcPr>
            <w:tcW w:w="3430" w:type="dxa"/>
            <w:vAlign w:val="center"/>
          </w:tcPr>
          <w:p w14:paraId="1FF70F0E">
            <w:pPr>
              <w:pStyle w:val="12"/>
            </w:pPr>
            <w:r>
              <w:t>年度市场监管舆情监测服务费用</w:t>
            </w:r>
          </w:p>
        </w:tc>
        <w:tc>
          <w:tcPr>
            <w:tcW w:w="2551" w:type="dxa"/>
            <w:vAlign w:val="center"/>
          </w:tcPr>
          <w:p w14:paraId="3D7348F1">
            <w:pPr>
              <w:pStyle w:val="12"/>
            </w:pPr>
            <w:r>
              <w:t>≤27万元/年</w:t>
            </w:r>
          </w:p>
        </w:tc>
      </w:tr>
      <w:tr w14:paraId="46409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3DC64">
            <w:pPr>
              <w:pStyle w:val="14"/>
            </w:pPr>
            <w:r>
              <w:t>效益指标</w:t>
            </w:r>
          </w:p>
        </w:tc>
        <w:tc>
          <w:tcPr>
            <w:tcW w:w="1276" w:type="dxa"/>
            <w:vAlign w:val="center"/>
          </w:tcPr>
          <w:p w14:paraId="1055D57C">
            <w:pPr>
              <w:pStyle w:val="12"/>
            </w:pPr>
            <w:r>
              <w:t>社会效益指标</w:t>
            </w:r>
          </w:p>
        </w:tc>
        <w:tc>
          <w:tcPr>
            <w:tcW w:w="1332" w:type="dxa"/>
            <w:vAlign w:val="center"/>
          </w:tcPr>
          <w:p w14:paraId="6773F545">
            <w:pPr>
              <w:pStyle w:val="12"/>
            </w:pPr>
            <w:r>
              <w:t>不出现发生重大舆情漏报情况</w:t>
            </w:r>
          </w:p>
        </w:tc>
        <w:tc>
          <w:tcPr>
            <w:tcW w:w="3430" w:type="dxa"/>
            <w:vAlign w:val="center"/>
          </w:tcPr>
          <w:p w14:paraId="71C814E4">
            <w:pPr>
              <w:pStyle w:val="12"/>
            </w:pPr>
            <w:r>
              <w:t>不发生漏报重大舆情漏报情况</w:t>
            </w:r>
          </w:p>
        </w:tc>
        <w:tc>
          <w:tcPr>
            <w:tcW w:w="2551" w:type="dxa"/>
            <w:vAlign w:val="center"/>
          </w:tcPr>
          <w:p w14:paraId="599E204E">
            <w:pPr>
              <w:pStyle w:val="12"/>
            </w:pPr>
            <w:r>
              <w:t>不出现漏报</w:t>
            </w:r>
          </w:p>
        </w:tc>
      </w:tr>
      <w:tr w14:paraId="2B8F4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C6685">
            <w:pPr>
              <w:pStyle w:val="14"/>
            </w:pPr>
            <w:r>
              <w:t>效益指标</w:t>
            </w:r>
          </w:p>
        </w:tc>
        <w:tc>
          <w:tcPr>
            <w:tcW w:w="1276" w:type="dxa"/>
            <w:vAlign w:val="center"/>
          </w:tcPr>
          <w:p w14:paraId="25408CEF">
            <w:pPr>
              <w:pStyle w:val="12"/>
            </w:pPr>
            <w:r>
              <w:t>可持续影响指标</w:t>
            </w:r>
          </w:p>
        </w:tc>
        <w:tc>
          <w:tcPr>
            <w:tcW w:w="1332" w:type="dxa"/>
            <w:vAlign w:val="center"/>
          </w:tcPr>
          <w:p w14:paraId="65262A5D">
            <w:pPr>
              <w:pStyle w:val="12"/>
            </w:pPr>
            <w:r>
              <w:t>服务期限</w:t>
            </w:r>
          </w:p>
        </w:tc>
        <w:tc>
          <w:tcPr>
            <w:tcW w:w="3430" w:type="dxa"/>
            <w:vAlign w:val="center"/>
          </w:tcPr>
          <w:p w14:paraId="19601A26">
            <w:pPr>
              <w:pStyle w:val="12"/>
            </w:pPr>
            <w:r>
              <w:t>年度市场监管舆情监测服务期限</w:t>
            </w:r>
          </w:p>
        </w:tc>
        <w:tc>
          <w:tcPr>
            <w:tcW w:w="2551" w:type="dxa"/>
            <w:vAlign w:val="center"/>
          </w:tcPr>
          <w:p w14:paraId="61727888">
            <w:pPr>
              <w:pStyle w:val="12"/>
            </w:pPr>
            <w:r>
              <w:t>12月</w:t>
            </w:r>
          </w:p>
        </w:tc>
      </w:tr>
      <w:tr w14:paraId="0208B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3D5FC">
            <w:pPr>
              <w:pStyle w:val="14"/>
            </w:pPr>
            <w:r>
              <w:t>满意度指标</w:t>
            </w:r>
          </w:p>
        </w:tc>
        <w:tc>
          <w:tcPr>
            <w:tcW w:w="1276" w:type="dxa"/>
            <w:vAlign w:val="center"/>
          </w:tcPr>
          <w:p w14:paraId="72D0E2DB">
            <w:pPr>
              <w:pStyle w:val="12"/>
            </w:pPr>
            <w:r>
              <w:t>服务对象满意度指标</w:t>
            </w:r>
          </w:p>
        </w:tc>
        <w:tc>
          <w:tcPr>
            <w:tcW w:w="1332" w:type="dxa"/>
            <w:vAlign w:val="center"/>
          </w:tcPr>
          <w:p w14:paraId="0D2D3133">
            <w:pPr>
              <w:pStyle w:val="12"/>
            </w:pPr>
            <w:r>
              <w:t>使用主体满意度</w:t>
            </w:r>
          </w:p>
        </w:tc>
        <w:tc>
          <w:tcPr>
            <w:tcW w:w="3430" w:type="dxa"/>
            <w:vAlign w:val="center"/>
          </w:tcPr>
          <w:p w14:paraId="71880199">
            <w:pPr>
              <w:pStyle w:val="12"/>
            </w:pPr>
            <w:r>
              <w:t>年度市场监管舆情监测服务使用主体满意度</w:t>
            </w:r>
          </w:p>
        </w:tc>
        <w:tc>
          <w:tcPr>
            <w:tcW w:w="2551" w:type="dxa"/>
            <w:vAlign w:val="center"/>
          </w:tcPr>
          <w:p w14:paraId="4364683A">
            <w:pPr>
              <w:pStyle w:val="12"/>
            </w:pPr>
            <w:r>
              <w:t>≥90%</w:t>
            </w:r>
          </w:p>
        </w:tc>
      </w:tr>
    </w:tbl>
    <w:p w14:paraId="6FBD74AE">
      <w:pPr>
        <w:sectPr>
          <w:pgSz w:w="11900" w:h="16840"/>
          <w:pgMar w:top="1984" w:right="1304" w:bottom="1134" w:left="1304" w:header="720" w:footer="720" w:gutter="0"/>
          <w:cols w:space="720" w:num="1"/>
        </w:sectPr>
      </w:pPr>
    </w:p>
    <w:p w14:paraId="1D0EEE6C">
      <w:pPr>
        <w:jc w:val="center"/>
      </w:pPr>
    </w:p>
    <w:p w14:paraId="30F2E55B">
      <w:pPr>
        <w:ind w:firstLine="560"/>
        <w:outlineLvl w:val="3"/>
      </w:pPr>
      <w:bookmarkStart w:id="6" w:name="_Toc_4_4_0000000010"/>
      <w:r>
        <w:rPr>
          <w:rFonts w:ascii="方正仿宋_GBK" w:hAnsi="方正仿宋_GBK" w:eastAsia="方正仿宋_GBK" w:cs="方正仿宋_GBK"/>
          <w:sz w:val="28"/>
        </w:rPr>
        <w:t>7.信息化运维2025绩效目标表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7318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127B8E">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2F890E40">
            <w:pPr>
              <w:pStyle w:val="10"/>
            </w:pPr>
            <w:r>
              <w:t>单位：万元</w:t>
            </w:r>
          </w:p>
        </w:tc>
      </w:tr>
      <w:tr w14:paraId="0F895F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19BD6">
            <w:pPr>
              <w:pStyle w:val="13"/>
            </w:pPr>
            <w:r>
              <w:t>项目名称</w:t>
            </w:r>
          </w:p>
        </w:tc>
        <w:tc>
          <w:tcPr>
            <w:tcW w:w="8589" w:type="dxa"/>
            <w:gridSpan w:val="6"/>
            <w:vAlign w:val="center"/>
          </w:tcPr>
          <w:p w14:paraId="2A413280">
            <w:pPr>
              <w:pStyle w:val="12"/>
            </w:pPr>
            <w:r>
              <w:t>信息化运维2025</w:t>
            </w:r>
          </w:p>
        </w:tc>
      </w:tr>
      <w:tr w14:paraId="2747E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83D7C">
            <w:pPr>
              <w:pStyle w:val="13"/>
            </w:pPr>
            <w:r>
              <w:t>预算规模及资金用途</w:t>
            </w:r>
          </w:p>
        </w:tc>
        <w:tc>
          <w:tcPr>
            <w:tcW w:w="1276" w:type="dxa"/>
            <w:vAlign w:val="center"/>
          </w:tcPr>
          <w:p w14:paraId="758D48D9">
            <w:pPr>
              <w:pStyle w:val="13"/>
            </w:pPr>
            <w:r>
              <w:t>预算数</w:t>
            </w:r>
          </w:p>
        </w:tc>
        <w:tc>
          <w:tcPr>
            <w:tcW w:w="1332" w:type="dxa"/>
            <w:vAlign w:val="center"/>
          </w:tcPr>
          <w:p w14:paraId="5E032C78">
            <w:pPr>
              <w:pStyle w:val="12"/>
            </w:pPr>
            <w:r>
              <w:t>945.00</w:t>
            </w:r>
          </w:p>
        </w:tc>
        <w:tc>
          <w:tcPr>
            <w:tcW w:w="1587" w:type="dxa"/>
            <w:vAlign w:val="center"/>
          </w:tcPr>
          <w:p w14:paraId="388A2DB9">
            <w:pPr>
              <w:pStyle w:val="13"/>
            </w:pPr>
            <w:r>
              <w:t>其中：财政    资金</w:t>
            </w:r>
          </w:p>
        </w:tc>
        <w:tc>
          <w:tcPr>
            <w:tcW w:w="1843" w:type="dxa"/>
            <w:vAlign w:val="center"/>
          </w:tcPr>
          <w:p w14:paraId="36DCECF6">
            <w:pPr>
              <w:pStyle w:val="12"/>
            </w:pPr>
            <w:r>
              <w:t>945.00</w:t>
            </w:r>
          </w:p>
        </w:tc>
        <w:tc>
          <w:tcPr>
            <w:tcW w:w="1276" w:type="dxa"/>
            <w:vAlign w:val="center"/>
          </w:tcPr>
          <w:p w14:paraId="736F10B8">
            <w:pPr>
              <w:pStyle w:val="13"/>
            </w:pPr>
            <w:r>
              <w:t>其他资金</w:t>
            </w:r>
          </w:p>
        </w:tc>
        <w:tc>
          <w:tcPr>
            <w:tcW w:w="1276" w:type="dxa"/>
            <w:vAlign w:val="center"/>
          </w:tcPr>
          <w:p w14:paraId="163C2713">
            <w:pPr>
              <w:pStyle w:val="12"/>
            </w:pPr>
          </w:p>
        </w:tc>
      </w:tr>
      <w:tr w14:paraId="4330EA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2D7809"/>
        </w:tc>
        <w:tc>
          <w:tcPr>
            <w:tcW w:w="8589" w:type="dxa"/>
            <w:gridSpan w:val="6"/>
            <w:vAlign w:val="center"/>
          </w:tcPr>
          <w:p w14:paraId="3E08015F">
            <w:pPr>
              <w:pStyle w:val="12"/>
            </w:pPr>
            <w:r>
              <w:t>用于2025年市市场监管委机关政务信息系统运行维护</w:t>
            </w:r>
          </w:p>
        </w:tc>
      </w:tr>
      <w:tr w14:paraId="7C0B4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EB79F">
            <w:pPr>
              <w:pStyle w:val="13"/>
            </w:pPr>
            <w:r>
              <w:t>绩效目标</w:t>
            </w:r>
          </w:p>
        </w:tc>
        <w:tc>
          <w:tcPr>
            <w:tcW w:w="8589" w:type="dxa"/>
            <w:gridSpan w:val="6"/>
            <w:vAlign w:val="center"/>
          </w:tcPr>
          <w:p w14:paraId="4BD64332">
            <w:pPr>
              <w:pStyle w:val="12"/>
            </w:pPr>
            <w:r>
              <w:t>1.目标内容1完成市场主体登记业务系统、信用监管相关系统等业务系统的基础运维工作，保障系统正常运行，业务正常开展。</w:t>
            </w:r>
          </w:p>
          <w:p w14:paraId="1825A902">
            <w:pPr>
              <w:pStyle w:val="12"/>
            </w:pPr>
            <w:r>
              <w:t>2.目标内容2保障项目基础设施、软件硬件正常运转，为业务开展提供支撑。</w:t>
            </w:r>
          </w:p>
          <w:p w14:paraId="149AF5EE">
            <w:pPr>
              <w:pStyle w:val="12"/>
            </w:pPr>
            <w:r>
              <w:t>3.目标内容3完成市场监管公示系统、综合业务系统等级保护测评工作，提升系统的安全防御能力。</w:t>
            </w:r>
          </w:p>
        </w:tc>
      </w:tr>
    </w:tbl>
    <w:p w14:paraId="0FF72BB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DC1D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D1CB4F">
            <w:pPr>
              <w:pStyle w:val="13"/>
            </w:pPr>
            <w:r>
              <w:t>一级指标</w:t>
            </w:r>
          </w:p>
        </w:tc>
        <w:tc>
          <w:tcPr>
            <w:tcW w:w="1276" w:type="dxa"/>
            <w:vAlign w:val="center"/>
          </w:tcPr>
          <w:p w14:paraId="3F8FBA6D">
            <w:pPr>
              <w:pStyle w:val="13"/>
            </w:pPr>
            <w:r>
              <w:t>二级指标</w:t>
            </w:r>
          </w:p>
        </w:tc>
        <w:tc>
          <w:tcPr>
            <w:tcW w:w="1332" w:type="dxa"/>
            <w:vAlign w:val="center"/>
          </w:tcPr>
          <w:p w14:paraId="0A2AD04F">
            <w:pPr>
              <w:pStyle w:val="13"/>
            </w:pPr>
            <w:r>
              <w:t>三级指标</w:t>
            </w:r>
          </w:p>
        </w:tc>
        <w:tc>
          <w:tcPr>
            <w:tcW w:w="3430" w:type="dxa"/>
            <w:vAlign w:val="center"/>
          </w:tcPr>
          <w:p w14:paraId="78976C89">
            <w:pPr>
              <w:pStyle w:val="13"/>
            </w:pPr>
            <w:r>
              <w:t>绩效指标描述</w:t>
            </w:r>
          </w:p>
        </w:tc>
        <w:tc>
          <w:tcPr>
            <w:tcW w:w="2551" w:type="dxa"/>
            <w:vAlign w:val="center"/>
          </w:tcPr>
          <w:p w14:paraId="08238DA9">
            <w:pPr>
              <w:pStyle w:val="13"/>
            </w:pPr>
            <w:r>
              <w:t>指标值</w:t>
            </w:r>
          </w:p>
        </w:tc>
      </w:tr>
      <w:tr w14:paraId="08B41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73B2F">
            <w:pPr>
              <w:pStyle w:val="14"/>
            </w:pPr>
            <w:r>
              <w:t>产出指标</w:t>
            </w:r>
          </w:p>
        </w:tc>
        <w:tc>
          <w:tcPr>
            <w:tcW w:w="1276" w:type="dxa"/>
            <w:vAlign w:val="center"/>
          </w:tcPr>
          <w:p w14:paraId="47CC18D1">
            <w:pPr>
              <w:pStyle w:val="12"/>
            </w:pPr>
            <w:r>
              <w:t>数量指标</w:t>
            </w:r>
          </w:p>
        </w:tc>
        <w:tc>
          <w:tcPr>
            <w:tcW w:w="1332" w:type="dxa"/>
            <w:vAlign w:val="center"/>
          </w:tcPr>
          <w:p w14:paraId="74AEF6E9">
            <w:pPr>
              <w:pStyle w:val="12"/>
            </w:pPr>
            <w:r>
              <w:t>软件维护数量</w:t>
            </w:r>
          </w:p>
        </w:tc>
        <w:tc>
          <w:tcPr>
            <w:tcW w:w="3430" w:type="dxa"/>
            <w:vAlign w:val="center"/>
          </w:tcPr>
          <w:p w14:paraId="2DAD4375">
            <w:pPr>
              <w:pStyle w:val="12"/>
            </w:pPr>
            <w:r>
              <w:t>应用系统个数</w:t>
            </w:r>
          </w:p>
        </w:tc>
        <w:tc>
          <w:tcPr>
            <w:tcW w:w="2551" w:type="dxa"/>
            <w:vAlign w:val="center"/>
          </w:tcPr>
          <w:p w14:paraId="0ADB37AB">
            <w:pPr>
              <w:pStyle w:val="12"/>
            </w:pPr>
            <w:r>
              <w:t>&gt;15个</w:t>
            </w:r>
          </w:p>
        </w:tc>
      </w:tr>
      <w:tr w14:paraId="17B55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A17C12"/>
        </w:tc>
        <w:tc>
          <w:tcPr>
            <w:tcW w:w="1276" w:type="dxa"/>
            <w:vAlign w:val="center"/>
          </w:tcPr>
          <w:p w14:paraId="6BD9754B">
            <w:pPr>
              <w:pStyle w:val="12"/>
            </w:pPr>
            <w:r>
              <w:t>数量指标</w:t>
            </w:r>
          </w:p>
        </w:tc>
        <w:tc>
          <w:tcPr>
            <w:tcW w:w="1332" w:type="dxa"/>
            <w:vAlign w:val="center"/>
          </w:tcPr>
          <w:p w14:paraId="0846EF08">
            <w:pPr>
              <w:pStyle w:val="12"/>
            </w:pPr>
            <w:r>
              <w:t>硬件维护数量</w:t>
            </w:r>
          </w:p>
        </w:tc>
        <w:tc>
          <w:tcPr>
            <w:tcW w:w="3430" w:type="dxa"/>
            <w:vAlign w:val="center"/>
          </w:tcPr>
          <w:p w14:paraId="3481CF3B">
            <w:pPr>
              <w:pStyle w:val="12"/>
            </w:pPr>
            <w:r>
              <w:t>硬件设备台数</w:t>
            </w:r>
          </w:p>
        </w:tc>
        <w:tc>
          <w:tcPr>
            <w:tcW w:w="2551" w:type="dxa"/>
            <w:vAlign w:val="center"/>
          </w:tcPr>
          <w:p w14:paraId="1EA95918">
            <w:pPr>
              <w:pStyle w:val="12"/>
            </w:pPr>
            <w:r>
              <w:t>≥183台</w:t>
            </w:r>
          </w:p>
        </w:tc>
      </w:tr>
      <w:tr w14:paraId="0BAA4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DB8C50"/>
        </w:tc>
        <w:tc>
          <w:tcPr>
            <w:tcW w:w="1276" w:type="dxa"/>
            <w:vAlign w:val="center"/>
          </w:tcPr>
          <w:p w14:paraId="68B17FFF">
            <w:pPr>
              <w:pStyle w:val="12"/>
            </w:pPr>
            <w:r>
              <w:t>数量指标</w:t>
            </w:r>
          </w:p>
        </w:tc>
        <w:tc>
          <w:tcPr>
            <w:tcW w:w="1332" w:type="dxa"/>
            <w:vAlign w:val="center"/>
          </w:tcPr>
          <w:p w14:paraId="38ED1596">
            <w:pPr>
              <w:pStyle w:val="12"/>
            </w:pPr>
            <w:r>
              <w:t>等级保护测评数量</w:t>
            </w:r>
          </w:p>
        </w:tc>
        <w:tc>
          <w:tcPr>
            <w:tcW w:w="3430" w:type="dxa"/>
            <w:vAlign w:val="center"/>
          </w:tcPr>
          <w:p w14:paraId="04CEA5D2">
            <w:pPr>
              <w:pStyle w:val="12"/>
            </w:pPr>
            <w:r>
              <w:t>应用系统个数</w:t>
            </w:r>
          </w:p>
        </w:tc>
        <w:tc>
          <w:tcPr>
            <w:tcW w:w="2551" w:type="dxa"/>
            <w:vAlign w:val="center"/>
          </w:tcPr>
          <w:p w14:paraId="07E854E3">
            <w:pPr>
              <w:pStyle w:val="12"/>
            </w:pPr>
            <w:r>
              <w:t>&gt;15个</w:t>
            </w:r>
          </w:p>
        </w:tc>
      </w:tr>
      <w:tr w14:paraId="2F32C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ED3E0"/>
        </w:tc>
        <w:tc>
          <w:tcPr>
            <w:tcW w:w="1276" w:type="dxa"/>
            <w:vAlign w:val="center"/>
          </w:tcPr>
          <w:p w14:paraId="04B4A427">
            <w:pPr>
              <w:pStyle w:val="12"/>
            </w:pPr>
            <w:r>
              <w:t>质量指标</w:t>
            </w:r>
          </w:p>
        </w:tc>
        <w:tc>
          <w:tcPr>
            <w:tcW w:w="1332" w:type="dxa"/>
            <w:vAlign w:val="center"/>
          </w:tcPr>
          <w:p w14:paraId="654816A2">
            <w:pPr>
              <w:pStyle w:val="12"/>
            </w:pPr>
            <w:r>
              <w:t>系统持续稳定运行</w:t>
            </w:r>
          </w:p>
        </w:tc>
        <w:tc>
          <w:tcPr>
            <w:tcW w:w="3430" w:type="dxa"/>
            <w:vAlign w:val="center"/>
          </w:tcPr>
          <w:p w14:paraId="719E57C1">
            <w:pPr>
              <w:pStyle w:val="12"/>
            </w:pPr>
            <w:r>
              <w:t>正常使用率</w:t>
            </w:r>
          </w:p>
        </w:tc>
        <w:tc>
          <w:tcPr>
            <w:tcW w:w="2551" w:type="dxa"/>
            <w:vAlign w:val="center"/>
          </w:tcPr>
          <w:p w14:paraId="60BF018A">
            <w:pPr>
              <w:pStyle w:val="12"/>
            </w:pPr>
            <w:r>
              <w:t>≥95%</w:t>
            </w:r>
          </w:p>
        </w:tc>
      </w:tr>
      <w:tr w14:paraId="63940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07962"/>
        </w:tc>
        <w:tc>
          <w:tcPr>
            <w:tcW w:w="1276" w:type="dxa"/>
            <w:vAlign w:val="center"/>
          </w:tcPr>
          <w:p w14:paraId="71C83C72">
            <w:pPr>
              <w:pStyle w:val="12"/>
            </w:pPr>
            <w:r>
              <w:t>质量指标</w:t>
            </w:r>
          </w:p>
        </w:tc>
        <w:tc>
          <w:tcPr>
            <w:tcW w:w="1332" w:type="dxa"/>
            <w:vAlign w:val="center"/>
          </w:tcPr>
          <w:p w14:paraId="31A8FBDD">
            <w:pPr>
              <w:pStyle w:val="12"/>
            </w:pPr>
            <w:r>
              <w:t>设备无故障率</w:t>
            </w:r>
          </w:p>
        </w:tc>
        <w:tc>
          <w:tcPr>
            <w:tcW w:w="3430" w:type="dxa"/>
            <w:vAlign w:val="center"/>
          </w:tcPr>
          <w:p w14:paraId="1129B7A7">
            <w:pPr>
              <w:pStyle w:val="12"/>
            </w:pPr>
            <w:r>
              <w:t>无故障率</w:t>
            </w:r>
          </w:p>
        </w:tc>
        <w:tc>
          <w:tcPr>
            <w:tcW w:w="2551" w:type="dxa"/>
            <w:vAlign w:val="center"/>
          </w:tcPr>
          <w:p w14:paraId="1CB92592">
            <w:pPr>
              <w:pStyle w:val="12"/>
            </w:pPr>
            <w:r>
              <w:t>≥95%</w:t>
            </w:r>
          </w:p>
        </w:tc>
      </w:tr>
      <w:tr w14:paraId="2C0A6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9A50F1"/>
        </w:tc>
        <w:tc>
          <w:tcPr>
            <w:tcW w:w="1276" w:type="dxa"/>
            <w:vAlign w:val="center"/>
          </w:tcPr>
          <w:p w14:paraId="284FBCEC">
            <w:pPr>
              <w:pStyle w:val="12"/>
            </w:pPr>
            <w:r>
              <w:t>质量指标</w:t>
            </w:r>
          </w:p>
        </w:tc>
        <w:tc>
          <w:tcPr>
            <w:tcW w:w="1332" w:type="dxa"/>
            <w:vAlign w:val="center"/>
          </w:tcPr>
          <w:p w14:paraId="3C3686C6">
            <w:pPr>
              <w:pStyle w:val="12"/>
            </w:pPr>
            <w:r>
              <w:t>等保测评合格率</w:t>
            </w:r>
          </w:p>
        </w:tc>
        <w:tc>
          <w:tcPr>
            <w:tcW w:w="3430" w:type="dxa"/>
            <w:vAlign w:val="center"/>
          </w:tcPr>
          <w:p w14:paraId="3D300412">
            <w:pPr>
              <w:pStyle w:val="12"/>
            </w:pPr>
            <w:r>
              <w:t>合格率</w:t>
            </w:r>
          </w:p>
        </w:tc>
        <w:tc>
          <w:tcPr>
            <w:tcW w:w="2551" w:type="dxa"/>
            <w:vAlign w:val="center"/>
          </w:tcPr>
          <w:p w14:paraId="07DCC2CC">
            <w:pPr>
              <w:pStyle w:val="12"/>
            </w:pPr>
            <w:r>
              <w:t>100%</w:t>
            </w:r>
          </w:p>
        </w:tc>
      </w:tr>
      <w:tr w14:paraId="49ABD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F4CC0"/>
        </w:tc>
        <w:tc>
          <w:tcPr>
            <w:tcW w:w="1276" w:type="dxa"/>
            <w:vAlign w:val="center"/>
          </w:tcPr>
          <w:p w14:paraId="28D8C4D4">
            <w:pPr>
              <w:pStyle w:val="12"/>
            </w:pPr>
            <w:r>
              <w:t>时效指标</w:t>
            </w:r>
          </w:p>
        </w:tc>
        <w:tc>
          <w:tcPr>
            <w:tcW w:w="1332" w:type="dxa"/>
            <w:vAlign w:val="center"/>
          </w:tcPr>
          <w:p w14:paraId="3CEA3D85">
            <w:pPr>
              <w:pStyle w:val="12"/>
            </w:pPr>
            <w:r>
              <w:t>故障修复响应时间</w:t>
            </w:r>
          </w:p>
        </w:tc>
        <w:tc>
          <w:tcPr>
            <w:tcW w:w="3430" w:type="dxa"/>
            <w:vAlign w:val="center"/>
          </w:tcPr>
          <w:p w14:paraId="03F64E9B">
            <w:pPr>
              <w:pStyle w:val="12"/>
            </w:pPr>
            <w:r>
              <w:t>响应时间</w:t>
            </w:r>
          </w:p>
        </w:tc>
        <w:tc>
          <w:tcPr>
            <w:tcW w:w="2551" w:type="dxa"/>
            <w:vAlign w:val="center"/>
          </w:tcPr>
          <w:p w14:paraId="689CFCE0">
            <w:pPr>
              <w:pStyle w:val="12"/>
            </w:pPr>
            <w:r>
              <w:t>≤30分钟</w:t>
            </w:r>
          </w:p>
        </w:tc>
      </w:tr>
      <w:tr w14:paraId="2640B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3A0FD2"/>
        </w:tc>
        <w:tc>
          <w:tcPr>
            <w:tcW w:w="1276" w:type="dxa"/>
            <w:vAlign w:val="center"/>
          </w:tcPr>
          <w:p w14:paraId="7EC91702">
            <w:pPr>
              <w:pStyle w:val="12"/>
            </w:pPr>
            <w:r>
              <w:t>时效指标</w:t>
            </w:r>
          </w:p>
        </w:tc>
        <w:tc>
          <w:tcPr>
            <w:tcW w:w="1332" w:type="dxa"/>
            <w:vAlign w:val="center"/>
          </w:tcPr>
          <w:p w14:paraId="3505CCBB">
            <w:pPr>
              <w:pStyle w:val="12"/>
            </w:pPr>
            <w:r>
              <w:t>一般故障修复完成时间</w:t>
            </w:r>
          </w:p>
        </w:tc>
        <w:tc>
          <w:tcPr>
            <w:tcW w:w="3430" w:type="dxa"/>
            <w:vAlign w:val="center"/>
          </w:tcPr>
          <w:p w14:paraId="7420F338">
            <w:pPr>
              <w:pStyle w:val="12"/>
            </w:pPr>
            <w:r>
              <w:t>完成时间</w:t>
            </w:r>
          </w:p>
        </w:tc>
        <w:tc>
          <w:tcPr>
            <w:tcW w:w="2551" w:type="dxa"/>
            <w:vAlign w:val="center"/>
          </w:tcPr>
          <w:p w14:paraId="3649DF31">
            <w:pPr>
              <w:pStyle w:val="12"/>
            </w:pPr>
            <w:r>
              <w:t>≤2小时</w:t>
            </w:r>
          </w:p>
        </w:tc>
      </w:tr>
      <w:tr w14:paraId="7780E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C2990"/>
        </w:tc>
        <w:tc>
          <w:tcPr>
            <w:tcW w:w="1276" w:type="dxa"/>
            <w:vAlign w:val="center"/>
          </w:tcPr>
          <w:p w14:paraId="3728C3A5">
            <w:pPr>
              <w:pStyle w:val="12"/>
            </w:pPr>
            <w:r>
              <w:t>时效指标</w:t>
            </w:r>
          </w:p>
        </w:tc>
        <w:tc>
          <w:tcPr>
            <w:tcW w:w="1332" w:type="dxa"/>
            <w:vAlign w:val="center"/>
          </w:tcPr>
          <w:p w14:paraId="427CA6A2">
            <w:pPr>
              <w:pStyle w:val="12"/>
            </w:pPr>
            <w:r>
              <w:t>重大故障修复完成时间</w:t>
            </w:r>
          </w:p>
        </w:tc>
        <w:tc>
          <w:tcPr>
            <w:tcW w:w="3430" w:type="dxa"/>
            <w:vAlign w:val="center"/>
          </w:tcPr>
          <w:p w14:paraId="5FC9ED27">
            <w:pPr>
              <w:pStyle w:val="12"/>
            </w:pPr>
            <w:r>
              <w:t>完成时间</w:t>
            </w:r>
          </w:p>
        </w:tc>
        <w:tc>
          <w:tcPr>
            <w:tcW w:w="2551" w:type="dxa"/>
            <w:vAlign w:val="center"/>
          </w:tcPr>
          <w:p w14:paraId="56B9AF7C">
            <w:pPr>
              <w:pStyle w:val="12"/>
            </w:pPr>
            <w:r>
              <w:t>≤48小时</w:t>
            </w:r>
          </w:p>
        </w:tc>
      </w:tr>
      <w:tr w14:paraId="02AAE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7615D"/>
        </w:tc>
        <w:tc>
          <w:tcPr>
            <w:tcW w:w="1276" w:type="dxa"/>
            <w:vAlign w:val="center"/>
          </w:tcPr>
          <w:p w14:paraId="348A4467">
            <w:pPr>
              <w:pStyle w:val="12"/>
            </w:pPr>
            <w:r>
              <w:t>时效指标</w:t>
            </w:r>
          </w:p>
        </w:tc>
        <w:tc>
          <w:tcPr>
            <w:tcW w:w="1332" w:type="dxa"/>
            <w:vAlign w:val="center"/>
          </w:tcPr>
          <w:p w14:paraId="333278F3">
            <w:pPr>
              <w:pStyle w:val="12"/>
            </w:pPr>
            <w:r>
              <w:t>等保测评完成时间</w:t>
            </w:r>
          </w:p>
        </w:tc>
        <w:tc>
          <w:tcPr>
            <w:tcW w:w="3430" w:type="dxa"/>
            <w:vAlign w:val="center"/>
          </w:tcPr>
          <w:p w14:paraId="7B9CC0DC">
            <w:pPr>
              <w:pStyle w:val="12"/>
            </w:pPr>
            <w:r>
              <w:t>完成时间</w:t>
            </w:r>
          </w:p>
        </w:tc>
        <w:tc>
          <w:tcPr>
            <w:tcW w:w="2551" w:type="dxa"/>
            <w:vAlign w:val="center"/>
          </w:tcPr>
          <w:p w14:paraId="5A31448B">
            <w:pPr>
              <w:pStyle w:val="12"/>
            </w:pPr>
            <w:r>
              <w:t>&lt;1年</w:t>
            </w:r>
          </w:p>
        </w:tc>
      </w:tr>
      <w:tr w14:paraId="59E3A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2EC15"/>
        </w:tc>
        <w:tc>
          <w:tcPr>
            <w:tcW w:w="1276" w:type="dxa"/>
            <w:vAlign w:val="center"/>
          </w:tcPr>
          <w:p w14:paraId="744DE2D2">
            <w:pPr>
              <w:pStyle w:val="12"/>
            </w:pPr>
            <w:r>
              <w:t>成本指标</w:t>
            </w:r>
          </w:p>
        </w:tc>
        <w:tc>
          <w:tcPr>
            <w:tcW w:w="1332" w:type="dxa"/>
            <w:vAlign w:val="center"/>
          </w:tcPr>
          <w:p w14:paraId="226A15D5">
            <w:pPr>
              <w:pStyle w:val="12"/>
            </w:pPr>
            <w:r>
              <w:t>总运行维护成本</w:t>
            </w:r>
          </w:p>
        </w:tc>
        <w:tc>
          <w:tcPr>
            <w:tcW w:w="3430" w:type="dxa"/>
            <w:vAlign w:val="center"/>
          </w:tcPr>
          <w:p w14:paraId="2EF7B248">
            <w:pPr>
              <w:pStyle w:val="12"/>
            </w:pPr>
            <w:r>
              <w:t>总成本</w:t>
            </w:r>
          </w:p>
        </w:tc>
        <w:tc>
          <w:tcPr>
            <w:tcW w:w="2551" w:type="dxa"/>
            <w:vAlign w:val="center"/>
          </w:tcPr>
          <w:p w14:paraId="15D0FF20">
            <w:pPr>
              <w:pStyle w:val="12"/>
            </w:pPr>
            <w:r>
              <w:t>≤945万元</w:t>
            </w:r>
          </w:p>
        </w:tc>
      </w:tr>
      <w:tr w14:paraId="1EB8E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64096A">
            <w:pPr>
              <w:pStyle w:val="14"/>
            </w:pPr>
            <w:r>
              <w:t>效益指标</w:t>
            </w:r>
          </w:p>
        </w:tc>
        <w:tc>
          <w:tcPr>
            <w:tcW w:w="1276" w:type="dxa"/>
            <w:vAlign w:val="center"/>
          </w:tcPr>
          <w:p w14:paraId="7AA586BA">
            <w:pPr>
              <w:pStyle w:val="12"/>
            </w:pPr>
            <w:r>
              <w:t>社会效益指标</w:t>
            </w:r>
          </w:p>
        </w:tc>
        <w:tc>
          <w:tcPr>
            <w:tcW w:w="1332" w:type="dxa"/>
            <w:vAlign w:val="center"/>
          </w:tcPr>
          <w:p w14:paraId="6207F673">
            <w:pPr>
              <w:pStyle w:val="12"/>
            </w:pPr>
            <w:r>
              <w:t>提高了政府治理能力和服务水平</w:t>
            </w:r>
          </w:p>
        </w:tc>
        <w:tc>
          <w:tcPr>
            <w:tcW w:w="3430" w:type="dxa"/>
            <w:vAlign w:val="center"/>
          </w:tcPr>
          <w:p w14:paraId="19456BC0">
            <w:pPr>
              <w:pStyle w:val="12"/>
            </w:pPr>
            <w:r>
              <w:t>治理能力和服务水平</w:t>
            </w:r>
          </w:p>
        </w:tc>
        <w:tc>
          <w:tcPr>
            <w:tcW w:w="2551" w:type="dxa"/>
            <w:vAlign w:val="center"/>
          </w:tcPr>
          <w:p w14:paraId="71C4AA17">
            <w:pPr>
              <w:pStyle w:val="12"/>
            </w:pPr>
            <w:r>
              <w:t>持续</w:t>
            </w:r>
          </w:p>
        </w:tc>
      </w:tr>
      <w:tr w14:paraId="3C7C8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4EEF2">
            <w:pPr>
              <w:pStyle w:val="14"/>
            </w:pPr>
            <w:r>
              <w:t>效益指标</w:t>
            </w:r>
          </w:p>
        </w:tc>
        <w:tc>
          <w:tcPr>
            <w:tcW w:w="1276" w:type="dxa"/>
            <w:vAlign w:val="center"/>
          </w:tcPr>
          <w:p w14:paraId="022A51FD">
            <w:pPr>
              <w:pStyle w:val="12"/>
            </w:pPr>
            <w:r>
              <w:t>可持续影响指标</w:t>
            </w:r>
          </w:p>
        </w:tc>
        <w:tc>
          <w:tcPr>
            <w:tcW w:w="1332" w:type="dxa"/>
            <w:vAlign w:val="center"/>
          </w:tcPr>
          <w:p w14:paraId="5E553935">
            <w:pPr>
              <w:pStyle w:val="12"/>
            </w:pPr>
            <w:r>
              <w:t>硬件正常使用年限</w:t>
            </w:r>
          </w:p>
        </w:tc>
        <w:tc>
          <w:tcPr>
            <w:tcW w:w="3430" w:type="dxa"/>
            <w:vAlign w:val="center"/>
          </w:tcPr>
          <w:p w14:paraId="51ADC875">
            <w:pPr>
              <w:pStyle w:val="12"/>
            </w:pPr>
            <w:r>
              <w:t>使用年限</w:t>
            </w:r>
          </w:p>
        </w:tc>
        <w:tc>
          <w:tcPr>
            <w:tcW w:w="2551" w:type="dxa"/>
            <w:vAlign w:val="center"/>
          </w:tcPr>
          <w:p w14:paraId="131A91F2">
            <w:pPr>
              <w:pStyle w:val="12"/>
            </w:pPr>
            <w:r>
              <w:t>≥1年</w:t>
            </w:r>
          </w:p>
        </w:tc>
      </w:tr>
      <w:tr w14:paraId="0246B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D46C3">
            <w:pPr>
              <w:pStyle w:val="14"/>
            </w:pPr>
            <w:r>
              <w:t>满意度指标</w:t>
            </w:r>
          </w:p>
        </w:tc>
        <w:tc>
          <w:tcPr>
            <w:tcW w:w="1276" w:type="dxa"/>
            <w:vAlign w:val="center"/>
          </w:tcPr>
          <w:p w14:paraId="66CE7086">
            <w:pPr>
              <w:pStyle w:val="12"/>
            </w:pPr>
            <w:r>
              <w:t>服务对象满意度指标</w:t>
            </w:r>
          </w:p>
        </w:tc>
        <w:tc>
          <w:tcPr>
            <w:tcW w:w="1332" w:type="dxa"/>
            <w:vAlign w:val="center"/>
          </w:tcPr>
          <w:p w14:paraId="254D1D59">
            <w:pPr>
              <w:pStyle w:val="12"/>
            </w:pPr>
            <w:r>
              <w:t>使用人员满意度</w:t>
            </w:r>
          </w:p>
        </w:tc>
        <w:tc>
          <w:tcPr>
            <w:tcW w:w="3430" w:type="dxa"/>
            <w:vAlign w:val="center"/>
          </w:tcPr>
          <w:p w14:paraId="6202544B">
            <w:pPr>
              <w:pStyle w:val="12"/>
            </w:pPr>
            <w:r>
              <w:t>用户满意度</w:t>
            </w:r>
          </w:p>
        </w:tc>
        <w:tc>
          <w:tcPr>
            <w:tcW w:w="2551" w:type="dxa"/>
            <w:vAlign w:val="center"/>
          </w:tcPr>
          <w:p w14:paraId="3ED6D088">
            <w:pPr>
              <w:pStyle w:val="12"/>
            </w:pPr>
            <w:r>
              <w:t>≥90%</w:t>
            </w:r>
          </w:p>
        </w:tc>
      </w:tr>
    </w:tbl>
    <w:p w14:paraId="330102C8">
      <w:pPr>
        <w:sectPr>
          <w:pgSz w:w="11900" w:h="16840"/>
          <w:pgMar w:top="1984" w:right="1304" w:bottom="1134" w:left="1304" w:header="720" w:footer="720" w:gutter="0"/>
          <w:cols w:space="720" w:num="1"/>
        </w:sectPr>
      </w:pPr>
    </w:p>
    <w:p w14:paraId="2BBAC341">
      <w:pPr>
        <w:jc w:val="center"/>
      </w:pPr>
    </w:p>
    <w:p w14:paraId="2A8BD80D">
      <w:pPr>
        <w:ind w:firstLine="560"/>
        <w:outlineLvl w:val="3"/>
      </w:pPr>
      <w:bookmarkStart w:id="7" w:name="_Toc_4_4_0000000011"/>
      <w:r>
        <w:rPr>
          <w:rFonts w:ascii="方正仿宋_GBK" w:hAnsi="方正仿宋_GBK" w:eastAsia="方正仿宋_GBK" w:cs="方正仿宋_GBK"/>
          <w:sz w:val="28"/>
        </w:rPr>
        <w:t>8.预算绩效管理2025绩效目标表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7456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9E7C9E7">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12A9A54F">
            <w:pPr>
              <w:pStyle w:val="10"/>
            </w:pPr>
            <w:r>
              <w:t>单位：万元</w:t>
            </w:r>
          </w:p>
        </w:tc>
      </w:tr>
      <w:tr w14:paraId="09B679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309BB2">
            <w:pPr>
              <w:pStyle w:val="13"/>
            </w:pPr>
            <w:r>
              <w:t>项目名称</w:t>
            </w:r>
          </w:p>
        </w:tc>
        <w:tc>
          <w:tcPr>
            <w:tcW w:w="8589" w:type="dxa"/>
            <w:gridSpan w:val="6"/>
            <w:vAlign w:val="center"/>
          </w:tcPr>
          <w:p w14:paraId="7CBDE309">
            <w:pPr>
              <w:pStyle w:val="12"/>
            </w:pPr>
            <w:r>
              <w:t>预算绩效管理2025</w:t>
            </w:r>
          </w:p>
        </w:tc>
      </w:tr>
      <w:tr w14:paraId="58BAF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19DFB">
            <w:pPr>
              <w:pStyle w:val="13"/>
            </w:pPr>
            <w:r>
              <w:t>预算规模及资金用途</w:t>
            </w:r>
          </w:p>
        </w:tc>
        <w:tc>
          <w:tcPr>
            <w:tcW w:w="1276" w:type="dxa"/>
            <w:vAlign w:val="center"/>
          </w:tcPr>
          <w:p w14:paraId="4171B2C5">
            <w:pPr>
              <w:pStyle w:val="13"/>
            </w:pPr>
            <w:r>
              <w:t>预算数</w:t>
            </w:r>
          </w:p>
        </w:tc>
        <w:tc>
          <w:tcPr>
            <w:tcW w:w="1332" w:type="dxa"/>
            <w:vAlign w:val="center"/>
          </w:tcPr>
          <w:p w14:paraId="67584EE2">
            <w:pPr>
              <w:pStyle w:val="12"/>
            </w:pPr>
            <w:r>
              <w:t>18.00</w:t>
            </w:r>
          </w:p>
        </w:tc>
        <w:tc>
          <w:tcPr>
            <w:tcW w:w="1587" w:type="dxa"/>
            <w:vAlign w:val="center"/>
          </w:tcPr>
          <w:p w14:paraId="467EB6CC">
            <w:pPr>
              <w:pStyle w:val="13"/>
            </w:pPr>
            <w:r>
              <w:t>其中：财政    资金</w:t>
            </w:r>
          </w:p>
        </w:tc>
        <w:tc>
          <w:tcPr>
            <w:tcW w:w="1843" w:type="dxa"/>
            <w:vAlign w:val="center"/>
          </w:tcPr>
          <w:p w14:paraId="44B8507B">
            <w:pPr>
              <w:pStyle w:val="12"/>
            </w:pPr>
            <w:r>
              <w:t>18.00</w:t>
            </w:r>
          </w:p>
        </w:tc>
        <w:tc>
          <w:tcPr>
            <w:tcW w:w="1276" w:type="dxa"/>
            <w:vAlign w:val="center"/>
          </w:tcPr>
          <w:p w14:paraId="5F2D8B1E">
            <w:pPr>
              <w:pStyle w:val="13"/>
            </w:pPr>
            <w:r>
              <w:t>其他资金</w:t>
            </w:r>
          </w:p>
        </w:tc>
        <w:tc>
          <w:tcPr>
            <w:tcW w:w="1276" w:type="dxa"/>
            <w:vAlign w:val="center"/>
          </w:tcPr>
          <w:p w14:paraId="75F645B7">
            <w:pPr>
              <w:pStyle w:val="12"/>
            </w:pPr>
          </w:p>
        </w:tc>
      </w:tr>
      <w:tr w14:paraId="196D5A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1259B"/>
        </w:tc>
        <w:tc>
          <w:tcPr>
            <w:tcW w:w="8589" w:type="dxa"/>
            <w:gridSpan w:val="6"/>
            <w:vAlign w:val="center"/>
          </w:tcPr>
          <w:p w14:paraId="5B4E3E69">
            <w:pPr>
              <w:pStyle w:val="12"/>
            </w:pPr>
            <w:r>
              <w:t>预算绩效管理服务</w:t>
            </w:r>
          </w:p>
        </w:tc>
      </w:tr>
      <w:tr w14:paraId="26B03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53EC2">
            <w:pPr>
              <w:pStyle w:val="13"/>
            </w:pPr>
            <w:r>
              <w:t>绩效目标</w:t>
            </w:r>
          </w:p>
        </w:tc>
        <w:tc>
          <w:tcPr>
            <w:tcW w:w="8589" w:type="dxa"/>
            <w:gridSpan w:val="6"/>
            <w:vAlign w:val="center"/>
          </w:tcPr>
          <w:p w14:paraId="70A8C281">
            <w:pPr>
              <w:pStyle w:val="12"/>
            </w:pPr>
            <w:r>
              <w:t>1.提升财政资金使用绩效</w:t>
            </w:r>
          </w:p>
        </w:tc>
      </w:tr>
    </w:tbl>
    <w:p w14:paraId="6B8F557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C5A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9372AB">
            <w:pPr>
              <w:pStyle w:val="13"/>
            </w:pPr>
            <w:r>
              <w:t>一级指标</w:t>
            </w:r>
          </w:p>
        </w:tc>
        <w:tc>
          <w:tcPr>
            <w:tcW w:w="1276" w:type="dxa"/>
            <w:vAlign w:val="center"/>
          </w:tcPr>
          <w:p w14:paraId="1506EC98">
            <w:pPr>
              <w:pStyle w:val="13"/>
            </w:pPr>
            <w:r>
              <w:t>二级指标</w:t>
            </w:r>
          </w:p>
        </w:tc>
        <w:tc>
          <w:tcPr>
            <w:tcW w:w="1332" w:type="dxa"/>
            <w:vAlign w:val="center"/>
          </w:tcPr>
          <w:p w14:paraId="3120433C">
            <w:pPr>
              <w:pStyle w:val="13"/>
            </w:pPr>
            <w:r>
              <w:t>三级指标</w:t>
            </w:r>
          </w:p>
        </w:tc>
        <w:tc>
          <w:tcPr>
            <w:tcW w:w="3430" w:type="dxa"/>
            <w:vAlign w:val="center"/>
          </w:tcPr>
          <w:p w14:paraId="2CD4B66A">
            <w:pPr>
              <w:pStyle w:val="13"/>
            </w:pPr>
            <w:r>
              <w:t>绩效指标描述</w:t>
            </w:r>
          </w:p>
        </w:tc>
        <w:tc>
          <w:tcPr>
            <w:tcW w:w="2551" w:type="dxa"/>
            <w:vAlign w:val="center"/>
          </w:tcPr>
          <w:p w14:paraId="37E63BF9">
            <w:pPr>
              <w:pStyle w:val="13"/>
            </w:pPr>
            <w:r>
              <w:t>指标值</w:t>
            </w:r>
          </w:p>
        </w:tc>
      </w:tr>
      <w:tr w14:paraId="49AD3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ED9E8">
            <w:pPr>
              <w:pStyle w:val="14"/>
            </w:pPr>
            <w:r>
              <w:t>产出指标</w:t>
            </w:r>
          </w:p>
        </w:tc>
        <w:tc>
          <w:tcPr>
            <w:tcW w:w="1276" w:type="dxa"/>
            <w:vAlign w:val="center"/>
          </w:tcPr>
          <w:p w14:paraId="3C3180B6">
            <w:pPr>
              <w:pStyle w:val="12"/>
            </w:pPr>
            <w:r>
              <w:t>数量指标</w:t>
            </w:r>
          </w:p>
        </w:tc>
        <w:tc>
          <w:tcPr>
            <w:tcW w:w="1332" w:type="dxa"/>
            <w:vAlign w:val="center"/>
          </w:tcPr>
          <w:p w14:paraId="312D5E87">
            <w:pPr>
              <w:pStyle w:val="12"/>
            </w:pPr>
            <w:r>
              <w:t>开展预算绩效服务项目</w:t>
            </w:r>
          </w:p>
        </w:tc>
        <w:tc>
          <w:tcPr>
            <w:tcW w:w="3430" w:type="dxa"/>
            <w:vAlign w:val="center"/>
          </w:tcPr>
          <w:p w14:paraId="25DD8BC2">
            <w:pPr>
              <w:pStyle w:val="12"/>
            </w:pPr>
            <w:r>
              <w:t>开展预算绩效服务项目</w:t>
            </w:r>
          </w:p>
        </w:tc>
        <w:tc>
          <w:tcPr>
            <w:tcW w:w="2551" w:type="dxa"/>
            <w:vAlign w:val="center"/>
          </w:tcPr>
          <w:p w14:paraId="155C609D">
            <w:pPr>
              <w:pStyle w:val="12"/>
            </w:pPr>
            <w:r>
              <w:t>≥2项</w:t>
            </w:r>
          </w:p>
        </w:tc>
      </w:tr>
      <w:tr w14:paraId="0B157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BE9F86"/>
        </w:tc>
        <w:tc>
          <w:tcPr>
            <w:tcW w:w="1276" w:type="dxa"/>
            <w:vAlign w:val="center"/>
          </w:tcPr>
          <w:p w14:paraId="660684EC">
            <w:pPr>
              <w:pStyle w:val="12"/>
            </w:pPr>
            <w:r>
              <w:t>质量指标</w:t>
            </w:r>
          </w:p>
        </w:tc>
        <w:tc>
          <w:tcPr>
            <w:tcW w:w="1332" w:type="dxa"/>
            <w:vAlign w:val="center"/>
          </w:tcPr>
          <w:p w14:paraId="097CE10C">
            <w:pPr>
              <w:pStyle w:val="12"/>
            </w:pPr>
            <w:r>
              <w:t>符合津财绩效【2021】7 号要求</w:t>
            </w:r>
          </w:p>
        </w:tc>
        <w:tc>
          <w:tcPr>
            <w:tcW w:w="3430" w:type="dxa"/>
            <w:vAlign w:val="center"/>
          </w:tcPr>
          <w:p w14:paraId="7FF602DD">
            <w:pPr>
              <w:pStyle w:val="12"/>
            </w:pPr>
            <w:r>
              <w:t>符合津财绩效【2021】7 号要求</w:t>
            </w:r>
          </w:p>
        </w:tc>
        <w:tc>
          <w:tcPr>
            <w:tcW w:w="2551" w:type="dxa"/>
            <w:vAlign w:val="center"/>
          </w:tcPr>
          <w:p w14:paraId="14171ECD">
            <w:pPr>
              <w:pStyle w:val="12"/>
            </w:pPr>
            <w:r>
              <w:t>100%</w:t>
            </w:r>
          </w:p>
        </w:tc>
      </w:tr>
      <w:tr w14:paraId="646FA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0B82C4"/>
        </w:tc>
        <w:tc>
          <w:tcPr>
            <w:tcW w:w="1276" w:type="dxa"/>
            <w:vAlign w:val="center"/>
          </w:tcPr>
          <w:p w14:paraId="0CE7DDA8">
            <w:pPr>
              <w:pStyle w:val="12"/>
            </w:pPr>
            <w:r>
              <w:t>时效指标</w:t>
            </w:r>
          </w:p>
        </w:tc>
        <w:tc>
          <w:tcPr>
            <w:tcW w:w="1332" w:type="dxa"/>
            <w:vAlign w:val="center"/>
          </w:tcPr>
          <w:p w14:paraId="5E7347DA">
            <w:pPr>
              <w:pStyle w:val="12"/>
            </w:pPr>
            <w:r>
              <w:t>项目完成时间</w:t>
            </w:r>
          </w:p>
        </w:tc>
        <w:tc>
          <w:tcPr>
            <w:tcW w:w="3430" w:type="dxa"/>
            <w:vAlign w:val="center"/>
          </w:tcPr>
          <w:p w14:paraId="39B5C738">
            <w:pPr>
              <w:pStyle w:val="12"/>
            </w:pPr>
            <w:r>
              <w:t>项目完成时间</w:t>
            </w:r>
          </w:p>
          <w:p w14:paraId="45D6B4F1">
            <w:pPr>
              <w:pStyle w:val="12"/>
            </w:pPr>
          </w:p>
        </w:tc>
        <w:tc>
          <w:tcPr>
            <w:tcW w:w="2551" w:type="dxa"/>
            <w:vAlign w:val="center"/>
          </w:tcPr>
          <w:p w14:paraId="3C7ABFAF">
            <w:pPr>
              <w:pStyle w:val="12"/>
            </w:pPr>
            <w:r>
              <w:t>2025年12月20日前</w:t>
            </w:r>
          </w:p>
        </w:tc>
      </w:tr>
      <w:tr w14:paraId="3B0BA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F8D57"/>
        </w:tc>
        <w:tc>
          <w:tcPr>
            <w:tcW w:w="1276" w:type="dxa"/>
            <w:vAlign w:val="center"/>
          </w:tcPr>
          <w:p w14:paraId="2450FE15">
            <w:pPr>
              <w:pStyle w:val="12"/>
            </w:pPr>
            <w:r>
              <w:t>成本指标</w:t>
            </w:r>
          </w:p>
        </w:tc>
        <w:tc>
          <w:tcPr>
            <w:tcW w:w="1332" w:type="dxa"/>
            <w:vAlign w:val="center"/>
          </w:tcPr>
          <w:p w14:paraId="69539D75">
            <w:pPr>
              <w:pStyle w:val="12"/>
            </w:pPr>
            <w:r>
              <w:t>项目成本支出</w:t>
            </w:r>
          </w:p>
        </w:tc>
        <w:tc>
          <w:tcPr>
            <w:tcW w:w="3430" w:type="dxa"/>
            <w:vAlign w:val="center"/>
          </w:tcPr>
          <w:p w14:paraId="5C0EA261">
            <w:pPr>
              <w:pStyle w:val="12"/>
            </w:pPr>
            <w:r>
              <w:t>项目成本支出</w:t>
            </w:r>
          </w:p>
        </w:tc>
        <w:tc>
          <w:tcPr>
            <w:tcW w:w="2551" w:type="dxa"/>
            <w:vAlign w:val="center"/>
          </w:tcPr>
          <w:p w14:paraId="1EB8BCBE">
            <w:pPr>
              <w:pStyle w:val="12"/>
            </w:pPr>
            <w:r>
              <w:t>≤18万元</w:t>
            </w:r>
          </w:p>
        </w:tc>
      </w:tr>
      <w:tr w14:paraId="279E5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C1A56">
            <w:pPr>
              <w:pStyle w:val="14"/>
            </w:pPr>
            <w:r>
              <w:t>效益指标</w:t>
            </w:r>
          </w:p>
        </w:tc>
        <w:tc>
          <w:tcPr>
            <w:tcW w:w="1276" w:type="dxa"/>
            <w:vAlign w:val="center"/>
          </w:tcPr>
          <w:p w14:paraId="7F10611D">
            <w:pPr>
              <w:pStyle w:val="12"/>
            </w:pPr>
            <w:r>
              <w:t>社会效益指标</w:t>
            </w:r>
          </w:p>
        </w:tc>
        <w:tc>
          <w:tcPr>
            <w:tcW w:w="1332" w:type="dxa"/>
            <w:vAlign w:val="center"/>
          </w:tcPr>
          <w:p w14:paraId="5CB9C33B">
            <w:pPr>
              <w:pStyle w:val="12"/>
            </w:pPr>
            <w:r>
              <w:t>节约财政资金</w:t>
            </w:r>
          </w:p>
        </w:tc>
        <w:tc>
          <w:tcPr>
            <w:tcW w:w="3430" w:type="dxa"/>
            <w:vAlign w:val="center"/>
          </w:tcPr>
          <w:p w14:paraId="2C651B0F">
            <w:pPr>
              <w:pStyle w:val="12"/>
            </w:pPr>
            <w:r>
              <w:t>节约财政资金</w:t>
            </w:r>
          </w:p>
        </w:tc>
        <w:tc>
          <w:tcPr>
            <w:tcW w:w="2551" w:type="dxa"/>
            <w:vAlign w:val="center"/>
          </w:tcPr>
          <w:p w14:paraId="043D2C78">
            <w:pPr>
              <w:pStyle w:val="12"/>
            </w:pPr>
            <w:r>
              <w:t>≥3%</w:t>
            </w:r>
          </w:p>
        </w:tc>
      </w:tr>
      <w:tr w14:paraId="175F0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27C07">
            <w:pPr>
              <w:pStyle w:val="14"/>
            </w:pPr>
            <w:r>
              <w:t>满意度指标</w:t>
            </w:r>
          </w:p>
        </w:tc>
        <w:tc>
          <w:tcPr>
            <w:tcW w:w="1276" w:type="dxa"/>
            <w:vAlign w:val="center"/>
          </w:tcPr>
          <w:p w14:paraId="7C3332EA">
            <w:pPr>
              <w:pStyle w:val="12"/>
            </w:pPr>
            <w:r>
              <w:t>服务对象满意度指标</w:t>
            </w:r>
          </w:p>
        </w:tc>
        <w:tc>
          <w:tcPr>
            <w:tcW w:w="1332" w:type="dxa"/>
            <w:vAlign w:val="center"/>
          </w:tcPr>
          <w:p w14:paraId="211A14B5">
            <w:pPr>
              <w:pStyle w:val="12"/>
            </w:pPr>
            <w:r>
              <w:t>服务对象的满意度</w:t>
            </w:r>
          </w:p>
        </w:tc>
        <w:tc>
          <w:tcPr>
            <w:tcW w:w="3430" w:type="dxa"/>
            <w:vAlign w:val="center"/>
          </w:tcPr>
          <w:p w14:paraId="4A905F55">
            <w:pPr>
              <w:pStyle w:val="12"/>
            </w:pPr>
            <w:r>
              <w:t>服务对象的满意度</w:t>
            </w:r>
          </w:p>
        </w:tc>
        <w:tc>
          <w:tcPr>
            <w:tcW w:w="2551" w:type="dxa"/>
            <w:vAlign w:val="center"/>
          </w:tcPr>
          <w:p w14:paraId="5B3A3937">
            <w:pPr>
              <w:pStyle w:val="12"/>
            </w:pPr>
            <w:r>
              <w:t>≥85%</w:t>
            </w:r>
          </w:p>
        </w:tc>
      </w:tr>
    </w:tbl>
    <w:p w14:paraId="4F9806D5">
      <w:pPr>
        <w:sectPr>
          <w:pgSz w:w="11900" w:h="16840"/>
          <w:pgMar w:top="1984" w:right="1304" w:bottom="1134" w:left="1304" w:header="720" w:footer="720" w:gutter="0"/>
          <w:cols w:space="720" w:num="1"/>
        </w:sectPr>
      </w:pPr>
    </w:p>
    <w:p w14:paraId="40FBEC3E">
      <w:pPr>
        <w:jc w:val="center"/>
      </w:pPr>
    </w:p>
    <w:p w14:paraId="5ACC75DF">
      <w:pPr>
        <w:ind w:firstLine="560"/>
        <w:outlineLvl w:val="3"/>
      </w:pPr>
      <w:bookmarkStart w:id="8" w:name="_Toc_4_4_0000000012"/>
      <w:r>
        <w:rPr>
          <w:rFonts w:ascii="方正仿宋_GBK" w:hAnsi="方正仿宋_GBK" w:eastAsia="方正仿宋_GBK" w:cs="方正仿宋_GBK"/>
          <w:sz w:val="28"/>
        </w:rPr>
        <w:t>9.2024年中央反垄断工作补助经费绩效目标表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1BA3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59EA618">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50F23371">
            <w:pPr>
              <w:pStyle w:val="10"/>
            </w:pPr>
            <w:r>
              <w:t>单位：万元</w:t>
            </w:r>
          </w:p>
        </w:tc>
      </w:tr>
      <w:tr w14:paraId="4E62C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0FC3C0">
            <w:pPr>
              <w:pStyle w:val="13"/>
            </w:pPr>
            <w:r>
              <w:t>项目名称</w:t>
            </w:r>
          </w:p>
        </w:tc>
        <w:tc>
          <w:tcPr>
            <w:tcW w:w="8589" w:type="dxa"/>
            <w:gridSpan w:val="6"/>
            <w:vAlign w:val="center"/>
          </w:tcPr>
          <w:p w14:paraId="7A786C3D">
            <w:pPr>
              <w:pStyle w:val="12"/>
            </w:pPr>
            <w:r>
              <w:t>2024年中央反垄断工作补助经费</w:t>
            </w:r>
          </w:p>
        </w:tc>
      </w:tr>
      <w:tr w14:paraId="600DB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5F88E5">
            <w:pPr>
              <w:pStyle w:val="13"/>
            </w:pPr>
            <w:r>
              <w:t>预算规模及资金用途</w:t>
            </w:r>
          </w:p>
        </w:tc>
        <w:tc>
          <w:tcPr>
            <w:tcW w:w="1276" w:type="dxa"/>
            <w:vAlign w:val="center"/>
          </w:tcPr>
          <w:p w14:paraId="53850B74">
            <w:pPr>
              <w:pStyle w:val="13"/>
            </w:pPr>
            <w:r>
              <w:t>预算数</w:t>
            </w:r>
          </w:p>
        </w:tc>
        <w:tc>
          <w:tcPr>
            <w:tcW w:w="1332" w:type="dxa"/>
            <w:vAlign w:val="center"/>
          </w:tcPr>
          <w:p w14:paraId="49B2E842">
            <w:pPr>
              <w:pStyle w:val="12"/>
            </w:pPr>
            <w:r>
              <w:t>31.52</w:t>
            </w:r>
          </w:p>
        </w:tc>
        <w:tc>
          <w:tcPr>
            <w:tcW w:w="1587" w:type="dxa"/>
            <w:vAlign w:val="center"/>
          </w:tcPr>
          <w:p w14:paraId="089BF1C3">
            <w:pPr>
              <w:pStyle w:val="13"/>
            </w:pPr>
            <w:r>
              <w:t>其中：财政    资金</w:t>
            </w:r>
          </w:p>
        </w:tc>
        <w:tc>
          <w:tcPr>
            <w:tcW w:w="1843" w:type="dxa"/>
            <w:vAlign w:val="center"/>
          </w:tcPr>
          <w:p w14:paraId="2FEC1CAA">
            <w:pPr>
              <w:pStyle w:val="12"/>
            </w:pPr>
            <w:r>
              <w:t>31.52</w:t>
            </w:r>
          </w:p>
        </w:tc>
        <w:tc>
          <w:tcPr>
            <w:tcW w:w="1276" w:type="dxa"/>
            <w:vAlign w:val="center"/>
          </w:tcPr>
          <w:p w14:paraId="3504B04D">
            <w:pPr>
              <w:pStyle w:val="13"/>
            </w:pPr>
            <w:r>
              <w:t>其他资金</w:t>
            </w:r>
          </w:p>
        </w:tc>
        <w:tc>
          <w:tcPr>
            <w:tcW w:w="1276" w:type="dxa"/>
            <w:vAlign w:val="center"/>
          </w:tcPr>
          <w:p w14:paraId="15ADCEBD">
            <w:pPr>
              <w:pStyle w:val="12"/>
            </w:pPr>
          </w:p>
        </w:tc>
      </w:tr>
      <w:tr w14:paraId="6C1755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F9B69D"/>
        </w:tc>
        <w:tc>
          <w:tcPr>
            <w:tcW w:w="8589" w:type="dxa"/>
            <w:gridSpan w:val="6"/>
            <w:vAlign w:val="center"/>
          </w:tcPr>
          <w:p w14:paraId="54267601">
            <w:pPr>
              <w:pStyle w:val="12"/>
            </w:pPr>
            <w:r>
              <w:t>用于购买执法辅助服务和设备，印刷反垄断相关工作资料。</w:t>
            </w:r>
          </w:p>
        </w:tc>
      </w:tr>
      <w:tr w14:paraId="78BED5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4AD437">
            <w:pPr>
              <w:pStyle w:val="13"/>
            </w:pPr>
            <w:r>
              <w:t>绩效目标</w:t>
            </w:r>
          </w:p>
        </w:tc>
        <w:tc>
          <w:tcPr>
            <w:tcW w:w="8589" w:type="dxa"/>
            <w:gridSpan w:val="6"/>
            <w:vAlign w:val="center"/>
          </w:tcPr>
          <w:p w14:paraId="62340842">
            <w:pPr>
              <w:pStyle w:val="12"/>
            </w:pPr>
            <w:r>
              <w:t>1.目标内容1完成市场监管总局的委托执法任务</w:t>
            </w:r>
          </w:p>
        </w:tc>
      </w:tr>
    </w:tbl>
    <w:p w14:paraId="71FC2EC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8BEC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A2B97">
            <w:pPr>
              <w:pStyle w:val="13"/>
            </w:pPr>
            <w:r>
              <w:t>一级指标</w:t>
            </w:r>
          </w:p>
        </w:tc>
        <w:tc>
          <w:tcPr>
            <w:tcW w:w="1276" w:type="dxa"/>
            <w:vAlign w:val="center"/>
          </w:tcPr>
          <w:p w14:paraId="7D69251A">
            <w:pPr>
              <w:pStyle w:val="13"/>
            </w:pPr>
            <w:r>
              <w:t>二级指标</w:t>
            </w:r>
          </w:p>
        </w:tc>
        <w:tc>
          <w:tcPr>
            <w:tcW w:w="1332" w:type="dxa"/>
            <w:vAlign w:val="center"/>
          </w:tcPr>
          <w:p w14:paraId="7CF52CA2">
            <w:pPr>
              <w:pStyle w:val="13"/>
            </w:pPr>
            <w:r>
              <w:t>三级指标</w:t>
            </w:r>
          </w:p>
        </w:tc>
        <w:tc>
          <w:tcPr>
            <w:tcW w:w="3430" w:type="dxa"/>
            <w:vAlign w:val="center"/>
          </w:tcPr>
          <w:p w14:paraId="778E628B">
            <w:pPr>
              <w:pStyle w:val="13"/>
            </w:pPr>
            <w:r>
              <w:t>绩效指标描述</w:t>
            </w:r>
          </w:p>
        </w:tc>
        <w:tc>
          <w:tcPr>
            <w:tcW w:w="2551" w:type="dxa"/>
            <w:vAlign w:val="center"/>
          </w:tcPr>
          <w:p w14:paraId="42505B30">
            <w:pPr>
              <w:pStyle w:val="13"/>
            </w:pPr>
            <w:r>
              <w:t>指标值</w:t>
            </w:r>
          </w:p>
        </w:tc>
      </w:tr>
      <w:tr w14:paraId="48D67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B5FD8">
            <w:pPr>
              <w:pStyle w:val="14"/>
            </w:pPr>
            <w:r>
              <w:t>产出指标</w:t>
            </w:r>
          </w:p>
        </w:tc>
        <w:tc>
          <w:tcPr>
            <w:tcW w:w="1276" w:type="dxa"/>
            <w:vAlign w:val="center"/>
          </w:tcPr>
          <w:p w14:paraId="4E053A78">
            <w:pPr>
              <w:pStyle w:val="12"/>
            </w:pPr>
            <w:r>
              <w:t>数量指标</w:t>
            </w:r>
          </w:p>
        </w:tc>
        <w:tc>
          <w:tcPr>
            <w:tcW w:w="1332" w:type="dxa"/>
            <w:vAlign w:val="center"/>
          </w:tcPr>
          <w:p w14:paraId="19DE7EB3">
            <w:pPr>
              <w:pStyle w:val="12"/>
            </w:pPr>
            <w:r>
              <w:t>执法专项行动次数</w:t>
            </w:r>
          </w:p>
        </w:tc>
        <w:tc>
          <w:tcPr>
            <w:tcW w:w="3430" w:type="dxa"/>
            <w:vAlign w:val="center"/>
          </w:tcPr>
          <w:p w14:paraId="192BD29A">
            <w:pPr>
              <w:pStyle w:val="12"/>
            </w:pPr>
            <w:r>
              <w:t>执法专项行动次数</w:t>
            </w:r>
          </w:p>
        </w:tc>
        <w:tc>
          <w:tcPr>
            <w:tcW w:w="2551" w:type="dxa"/>
            <w:vAlign w:val="center"/>
          </w:tcPr>
          <w:p w14:paraId="6065C8B5">
            <w:pPr>
              <w:pStyle w:val="12"/>
            </w:pPr>
            <w:r>
              <w:t>≥1次</w:t>
            </w:r>
          </w:p>
        </w:tc>
      </w:tr>
      <w:tr w14:paraId="28BA2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2C7D88"/>
        </w:tc>
        <w:tc>
          <w:tcPr>
            <w:tcW w:w="1276" w:type="dxa"/>
            <w:vAlign w:val="center"/>
          </w:tcPr>
          <w:p w14:paraId="1878EEDD">
            <w:pPr>
              <w:pStyle w:val="12"/>
            </w:pPr>
            <w:r>
              <w:t>时效指标</w:t>
            </w:r>
          </w:p>
        </w:tc>
        <w:tc>
          <w:tcPr>
            <w:tcW w:w="1332" w:type="dxa"/>
            <w:vAlign w:val="center"/>
          </w:tcPr>
          <w:p w14:paraId="67BA2A98">
            <w:pPr>
              <w:pStyle w:val="12"/>
            </w:pPr>
            <w:r>
              <w:t>执法行动完成期限</w:t>
            </w:r>
          </w:p>
        </w:tc>
        <w:tc>
          <w:tcPr>
            <w:tcW w:w="3430" w:type="dxa"/>
            <w:vAlign w:val="center"/>
          </w:tcPr>
          <w:p w14:paraId="18C315AD">
            <w:pPr>
              <w:pStyle w:val="12"/>
            </w:pPr>
            <w:r>
              <w:t>执法行动完成期限</w:t>
            </w:r>
          </w:p>
        </w:tc>
        <w:tc>
          <w:tcPr>
            <w:tcW w:w="2551" w:type="dxa"/>
            <w:vAlign w:val="center"/>
          </w:tcPr>
          <w:p w14:paraId="75B0D94B">
            <w:pPr>
              <w:pStyle w:val="12"/>
            </w:pPr>
            <w:r>
              <w:t>2025年12月10日前完成</w:t>
            </w:r>
          </w:p>
        </w:tc>
      </w:tr>
      <w:tr w14:paraId="2F0D6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68ED41"/>
        </w:tc>
        <w:tc>
          <w:tcPr>
            <w:tcW w:w="1276" w:type="dxa"/>
            <w:vAlign w:val="center"/>
          </w:tcPr>
          <w:p w14:paraId="1EFCE81E">
            <w:pPr>
              <w:pStyle w:val="12"/>
            </w:pPr>
            <w:r>
              <w:t>质量指标</w:t>
            </w:r>
          </w:p>
        </w:tc>
        <w:tc>
          <w:tcPr>
            <w:tcW w:w="1332" w:type="dxa"/>
            <w:vAlign w:val="center"/>
          </w:tcPr>
          <w:p w14:paraId="057D6388">
            <w:pPr>
              <w:pStyle w:val="12"/>
            </w:pPr>
            <w:r>
              <w:t>执法程序规范要求</w:t>
            </w:r>
          </w:p>
        </w:tc>
        <w:tc>
          <w:tcPr>
            <w:tcW w:w="3430" w:type="dxa"/>
            <w:vAlign w:val="center"/>
          </w:tcPr>
          <w:p w14:paraId="0D88D4BC">
            <w:pPr>
              <w:pStyle w:val="12"/>
            </w:pPr>
            <w:r>
              <w:t>执法程序规范要求</w:t>
            </w:r>
          </w:p>
        </w:tc>
        <w:tc>
          <w:tcPr>
            <w:tcW w:w="2551" w:type="dxa"/>
            <w:vAlign w:val="center"/>
          </w:tcPr>
          <w:p w14:paraId="64CC0FEA">
            <w:pPr>
              <w:pStyle w:val="12"/>
            </w:pPr>
            <w:r>
              <w:t>符合执法程序要求</w:t>
            </w:r>
          </w:p>
        </w:tc>
      </w:tr>
      <w:tr w14:paraId="4E107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D38ED"/>
        </w:tc>
        <w:tc>
          <w:tcPr>
            <w:tcW w:w="1276" w:type="dxa"/>
            <w:vAlign w:val="center"/>
          </w:tcPr>
          <w:p w14:paraId="1E1622B0">
            <w:pPr>
              <w:pStyle w:val="12"/>
            </w:pPr>
            <w:r>
              <w:t>成本指标</w:t>
            </w:r>
          </w:p>
        </w:tc>
        <w:tc>
          <w:tcPr>
            <w:tcW w:w="1332" w:type="dxa"/>
            <w:vAlign w:val="center"/>
          </w:tcPr>
          <w:p w14:paraId="107B9E08">
            <w:pPr>
              <w:pStyle w:val="12"/>
            </w:pPr>
            <w:r>
              <w:t>反垄断专项工作总成本</w:t>
            </w:r>
          </w:p>
        </w:tc>
        <w:tc>
          <w:tcPr>
            <w:tcW w:w="3430" w:type="dxa"/>
            <w:vAlign w:val="center"/>
          </w:tcPr>
          <w:p w14:paraId="5522916F">
            <w:pPr>
              <w:pStyle w:val="12"/>
            </w:pPr>
            <w:r>
              <w:t>反垄断专项工作总成本</w:t>
            </w:r>
          </w:p>
        </w:tc>
        <w:tc>
          <w:tcPr>
            <w:tcW w:w="2551" w:type="dxa"/>
            <w:vAlign w:val="center"/>
          </w:tcPr>
          <w:p w14:paraId="5CE2245F">
            <w:pPr>
              <w:pStyle w:val="12"/>
            </w:pPr>
            <w:r>
              <w:t>≤31.52万元</w:t>
            </w:r>
          </w:p>
        </w:tc>
      </w:tr>
      <w:tr w14:paraId="32B9E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B91AC5">
            <w:pPr>
              <w:pStyle w:val="14"/>
            </w:pPr>
            <w:r>
              <w:t>效益指标</w:t>
            </w:r>
          </w:p>
        </w:tc>
        <w:tc>
          <w:tcPr>
            <w:tcW w:w="1276" w:type="dxa"/>
            <w:vAlign w:val="center"/>
          </w:tcPr>
          <w:p w14:paraId="795CA899">
            <w:pPr>
              <w:pStyle w:val="12"/>
            </w:pPr>
            <w:r>
              <w:t>社会效益指标</w:t>
            </w:r>
          </w:p>
        </w:tc>
        <w:tc>
          <w:tcPr>
            <w:tcW w:w="1332" w:type="dxa"/>
            <w:vAlign w:val="center"/>
          </w:tcPr>
          <w:p w14:paraId="4023AB38">
            <w:pPr>
              <w:pStyle w:val="12"/>
            </w:pPr>
            <w:r>
              <w:t>优化营商环境</w:t>
            </w:r>
          </w:p>
        </w:tc>
        <w:tc>
          <w:tcPr>
            <w:tcW w:w="3430" w:type="dxa"/>
            <w:vAlign w:val="center"/>
          </w:tcPr>
          <w:p w14:paraId="258464C2">
            <w:pPr>
              <w:pStyle w:val="12"/>
            </w:pPr>
            <w:r>
              <w:t>优化营商环境</w:t>
            </w:r>
          </w:p>
        </w:tc>
        <w:tc>
          <w:tcPr>
            <w:tcW w:w="2551" w:type="dxa"/>
            <w:vAlign w:val="center"/>
          </w:tcPr>
          <w:p w14:paraId="13337257">
            <w:pPr>
              <w:pStyle w:val="12"/>
            </w:pPr>
            <w:r>
              <w:t>营造公平竞争的市场环境</w:t>
            </w:r>
          </w:p>
        </w:tc>
      </w:tr>
      <w:tr w14:paraId="72335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475A59">
            <w:pPr>
              <w:pStyle w:val="14"/>
            </w:pPr>
            <w:r>
              <w:t>满意度指标</w:t>
            </w:r>
          </w:p>
        </w:tc>
        <w:tc>
          <w:tcPr>
            <w:tcW w:w="1276" w:type="dxa"/>
            <w:vAlign w:val="center"/>
          </w:tcPr>
          <w:p w14:paraId="0075B7BA">
            <w:pPr>
              <w:pStyle w:val="12"/>
            </w:pPr>
            <w:r>
              <w:t>服务对象满意度指标</w:t>
            </w:r>
          </w:p>
        </w:tc>
        <w:tc>
          <w:tcPr>
            <w:tcW w:w="1332" w:type="dxa"/>
            <w:vAlign w:val="center"/>
          </w:tcPr>
          <w:p w14:paraId="64E6758C">
            <w:pPr>
              <w:pStyle w:val="12"/>
            </w:pPr>
            <w:r>
              <w:t>企业满意度</w:t>
            </w:r>
          </w:p>
        </w:tc>
        <w:tc>
          <w:tcPr>
            <w:tcW w:w="3430" w:type="dxa"/>
            <w:vAlign w:val="center"/>
          </w:tcPr>
          <w:p w14:paraId="0AF483B2">
            <w:pPr>
              <w:pStyle w:val="12"/>
            </w:pPr>
            <w:r>
              <w:t>企业满意度</w:t>
            </w:r>
          </w:p>
        </w:tc>
        <w:tc>
          <w:tcPr>
            <w:tcW w:w="2551" w:type="dxa"/>
            <w:vAlign w:val="center"/>
          </w:tcPr>
          <w:p w14:paraId="1A74F0ED">
            <w:pPr>
              <w:pStyle w:val="12"/>
            </w:pPr>
            <w:r>
              <w:t>≥90%</w:t>
            </w:r>
          </w:p>
        </w:tc>
      </w:tr>
    </w:tbl>
    <w:p w14:paraId="1119D741">
      <w:pPr>
        <w:sectPr>
          <w:pgSz w:w="11900" w:h="16840"/>
          <w:pgMar w:top="1984" w:right="1304" w:bottom="1134" w:left="1304" w:header="720" w:footer="720" w:gutter="0"/>
          <w:cols w:space="720" w:num="1"/>
        </w:sectPr>
      </w:pPr>
    </w:p>
    <w:p w14:paraId="38E016B1">
      <w:pPr>
        <w:jc w:val="center"/>
      </w:pPr>
    </w:p>
    <w:p w14:paraId="0D57B070">
      <w:pPr>
        <w:ind w:firstLine="560"/>
        <w:outlineLvl w:val="3"/>
      </w:pPr>
      <w:bookmarkStart w:id="9" w:name="_Toc_4_4_0000000013"/>
      <w:r>
        <w:rPr>
          <w:rFonts w:ascii="方正仿宋_GBK" w:hAnsi="方正仿宋_GBK" w:eastAsia="方正仿宋_GBK" w:cs="方正仿宋_GBK"/>
          <w:sz w:val="28"/>
        </w:rPr>
        <w:t>10.2024年中央反垄断工作补助经费第二批绩效目标表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B9553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A9115B">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6AFA339D">
            <w:pPr>
              <w:pStyle w:val="10"/>
            </w:pPr>
            <w:r>
              <w:t>单位：万元</w:t>
            </w:r>
          </w:p>
        </w:tc>
      </w:tr>
      <w:tr w14:paraId="04185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28075">
            <w:pPr>
              <w:pStyle w:val="13"/>
            </w:pPr>
            <w:r>
              <w:t>项目名称</w:t>
            </w:r>
          </w:p>
        </w:tc>
        <w:tc>
          <w:tcPr>
            <w:tcW w:w="8589" w:type="dxa"/>
            <w:gridSpan w:val="6"/>
            <w:vAlign w:val="center"/>
          </w:tcPr>
          <w:p w14:paraId="5176AEC0">
            <w:pPr>
              <w:pStyle w:val="12"/>
            </w:pPr>
            <w:r>
              <w:t>2024年中央反垄断工作补助经费第二批</w:t>
            </w:r>
          </w:p>
        </w:tc>
      </w:tr>
      <w:tr w14:paraId="5894F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B3068">
            <w:pPr>
              <w:pStyle w:val="13"/>
            </w:pPr>
            <w:r>
              <w:t>预算规模及资金用途</w:t>
            </w:r>
          </w:p>
        </w:tc>
        <w:tc>
          <w:tcPr>
            <w:tcW w:w="1276" w:type="dxa"/>
            <w:vAlign w:val="center"/>
          </w:tcPr>
          <w:p w14:paraId="7C266858">
            <w:pPr>
              <w:pStyle w:val="13"/>
            </w:pPr>
            <w:r>
              <w:t>预算数</w:t>
            </w:r>
          </w:p>
        </w:tc>
        <w:tc>
          <w:tcPr>
            <w:tcW w:w="1332" w:type="dxa"/>
            <w:vAlign w:val="center"/>
          </w:tcPr>
          <w:p w14:paraId="72487BDD">
            <w:pPr>
              <w:pStyle w:val="12"/>
            </w:pPr>
            <w:r>
              <w:t>3.00</w:t>
            </w:r>
          </w:p>
        </w:tc>
        <w:tc>
          <w:tcPr>
            <w:tcW w:w="1587" w:type="dxa"/>
            <w:vAlign w:val="center"/>
          </w:tcPr>
          <w:p w14:paraId="7A97B18D">
            <w:pPr>
              <w:pStyle w:val="13"/>
            </w:pPr>
            <w:r>
              <w:t>其中：财政    资金</w:t>
            </w:r>
          </w:p>
        </w:tc>
        <w:tc>
          <w:tcPr>
            <w:tcW w:w="1843" w:type="dxa"/>
            <w:vAlign w:val="center"/>
          </w:tcPr>
          <w:p w14:paraId="294DFAA9">
            <w:pPr>
              <w:pStyle w:val="12"/>
            </w:pPr>
            <w:r>
              <w:t>3.00</w:t>
            </w:r>
          </w:p>
        </w:tc>
        <w:tc>
          <w:tcPr>
            <w:tcW w:w="1276" w:type="dxa"/>
            <w:vAlign w:val="center"/>
          </w:tcPr>
          <w:p w14:paraId="3C0FB38B">
            <w:pPr>
              <w:pStyle w:val="13"/>
            </w:pPr>
            <w:r>
              <w:t>其他资金</w:t>
            </w:r>
          </w:p>
        </w:tc>
        <w:tc>
          <w:tcPr>
            <w:tcW w:w="1276" w:type="dxa"/>
            <w:vAlign w:val="center"/>
          </w:tcPr>
          <w:p w14:paraId="5B0D25A4">
            <w:pPr>
              <w:pStyle w:val="12"/>
            </w:pPr>
          </w:p>
        </w:tc>
      </w:tr>
      <w:tr w14:paraId="68372E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F5B12C"/>
        </w:tc>
        <w:tc>
          <w:tcPr>
            <w:tcW w:w="8589" w:type="dxa"/>
            <w:gridSpan w:val="6"/>
            <w:vAlign w:val="center"/>
          </w:tcPr>
          <w:p w14:paraId="0AD8E89F">
            <w:pPr>
              <w:pStyle w:val="12"/>
            </w:pPr>
            <w:r>
              <w:t>用于购买反垄断工作部署会议服务，反垄断执法交通服务。</w:t>
            </w:r>
          </w:p>
        </w:tc>
      </w:tr>
      <w:tr w14:paraId="2750B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4AB48E">
            <w:pPr>
              <w:pStyle w:val="13"/>
            </w:pPr>
            <w:r>
              <w:t>绩效目标</w:t>
            </w:r>
          </w:p>
        </w:tc>
        <w:tc>
          <w:tcPr>
            <w:tcW w:w="8589" w:type="dxa"/>
            <w:gridSpan w:val="6"/>
            <w:vAlign w:val="center"/>
          </w:tcPr>
          <w:p w14:paraId="338F8F00">
            <w:pPr>
              <w:pStyle w:val="12"/>
            </w:pPr>
            <w:r>
              <w:t>1.完成总局安排的执法任务</w:t>
            </w:r>
          </w:p>
        </w:tc>
      </w:tr>
    </w:tbl>
    <w:p w14:paraId="70C3FA4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CA8B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9AEF27">
            <w:pPr>
              <w:pStyle w:val="13"/>
            </w:pPr>
            <w:r>
              <w:t>一级指标</w:t>
            </w:r>
          </w:p>
        </w:tc>
        <w:tc>
          <w:tcPr>
            <w:tcW w:w="1276" w:type="dxa"/>
            <w:vAlign w:val="center"/>
          </w:tcPr>
          <w:p w14:paraId="55B18DA1">
            <w:pPr>
              <w:pStyle w:val="13"/>
            </w:pPr>
            <w:r>
              <w:t>二级指标</w:t>
            </w:r>
          </w:p>
        </w:tc>
        <w:tc>
          <w:tcPr>
            <w:tcW w:w="1332" w:type="dxa"/>
            <w:vAlign w:val="center"/>
          </w:tcPr>
          <w:p w14:paraId="0E5EE483">
            <w:pPr>
              <w:pStyle w:val="13"/>
            </w:pPr>
            <w:r>
              <w:t>三级指标</w:t>
            </w:r>
          </w:p>
        </w:tc>
        <w:tc>
          <w:tcPr>
            <w:tcW w:w="3430" w:type="dxa"/>
            <w:vAlign w:val="center"/>
          </w:tcPr>
          <w:p w14:paraId="140718F0">
            <w:pPr>
              <w:pStyle w:val="13"/>
            </w:pPr>
            <w:r>
              <w:t>绩效指标描述</w:t>
            </w:r>
          </w:p>
        </w:tc>
        <w:tc>
          <w:tcPr>
            <w:tcW w:w="2551" w:type="dxa"/>
            <w:vAlign w:val="center"/>
          </w:tcPr>
          <w:p w14:paraId="6FE3B791">
            <w:pPr>
              <w:pStyle w:val="13"/>
            </w:pPr>
            <w:r>
              <w:t>指标值</w:t>
            </w:r>
          </w:p>
        </w:tc>
      </w:tr>
      <w:tr w14:paraId="22AF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AEC17E">
            <w:pPr>
              <w:pStyle w:val="14"/>
            </w:pPr>
            <w:r>
              <w:t>产出指标</w:t>
            </w:r>
          </w:p>
        </w:tc>
        <w:tc>
          <w:tcPr>
            <w:tcW w:w="1276" w:type="dxa"/>
            <w:vAlign w:val="center"/>
          </w:tcPr>
          <w:p w14:paraId="1781D099">
            <w:pPr>
              <w:pStyle w:val="12"/>
            </w:pPr>
            <w:r>
              <w:t>数量指标</w:t>
            </w:r>
          </w:p>
        </w:tc>
        <w:tc>
          <w:tcPr>
            <w:tcW w:w="1332" w:type="dxa"/>
            <w:vAlign w:val="center"/>
          </w:tcPr>
          <w:p w14:paraId="2B15193C">
            <w:pPr>
              <w:pStyle w:val="12"/>
            </w:pPr>
            <w:r>
              <w:t>执法专项行动次数</w:t>
            </w:r>
          </w:p>
        </w:tc>
        <w:tc>
          <w:tcPr>
            <w:tcW w:w="3430" w:type="dxa"/>
            <w:vAlign w:val="center"/>
          </w:tcPr>
          <w:p w14:paraId="19ADC1FE">
            <w:pPr>
              <w:pStyle w:val="12"/>
            </w:pPr>
            <w:r>
              <w:t>执法行动次数</w:t>
            </w:r>
          </w:p>
        </w:tc>
        <w:tc>
          <w:tcPr>
            <w:tcW w:w="2551" w:type="dxa"/>
            <w:vAlign w:val="center"/>
          </w:tcPr>
          <w:p w14:paraId="3B1CAA3A">
            <w:pPr>
              <w:pStyle w:val="12"/>
            </w:pPr>
            <w:r>
              <w:t>≥1次</w:t>
            </w:r>
          </w:p>
        </w:tc>
      </w:tr>
      <w:tr w14:paraId="1E1BD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45EFF"/>
        </w:tc>
        <w:tc>
          <w:tcPr>
            <w:tcW w:w="1276" w:type="dxa"/>
            <w:vAlign w:val="center"/>
          </w:tcPr>
          <w:p w14:paraId="3CF391F5">
            <w:pPr>
              <w:pStyle w:val="12"/>
            </w:pPr>
            <w:r>
              <w:t>时效指标</w:t>
            </w:r>
          </w:p>
        </w:tc>
        <w:tc>
          <w:tcPr>
            <w:tcW w:w="1332" w:type="dxa"/>
            <w:vAlign w:val="center"/>
          </w:tcPr>
          <w:p w14:paraId="404F7C98">
            <w:pPr>
              <w:pStyle w:val="12"/>
            </w:pPr>
            <w:r>
              <w:t>执法专项行动完成时限</w:t>
            </w:r>
          </w:p>
        </w:tc>
        <w:tc>
          <w:tcPr>
            <w:tcW w:w="3430" w:type="dxa"/>
            <w:vAlign w:val="center"/>
          </w:tcPr>
          <w:p w14:paraId="1E627BC4">
            <w:pPr>
              <w:pStyle w:val="12"/>
            </w:pPr>
            <w:r>
              <w:t>执法专项行动完成时限</w:t>
            </w:r>
          </w:p>
        </w:tc>
        <w:tc>
          <w:tcPr>
            <w:tcW w:w="2551" w:type="dxa"/>
            <w:vAlign w:val="center"/>
          </w:tcPr>
          <w:p w14:paraId="479D6E57">
            <w:pPr>
              <w:pStyle w:val="12"/>
            </w:pPr>
            <w:r>
              <w:t>2025年11月30日前完成</w:t>
            </w:r>
          </w:p>
        </w:tc>
      </w:tr>
      <w:tr w14:paraId="6969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181E4"/>
        </w:tc>
        <w:tc>
          <w:tcPr>
            <w:tcW w:w="1276" w:type="dxa"/>
            <w:vAlign w:val="center"/>
          </w:tcPr>
          <w:p w14:paraId="19F8936A">
            <w:pPr>
              <w:pStyle w:val="12"/>
            </w:pPr>
            <w:r>
              <w:t>质量指标</w:t>
            </w:r>
          </w:p>
        </w:tc>
        <w:tc>
          <w:tcPr>
            <w:tcW w:w="1332" w:type="dxa"/>
            <w:vAlign w:val="center"/>
          </w:tcPr>
          <w:p w14:paraId="4D6C76BA">
            <w:pPr>
              <w:pStyle w:val="12"/>
            </w:pPr>
            <w:r>
              <w:t>执法程序规范要求</w:t>
            </w:r>
          </w:p>
        </w:tc>
        <w:tc>
          <w:tcPr>
            <w:tcW w:w="3430" w:type="dxa"/>
            <w:vAlign w:val="center"/>
          </w:tcPr>
          <w:p w14:paraId="1330F7FF">
            <w:pPr>
              <w:pStyle w:val="12"/>
            </w:pPr>
            <w:r>
              <w:t>执法程序规范要求</w:t>
            </w:r>
          </w:p>
        </w:tc>
        <w:tc>
          <w:tcPr>
            <w:tcW w:w="2551" w:type="dxa"/>
            <w:vAlign w:val="center"/>
          </w:tcPr>
          <w:p w14:paraId="1EA5CD14">
            <w:pPr>
              <w:pStyle w:val="12"/>
            </w:pPr>
            <w:r>
              <w:t>符合执法程序要求</w:t>
            </w:r>
          </w:p>
        </w:tc>
      </w:tr>
      <w:tr w14:paraId="2D82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856B8"/>
        </w:tc>
        <w:tc>
          <w:tcPr>
            <w:tcW w:w="1276" w:type="dxa"/>
            <w:vAlign w:val="center"/>
          </w:tcPr>
          <w:p w14:paraId="119A38F8">
            <w:pPr>
              <w:pStyle w:val="12"/>
            </w:pPr>
            <w:r>
              <w:t>成本指标</w:t>
            </w:r>
          </w:p>
        </w:tc>
        <w:tc>
          <w:tcPr>
            <w:tcW w:w="1332" w:type="dxa"/>
            <w:vAlign w:val="center"/>
          </w:tcPr>
          <w:p w14:paraId="6841B45D">
            <w:pPr>
              <w:pStyle w:val="12"/>
            </w:pPr>
            <w:r>
              <w:t>会议和交通费用支出成本</w:t>
            </w:r>
          </w:p>
        </w:tc>
        <w:tc>
          <w:tcPr>
            <w:tcW w:w="3430" w:type="dxa"/>
            <w:vAlign w:val="center"/>
          </w:tcPr>
          <w:p w14:paraId="7DD761C5">
            <w:pPr>
              <w:pStyle w:val="12"/>
            </w:pPr>
            <w:r>
              <w:t>会议和交通费用支出成本</w:t>
            </w:r>
          </w:p>
        </w:tc>
        <w:tc>
          <w:tcPr>
            <w:tcW w:w="2551" w:type="dxa"/>
            <w:vAlign w:val="center"/>
          </w:tcPr>
          <w:p w14:paraId="05034348">
            <w:pPr>
              <w:pStyle w:val="12"/>
            </w:pPr>
            <w:r>
              <w:t>≤3万元</w:t>
            </w:r>
          </w:p>
        </w:tc>
      </w:tr>
      <w:tr w14:paraId="5DB09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6E089">
            <w:pPr>
              <w:pStyle w:val="14"/>
            </w:pPr>
            <w:r>
              <w:t>效益指标</w:t>
            </w:r>
          </w:p>
        </w:tc>
        <w:tc>
          <w:tcPr>
            <w:tcW w:w="1276" w:type="dxa"/>
            <w:vAlign w:val="center"/>
          </w:tcPr>
          <w:p w14:paraId="4D9A227D">
            <w:pPr>
              <w:pStyle w:val="12"/>
            </w:pPr>
            <w:r>
              <w:t>社会效益指标</w:t>
            </w:r>
          </w:p>
        </w:tc>
        <w:tc>
          <w:tcPr>
            <w:tcW w:w="1332" w:type="dxa"/>
            <w:vAlign w:val="center"/>
          </w:tcPr>
          <w:p w14:paraId="1516F2A5">
            <w:pPr>
              <w:pStyle w:val="12"/>
            </w:pPr>
            <w:r>
              <w:t>营商环境</w:t>
            </w:r>
          </w:p>
        </w:tc>
        <w:tc>
          <w:tcPr>
            <w:tcW w:w="3430" w:type="dxa"/>
            <w:vAlign w:val="center"/>
          </w:tcPr>
          <w:p w14:paraId="641476B4">
            <w:pPr>
              <w:pStyle w:val="12"/>
            </w:pPr>
            <w:r>
              <w:t>优化营商环境</w:t>
            </w:r>
          </w:p>
        </w:tc>
        <w:tc>
          <w:tcPr>
            <w:tcW w:w="2551" w:type="dxa"/>
            <w:vAlign w:val="center"/>
          </w:tcPr>
          <w:p w14:paraId="5C4CA35C">
            <w:pPr>
              <w:pStyle w:val="12"/>
            </w:pPr>
            <w:r>
              <w:t>市场竞争更加公平</w:t>
            </w:r>
          </w:p>
        </w:tc>
      </w:tr>
      <w:tr w14:paraId="35F4A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FAA8E8">
            <w:pPr>
              <w:pStyle w:val="14"/>
            </w:pPr>
            <w:r>
              <w:t>满意度指标</w:t>
            </w:r>
          </w:p>
        </w:tc>
        <w:tc>
          <w:tcPr>
            <w:tcW w:w="1276" w:type="dxa"/>
            <w:vAlign w:val="center"/>
          </w:tcPr>
          <w:p w14:paraId="436988CC">
            <w:pPr>
              <w:pStyle w:val="12"/>
            </w:pPr>
            <w:r>
              <w:t>服务对象满意度指标</w:t>
            </w:r>
          </w:p>
        </w:tc>
        <w:tc>
          <w:tcPr>
            <w:tcW w:w="1332" w:type="dxa"/>
            <w:vAlign w:val="center"/>
          </w:tcPr>
          <w:p w14:paraId="5A0259E9">
            <w:pPr>
              <w:pStyle w:val="12"/>
            </w:pPr>
            <w:r>
              <w:t>服务对象满意度</w:t>
            </w:r>
          </w:p>
        </w:tc>
        <w:tc>
          <w:tcPr>
            <w:tcW w:w="3430" w:type="dxa"/>
            <w:vAlign w:val="center"/>
          </w:tcPr>
          <w:p w14:paraId="7CEA5989">
            <w:pPr>
              <w:pStyle w:val="12"/>
            </w:pPr>
            <w:r>
              <w:t>服务对象满意度</w:t>
            </w:r>
          </w:p>
        </w:tc>
        <w:tc>
          <w:tcPr>
            <w:tcW w:w="2551" w:type="dxa"/>
            <w:vAlign w:val="center"/>
          </w:tcPr>
          <w:p w14:paraId="45A13F3A">
            <w:pPr>
              <w:pStyle w:val="12"/>
            </w:pPr>
            <w:r>
              <w:t>≥90%</w:t>
            </w:r>
          </w:p>
        </w:tc>
      </w:tr>
    </w:tbl>
    <w:p w14:paraId="45CD80C1">
      <w:pPr>
        <w:sectPr>
          <w:pgSz w:w="11900" w:h="16840"/>
          <w:pgMar w:top="1984" w:right="1304" w:bottom="1134" w:left="1304" w:header="720" w:footer="720" w:gutter="0"/>
          <w:cols w:space="720" w:num="1"/>
        </w:sectPr>
      </w:pPr>
    </w:p>
    <w:p w14:paraId="47CAE447">
      <w:pPr>
        <w:jc w:val="center"/>
      </w:pPr>
    </w:p>
    <w:p w14:paraId="3F4DAD66">
      <w:pPr>
        <w:ind w:firstLine="560"/>
        <w:outlineLvl w:val="3"/>
      </w:pPr>
      <w:bookmarkStart w:id="10" w:name="_Toc_4_4_0000000014"/>
      <w:r>
        <w:rPr>
          <w:rFonts w:ascii="方正仿宋_GBK" w:hAnsi="方正仿宋_GBK" w:eastAsia="方正仿宋_GBK" w:cs="方正仿宋_GBK"/>
          <w:sz w:val="28"/>
        </w:rPr>
        <w:t>11.2024年中央食品监管补助资金第二批绩效目标表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C6BF1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2712E7E">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5973C89D">
            <w:pPr>
              <w:pStyle w:val="10"/>
            </w:pPr>
            <w:r>
              <w:t>单位：万元</w:t>
            </w:r>
          </w:p>
        </w:tc>
      </w:tr>
      <w:tr w14:paraId="0B430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11FC8">
            <w:pPr>
              <w:pStyle w:val="13"/>
            </w:pPr>
            <w:r>
              <w:t>项目名称</w:t>
            </w:r>
          </w:p>
        </w:tc>
        <w:tc>
          <w:tcPr>
            <w:tcW w:w="8589" w:type="dxa"/>
            <w:gridSpan w:val="6"/>
            <w:vAlign w:val="center"/>
          </w:tcPr>
          <w:p w14:paraId="7709B293">
            <w:pPr>
              <w:pStyle w:val="12"/>
            </w:pPr>
            <w:r>
              <w:t>2024年中央食品监管补助资金第二批</w:t>
            </w:r>
          </w:p>
        </w:tc>
      </w:tr>
      <w:tr w14:paraId="65264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310B5">
            <w:pPr>
              <w:pStyle w:val="13"/>
            </w:pPr>
            <w:r>
              <w:t>预算规模及资金用途</w:t>
            </w:r>
          </w:p>
        </w:tc>
        <w:tc>
          <w:tcPr>
            <w:tcW w:w="1276" w:type="dxa"/>
            <w:vAlign w:val="center"/>
          </w:tcPr>
          <w:p w14:paraId="2B0395D8">
            <w:pPr>
              <w:pStyle w:val="13"/>
            </w:pPr>
            <w:r>
              <w:t>预算数</w:t>
            </w:r>
          </w:p>
        </w:tc>
        <w:tc>
          <w:tcPr>
            <w:tcW w:w="1332" w:type="dxa"/>
            <w:vAlign w:val="center"/>
          </w:tcPr>
          <w:p w14:paraId="0D910675">
            <w:pPr>
              <w:pStyle w:val="12"/>
            </w:pPr>
            <w:r>
              <w:t>26.72</w:t>
            </w:r>
          </w:p>
        </w:tc>
        <w:tc>
          <w:tcPr>
            <w:tcW w:w="1587" w:type="dxa"/>
            <w:vAlign w:val="center"/>
          </w:tcPr>
          <w:p w14:paraId="4BC10789">
            <w:pPr>
              <w:pStyle w:val="13"/>
            </w:pPr>
            <w:r>
              <w:t>其中：财政    资金</w:t>
            </w:r>
          </w:p>
        </w:tc>
        <w:tc>
          <w:tcPr>
            <w:tcW w:w="1843" w:type="dxa"/>
            <w:vAlign w:val="center"/>
          </w:tcPr>
          <w:p w14:paraId="29D4802B">
            <w:pPr>
              <w:pStyle w:val="12"/>
            </w:pPr>
            <w:r>
              <w:t>26.72</w:t>
            </w:r>
          </w:p>
        </w:tc>
        <w:tc>
          <w:tcPr>
            <w:tcW w:w="1276" w:type="dxa"/>
            <w:vAlign w:val="center"/>
          </w:tcPr>
          <w:p w14:paraId="2F38014F">
            <w:pPr>
              <w:pStyle w:val="13"/>
            </w:pPr>
            <w:r>
              <w:t>其他资金</w:t>
            </w:r>
          </w:p>
        </w:tc>
        <w:tc>
          <w:tcPr>
            <w:tcW w:w="1276" w:type="dxa"/>
            <w:vAlign w:val="center"/>
          </w:tcPr>
          <w:p w14:paraId="27DCA516">
            <w:pPr>
              <w:pStyle w:val="12"/>
            </w:pPr>
          </w:p>
        </w:tc>
      </w:tr>
      <w:tr w14:paraId="7D729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78A674"/>
        </w:tc>
        <w:tc>
          <w:tcPr>
            <w:tcW w:w="8589" w:type="dxa"/>
            <w:gridSpan w:val="6"/>
            <w:vAlign w:val="center"/>
          </w:tcPr>
          <w:p w14:paraId="37640B32">
            <w:pPr>
              <w:pStyle w:val="12"/>
            </w:pPr>
            <w:r>
              <w:t>支付执法记录仪尾款</w:t>
            </w:r>
          </w:p>
        </w:tc>
      </w:tr>
      <w:tr w14:paraId="79AAB3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1B627">
            <w:pPr>
              <w:pStyle w:val="13"/>
            </w:pPr>
            <w:r>
              <w:t>绩效目标</w:t>
            </w:r>
          </w:p>
        </w:tc>
        <w:tc>
          <w:tcPr>
            <w:tcW w:w="8589" w:type="dxa"/>
            <w:gridSpan w:val="6"/>
            <w:vAlign w:val="center"/>
          </w:tcPr>
          <w:p w14:paraId="5AB1109C">
            <w:pPr>
              <w:pStyle w:val="12"/>
            </w:pPr>
            <w:r>
              <w:t>1.加强基层基础设施建设，提升市场监管所食品安全监管能力</w:t>
            </w:r>
          </w:p>
        </w:tc>
      </w:tr>
    </w:tbl>
    <w:p w14:paraId="0EDC467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2811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42EE9F">
            <w:pPr>
              <w:pStyle w:val="13"/>
            </w:pPr>
            <w:r>
              <w:t>一级指标</w:t>
            </w:r>
          </w:p>
        </w:tc>
        <w:tc>
          <w:tcPr>
            <w:tcW w:w="1276" w:type="dxa"/>
            <w:vAlign w:val="center"/>
          </w:tcPr>
          <w:p w14:paraId="474D6650">
            <w:pPr>
              <w:pStyle w:val="13"/>
            </w:pPr>
            <w:r>
              <w:t>二级指标</w:t>
            </w:r>
          </w:p>
        </w:tc>
        <w:tc>
          <w:tcPr>
            <w:tcW w:w="1332" w:type="dxa"/>
            <w:vAlign w:val="center"/>
          </w:tcPr>
          <w:p w14:paraId="4E0B9B38">
            <w:pPr>
              <w:pStyle w:val="13"/>
            </w:pPr>
            <w:r>
              <w:t>三级指标</w:t>
            </w:r>
          </w:p>
        </w:tc>
        <w:tc>
          <w:tcPr>
            <w:tcW w:w="3430" w:type="dxa"/>
            <w:vAlign w:val="center"/>
          </w:tcPr>
          <w:p w14:paraId="6AE09192">
            <w:pPr>
              <w:pStyle w:val="13"/>
            </w:pPr>
            <w:r>
              <w:t>绩效指标描述</w:t>
            </w:r>
          </w:p>
        </w:tc>
        <w:tc>
          <w:tcPr>
            <w:tcW w:w="2551" w:type="dxa"/>
            <w:vAlign w:val="center"/>
          </w:tcPr>
          <w:p w14:paraId="63EA7817">
            <w:pPr>
              <w:pStyle w:val="13"/>
            </w:pPr>
            <w:r>
              <w:t>指标值</w:t>
            </w:r>
          </w:p>
        </w:tc>
      </w:tr>
      <w:tr w14:paraId="3B056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86120">
            <w:pPr>
              <w:pStyle w:val="14"/>
            </w:pPr>
            <w:r>
              <w:t>产出指标</w:t>
            </w:r>
          </w:p>
        </w:tc>
        <w:tc>
          <w:tcPr>
            <w:tcW w:w="1276" w:type="dxa"/>
            <w:vAlign w:val="center"/>
          </w:tcPr>
          <w:p w14:paraId="6D894BEA">
            <w:pPr>
              <w:pStyle w:val="12"/>
            </w:pPr>
            <w:r>
              <w:t>数量指标</w:t>
            </w:r>
          </w:p>
        </w:tc>
        <w:tc>
          <w:tcPr>
            <w:tcW w:w="1332" w:type="dxa"/>
            <w:vAlign w:val="center"/>
          </w:tcPr>
          <w:p w14:paraId="565E87AB">
            <w:pPr>
              <w:pStyle w:val="12"/>
            </w:pPr>
            <w:r>
              <w:t>配备食品安全监管执法装备市场监管所个数</w:t>
            </w:r>
          </w:p>
        </w:tc>
        <w:tc>
          <w:tcPr>
            <w:tcW w:w="3430" w:type="dxa"/>
            <w:vAlign w:val="center"/>
          </w:tcPr>
          <w:p w14:paraId="2D417064">
            <w:pPr>
              <w:pStyle w:val="12"/>
            </w:pPr>
            <w:r>
              <w:t>配备食品安全监管执法装备市场监管所个数</w:t>
            </w:r>
          </w:p>
        </w:tc>
        <w:tc>
          <w:tcPr>
            <w:tcW w:w="2551" w:type="dxa"/>
            <w:vAlign w:val="center"/>
          </w:tcPr>
          <w:p w14:paraId="57711E50">
            <w:pPr>
              <w:pStyle w:val="12"/>
            </w:pPr>
            <w:r>
              <w:t>≥250个</w:t>
            </w:r>
          </w:p>
        </w:tc>
      </w:tr>
      <w:tr w14:paraId="1BC4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5C3950"/>
        </w:tc>
        <w:tc>
          <w:tcPr>
            <w:tcW w:w="1276" w:type="dxa"/>
            <w:vAlign w:val="center"/>
          </w:tcPr>
          <w:p w14:paraId="64710420">
            <w:pPr>
              <w:pStyle w:val="12"/>
            </w:pPr>
            <w:r>
              <w:t>质量指标</w:t>
            </w:r>
          </w:p>
        </w:tc>
        <w:tc>
          <w:tcPr>
            <w:tcW w:w="1332" w:type="dxa"/>
            <w:vAlign w:val="center"/>
          </w:tcPr>
          <w:p w14:paraId="383E47BD">
            <w:pPr>
              <w:pStyle w:val="12"/>
            </w:pPr>
            <w:r>
              <w:t>购买执法装备合格率</w:t>
            </w:r>
          </w:p>
        </w:tc>
        <w:tc>
          <w:tcPr>
            <w:tcW w:w="3430" w:type="dxa"/>
            <w:vAlign w:val="center"/>
          </w:tcPr>
          <w:p w14:paraId="78CB5282">
            <w:pPr>
              <w:pStyle w:val="12"/>
            </w:pPr>
            <w:r>
              <w:t>购买执法装备合格率</w:t>
            </w:r>
          </w:p>
        </w:tc>
        <w:tc>
          <w:tcPr>
            <w:tcW w:w="2551" w:type="dxa"/>
            <w:vAlign w:val="center"/>
          </w:tcPr>
          <w:p w14:paraId="118C7E95">
            <w:pPr>
              <w:pStyle w:val="12"/>
            </w:pPr>
            <w:r>
              <w:t>100%</w:t>
            </w:r>
          </w:p>
        </w:tc>
      </w:tr>
      <w:tr w14:paraId="15B78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7842DC"/>
        </w:tc>
        <w:tc>
          <w:tcPr>
            <w:tcW w:w="1276" w:type="dxa"/>
            <w:vAlign w:val="center"/>
          </w:tcPr>
          <w:p w14:paraId="5ACD391F">
            <w:pPr>
              <w:pStyle w:val="12"/>
            </w:pPr>
            <w:r>
              <w:t>时效指标</w:t>
            </w:r>
          </w:p>
        </w:tc>
        <w:tc>
          <w:tcPr>
            <w:tcW w:w="1332" w:type="dxa"/>
            <w:vAlign w:val="center"/>
          </w:tcPr>
          <w:p w14:paraId="1CECECE4">
            <w:pPr>
              <w:pStyle w:val="12"/>
            </w:pPr>
            <w:r>
              <w:t>食品监管专项工作整体完成时间</w:t>
            </w:r>
          </w:p>
        </w:tc>
        <w:tc>
          <w:tcPr>
            <w:tcW w:w="3430" w:type="dxa"/>
            <w:vAlign w:val="center"/>
          </w:tcPr>
          <w:p w14:paraId="44773D5B">
            <w:pPr>
              <w:pStyle w:val="12"/>
            </w:pPr>
            <w:r>
              <w:t>食品监管专项工作整体完成时间</w:t>
            </w:r>
          </w:p>
        </w:tc>
        <w:tc>
          <w:tcPr>
            <w:tcW w:w="2551" w:type="dxa"/>
            <w:vAlign w:val="center"/>
          </w:tcPr>
          <w:p w14:paraId="6BDDC23D">
            <w:pPr>
              <w:pStyle w:val="12"/>
            </w:pPr>
            <w:r>
              <w:t>2025年11月30日前</w:t>
            </w:r>
          </w:p>
        </w:tc>
      </w:tr>
      <w:tr w14:paraId="37CEB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E54D1"/>
        </w:tc>
        <w:tc>
          <w:tcPr>
            <w:tcW w:w="1276" w:type="dxa"/>
            <w:vAlign w:val="center"/>
          </w:tcPr>
          <w:p w14:paraId="342BC191">
            <w:pPr>
              <w:pStyle w:val="12"/>
            </w:pPr>
            <w:r>
              <w:t>成本指标</w:t>
            </w:r>
          </w:p>
        </w:tc>
        <w:tc>
          <w:tcPr>
            <w:tcW w:w="1332" w:type="dxa"/>
            <w:vAlign w:val="center"/>
          </w:tcPr>
          <w:p w14:paraId="05D64035">
            <w:pPr>
              <w:pStyle w:val="12"/>
            </w:pPr>
            <w:r>
              <w:t>不超过预算资金</w:t>
            </w:r>
          </w:p>
        </w:tc>
        <w:tc>
          <w:tcPr>
            <w:tcW w:w="3430" w:type="dxa"/>
            <w:vAlign w:val="center"/>
          </w:tcPr>
          <w:p w14:paraId="1A812DF0">
            <w:pPr>
              <w:pStyle w:val="12"/>
            </w:pPr>
            <w:r>
              <w:t>不超过预算资金</w:t>
            </w:r>
          </w:p>
        </w:tc>
        <w:tc>
          <w:tcPr>
            <w:tcW w:w="2551" w:type="dxa"/>
            <w:vAlign w:val="center"/>
          </w:tcPr>
          <w:p w14:paraId="141DCAC7">
            <w:pPr>
              <w:pStyle w:val="12"/>
            </w:pPr>
            <w:r>
              <w:t>≤26.72万元</w:t>
            </w:r>
          </w:p>
        </w:tc>
      </w:tr>
      <w:tr w14:paraId="7DD8D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42AEE">
            <w:pPr>
              <w:pStyle w:val="14"/>
            </w:pPr>
            <w:r>
              <w:t>效益指标</w:t>
            </w:r>
          </w:p>
        </w:tc>
        <w:tc>
          <w:tcPr>
            <w:tcW w:w="1276" w:type="dxa"/>
            <w:vAlign w:val="center"/>
          </w:tcPr>
          <w:p w14:paraId="16054FA1">
            <w:pPr>
              <w:pStyle w:val="12"/>
            </w:pPr>
            <w:r>
              <w:t>社会效益指标</w:t>
            </w:r>
          </w:p>
        </w:tc>
        <w:tc>
          <w:tcPr>
            <w:tcW w:w="1332" w:type="dxa"/>
            <w:vAlign w:val="center"/>
          </w:tcPr>
          <w:p w14:paraId="75969B1D">
            <w:pPr>
              <w:pStyle w:val="12"/>
            </w:pPr>
            <w:r>
              <w:t>辖区内与补助资金相关的重大食品安全监管责任事故发生数</w:t>
            </w:r>
          </w:p>
        </w:tc>
        <w:tc>
          <w:tcPr>
            <w:tcW w:w="3430" w:type="dxa"/>
            <w:vAlign w:val="center"/>
          </w:tcPr>
          <w:p w14:paraId="25BD5972">
            <w:pPr>
              <w:pStyle w:val="12"/>
            </w:pPr>
            <w:r>
              <w:t>辖区内与补助资金相关的重大食品安全监管责任事故发生数</w:t>
            </w:r>
          </w:p>
        </w:tc>
        <w:tc>
          <w:tcPr>
            <w:tcW w:w="2551" w:type="dxa"/>
            <w:vAlign w:val="center"/>
          </w:tcPr>
          <w:p w14:paraId="6A0644F3">
            <w:pPr>
              <w:pStyle w:val="12"/>
            </w:pPr>
            <w:r>
              <w:t>0次</w:t>
            </w:r>
          </w:p>
        </w:tc>
      </w:tr>
      <w:tr w14:paraId="1E68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FD67C">
            <w:pPr>
              <w:pStyle w:val="14"/>
            </w:pPr>
            <w:r>
              <w:t>满意度指标</w:t>
            </w:r>
          </w:p>
        </w:tc>
        <w:tc>
          <w:tcPr>
            <w:tcW w:w="1276" w:type="dxa"/>
            <w:vAlign w:val="center"/>
          </w:tcPr>
          <w:p w14:paraId="55C55120">
            <w:pPr>
              <w:pStyle w:val="12"/>
            </w:pPr>
            <w:r>
              <w:t>服务对象满意度指标</w:t>
            </w:r>
          </w:p>
        </w:tc>
        <w:tc>
          <w:tcPr>
            <w:tcW w:w="1332" w:type="dxa"/>
            <w:vAlign w:val="center"/>
          </w:tcPr>
          <w:p w14:paraId="2C0B186F">
            <w:pPr>
              <w:pStyle w:val="12"/>
            </w:pPr>
            <w:r>
              <w:t>食品安全群众满意度</w:t>
            </w:r>
          </w:p>
        </w:tc>
        <w:tc>
          <w:tcPr>
            <w:tcW w:w="3430" w:type="dxa"/>
            <w:vAlign w:val="center"/>
          </w:tcPr>
          <w:p w14:paraId="510A537C">
            <w:pPr>
              <w:pStyle w:val="12"/>
            </w:pPr>
            <w:r>
              <w:t>食品安全群众满意度</w:t>
            </w:r>
          </w:p>
        </w:tc>
        <w:tc>
          <w:tcPr>
            <w:tcW w:w="2551" w:type="dxa"/>
            <w:vAlign w:val="center"/>
          </w:tcPr>
          <w:p w14:paraId="2077A409">
            <w:pPr>
              <w:pStyle w:val="12"/>
            </w:pPr>
            <w:r>
              <w:t>≥80分</w:t>
            </w:r>
          </w:p>
        </w:tc>
      </w:tr>
    </w:tbl>
    <w:p w14:paraId="157B1AD4">
      <w:pPr>
        <w:sectPr>
          <w:pgSz w:w="11900" w:h="16840"/>
          <w:pgMar w:top="1984" w:right="1304" w:bottom="1134" w:left="1304" w:header="720" w:footer="720" w:gutter="0"/>
          <w:cols w:space="720" w:num="1"/>
        </w:sectPr>
      </w:pPr>
    </w:p>
    <w:p w14:paraId="6EAAC714">
      <w:pPr>
        <w:jc w:val="center"/>
      </w:pPr>
    </w:p>
    <w:p w14:paraId="07BCA5E7">
      <w:pPr>
        <w:ind w:firstLine="560"/>
        <w:outlineLvl w:val="3"/>
      </w:pPr>
      <w:bookmarkStart w:id="11" w:name="_Toc_4_4_0000000015"/>
      <w:r>
        <w:rPr>
          <w:rFonts w:ascii="方正仿宋_GBK" w:hAnsi="方正仿宋_GBK" w:eastAsia="方正仿宋_GBK" w:cs="方正仿宋_GBK"/>
          <w:sz w:val="28"/>
        </w:rPr>
        <w:t>12.2025年中央反垄断工作补助经费绩效目标表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ECFF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B79D7C">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5429A024">
            <w:pPr>
              <w:pStyle w:val="10"/>
            </w:pPr>
            <w:r>
              <w:t>单位：万元</w:t>
            </w:r>
          </w:p>
        </w:tc>
      </w:tr>
      <w:tr w14:paraId="639C0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7FC17D">
            <w:pPr>
              <w:pStyle w:val="13"/>
            </w:pPr>
            <w:r>
              <w:t>项目名称</w:t>
            </w:r>
          </w:p>
        </w:tc>
        <w:tc>
          <w:tcPr>
            <w:tcW w:w="8589" w:type="dxa"/>
            <w:gridSpan w:val="6"/>
            <w:vAlign w:val="center"/>
          </w:tcPr>
          <w:p w14:paraId="4846D52F">
            <w:pPr>
              <w:pStyle w:val="12"/>
            </w:pPr>
            <w:r>
              <w:t>2025年中央反垄断工作补助经费</w:t>
            </w:r>
          </w:p>
        </w:tc>
      </w:tr>
      <w:tr w14:paraId="7AF8C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68CA8">
            <w:pPr>
              <w:pStyle w:val="13"/>
            </w:pPr>
            <w:r>
              <w:t>预算规模及资金用途</w:t>
            </w:r>
          </w:p>
        </w:tc>
        <w:tc>
          <w:tcPr>
            <w:tcW w:w="1276" w:type="dxa"/>
            <w:vAlign w:val="center"/>
          </w:tcPr>
          <w:p w14:paraId="0A2CC76D">
            <w:pPr>
              <w:pStyle w:val="13"/>
            </w:pPr>
            <w:r>
              <w:t>预算数</w:t>
            </w:r>
          </w:p>
        </w:tc>
        <w:tc>
          <w:tcPr>
            <w:tcW w:w="1332" w:type="dxa"/>
            <w:vAlign w:val="center"/>
          </w:tcPr>
          <w:p w14:paraId="138A9741">
            <w:pPr>
              <w:pStyle w:val="12"/>
            </w:pPr>
            <w:r>
              <w:t>26.00</w:t>
            </w:r>
          </w:p>
        </w:tc>
        <w:tc>
          <w:tcPr>
            <w:tcW w:w="1587" w:type="dxa"/>
            <w:vAlign w:val="center"/>
          </w:tcPr>
          <w:p w14:paraId="2D394C2F">
            <w:pPr>
              <w:pStyle w:val="13"/>
            </w:pPr>
            <w:r>
              <w:t>其中：财政    资金</w:t>
            </w:r>
          </w:p>
        </w:tc>
        <w:tc>
          <w:tcPr>
            <w:tcW w:w="1843" w:type="dxa"/>
            <w:vAlign w:val="center"/>
          </w:tcPr>
          <w:p w14:paraId="2851B43C">
            <w:pPr>
              <w:pStyle w:val="12"/>
            </w:pPr>
            <w:r>
              <w:t>26.00</w:t>
            </w:r>
          </w:p>
        </w:tc>
        <w:tc>
          <w:tcPr>
            <w:tcW w:w="1276" w:type="dxa"/>
            <w:vAlign w:val="center"/>
          </w:tcPr>
          <w:p w14:paraId="51E808CF">
            <w:pPr>
              <w:pStyle w:val="13"/>
            </w:pPr>
            <w:r>
              <w:t>其他资金</w:t>
            </w:r>
          </w:p>
        </w:tc>
        <w:tc>
          <w:tcPr>
            <w:tcW w:w="1276" w:type="dxa"/>
            <w:vAlign w:val="center"/>
          </w:tcPr>
          <w:p w14:paraId="64551FE7">
            <w:pPr>
              <w:pStyle w:val="12"/>
            </w:pPr>
          </w:p>
        </w:tc>
      </w:tr>
      <w:tr w14:paraId="4CC2F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FC429"/>
        </w:tc>
        <w:tc>
          <w:tcPr>
            <w:tcW w:w="8589" w:type="dxa"/>
            <w:gridSpan w:val="6"/>
            <w:vAlign w:val="center"/>
          </w:tcPr>
          <w:p w14:paraId="76CE552E">
            <w:pPr>
              <w:pStyle w:val="12"/>
            </w:pPr>
            <w:r>
              <w:t>用于反垄断执法人员培训，反垄断差旅经费支出，竞争周宣传服务购买，财政资金预算项目评审服务购买。</w:t>
            </w:r>
          </w:p>
        </w:tc>
      </w:tr>
      <w:tr w14:paraId="29A95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DE3F28">
            <w:pPr>
              <w:pStyle w:val="13"/>
            </w:pPr>
            <w:r>
              <w:t>绩效目标</w:t>
            </w:r>
          </w:p>
        </w:tc>
        <w:tc>
          <w:tcPr>
            <w:tcW w:w="8589" w:type="dxa"/>
            <w:gridSpan w:val="6"/>
            <w:vAlign w:val="center"/>
          </w:tcPr>
          <w:p w14:paraId="05A8C7E7">
            <w:pPr>
              <w:pStyle w:val="12"/>
            </w:pPr>
            <w:r>
              <w:t>1.完成反垄断执法工作</w:t>
            </w:r>
          </w:p>
        </w:tc>
      </w:tr>
    </w:tbl>
    <w:p w14:paraId="4283016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BF81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8409F6">
            <w:pPr>
              <w:pStyle w:val="13"/>
            </w:pPr>
            <w:r>
              <w:t>一级指标</w:t>
            </w:r>
          </w:p>
        </w:tc>
        <w:tc>
          <w:tcPr>
            <w:tcW w:w="1276" w:type="dxa"/>
            <w:vAlign w:val="center"/>
          </w:tcPr>
          <w:p w14:paraId="45B1C519">
            <w:pPr>
              <w:pStyle w:val="13"/>
            </w:pPr>
            <w:r>
              <w:t>二级指标</w:t>
            </w:r>
          </w:p>
        </w:tc>
        <w:tc>
          <w:tcPr>
            <w:tcW w:w="1332" w:type="dxa"/>
            <w:vAlign w:val="center"/>
          </w:tcPr>
          <w:p w14:paraId="6128B489">
            <w:pPr>
              <w:pStyle w:val="13"/>
            </w:pPr>
            <w:r>
              <w:t>三级指标</w:t>
            </w:r>
          </w:p>
        </w:tc>
        <w:tc>
          <w:tcPr>
            <w:tcW w:w="3430" w:type="dxa"/>
            <w:vAlign w:val="center"/>
          </w:tcPr>
          <w:p w14:paraId="6E6F6963">
            <w:pPr>
              <w:pStyle w:val="13"/>
            </w:pPr>
            <w:r>
              <w:t>绩效指标描述</w:t>
            </w:r>
          </w:p>
        </w:tc>
        <w:tc>
          <w:tcPr>
            <w:tcW w:w="2551" w:type="dxa"/>
            <w:vAlign w:val="center"/>
          </w:tcPr>
          <w:p w14:paraId="3636BD8C">
            <w:pPr>
              <w:pStyle w:val="13"/>
            </w:pPr>
            <w:r>
              <w:t>指标值</w:t>
            </w:r>
          </w:p>
        </w:tc>
      </w:tr>
      <w:tr w14:paraId="502B3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199E4">
            <w:pPr>
              <w:pStyle w:val="14"/>
            </w:pPr>
            <w:r>
              <w:t>产出指标</w:t>
            </w:r>
          </w:p>
        </w:tc>
        <w:tc>
          <w:tcPr>
            <w:tcW w:w="1276" w:type="dxa"/>
            <w:vAlign w:val="center"/>
          </w:tcPr>
          <w:p w14:paraId="7EE4C44C">
            <w:pPr>
              <w:pStyle w:val="12"/>
            </w:pPr>
            <w:r>
              <w:t>数量指标</w:t>
            </w:r>
          </w:p>
        </w:tc>
        <w:tc>
          <w:tcPr>
            <w:tcW w:w="1332" w:type="dxa"/>
            <w:vAlign w:val="center"/>
          </w:tcPr>
          <w:p w14:paraId="3163852B">
            <w:pPr>
              <w:pStyle w:val="12"/>
            </w:pPr>
            <w:r>
              <w:t>执法专项行动次数</w:t>
            </w:r>
          </w:p>
        </w:tc>
        <w:tc>
          <w:tcPr>
            <w:tcW w:w="3430" w:type="dxa"/>
            <w:vAlign w:val="center"/>
          </w:tcPr>
          <w:p w14:paraId="6CFB7C0F">
            <w:pPr>
              <w:pStyle w:val="12"/>
            </w:pPr>
            <w:r>
              <w:t>执法专项行动次数</w:t>
            </w:r>
          </w:p>
        </w:tc>
        <w:tc>
          <w:tcPr>
            <w:tcW w:w="2551" w:type="dxa"/>
            <w:vAlign w:val="center"/>
          </w:tcPr>
          <w:p w14:paraId="1DC43A60">
            <w:pPr>
              <w:pStyle w:val="12"/>
            </w:pPr>
            <w:r>
              <w:t>≥2次</w:t>
            </w:r>
          </w:p>
        </w:tc>
      </w:tr>
      <w:tr w14:paraId="10575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AC8CE8"/>
        </w:tc>
        <w:tc>
          <w:tcPr>
            <w:tcW w:w="1276" w:type="dxa"/>
            <w:vAlign w:val="center"/>
          </w:tcPr>
          <w:p w14:paraId="33CD5A25">
            <w:pPr>
              <w:pStyle w:val="12"/>
            </w:pPr>
            <w:r>
              <w:t>质量指标</w:t>
            </w:r>
          </w:p>
        </w:tc>
        <w:tc>
          <w:tcPr>
            <w:tcW w:w="1332" w:type="dxa"/>
            <w:vAlign w:val="center"/>
          </w:tcPr>
          <w:p w14:paraId="3F7A602E">
            <w:pPr>
              <w:pStyle w:val="12"/>
            </w:pPr>
            <w:r>
              <w:t>培训人员出勤率</w:t>
            </w:r>
          </w:p>
        </w:tc>
        <w:tc>
          <w:tcPr>
            <w:tcW w:w="3430" w:type="dxa"/>
            <w:vAlign w:val="center"/>
          </w:tcPr>
          <w:p w14:paraId="3349B3A1">
            <w:pPr>
              <w:pStyle w:val="12"/>
            </w:pPr>
            <w:r>
              <w:t>培训人员出勤率</w:t>
            </w:r>
          </w:p>
        </w:tc>
        <w:tc>
          <w:tcPr>
            <w:tcW w:w="2551" w:type="dxa"/>
            <w:vAlign w:val="center"/>
          </w:tcPr>
          <w:p w14:paraId="46E181F7">
            <w:pPr>
              <w:pStyle w:val="12"/>
            </w:pPr>
            <w:r>
              <w:t>≥98%</w:t>
            </w:r>
          </w:p>
        </w:tc>
      </w:tr>
      <w:tr w14:paraId="0B684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BED3D"/>
        </w:tc>
        <w:tc>
          <w:tcPr>
            <w:tcW w:w="1276" w:type="dxa"/>
            <w:vAlign w:val="center"/>
          </w:tcPr>
          <w:p w14:paraId="76119967">
            <w:pPr>
              <w:pStyle w:val="12"/>
            </w:pPr>
            <w:r>
              <w:t>时效指标</w:t>
            </w:r>
          </w:p>
        </w:tc>
        <w:tc>
          <w:tcPr>
            <w:tcW w:w="1332" w:type="dxa"/>
            <w:vAlign w:val="center"/>
          </w:tcPr>
          <w:p w14:paraId="23FF5204">
            <w:pPr>
              <w:pStyle w:val="12"/>
            </w:pPr>
            <w:r>
              <w:t>培训期限</w:t>
            </w:r>
          </w:p>
        </w:tc>
        <w:tc>
          <w:tcPr>
            <w:tcW w:w="3430" w:type="dxa"/>
            <w:vAlign w:val="center"/>
          </w:tcPr>
          <w:p w14:paraId="273C1B60">
            <w:pPr>
              <w:pStyle w:val="12"/>
            </w:pPr>
            <w:r>
              <w:t>培训期限</w:t>
            </w:r>
          </w:p>
        </w:tc>
        <w:tc>
          <w:tcPr>
            <w:tcW w:w="2551" w:type="dxa"/>
            <w:vAlign w:val="center"/>
          </w:tcPr>
          <w:p w14:paraId="27C0BE65">
            <w:pPr>
              <w:pStyle w:val="12"/>
            </w:pPr>
            <w:r>
              <w:t>12月10日前完成</w:t>
            </w:r>
          </w:p>
        </w:tc>
      </w:tr>
      <w:tr w14:paraId="3BC46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9CB4F5"/>
        </w:tc>
        <w:tc>
          <w:tcPr>
            <w:tcW w:w="1276" w:type="dxa"/>
            <w:vAlign w:val="center"/>
          </w:tcPr>
          <w:p w14:paraId="75BDB7EC">
            <w:pPr>
              <w:pStyle w:val="12"/>
            </w:pPr>
            <w:r>
              <w:t>成本指标</w:t>
            </w:r>
          </w:p>
        </w:tc>
        <w:tc>
          <w:tcPr>
            <w:tcW w:w="1332" w:type="dxa"/>
            <w:vAlign w:val="center"/>
          </w:tcPr>
          <w:p w14:paraId="6AFFF0A8">
            <w:pPr>
              <w:pStyle w:val="12"/>
            </w:pPr>
            <w:r>
              <w:t>反垄断工作经费</w:t>
            </w:r>
          </w:p>
        </w:tc>
        <w:tc>
          <w:tcPr>
            <w:tcW w:w="3430" w:type="dxa"/>
            <w:vAlign w:val="center"/>
          </w:tcPr>
          <w:p w14:paraId="45AA2B82">
            <w:pPr>
              <w:pStyle w:val="12"/>
            </w:pPr>
            <w:r>
              <w:t>反垄断工作经费</w:t>
            </w:r>
          </w:p>
        </w:tc>
        <w:tc>
          <w:tcPr>
            <w:tcW w:w="2551" w:type="dxa"/>
            <w:vAlign w:val="center"/>
          </w:tcPr>
          <w:p w14:paraId="38330591">
            <w:pPr>
              <w:pStyle w:val="12"/>
            </w:pPr>
            <w:r>
              <w:t>≤26万元</w:t>
            </w:r>
          </w:p>
        </w:tc>
      </w:tr>
      <w:tr w14:paraId="73CDC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F5444F">
            <w:pPr>
              <w:pStyle w:val="14"/>
            </w:pPr>
            <w:r>
              <w:t>效益指标</w:t>
            </w:r>
          </w:p>
        </w:tc>
        <w:tc>
          <w:tcPr>
            <w:tcW w:w="1276" w:type="dxa"/>
            <w:vAlign w:val="center"/>
          </w:tcPr>
          <w:p w14:paraId="6F69F8E5">
            <w:pPr>
              <w:pStyle w:val="12"/>
            </w:pPr>
            <w:r>
              <w:t>社会效益指标</w:t>
            </w:r>
          </w:p>
        </w:tc>
        <w:tc>
          <w:tcPr>
            <w:tcW w:w="1332" w:type="dxa"/>
            <w:vAlign w:val="center"/>
          </w:tcPr>
          <w:p w14:paraId="5D3D4442">
            <w:pPr>
              <w:pStyle w:val="12"/>
            </w:pPr>
            <w:r>
              <w:t>营商环境优化</w:t>
            </w:r>
          </w:p>
        </w:tc>
        <w:tc>
          <w:tcPr>
            <w:tcW w:w="3430" w:type="dxa"/>
            <w:vAlign w:val="center"/>
          </w:tcPr>
          <w:p w14:paraId="37728DCA">
            <w:pPr>
              <w:pStyle w:val="12"/>
            </w:pPr>
            <w:r>
              <w:t>营商环境优化</w:t>
            </w:r>
          </w:p>
        </w:tc>
        <w:tc>
          <w:tcPr>
            <w:tcW w:w="2551" w:type="dxa"/>
            <w:vAlign w:val="center"/>
          </w:tcPr>
          <w:p w14:paraId="7F193C68">
            <w:pPr>
              <w:pStyle w:val="12"/>
            </w:pPr>
            <w:r>
              <w:t>营商环境持续优化</w:t>
            </w:r>
          </w:p>
        </w:tc>
      </w:tr>
      <w:tr w14:paraId="2A2B3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506B4">
            <w:pPr>
              <w:pStyle w:val="14"/>
            </w:pPr>
            <w:r>
              <w:t>满意度指标</w:t>
            </w:r>
          </w:p>
        </w:tc>
        <w:tc>
          <w:tcPr>
            <w:tcW w:w="1276" w:type="dxa"/>
            <w:vAlign w:val="center"/>
          </w:tcPr>
          <w:p w14:paraId="4C0136DD">
            <w:pPr>
              <w:pStyle w:val="12"/>
            </w:pPr>
            <w:r>
              <w:t>服务对象满意度指标</w:t>
            </w:r>
          </w:p>
        </w:tc>
        <w:tc>
          <w:tcPr>
            <w:tcW w:w="1332" w:type="dxa"/>
            <w:vAlign w:val="center"/>
          </w:tcPr>
          <w:p w14:paraId="5D27823A">
            <w:pPr>
              <w:pStyle w:val="12"/>
            </w:pPr>
            <w:r>
              <w:t>培训人员满意率</w:t>
            </w:r>
          </w:p>
        </w:tc>
        <w:tc>
          <w:tcPr>
            <w:tcW w:w="3430" w:type="dxa"/>
            <w:vAlign w:val="center"/>
          </w:tcPr>
          <w:p w14:paraId="75038EC6">
            <w:pPr>
              <w:pStyle w:val="12"/>
            </w:pPr>
            <w:r>
              <w:t>培训人员满意率</w:t>
            </w:r>
          </w:p>
        </w:tc>
        <w:tc>
          <w:tcPr>
            <w:tcW w:w="2551" w:type="dxa"/>
            <w:vAlign w:val="center"/>
          </w:tcPr>
          <w:p w14:paraId="61182DCE">
            <w:pPr>
              <w:pStyle w:val="12"/>
            </w:pPr>
            <w:r>
              <w:t>≥90%</w:t>
            </w:r>
          </w:p>
        </w:tc>
      </w:tr>
    </w:tbl>
    <w:p w14:paraId="7FEA0369">
      <w:pPr>
        <w:sectPr>
          <w:pgSz w:w="11900" w:h="16840"/>
          <w:pgMar w:top="1984" w:right="1304" w:bottom="1134" w:left="1304" w:header="720" w:footer="720" w:gutter="0"/>
          <w:cols w:space="720" w:num="1"/>
        </w:sectPr>
      </w:pPr>
    </w:p>
    <w:p w14:paraId="5C65A219">
      <w:pPr>
        <w:jc w:val="center"/>
      </w:pPr>
    </w:p>
    <w:p w14:paraId="247D690A">
      <w:pPr>
        <w:ind w:firstLine="560"/>
        <w:outlineLvl w:val="3"/>
      </w:pPr>
      <w:bookmarkStart w:id="12" w:name="_Toc_4_4_0000000016"/>
      <w:r>
        <w:rPr>
          <w:rFonts w:ascii="方正仿宋_GBK" w:hAnsi="方正仿宋_GBK" w:eastAsia="方正仿宋_GBK" w:cs="方正仿宋_GBK"/>
          <w:sz w:val="28"/>
        </w:rPr>
        <w:t>13.2025年中央食品监管补助资金绩效目标表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4C60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702DA27">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0B399ECE">
            <w:pPr>
              <w:pStyle w:val="10"/>
            </w:pPr>
            <w:r>
              <w:t>单位：万元</w:t>
            </w:r>
          </w:p>
        </w:tc>
      </w:tr>
      <w:tr w14:paraId="57C073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053C8">
            <w:pPr>
              <w:pStyle w:val="13"/>
            </w:pPr>
            <w:r>
              <w:t>项目名称</w:t>
            </w:r>
          </w:p>
        </w:tc>
        <w:tc>
          <w:tcPr>
            <w:tcW w:w="8589" w:type="dxa"/>
            <w:gridSpan w:val="6"/>
            <w:vAlign w:val="center"/>
          </w:tcPr>
          <w:p w14:paraId="37CBE405">
            <w:pPr>
              <w:pStyle w:val="12"/>
            </w:pPr>
            <w:r>
              <w:t>2025年中央食品监管补助资金</w:t>
            </w:r>
          </w:p>
        </w:tc>
      </w:tr>
      <w:tr w14:paraId="52A65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404D4">
            <w:pPr>
              <w:pStyle w:val="13"/>
            </w:pPr>
            <w:r>
              <w:t>预算规模及资金用途</w:t>
            </w:r>
          </w:p>
        </w:tc>
        <w:tc>
          <w:tcPr>
            <w:tcW w:w="1276" w:type="dxa"/>
            <w:vAlign w:val="center"/>
          </w:tcPr>
          <w:p w14:paraId="06539736">
            <w:pPr>
              <w:pStyle w:val="13"/>
            </w:pPr>
            <w:r>
              <w:t>预算数</w:t>
            </w:r>
          </w:p>
        </w:tc>
        <w:tc>
          <w:tcPr>
            <w:tcW w:w="1332" w:type="dxa"/>
            <w:vAlign w:val="center"/>
          </w:tcPr>
          <w:p w14:paraId="6CEE20E5">
            <w:pPr>
              <w:pStyle w:val="12"/>
            </w:pPr>
            <w:r>
              <w:t>833.55</w:t>
            </w:r>
          </w:p>
        </w:tc>
        <w:tc>
          <w:tcPr>
            <w:tcW w:w="1587" w:type="dxa"/>
            <w:vAlign w:val="center"/>
          </w:tcPr>
          <w:p w14:paraId="5B615C9B">
            <w:pPr>
              <w:pStyle w:val="13"/>
            </w:pPr>
            <w:r>
              <w:t>其中：财政    资金</w:t>
            </w:r>
          </w:p>
        </w:tc>
        <w:tc>
          <w:tcPr>
            <w:tcW w:w="1843" w:type="dxa"/>
            <w:vAlign w:val="center"/>
          </w:tcPr>
          <w:p w14:paraId="73F3D798">
            <w:pPr>
              <w:pStyle w:val="12"/>
            </w:pPr>
            <w:r>
              <w:t>833.55</w:t>
            </w:r>
          </w:p>
        </w:tc>
        <w:tc>
          <w:tcPr>
            <w:tcW w:w="1276" w:type="dxa"/>
            <w:vAlign w:val="center"/>
          </w:tcPr>
          <w:p w14:paraId="36AADE8E">
            <w:pPr>
              <w:pStyle w:val="13"/>
            </w:pPr>
            <w:r>
              <w:t>其他资金</w:t>
            </w:r>
          </w:p>
        </w:tc>
        <w:tc>
          <w:tcPr>
            <w:tcW w:w="1276" w:type="dxa"/>
            <w:vAlign w:val="center"/>
          </w:tcPr>
          <w:p w14:paraId="09B69BE5">
            <w:pPr>
              <w:pStyle w:val="12"/>
            </w:pPr>
          </w:p>
        </w:tc>
      </w:tr>
      <w:tr w14:paraId="70515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695AF4"/>
        </w:tc>
        <w:tc>
          <w:tcPr>
            <w:tcW w:w="8589" w:type="dxa"/>
            <w:gridSpan w:val="6"/>
            <w:vAlign w:val="center"/>
          </w:tcPr>
          <w:p w14:paraId="78E9EEFB">
            <w:pPr>
              <w:pStyle w:val="12"/>
            </w:pPr>
            <w:r>
              <w:t>用于食品安全监管相关工作资金</w:t>
            </w:r>
          </w:p>
        </w:tc>
      </w:tr>
      <w:tr w14:paraId="28A752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222FE6">
            <w:pPr>
              <w:pStyle w:val="13"/>
            </w:pPr>
            <w:r>
              <w:t>绩效目标</w:t>
            </w:r>
          </w:p>
        </w:tc>
        <w:tc>
          <w:tcPr>
            <w:tcW w:w="8589" w:type="dxa"/>
            <w:gridSpan w:val="6"/>
            <w:vAlign w:val="center"/>
          </w:tcPr>
          <w:p w14:paraId="3411EC5C">
            <w:pPr>
              <w:pStyle w:val="12"/>
            </w:pPr>
            <w:r>
              <w:t>1.目标内容1完成国家市场监管总局下达的食品安全抽检任务，排查发现不合格及问题食品，倒逼食品生产经营者落实主体责任，提升天津市食品安全质量.</w:t>
            </w:r>
          </w:p>
          <w:p w14:paraId="08A94A21">
            <w:pPr>
              <w:pStyle w:val="12"/>
            </w:pPr>
            <w:r>
              <w:t>2.目标内容2加强食品生产企业监管，开展食品生产企业体系检查和飞行检查，督促企业落实食品安全主体责任，有效防控食品安全风险隐患</w:t>
            </w:r>
          </w:p>
          <w:p w14:paraId="5BA5EB46">
            <w:pPr>
              <w:pStyle w:val="12"/>
            </w:pPr>
            <w:r>
              <w:t>3.目标内容3通过提升食品生产经营安全监管人员能力，加强食品生产经营企业监督检查，防范化解重大食品安全风险</w:t>
            </w:r>
          </w:p>
          <w:p w14:paraId="2EA94231">
            <w:pPr>
              <w:pStyle w:val="12"/>
            </w:pPr>
            <w:r>
              <w:t>4.目标内容4加强食品经营安全监管，开展大型食品销售企业体系检查和校园（校外配餐）食品安全管理合法合规体系检查，督促指导食品经营者落实食品安全主体责任，有效防控食品安全风险隐患</w:t>
            </w:r>
          </w:p>
        </w:tc>
      </w:tr>
    </w:tbl>
    <w:p w14:paraId="13A1180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7C8A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9A9415">
            <w:pPr>
              <w:pStyle w:val="13"/>
            </w:pPr>
            <w:r>
              <w:t>一级指标</w:t>
            </w:r>
          </w:p>
        </w:tc>
        <w:tc>
          <w:tcPr>
            <w:tcW w:w="1276" w:type="dxa"/>
            <w:vAlign w:val="center"/>
          </w:tcPr>
          <w:p w14:paraId="77AA0705">
            <w:pPr>
              <w:pStyle w:val="13"/>
            </w:pPr>
            <w:r>
              <w:t>二级指标</w:t>
            </w:r>
          </w:p>
        </w:tc>
        <w:tc>
          <w:tcPr>
            <w:tcW w:w="1332" w:type="dxa"/>
            <w:vAlign w:val="center"/>
          </w:tcPr>
          <w:p w14:paraId="399BD1C9">
            <w:pPr>
              <w:pStyle w:val="13"/>
            </w:pPr>
            <w:r>
              <w:t>三级指标</w:t>
            </w:r>
          </w:p>
        </w:tc>
        <w:tc>
          <w:tcPr>
            <w:tcW w:w="3430" w:type="dxa"/>
            <w:vAlign w:val="center"/>
          </w:tcPr>
          <w:p w14:paraId="57337586">
            <w:pPr>
              <w:pStyle w:val="13"/>
            </w:pPr>
            <w:r>
              <w:t>绩效指标描述</w:t>
            </w:r>
          </w:p>
        </w:tc>
        <w:tc>
          <w:tcPr>
            <w:tcW w:w="2551" w:type="dxa"/>
            <w:vAlign w:val="center"/>
          </w:tcPr>
          <w:p w14:paraId="791A38ED">
            <w:pPr>
              <w:pStyle w:val="13"/>
            </w:pPr>
            <w:r>
              <w:t>指标值</w:t>
            </w:r>
          </w:p>
        </w:tc>
      </w:tr>
      <w:tr w14:paraId="256E8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9CBBE">
            <w:pPr>
              <w:pStyle w:val="14"/>
            </w:pPr>
            <w:r>
              <w:t>产出指标</w:t>
            </w:r>
          </w:p>
        </w:tc>
        <w:tc>
          <w:tcPr>
            <w:tcW w:w="1276" w:type="dxa"/>
            <w:vAlign w:val="center"/>
          </w:tcPr>
          <w:p w14:paraId="3B84E417">
            <w:pPr>
              <w:pStyle w:val="12"/>
            </w:pPr>
            <w:r>
              <w:t>数量指标</w:t>
            </w:r>
          </w:p>
        </w:tc>
        <w:tc>
          <w:tcPr>
            <w:tcW w:w="1332" w:type="dxa"/>
            <w:vAlign w:val="center"/>
          </w:tcPr>
          <w:p w14:paraId="16604511">
            <w:pPr>
              <w:pStyle w:val="12"/>
            </w:pPr>
            <w:r>
              <w:t>完成国家食品安全监督抽检批次</w:t>
            </w:r>
          </w:p>
        </w:tc>
        <w:tc>
          <w:tcPr>
            <w:tcW w:w="3430" w:type="dxa"/>
            <w:vAlign w:val="center"/>
          </w:tcPr>
          <w:p w14:paraId="752EE8D0">
            <w:pPr>
              <w:pStyle w:val="12"/>
            </w:pPr>
            <w:r>
              <w:t>参照2024年国家食品安全监督抽检任务完成批次数</w:t>
            </w:r>
          </w:p>
        </w:tc>
        <w:tc>
          <w:tcPr>
            <w:tcW w:w="2551" w:type="dxa"/>
            <w:vAlign w:val="center"/>
          </w:tcPr>
          <w:p w14:paraId="38FCB280">
            <w:pPr>
              <w:pStyle w:val="12"/>
            </w:pPr>
            <w:r>
              <w:t>≥3305批次</w:t>
            </w:r>
          </w:p>
        </w:tc>
      </w:tr>
      <w:tr w14:paraId="7FE8B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2B3DB"/>
        </w:tc>
        <w:tc>
          <w:tcPr>
            <w:tcW w:w="1276" w:type="dxa"/>
            <w:vAlign w:val="center"/>
          </w:tcPr>
          <w:p w14:paraId="14F2DD13">
            <w:pPr>
              <w:pStyle w:val="12"/>
            </w:pPr>
            <w:r>
              <w:t>数量指标</w:t>
            </w:r>
          </w:p>
        </w:tc>
        <w:tc>
          <w:tcPr>
            <w:tcW w:w="1332" w:type="dxa"/>
            <w:vAlign w:val="center"/>
          </w:tcPr>
          <w:p w14:paraId="3E84A2C4">
            <w:pPr>
              <w:pStyle w:val="12"/>
            </w:pPr>
            <w:r>
              <w:t>完成国家食品安全评价性抽检批次</w:t>
            </w:r>
          </w:p>
        </w:tc>
        <w:tc>
          <w:tcPr>
            <w:tcW w:w="3430" w:type="dxa"/>
            <w:vAlign w:val="center"/>
          </w:tcPr>
          <w:p w14:paraId="0FA92DD4">
            <w:pPr>
              <w:pStyle w:val="12"/>
            </w:pPr>
            <w:r>
              <w:t>参照2024年国家食品安全评价性抽检任务完成批次数</w:t>
            </w:r>
          </w:p>
        </w:tc>
        <w:tc>
          <w:tcPr>
            <w:tcW w:w="2551" w:type="dxa"/>
            <w:vAlign w:val="center"/>
          </w:tcPr>
          <w:p w14:paraId="1F975E8B">
            <w:pPr>
              <w:pStyle w:val="12"/>
            </w:pPr>
            <w:r>
              <w:t>≥1328批次</w:t>
            </w:r>
          </w:p>
        </w:tc>
      </w:tr>
      <w:tr w14:paraId="483CB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ADBBC3"/>
        </w:tc>
        <w:tc>
          <w:tcPr>
            <w:tcW w:w="1276" w:type="dxa"/>
            <w:vAlign w:val="center"/>
          </w:tcPr>
          <w:p w14:paraId="43521B0D">
            <w:pPr>
              <w:pStyle w:val="12"/>
            </w:pPr>
            <w:r>
              <w:t>数量指标</w:t>
            </w:r>
          </w:p>
        </w:tc>
        <w:tc>
          <w:tcPr>
            <w:tcW w:w="1332" w:type="dxa"/>
            <w:vAlign w:val="center"/>
          </w:tcPr>
          <w:p w14:paraId="2371F3A4">
            <w:pPr>
              <w:pStyle w:val="12"/>
            </w:pPr>
            <w:r>
              <w:t>完成国家食品安全风险监测抽检批次</w:t>
            </w:r>
          </w:p>
        </w:tc>
        <w:tc>
          <w:tcPr>
            <w:tcW w:w="3430" w:type="dxa"/>
            <w:vAlign w:val="center"/>
          </w:tcPr>
          <w:p w14:paraId="6A516236">
            <w:pPr>
              <w:pStyle w:val="12"/>
            </w:pPr>
            <w:r>
              <w:t>参照2024年国家食品安全风险监测任务完成批次数</w:t>
            </w:r>
          </w:p>
        </w:tc>
        <w:tc>
          <w:tcPr>
            <w:tcW w:w="2551" w:type="dxa"/>
            <w:vAlign w:val="center"/>
          </w:tcPr>
          <w:p w14:paraId="35F8778D">
            <w:pPr>
              <w:pStyle w:val="12"/>
            </w:pPr>
            <w:r>
              <w:t>≥832批次</w:t>
            </w:r>
          </w:p>
        </w:tc>
      </w:tr>
      <w:tr w14:paraId="31419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D55A0"/>
        </w:tc>
        <w:tc>
          <w:tcPr>
            <w:tcW w:w="1276" w:type="dxa"/>
            <w:vAlign w:val="center"/>
          </w:tcPr>
          <w:p w14:paraId="730695EC">
            <w:pPr>
              <w:pStyle w:val="12"/>
            </w:pPr>
            <w:r>
              <w:t>数量指标</w:t>
            </w:r>
          </w:p>
        </w:tc>
        <w:tc>
          <w:tcPr>
            <w:tcW w:w="1332" w:type="dxa"/>
            <w:vAlign w:val="center"/>
          </w:tcPr>
          <w:p w14:paraId="395263D2">
            <w:pPr>
              <w:pStyle w:val="12"/>
            </w:pPr>
            <w:r>
              <w:t>开展食品生产企业体系检查家次数</w:t>
            </w:r>
          </w:p>
        </w:tc>
        <w:tc>
          <w:tcPr>
            <w:tcW w:w="3430" w:type="dxa"/>
            <w:vAlign w:val="center"/>
          </w:tcPr>
          <w:p w14:paraId="6D111E32">
            <w:pPr>
              <w:pStyle w:val="12"/>
            </w:pPr>
            <w:r>
              <w:t>食品生产企业体系检查家次数</w:t>
            </w:r>
          </w:p>
        </w:tc>
        <w:tc>
          <w:tcPr>
            <w:tcW w:w="2551" w:type="dxa"/>
            <w:vAlign w:val="center"/>
          </w:tcPr>
          <w:p w14:paraId="3AD14F6A">
            <w:pPr>
              <w:pStyle w:val="12"/>
            </w:pPr>
            <w:r>
              <w:t>≥40家次</w:t>
            </w:r>
          </w:p>
        </w:tc>
      </w:tr>
      <w:tr w14:paraId="31C27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A15E6"/>
        </w:tc>
        <w:tc>
          <w:tcPr>
            <w:tcW w:w="1276" w:type="dxa"/>
            <w:vAlign w:val="center"/>
          </w:tcPr>
          <w:p w14:paraId="74D7408D">
            <w:pPr>
              <w:pStyle w:val="12"/>
            </w:pPr>
            <w:r>
              <w:t>数量指标</w:t>
            </w:r>
          </w:p>
        </w:tc>
        <w:tc>
          <w:tcPr>
            <w:tcW w:w="1332" w:type="dxa"/>
            <w:vAlign w:val="center"/>
          </w:tcPr>
          <w:p w14:paraId="2A34AC72">
            <w:pPr>
              <w:pStyle w:val="12"/>
            </w:pPr>
            <w:r>
              <w:t>落实总局抽检任务，覆盖辖区食品种类</w:t>
            </w:r>
          </w:p>
        </w:tc>
        <w:tc>
          <w:tcPr>
            <w:tcW w:w="3430" w:type="dxa"/>
            <w:vAlign w:val="center"/>
          </w:tcPr>
          <w:p w14:paraId="0D207CBF">
            <w:pPr>
              <w:pStyle w:val="12"/>
            </w:pPr>
            <w:r>
              <w:t>覆盖辖区食品种类</w:t>
            </w:r>
          </w:p>
        </w:tc>
        <w:tc>
          <w:tcPr>
            <w:tcW w:w="2551" w:type="dxa"/>
            <w:vAlign w:val="center"/>
          </w:tcPr>
          <w:p w14:paraId="0C5815F6">
            <w:pPr>
              <w:pStyle w:val="12"/>
            </w:pPr>
            <w:r>
              <w:t>≥30大类</w:t>
            </w:r>
          </w:p>
        </w:tc>
      </w:tr>
      <w:tr w14:paraId="57904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41E9B"/>
        </w:tc>
        <w:tc>
          <w:tcPr>
            <w:tcW w:w="1276" w:type="dxa"/>
            <w:vAlign w:val="center"/>
          </w:tcPr>
          <w:p w14:paraId="7F7CF7E1">
            <w:pPr>
              <w:pStyle w:val="12"/>
            </w:pPr>
            <w:r>
              <w:t>数量指标</w:t>
            </w:r>
          </w:p>
        </w:tc>
        <w:tc>
          <w:tcPr>
            <w:tcW w:w="1332" w:type="dxa"/>
            <w:vAlign w:val="center"/>
          </w:tcPr>
          <w:p w14:paraId="7020C937">
            <w:pPr>
              <w:pStyle w:val="12"/>
            </w:pPr>
            <w:r>
              <w:t>开展食品生产企业飞行检查家次数</w:t>
            </w:r>
          </w:p>
        </w:tc>
        <w:tc>
          <w:tcPr>
            <w:tcW w:w="3430" w:type="dxa"/>
            <w:vAlign w:val="center"/>
          </w:tcPr>
          <w:p w14:paraId="35F84AD3">
            <w:pPr>
              <w:pStyle w:val="12"/>
            </w:pPr>
            <w:r>
              <w:t>食品生产企业飞行检查家次数</w:t>
            </w:r>
          </w:p>
        </w:tc>
        <w:tc>
          <w:tcPr>
            <w:tcW w:w="2551" w:type="dxa"/>
            <w:vAlign w:val="center"/>
          </w:tcPr>
          <w:p w14:paraId="7C8EA807">
            <w:pPr>
              <w:pStyle w:val="12"/>
            </w:pPr>
            <w:r>
              <w:t>≥150家次</w:t>
            </w:r>
          </w:p>
        </w:tc>
      </w:tr>
      <w:tr w14:paraId="11AC9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E3A06"/>
        </w:tc>
        <w:tc>
          <w:tcPr>
            <w:tcW w:w="1276" w:type="dxa"/>
            <w:vAlign w:val="center"/>
          </w:tcPr>
          <w:p w14:paraId="59B3575D">
            <w:pPr>
              <w:pStyle w:val="12"/>
            </w:pPr>
            <w:r>
              <w:t>数量指标</w:t>
            </w:r>
          </w:p>
        </w:tc>
        <w:tc>
          <w:tcPr>
            <w:tcW w:w="1332" w:type="dxa"/>
            <w:vAlign w:val="center"/>
          </w:tcPr>
          <w:p w14:paraId="44083162">
            <w:pPr>
              <w:pStyle w:val="12"/>
            </w:pPr>
            <w:r>
              <w:t>食品安全监管人员（含生产、经营监管人员）监管业务培训人次</w:t>
            </w:r>
          </w:p>
        </w:tc>
        <w:tc>
          <w:tcPr>
            <w:tcW w:w="3430" w:type="dxa"/>
            <w:vAlign w:val="center"/>
          </w:tcPr>
          <w:p w14:paraId="3801DD5B">
            <w:pPr>
              <w:pStyle w:val="12"/>
            </w:pPr>
            <w:r>
              <w:t>食品安全监管类业务培训人数</w:t>
            </w:r>
          </w:p>
        </w:tc>
        <w:tc>
          <w:tcPr>
            <w:tcW w:w="2551" w:type="dxa"/>
            <w:vAlign w:val="center"/>
          </w:tcPr>
          <w:p w14:paraId="2070CF22">
            <w:pPr>
              <w:pStyle w:val="12"/>
            </w:pPr>
            <w:r>
              <w:t>≥480人次</w:t>
            </w:r>
          </w:p>
        </w:tc>
      </w:tr>
      <w:tr w14:paraId="6C895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FDD42E"/>
        </w:tc>
        <w:tc>
          <w:tcPr>
            <w:tcW w:w="1276" w:type="dxa"/>
            <w:vAlign w:val="center"/>
          </w:tcPr>
          <w:p w14:paraId="2FC9182E">
            <w:pPr>
              <w:pStyle w:val="12"/>
            </w:pPr>
            <w:r>
              <w:t>数量指标</w:t>
            </w:r>
          </w:p>
        </w:tc>
        <w:tc>
          <w:tcPr>
            <w:tcW w:w="1332" w:type="dxa"/>
            <w:vAlign w:val="center"/>
          </w:tcPr>
          <w:p w14:paraId="1943B955">
            <w:pPr>
              <w:pStyle w:val="12"/>
            </w:pPr>
            <w:r>
              <w:t>开展大型连锁食品销售企业体系检查家次数</w:t>
            </w:r>
          </w:p>
        </w:tc>
        <w:tc>
          <w:tcPr>
            <w:tcW w:w="3430" w:type="dxa"/>
            <w:vAlign w:val="center"/>
          </w:tcPr>
          <w:p w14:paraId="2CD38562">
            <w:pPr>
              <w:pStyle w:val="12"/>
            </w:pPr>
            <w:r>
              <w:t>开展大型连锁食品销售企业体系检查家次数</w:t>
            </w:r>
          </w:p>
        </w:tc>
        <w:tc>
          <w:tcPr>
            <w:tcW w:w="2551" w:type="dxa"/>
            <w:vAlign w:val="center"/>
          </w:tcPr>
          <w:p w14:paraId="36E1273D">
            <w:pPr>
              <w:pStyle w:val="12"/>
            </w:pPr>
            <w:r>
              <w:t>≥4家次</w:t>
            </w:r>
          </w:p>
        </w:tc>
      </w:tr>
      <w:tr w14:paraId="7AF112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BD9767"/>
        </w:tc>
        <w:tc>
          <w:tcPr>
            <w:tcW w:w="1276" w:type="dxa"/>
            <w:vAlign w:val="center"/>
          </w:tcPr>
          <w:p w14:paraId="34668176">
            <w:pPr>
              <w:pStyle w:val="12"/>
            </w:pPr>
            <w:r>
              <w:t>数量指标</w:t>
            </w:r>
          </w:p>
        </w:tc>
        <w:tc>
          <w:tcPr>
            <w:tcW w:w="1332" w:type="dxa"/>
            <w:vAlign w:val="center"/>
          </w:tcPr>
          <w:p w14:paraId="1F00C7A3">
            <w:pPr>
              <w:pStyle w:val="12"/>
            </w:pPr>
            <w:r>
              <w:t>开展校园（校外配餐）食品安全管理合法合规体系检查</w:t>
            </w:r>
          </w:p>
        </w:tc>
        <w:tc>
          <w:tcPr>
            <w:tcW w:w="3430" w:type="dxa"/>
            <w:vAlign w:val="center"/>
          </w:tcPr>
          <w:p w14:paraId="6F08A937">
            <w:pPr>
              <w:pStyle w:val="12"/>
            </w:pPr>
            <w:r>
              <w:t>开展校园（校外配餐）食品安全管理合法合规体系检查</w:t>
            </w:r>
          </w:p>
        </w:tc>
        <w:tc>
          <w:tcPr>
            <w:tcW w:w="2551" w:type="dxa"/>
            <w:vAlign w:val="center"/>
          </w:tcPr>
          <w:p w14:paraId="67E86F68">
            <w:pPr>
              <w:pStyle w:val="12"/>
            </w:pPr>
            <w:r>
              <w:t>≥130家次</w:t>
            </w:r>
          </w:p>
        </w:tc>
      </w:tr>
      <w:tr w14:paraId="04C63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4EEA5"/>
        </w:tc>
        <w:tc>
          <w:tcPr>
            <w:tcW w:w="1276" w:type="dxa"/>
            <w:vAlign w:val="center"/>
          </w:tcPr>
          <w:p w14:paraId="20E7A8B7">
            <w:pPr>
              <w:pStyle w:val="12"/>
            </w:pPr>
            <w:r>
              <w:t>质量指标</w:t>
            </w:r>
          </w:p>
        </w:tc>
        <w:tc>
          <w:tcPr>
            <w:tcW w:w="1332" w:type="dxa"/>
            <w:vAlign w:val="center"/>
          </w:tcPr>
          <w:p w14:paraId="772E98A8">
            <w:pPr>
              <w:pStyle w:val="12"/>
            </w:pPr>
            <w:r>
              <w:t>抽检不合格食品核查处置率</w:t>
            </w:r>
          </w:p>
        </w:tc>
        <w:tc>
          <w:tcPr>
            <w:tcW w:w="3430" w:type="dxa"/>
            <w:vAlign w:val="center"/>
          </w:tcPr>
          <w:p w14:paraId="1EA3382F">
            <w:pPr>
              <w:pStyle w:val="12"/>
            </w:pPr>
            <w:r>
              <w:t>抽检不合格食品核查处置率</w:t>
            </w:r>
          </w:p>
        </w:tc>
        <w:tc>
          <w:tcPr>
            <w:tcW w:w="2551" w:type="dxa"/>
            <w:vAlign w:val="center"/>
          </w:tcPr>
          <w:p w14:paraId="759F292F">
            <w:pPr>
              <w:pStyle w:val="12"/>
            </w:pPr>
            <w:r>
              <w:t>100%</w:t>
            </w:r>
          </w:p>
        </w:tc>
      </w:tr>
      <w:tr w14:paraId="7BC22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92F50"/>
        </w:tc>
        <w:tc>
          <w:tcPr>
            <w:tcW w:w="1276" w:type="dxa"/>
            <w:vAlign w:val="center"/>
          </w:tcPr>
          <w:p w14:paraId="20632DAF">
            <w:pPr>
              <w:pStyle w:val="12"/>
            </w:pPr>
            <w:r>
              <w:t>质量指标</w:t>
            </w:r>
          </w:p>
        </w:tc>
        <w:tc>
          <w:tcPr>
            <w:tcW w:w="1332" w:type="dxa"/>
            <w:vAlign w:val="center"/>
          </w:tcPr>
          <w:p w14:paraId="74662D3D">
            <w:pPr>
              <w:pStyle w:val="12"/>
            </w:pPr>
            <w:r>
              <w:t>食品抽检应公布信息的公布率</w:t>
            </w:r>
          </w:p>
        </w:tc>
        <w:tc>
          <w:tcPr>
            <w:tcW w:w="3430" w:type="dxa"/>
            <w:vAlign w:val="center"/>
          </w:tcPr>
          <w:p w14:paraId="3FF51C69">
            <w:pPr>
              <w:pStyle w:val="12"/>
            </w:pPr>
            <w:r>
              <w:t>食品抽检应公布信息的公布率</w:t>
            </w:r>
          </w:p>
        </w:tc>
        <w:tc>
          <w:tcPr>
            <w:tcW w:w="2551" w:type="dxa"/>
            <w:vAlign w:val="center"/>
          </w:tcPr>
          <w:p w14:paraId="248D2EBC">
            <w:pPr>
              <w:pStyle w:val="12"/>
            </w:pPr>
            <w:r>
              <w:t>100%</w:t>
            </w:r>
          </w:p>
        </w:tc>
      </w:tr>
      <w:tr w14:paraId="3BFF2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514A3"/>
        </w:tc>
        <w:tc>
          <w:tcPr>
            <w:tcW w:w="1276" w:type="dxa"/>
            <w:vAlign w:val="center"/>
          </w:tcPr>
          <w:p w14:paraId="264AEE83">
            <w:pPr>
              <w:pStyle w:val="12"/>
            </w:pPr>
            <w:r>
              <w:t>质量指标</w:t>
            </w:r>
          </w:p>
        </w:tc>
        <w:tc>
          <w:tcPr>
            <w:tcW w:w="1332" w:type="dxa"/>
            <w:vAlign w:val="center"/>
          </w:tcPr>
          <w:p w14:paraId="176021D7">
            <w:pPr>
              <w:pStyle w:val="12"/>
            </w:pPr>
            <w:r>
              <w:t>抽检监测结果系统录入率</w:t>
            </w:r>
          </w:p>
        </w:tc>
        <w:tc>
          <w:tcPr>
            <w:tcW w:w="3430" w:type="dxa"/>
            <w:vAlign w:val="center"/>
          </w:tcPr>
          <w:p w14:paraId="22701733">
            <w:pPr>
              <w:pStyle w:val="12"/>
            </w:pPr>
            <w:r>
              <w:t>抽检监测结果系统录入率</w:t>
            </w:r>
          </w:p>
        </w:tc>
        <w:tc>
          <w:tcPr>
            <w:tcW w:w="2551" w:type="dxa"/>
            <w:vAlign w:val="center"/>
          </w:tcPr>
          <w:p w14:paraId="0C371555">
            <w:pPr>
              <w:pStyle w:val="12"/>
            </w:pPr>
            <w:r>
              <w:t>100%</w:t>
            </w:r>
          </w:p>
        </w:tc>
      </w:tr>
      <w:tr w14:paraId="03DC7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9ED63"/>
        </w:tc>
        <w:tc>
          <w:tcPr>
            <w:tcW w:w="1276" w:type="dxa"/>
            <w:vAlign w:val="center"/>
          </w:tcPr>
          <w:p w14:paraId="61732A9F">
            <w:pPr>
              <w:pStyle w:val="12"/>
            </w:pPr>
            <w:r>
              <w:t>质量指标</w:t>
            </w:r>
          </w:p>
        </w:tc>
        <w:tc>
          <w:tcPr>
            <w:tcW w:w="1332" w:type="dxa"/>
            <w:vAlign w:val="center"/>
          </w:tcPr>
          <w:p w14:paraId="4E0A49F2">
            <w:pPr>
              <w:pStyle w:val="12"/>
            </w:pPr>
            <w:r>
              <w:t>依据食品安全法、食品安全国家标准开展体系检查</w:t>
            </w:r>
          </w:p>
        </w:tc>
        <w:tc>
          <w:tcPr>
            <w:tcW w:w="3430" w:type="dxa"/>
            <w:vAlign w:val="center"/>
          </w:tcPr>
          <w:p w14:paraId="2D769947">
            <w:pPr>
              <w:pStyle w:val="12"/>
            </w:pPr>
            <w:r>
              <w:t>开展体系检查质量标准</w:t>
            </w:r>
          </w:p>
        </w:tc>
        <w:tc>
          <w:tcPr>
            <w:tcW w:w="2551" w:type="dxa"/>
            <w:vAlign w:val="center"/>
          </w:tcPr>
          <w:p w14:paraId="3BCE73B1">
            <w:pPr>
              <w:pStyle w:val="12"/>
            </w:pPr>
            <w:r>
              <w:t>100%</w:t>
            </w:r>
          </w:p>
        </w:tc>
      </w:tr>
      <w:tr w14:paraId="0F03D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9BE26"/>
        </w:tc>
        <w:tc>
          <w:tcPr>
            <w:tcW w:w="1276" w:type="dxa"/>
            <w:vAlign w:val="center"/>
          </w:tcPr>
          <w:p w14:paraId="6C05F3FC">
            <w:pPr>
              <w:pStyle w:val="12"/>
            </w:pPr>
            <w:r>
              <w:t>时效指标</w:t>
            </w:r>
          </w:p>
        </w:tc>
        <w:tc>
          <w:tcPr>
            <w:tcW w:w="1332" w:type="dxa"/>
            <w:vAlign w:val="center"/>
          </w:tcPr>
          <w:p w14:paraId="2AA029A1">
            <w:pPr>
              <w:pStyle w:val="12"/>
            </w:pPr>
            <w:r>
              <w:t>落实总局抽检任务要求的时间和频次</w:t>
            </w:r>
          </w:p>
        </w:tc>
        <w:tc>
          <w:tcPr>
            <w:tcW w:w="3430" w:type="dxa"/>
            <w:vAlign w:val="center"/>
          </w:tcPr>
          <w:p w14:paraId="3F04FEFA">
            <w:pPr>
              <w:pStyle w:val="12"/>
            </w:pPr>
            <w:r>
              <w:t>落实总局抽检任务要求的时间和频次</w:t>
            </w:r>
          </w:p>
        </w:tc>
        <w:tc>
          <w:tcPr>
            <w:tcW w:w="2551" w:type="dxa"/>
            <w:vAlign w:val="center"/>
          </w:tcPr>
          <w:p w14:paraId="3EBBACE1">
            <w:pPr>
              <w:pStyle w:val="12"/>
            </w:pPr>
            <w:r>
              <w:t>2025年上半年完成抽检任务40%，全年完成任务100%</w:t>
            </w:r>
          </w:p>
        </w:tc>
      </w:tr>
      <w:tr w14:paraId="70408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92E51B"/>
        </w:tc>
        <w:tc>
          <w:tcPr>
            <w:tcW w:w="1276" w:type="dxa"/>
            <w:vAlign w:val="center"/>
          </w:tcPr>
          <w:p w14:paraId="789DE491">
            <w:pPr>
              <w:pStyle w:val="12"/>
            </w:pPr>
            <w:r>
              <w:t>时效指标</w:t>
            </w:r>
          </w:p>
        </w:tc>
        <w:tc>
          <w:tcPr>
            <w:tcW w:w="1332" w:type="dxa"/>
            <w:vAlign w:val="center"/>
          </w:tcPr>
          <w:p w14:paraId="7594278D">
            <w:pPr>
              <w:pStyle w:val="12"/>
            </w:pPr>
            <w:r>
              <w:t>食品监管专项工作整体完成时间</w:t>
            </w:r>
          </w:p>
        </w:tc>
        <w:tc>
          <w:tcPr>
            <w:tcW w:w="3430" w:type="dxa"/>
            <w:vAlign w:val="center"/>
          </w:tcPr>
          <w:p w14:paraId="7F5785B7">
            <w:pPr>
              <w:pStyle w:val="12"/>
            </w:pPr>
            <w:r>
              <w:t>食品监管专项工作整体完成时间</w:t>
            </w:r>
          </w:p>
        </w:tc>
        <w:tc>
          <w:tcPr>
            <w:tcW w:w="2551" w:type="dxa"/>
            <w:vAlign w:val="center"/>
          </w:tcPr>
          <w:p w14:paraId="379E8D22">
            <w:pPr>
              <w:pStyle w:val="12"/>
            </w:pPr>
            <w:r>
              <w:t>2025年12月31日前</w:t>
            </w:r>
          </w:p>
        </w:tc>
      </w:tr>
      <w:tr w14:paraId="3FBD3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5D8DEC"/>
        </w:tc>
        <w:tc>
          <w:tcPr>
            <w:tcW w:w="1276" w:type="dxa"/>
            <w:vAlign w:val="center"/>
          </w:tcPr>
          <w:p w14:paraId="76E766C7">
            <w:pPr>
              <w:pStyle w:val="12"/>
            </w:pPr>
            <w:r>
              <w:t>成本指标</w:t>
            </w:r>
          </w:p>
        </w:tc>
        <w:tc>
          <w:tcPr>
            <w:tcW w:w="1332" w:type="dxa"/>
            <w:vAlign w:val="center"/>
          </w:tcPr>
          <w:p w14:paraId="61AA91EF">
            <w:pPr>
              <w:pStyle w:val="12"/>
            </w:pPr>
            <w:r>
              <w:t>食品安全抽检监测任务平均单价</w:t>
            </w:r>
          </w:p>
        </w:tc>
        <w:tc>
          <w:tcPr>
            <w:tcW w:w="3430" w:type="dxa"/>
            <w:vAlign w:val="center"/>
          </w:tcPr>
          <w:p w14:paraId="47901F1E">
            <w:pPr>
              <w:pStyle w:val="12"/>
            </w:pPr>
            <w:r>
              <w:t>食品安全抽检平均批次单价</w:t>
            </w:r>
          </w:p>
        </w:tc>
        <w:tc>
          <w:tcPr>
            <w:tcW w:w="2551" w:type="dxa"/>
            <w:vAlign w:val="center"/>
          </w:tcPr>
          <w:p w14:paraId="4AA36128">
            <w:pPr>
              <w:pStyle w:val="12"/>
            </w:pPr>
            <w:r>
              <w:t>≤2500元/批次</w:t>
            </w:r>
          </w:p>
        </w:tc>
      </w:tr>
      <w:tr w14:paraId="741F1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C1CEA0"/>
        </w:tc>
        <w:tc>
          <w:tcPr>
            <w:tcW w:w="1276" w:type="dxa"/>
            <w:vAlign w:val="center"/>
          </w:tcPr>
          <w:p w14:paraId="38D39B67">
            <w:pPr>
              <w:pStyle w:val="12"/>
            </w:pPr>
            <w:r>
              <w:t>成本指标</w:t>
            </w:r>
          </w:p>
        </w:tc>
        <w:tc>
          <w:tcPr>
            <w:tcW w:w="1332" w:type="dxa"/>
            <w:vAlign w:val="center"/>
          </w:tcPr>
          <w:p w14:paraId="34E58466">
            <w:pPr>
              <w:pStyle w:val="12"/>
            </w:pPr>
            <w:r>
              <w:t>食品生产企业飞行检查成本</w:t>
            </w:r>
          </w:p>
        </w:tc>
        <w:tc>
          <w:tcPr>
            <w:tcW w:w="3430" w:type="dxa"/>
            <w:vAlign w:val="center"/>
          </w:tcPr>
          <w:p w14:paraId="68BF5F49">
            <w:pPr>
              <w:pStyle w:val="12"/>
            </w:pPr>
            <w:r>
              <w:t>平均每家检查成本</w:t>
            </w:r>
          </w:p>
        </w:tc>
        <w:tc>
          <w:tcPr>
            <w:tcW w:w="2551" w:type="dxa"/>
            <w:vAlign w:val="center"/>
          </w:tcPr>
          <w:p w14:paraId="267E17A7">
            <w:pPr>
              <w:pStyle w:val="12"/>
            </w:pPr>
            <w:r>
              <w:t>≤6000元/家次</w:t>
            </w:r>
          </w:p>
        </w:tc>
      </w:tr>
      <w:tr w14:paraId="289A1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0A6C05"/>
        </w:tc>
        <w:tc>
          <w:tcPr>
            <w:tcW w:w="1276" w:type="dxa"/>
            <w:vAlign w:val="center"/>
          </w:tcPr>
          <w:p w14:paraId="7606A695">
            <w:pPr>
              <w:pStyle w:val="12"/>
            </w:pPr>
            <w:r>
              <w:t>成本指标</w:t>
            </w:r>
          </w:p>
        </w:tc>
        <w:tc>
          <w:tcPr>
            <w:tcW w:w="1332" w:type="dxa"/>
            <w:vAlign w:val="center"/>
          </w:tcPr>
          <w:p w14:paraId="03C9E2AE">
            <w:pPr>
              <w:pStyle w:val="12"/>
            </w:pPr>
            <w:r>
              <w:t>食品生产企业体系检查成本</w:t>
            </w:r>
          </w:p>
        </w:tc>
        <w:tc>
          <w:tcPr>
            <w:tcW w:w="3430" w:type="dxa"/>
            <w:vAlign w:val="center"/>
          </w:tcPr>
          <w:p w14:paraId="22616EEE">
            <w:pPr>
              <w:pStyle w:val="12"/>
            </w:pPr>
            <w:r>
              <w:t>平均每家检查成本</w:t>
            </w:r>
          </w:p>
        </w:tc>
        <w:tc>
          <w:tcPr>
            <w:tcW w:w="2551" w:type="dxa"/>
            <w:vAlign w:val="center"/>
          </w:tcPr>
          <w:p w14:paraId="2A336220">
            <w:pPr>
              <w:pStyle w:val="12"/>
            </w:pPr>
            <w:r>
              <w:t>≤6400元/家次</w:t>
            </w:r>
          </w:p>
        </w:tc>
      </w:tr>
      <w:tr w14:paraId="0E516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56F981">
            <w:pPr>
              <w:pStyle w:val="14"/>
            </w:pPr>
            <w:r>
              <w:t>效益指标</w:t>
            </w:r>
          </w:p>
        </w:tc>
        <w:tc>
          <w:tcPr>
            <w:tcW w:w="1276" w:type="dxa"/>
            <w:vAlign w:val="center"/>
          </w:tcPr>
          <w:p w14:paraId="4CA9F991">
            <w:pPr>
              <w:pStyle w:val="12"/>
            </w:pPr>
            <w:r>
              <w:t>社会效益指标</w:t>
            </w:r>
          </w:p>
        </w:tc>
        <w:tc>
          <w:tcPr>
            <w:tcW w:w="1332" w:type="dxa"/>
            <w:vAlign w:val="center"/>
          </w:tcPr>
          <w:p w14:paraId="35402077">
            <w:pPr>
              <w:pStyle w:val="12"/>
            </w:pPr>
            <w:r>
              <w:t>辖区内与补助资金相关的重大食品安全监管责任事故发生数</w:t>
            </w:r>
          </w:p>
        </w:tc>
        <w:tc>
          <w:tcPr>
            <w:tcW w:w="3430" w:type="dxa"/>
            <w:vAlign w:val="center"/>
          </w:tcPr>
          <w:p w14:paraId="6FEA2A92">
            <w:pPr>
              <w:pStyle w:val="12"/>
            </w:pPr>
            <w:r>
              <w:t>辖区内与补助资金相关的重大食品安全监管责任事故发生数</w:t>
            </w:r>
          </w:p>
        </w:tc>
        <w:tc>
          <w:tcPr>
            <w:tcW w:w="2551" w:type="dxa"/>
            <w:vAlign w:val="center"/>
          </w:tcPr>
          <w:p w14:paraId="2F379700">
            <w:pPr>
              <w:pStyle w:val="12"/>
            </w:pPr>
            <w:r>
              <w:t>0次</w:t>
            </w:r>
          </w:p>
        </w:tc>
      </w:tr>
      <w:tr w14:paraId="7A4F2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537F48">
            <w:pPr>
              <w:pStyle w:val="14"/>
            </w:pPr>
            <w:r>
              <w:t>满意度指标</w:t>
            </w:r>
          </w:p>
        </w:tc>
        <w:tc>
          <w:tcPr>
            <w:tcW w:w="1276" w:type="dxa"/>
            <w:vAlign w:val="center"/>
          </w:tcPr>
          <w:p w14:paraId="324A45AE">
            <w:pPr>
              <w:pStyle w:val="12"/>
            </w:pPr>
            <w:r>
              <w:t>服务对象满意度指标</w:t>
            </w:r>
          </w:p>
        </w:tc>
        <w:tc>
          <w:tcPr>
            <w:tcW w:w="1332" w:type="dxa"/>
            <w:vAlign w:val="center"/>
          </w:tcPr>
          <w:p w14:paraId="5CCF53D2">
            <w:pPr>
              <w:pStyle w:val="12"/>
            </w:pPr>
            <w:r>
              <w:t>食品安全群众满意度</w:t>
            </w:r>
          </w:p>
        </w:tc>
        <w:tc>
          <w:tcPr>
            <w:tcW w:w="3430" w:type="dxa"/>
            <w:vAlign w:val="center"/>
          </w:tcPr>
          <w:p w14:paraId="27E084DC">
            <w:pPr>
              <w:pStyle w:val="12"/>
            </w:pPr>
            <w:r>
              <w:t>食品安全群众满意度</w:t>
            </w:r>
          </w:p>
        </w:tc>
        <w:tc>
          <w:tcPr>
            <w:tcW w:w="2551" w:type="dxa"/>
            <w:vAlign w:val="center"/>
          </w:tcPr>
          <w:p w14:paraId="7677B444">
            <w:pPr>
              <w:pStyle w:val="12"/>
            </w:pPr>
            <w:r>
              <w:t>≥80分</w:t>
            </w:r>
          </w:p>
        </w:tc>
      </w:tr>
    </w:tbl>
    <w:p w14:paraId="422C0CFB">
      <w:pPr>
        <w:sectPr>
          <w:pgSz w:w="11900" w:h="16840"/>
          <w:pgMar w:top="1984" w:right="1304" w:bottom="1134" w:left="1304" w:header="720" w:footer="720" w:gutter="0"/>
          <w:cols w:space="720" w:num="1"/>
        </w:sectPr>
      </w:pPr>
    </w:p>
    <w:p w14:paraId="63D57B77">
      <w:pPr>
        <w:jc w:val="center"/>
      </w:pPr>
    </w:p>
    <w:p w14:paraId="59EBD625">
      <w:pPr>
        <w:ind w:firstLine="560"/>
        <w:outlineLvl w:val="3"/>
      </w:pPr>
      <w:bookmarkStart w:id="13" w:name="_Toc_4_4_0000000017"/>
      <w:r>
        <w:rPr>
          <w:rFonts w:ascii="方正仿宋_GBK" w:hAnsi="方正仿宋_GBK" w:eastAsia="方正仿宋_GBK" w:cs="方正仿宋_GBK"/>
          <w:sz w:val="28"/>
        </w:rPr>
        <w:t>14.2025年中央质量技术监督专项补助经费绩效目标表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08F7B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0962B00">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2987D679">
            <w:pPr>
              <w:pStyle w:val="10"/>
            </w:pPr>
            <w:r>
              <w:t>单位：万元</w:t>
            </w:r>
          </w:p>
        </w:tc>
      </w:tr>
      <w:tr w14:paraId="63B5B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CF3BA7">
            <w:pPr>
              <w:pStyle w:val="13"/>
            </w:pPr>
            <w:r>
              <w:t>项目名称</w:t>
            </w:r>
          </w:p>
        </w:tc>
        <w:tc>
          <w:tcPr>
            <w:tcW w:w="8589" w:type="dxa"/>
            <w:gridSpan w:val="6"/>
            <w:vAlign w:val="center"/>
          </w:tcPr>
          <w:p w14:paraId="681AC384">
            <w:pPr>
              <w:pStyle w:val="12"/>
            </w:pPr>
            <w:r>
              <w:t>2025年中央质量技术监督专项补助经费</w:t>
            </w:r>
          </w:p>
        </w:tc>
      </w:tr>
      <w:tr w14:paraId="6E8F2E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5F340E">
            <w:pPr>
              <w:pStyle w:val="13"/>
            </w:pPr>
            <w:r>
              <w:t>预算规模及资金用途</w:t>
            </w:r>
          </w:p>
        </w:tc>
        <w:tc>
          <w:tcPr>
            <w:tcW w:w="1276" w:type="dxa"/>
            <w:vAlign w:val="center"/>
          </w:tcPr>
          <w:p w14:paraId="34FC854F">
            <w:pPr>
              <w:pStyle w:val="13"/>
            </w:pPr>
            <w:r>
              <w:t>预算数</w:t>
            </w:r>
          </w:p>
        </w:tc>
        <w:tc>
          <w:tcPr>
            <w:tcW w:w="1332" w:type="dxa"/>
            <w:vAlign w:val="center"/>
          </w:tcPr>
          <w:p w14:paraId="59E4F28C">
            <w:pPr>
              <w:pStyle w:val="12"/>
            </w:pPr>
            <w:r>
              <w:t>80.00</w:t>
            </w:r>
          </w:p>
        </w:tc>
        <w:tc>
          <w:tcPr>
            <w:tcW w:w="1587" w:type="dxa"/>
            <w:vAlign w:val="center"/>
          </w:tcPr>
          <w:p w14:paraId="43E683E4">
            <w:pPr>
              <w:pStyle w:val="13"/>
            </w:pPr>
            <w:r>
              <w:t>其中：财政    资金</w:t>
            </w:r>
          </w:p>
        </w:tc>
        <w:tc>
          <w:tcPr>
            <w:tcW w:w="1843" w:type="dxa"/>
            <w:vAlign w:val="center"/>
          </w:tcPr>
          <w:p w14:paraId="2EA49383">
            <w:pPr>
              <w:pStyle w:val="12"/>
            </w:pPr>
            <w:r>
              <w:t>80.00</w:t>
            </w:r>
          </w:p>
        </w:tc>
        <w:tc>
          <w:tcPr>
            <w:tcW w:w="1276" w:type="dxa"/>
            <w:vAlign w:val="center"/>
          </w:tcPr>
          <w:p w14:paraId="48658B9D">
            <w:pPr>
              <w:pStyle w:val="13"/>
            </w:pPr>
            <w:r>
              <w:t>其他资金</w:t>
            </w:r>
          </w:p>
        </w:tc>
        <w:tc>
          <w:tcPr>
            <w:tcW w:w="1276" w:type="dxa"/>
            <w:vAlign w:val="center"/>
          </w:tcPr>
          <w:p w14:paraId="664632A3">
            <w:pPr>
              <w:pStyle w:val="12"/>
            </w:pPr>
          </w:p>
        </w:tc>
      </w:tr>
      <w:tr w14:paraId="300EF5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23562"/>
        </w:tc>
        <w:tc>
          <w:tcPr>
            <w:tcW w:w="8589" w:type="dxa"/>
            <w:gridSpan w:val="6"/>
            <w:vAlign w:val="center"/>
          </w:tcPr>
          <w:p w14:paraId="28674CBF">
            <w:pPr>
              <w:pStyle w:val="12"/>
            </w:pPr>
            <w:r>
              <w:t>用于2025年食品相关产品质量监督抽查</w:t>
            </w:r>
          </w:p>
        </w:tc>
      </w:tr>
      <w:tr w14:paraId="34191D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7E164D">
            <w:pPr>
              <w:pStyle w:val="13"/>
            </w:pPr>
            <w:r>
              <w:t>绩效目标</w:t>
            </w:r>
          </w:p>
        </w:tc>
        <w:tc>
          <w:tcPr>
            <w:tcW w:w="8589" w:type="dxa"/>
            <w:gridSpan w:val="6"/>
            <w:vAlign w:val="center"/>
          </w:tcPr>
          <w:p w14:paraId="286A9332">
            <w:pPr>
              <w:pStyle w:val="12"/>
            </w:pPr>
            <w:r>
              <w:t>1.完成2025年食品相关产品质量监督抽查</w:t>
            </w:r>
          </w:p>
        </w:tc>
      </w:tr>
    </w:tbl>
    <w:p w14:paraId="13C51D8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4EC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1E011">
            <w:pPr>
              <w:pStyle w:val="13"/>
            </w:pPr>
            <w:r>
              <w:t>一级指标</w:t>
            </w:r>
          </w:p>
        </w:tc>
        <w:tc>
          <w:tcPr>
            <w:tcW w:w="1276" w:type="dxa"/>
            <w:vAlign w:val="center"/>
          </w:tcPr>
          <w:p w14:paraId="19007D4A">
            <w:pPr>
              <w:pStyle w:val="13"/>
            </w:pPr>
            <w:r>
              <w:t>二级指标</w:t>
            </w:r>
          </w:p>
        </w:tc>
        <w:tc>
          <w:tcPr>
            <w:tcW w:w="1332" w:type="dxa"/>
            <w:vAlign w:val="center"/>
          </w:tcPr>
          <w:p w14:paraId="20B38154">
            <w:pPr>
              <w:pStyle w:val="13"/>
            </w:pPr>
            <w:r>
              <w:t>三级指标</w:t>
            </w:r>
          </w:p>
        </w:tc>
        <w:tc>
          <w:tcPr>
            <w:tcW w:w="3430" w:type="dxa"/>
            <w:vAlign w:val="center"/>
          </w:tcPr>
          <w:p w14:paraId="1E7758B2">
            <w:pPr>
              <w:pStyle w:val="13"/>
            </w:pPr>
            <w:r>
              <w:t>绩效指标描述</w:t>
            </w:r>
          </w:p>
        </w:tc>
        <w:tc>
          <w:tcPr>
            <w:tcW w:w="2551" w:type="dxa"/>
            <w:vAlign w:val="center"/>
          </w:tcPr>
          <w:p w14:paraId="26A04BA7">
            <w:pPr>
              <w:pStyle w:val="13"/>
            </w:pPr>
            <w:r>
              <w:t>指标值</w:t>
            </w:r>
          </w:p>
        </w:tc>
      </w:tr>
      <w:tr w14:paraId="0ADE2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E03D8">
            <w:pPr>
              <w:pStyle w:val="14"/>
            </w:pPr>
            <w:r>
              <w:t>产出指标</w:t>
            </w:r>
          </w:p>
        </w:tc>
        <w:tc>
          <w:tcPr>
            <w:tcW w:w="1276" w:type="dxa"/>
            <w:vAlign w:val="center"/>
          </w:tcPr>
          <w:p w14:paraId="7AE8C425">
            <w:pPr>
              <w:pStyle w:val="12"/>
            </w:pPr>
            <w:r>
              <w:t>质量指标</w:t>
            </w:r>
          </w:p>
        </w:tc>
        <w:tc>
          <w:tcPr>
            <w:tcW w:w="1332" w:type="dxa"/>
            <w:vAlign w:val="center"/>
          </w:tcPr>
          <w:p w14:paraId="1488F2A5">
            <w:pPr>
              <w:pStyle w:val="12"/>
            </w:pPr>
            <w:r>
              <w:t>抽查结果准确率</w:t>
            </w:r>
          </w:p>
        </w:tc>
        <w:tc>
          <w:tcPr>
            <w:tcW w:w="3430" w:type="dxa"/>
            <w:vAlign w:val="center"/>
          </w:tcPr>
          <w:p w14:paraId="7FF3886D">
            <w:pPr>
              <w:pStyle w:val="12"/>
            </w:pPr>
            <w:r>
              <w:t>抽查结果准确率</w:t>
            </w:r>
          </w:p>
        </w:tc>
        <w:tc>
          <w:tcPr>
            <w:tcW w:w="2551" w:type="dxa"/>
            <w:vAlign w:val="center"/>
          </w:tcPr>
          <w:p w14:paraId="7DFDD5D9">
            <w:pPr>
              <w:pStyle w:val="12"/>
            </w:pPr>
            <w:r>
              <w:t>100%</w:t>
            </w:r>
          </w:p>
        </w:tc>
      </w:tr>
      <w:tr w14:paraId="004A9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283BA1"/>
        </w:tc>
        <w:tc>
          <w:tcPr>
            <w:tcW w:w="1276" w:type="dxa"/>
            <w:vAlign w:val="center"/>
          </w:tcPr>
          <w:p w14:paraId="0565A98A">
            <w:pPr>
              <w:pStyle w:val="12"/>
            </w:pPr>
            <w:r>
              <w:t>质量指标</w:t>
            </w:r>
          </w:p>
        </w:tc>
        <w:tc>
          <w:tcPr>
            <w:tcW w:w="1332" w:type="dxa"/>
            <w:vAlign w:val="center"/>
          </w:tcPr>
          <w:p w14:paraId="17446E77">
            <w:pPr>
              <w:pStyle w:val="12"/>
            </w:pPr>
            <w:r>
              <w:t>抽检结果满足细则要求</w:t>
            </w:r>
          </w:p>
        </w:tc>
        <w:tc>
          <w:tcPr>
            <w:tcW w:w="3430" w:type="dxa"/>
            <w:vAlign w:val="center"/>
          </w:tcPr>
          <w:p w14:paraId="68F9C15E">
            <w:pPr>
              <w:pStyle w:val="12"/>
            </w:pPr>
            <w:r>
              <w:t>抽检结果满足细则要求</w:t>
            </w:r>
          </w:p>
        </w:tc>
        <w:tc>
          <w:tcPr>
            <w:tcW w:w="2551" w:type="dxa"/>
            <w:vAlign w:val="center"/>
          </w:tcPr>
          <w:p w14:paraId="59354CDE">
            <w:pPr>
              <w:pStyle w:val="12"/>
            </w:pPr>
            <w:r>
              <w:t>按照食品相关产品质量抽查实施细则</w:t>
            </w:r>
          </w:p>
        </w:tc>
      </w:tr>
      <w:tr w14:paraId="7ED18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74C6DA"/>
        </w:tc>
        <w:tc>
          <w:tcPr>
            <w:tcW w:w="1276" w:type="dxa"/>
            <w:vAlign w:val="center"/>
          </w:tcPr>
          <w:p w14:paraId="716CC02C">
            <w:pPr>
              <w:pStyle w:val="12"/>
            </w:pPr>
            <w:r>
              <w:t>时效指标</w:t>
            </w:r>
          </w:p>
        </w:tc>
        <w:tc>
          <w:tcPr>
            <w:tcW w:w="1332" w:type="dxa"/>
            <w:vAlign w:val="center"/>
          </w:tcPr>
          <w:p w14:paraId="380FF5EE">
            <w:pPr>
              <w:pStyle w:val="12"/>
            </w:pPr>
            <w:r>
              <w:t>完成时限</w:t>
            </w:r>
          </w:p>
        </w:tc>
        <w:tc>
          <w:tcPr>
            <w:tcW w:w="3430" w:type="dxa"/>
            <w:vAlign w:val="center"/>
          </w:tcPr>
          <w:p w14:paraId="066A180A">
            <w:pPr>
              <w:pStyle w:val="12"/>
            </w:pPr>
            <w:r>
              <w:t>完成时限</w:t>
            </w:r>
          </w:p>
        </w:tc>
        <w:tc>
          <w:tcPr>
            <w:tcW w:w="2551" w:type="dxa"/>
            <w:vAlign w:val="center"/>
          </w:tcPr>
          <w:p w14:paraId="56715C51">
            <w:pPr>
              <w:pStyle w:val="12"/>
            </w:pPr>
            <w:r>
              <w:t>2025年3月启动2025年12月底前完成</w:t>
            </w:r>
          </w:p>
        </w:tc>
      </w:tr>
      <w:tr w14:paraId="1ACF2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F9A13"/>
        </w:tc>
        <w:tc>
          <w:tcPr>
            <w:tcW w:w="1276" w:type="dxa"/>
            <w:vAlign w:val="center"/>
          </w:tcPr>
          <w:p w14:paraId="3DDF9029">
            <w:pPr>
              <w:pStyle w:val="12"/>
            </w:pPr>
            <w:r>
              <w:t>成本指标</w:t>
            </w:r>
          </w:p>
        </w:tc>
        <w:tc>
          <w:tcPr>
            <w:tcW w:w="1332" w:type="dxa"/>
            <w:vAlign w:val="center"/>
          </w:tcPr>
          <w:p w14:paraId="4FCA48D8">
            <w:pPr>
              <w:pStyle w:val="12"/>
            </w:pPr>
            <w:r>
              <w:t>总成本</w:t>
            </w:r>
          </w:p>
        </w:tc>
        <w:tc>
          <w:tcPr>
            <w:tcW w:w="3430" w:type="dxa"/>
            <w:vAlign w:val="center"/>
          </w:tcPr>
          <w:p w14:paraId="7CCE40A8">
            <w:pPr>
              <w:pStyle w:val="12"/>
            </w:pPr>
            <w:r>
              <w:t>总成本</w:t>
            </w:r>
          </w:p>
        </w:tc>
        <w:tc>
          <w:tcPr>
            <w:tcW w:w="2551" w:type="dxa"/>
            <w:vAlign w:val="center"/>
          </w:tcPr>
          <w:p w14:paraId="53BB89D4">
            <w:pPr>
              <w:pStyle w:val="12"/>
            </w:pPr>
            <w:r>
              <w:t>≤80万元</w:t>
            </w:r>
          </w:p>
        </w:tc>
      </w:tr>
      <w:tr w14:paraId="15330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1EA978"/>
        </w:tc>
        <w:tc>
          <w:tcPr>
            <w:tcW w:w="1276" w:type="dxa"/>
            <w:vAlign w:val="center"/>
          </w:tcPr>
          <w:p w14:paraId="6B502A58">
            <w:pPr>
              <w:pStyle w:val="12"/>
            </w:pPr>
            <w:r>
              <w:t>数量指标</w:t>
            </w:r>
          </w:p>
        </w:tc>
        <w:tc>
          <w:tcPr>
            <w:tcW w:w="1332" w:type="dxa"/>
            <w:vAlign w:val="center"/>
          </w:tcPr>
          <w:p w14:paraId="61B4770D">
            <w:pPr>
              <w:pStyle w:val="12"/>
            </w:pPr>
            <w:r>
              <w:t>抽检数量</w:t>
            </w:r>
          </w:p>
        </w:tc>
        <w:tc>
          <w:tcPr>
            <w:tcW w:w="3430" w:type="dxa"/>
            <w:vAlign w:val="center"/>
          </w:tcPr>
          <w:p w14:paraId="2C6D0BB1">
            <w:pPr>
              <w:pStyle w:val="12"/>
            </w:pPr>
            <w:r>
              <w:t>抽检数量</w:t>
            </w:r>
          </w:p>
        </w:tc>
        <w:tc>
          <w:tcPr>
            <w:tcW w:w="2551" w:type="dxa"/>
            <w:vAlign w:val="center"/>
          </w:tcPr>
          <w:p w14:paraId="273D63EA">
            <w:pPr>
              <w:pStyle w:val="12"/>
            </w:pPr>
            <w:r>
              <w:t>≥200批次</w:t>
            </w:r>
          </w:p>
        </w:tc>
      </w:tr>
      <w:tr w14:paraId="05BB4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131EB">
            <w:pPr>
              <w:pStyle w:val="14"/>
            </w:pPr>
            <w:r>
              <w:t>效益指标</w:t>
            </w:r>
          </w:p>
        </w:tc>
        <w:tc>
          <w:tcPr>
            <w:tcW w:w="1276" w:type="dxa"/>
            <w:vAlign w:val="center"/>
          </w:tcPr>
          <w:p w14:paraId="3CE39113">
            <w:pPr>
              <w:pStyle w:val="12"/>
            </w:pPr>
            <w:r>
              <w:t>社会效益指标</w:t>
            </w:r>
          </w:p>
        </w:tc>
        <w:tc>
          <w:tcPr>
            <w:tcW w:w="1332" w:type="dxa"/>
            <w:vAlign w:val="center"/>
          </w:tcPr>
          <w:p w14:paraId="6921ED56">
            <w:pPr>
              <w:pStyle w:val="12"/>
            </w:pPr>
            <w:r>
              <w:t>不合格通报率</w:t>
            </w:r>
          </w:p>
        </w:tc>
        <w:tc>
          <w:tcPr>
            <w:tcW w:w="3430" w:type="dxa"/>
            <w:vAlign w:val="center"/>
          </w:tcPr>
          <w:p w14:paraId="32AF325F">
            <w:pPr>
              <w:pStyle w:val="12"/>
            </w:pPr>
            <w:r>
              <w:t>不合格通报率</w:t>
            </w:r>
          </w:p>
        </w:tc>
        <w:tc>
          <w:tcPr>
            <w:tcW w:w="2551" w:type="dxa"/>
            <w:vAlign w:val="center"/>
          </w:tcPr>
          <w:p w14:paraId="794FC68B">
            <w:pPr>
              <w:pStyle w:val="12"/>
            </w:pPr>
            <w:r>
              <w:t>100%</w:t>
            </w:r>
          </w:p>
        </w:tc>
      </w:tr>
      <w:tr w14:paraId="53631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93484D">
            <w:pPr>
              <w:pStyle w:val="14"/>
            </w:pPr>
            <w:r>
              <w:t>满意度指标</w:t>
            </w:r>
          </w:p>
        </w:tc>
        <w:tc>
          <w:tcPr>
            <w:tcW w:w="1276" w:type="dxa"/>
            <w:vAlign w:val="center"/>
          </w:tcPr>
          <w:p w14:paraId="51E21F41">
            <w:pPr>
              <w:pStyle w:val="12"/>
            </w:pPr>
            <w:r>
              <w:t>服务对象满意度指标</w:t>
            </w:r>
          </w:p>
        </w:tc>
        <w:tc>
          <w:tcPr>
            <w:tcW w:w="1332" w:type="dxa"/>
            <w:vAlign w:val="center"/>
          </w:tcPr>
          <w:p w14:paraId="259ACF8D">
            <w:pPr>
              <w:pStyle w:val="12"/>
            </w:pPr>
            <w:r>
              <w:t>社会公众投诉率</w:t>
            </w:r>
          </w:p>
        </w:tc>
        <w:tc>
          <w:tcPr>
            <w:tcW w:w="3430" w:type="dxa"/>
            <w:vAlign w:val="center"/>
          </w:tcPr>
          <w:p w14:paraId="29E0C8CF">
            <w:pPr>
              <w:pStyle w:val="12"/>
            </w:pPr>
            <w:r>
              <w:t>社会公众投诉率</w:t>
            </w:r>
          </w:p>
        </w:tc>
        <w:tc>
          <w:tcPr>
            <w:tcW w:w="2551" w:type="dxa"/>
            <w:vAlign w:val="center"/>
          </w:tcPr>
          <w:p w14:paraId="3A3261B0">
            <w:pPr>
              <w:pStyle w:val="12"/>
            </w:pPr>
            <w:r>
              <w:t>零投诉</w:t>
            </w:r>
          </w:p>
        </w:tc>
      </w:tr>
    </w:tbl>
    <w:p w14:paraId="389B68F9">
      <w:pPr>
        <w:sectPr>
          <w:pgSz w:w="11900" w:h="16840"/>
          <w:pgMar w:top="1984" w:right="1304" w:bottom="1134" w:left="1304" w:header="720" w:footer="720" w:gutter="0"/>
          <w:cols w:space="720" w:num="1"/>
        </w:sectPr>
      </w:pPr>
    </w:p>
    <w:p w14:paraId="1887156B">
      <w:pPr>
        <w:jc w:val="center"/>
      </w:pPr>
    </w:p>
    <w:p w14:paraId="56A9EB72">
      <w:pPr>
        <w:ind w:firstLine="560"/>
        <w:outlineLvl w:val="3"/>
      </w:pPr>
      <w:bookmarkStart w:id="14" w:name="_Toc_4_4_0000000018"/>
      <w:r>
        <w:rPr>
          <w:rFonts w:ascii="方正仿宋_GBK" w:hAnsi="方正仿宋_GBK" w:eastAsia="方正仿宋_GBK" w:cs="方正仿宋_GBK"/>
          <w:sz w:val="28"/>
        </w:rPr>
        <w:t>15.标准管理2025绩效目标表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1F76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4A6B32F">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23A0071F">
            <w:pPr>
              <w:pStyle w:val="10"/>
            </w:pPr>
            <w:r>
              <w:t>单位：万元</w:t>
            </w:r>
          </w:p>
        </w:tc>
      </w:tr>
      <w:tr w14:paraId="464DF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5162C">
            <w:pPr>
              <w:pStyle w:val="13"/>
            </w:pPr>
            <w:r>
              <w:t>项目名称</w:t>
            </w:r>
          </w:p>
        </w:tc>
        <w:tc>
          <w:tcPr>
            <w:tcW w:w="8589" w:type="dxa"/>
            <w:gridSpan w:val="6"/>
            <w:vAlign w:val="center"/>
          </w:tcPr>
          <w:p w14:paraId="3AE47CC7">
            <w:pPr>
              <w:pStyle w:val="12"/>
            </w:pPr>
            <w:r>
              <w:t>标准管理2025</w:t>
            </w:r>
          </w:p>
        </w:tc>
      </w:tr>
      <w:tr w14:paraId="3AEFBA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81241">
            <w:pPr>
              <w:pStyle w:val="13"/>
            </w:pPr>
            <w:r>
              <w:t>预算规模及资金用途</w:t>
            </w:r>
          </w:p>
        </w:tc>
        <w:tc>
          <w:tcPr>
            <w:tcW w:w="1276" w:type="dxa"/>
            <w:vAlign w:val="center"/>
          </w:tcPr>
          <w:p w14:paraId="08486329">
            <w:pPr>
              <w:pStyle w:val="13"/>
            </w:pPr>
            <w:r>
              <w:t>预算数</w:t>
            </w:r>
          </w:p>
        </w:tc>
        <w:tc>
          <w:tcPr>
            <w:tcW w:w="1332" w:type="dxa"/>
            <w:vAlign w:val="center"/>
          </w:tcPr>
          <w:p w14:paraId="5AD849A5">
            <w:pPr>
              <w:pStyle w:val="12"/>
            </w:pPr>
            <w:r>
              <w:t>18.00</w:t>
            </w:r>
          </w:p>
        </w:tc>
        <w:tc>
          <w:tcPr>
            <w:tcW w:w="1587" w:type="dxa"/>
            <w:vAlign w:val="center"/>
          </w:tcPr>
          <w:p w14:paraId="24F210D9">
            <w:pPr>
              <w:pStyle w:val="13"/>
            </w:pPr>
            <w:r>
              <w:t>其中：财政    资金</w:t>
            </w:r>
          </w:p>
        </w:tc>
        <w:tc>
          <w:tcPr>
            <w:tcW w:w="1843" w:type="dxa"/>
            <w:vAlign w:val="center"/>
          </w:tcPr>
          <w:p w14:paraId="66CFFBB7">
            <w:pPr>
              <w:pStyle w:val="12"/>
            </w:pPr>
            <w:r>
              <w:t>18.00</w:t>
            </w:r>
          </w:p>
        </w:tc>
        <w:tc>
          <w:tcPr>
            <w:tcW w:w="1276" w:type="dxa"/>
            <w:vAlign w:val="center"/>
          </w:tcPr>
          <w:p w14:paraId="3F03AD6B">
            <w:pPr>
              <w:pStyle w:val="13"/>
            </w:pPr>
            <w:r>
              <w:t>其他资金</w:t>
            </w:r>
          </w:p>
        </w:tc>
        <w:tc>
          <w:tcPr>
            <w:tcW w:w="1276" w:type="dxa"/>
            <w:vAlign w:val="center"/>
          </w:tcPr>
          <w:p w14:paraId="5BAB2531">
            <w:pPr>
              <w:pStyle w:val="12"/>
            </w:pPr>
          </w:p>
        </w:tc>
      </w:tr>
      <w:tr w14:paraId="14E08E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4C7E1"/>
        </w:tc>
        <w:tc>
          <w:tcPr>
            <w:tcW w:w="8589" w:type="dxa"/>
            <w:gridSpan w:val="6"/>
            <w:vAlign w:val="center"/>
          </w:tcPr>
          <w:p w14:paraId="38234275">
            <w:pPr>
              <w:pStyle w:val="12"/>
            </w:pPr>
            <w:r>
              <w:t>用于支付专家评审和标准化项目。</w:t>
            </w:r>
          </w:p>
        </w:tc>
      </w:tr>
      <w:tr w14:paraId="6F570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4D200">
            <w:pPr>
              <w:pStyle w:val="13"/>
            </w:pPr>
            <w:r>
              <w:t>绩效目标</w:t>
            </w:r>
          </w:p>
        </w:tc>
        <w:tc>
          <w:tcPr>
            <w:tcW w:w="8589" w:type="dxa"/>
            <w:gridSpan w:val="6"/>
            <w:vAlign w:val="center"/>
          </w:tcPr>
          <w:p w14:paraId="0AE09635">
            <w:pPr>
              <w:pStyle w:val="12"/>
            </w:pPr>
            <w:r>
              <w:t>1.严格按项目内容范围使用</w:t>
            </w:r>
          </w:p>
          <w:p w14:paraId="31FB223F">
            <w:pPr>
              <w:pStyle w:val="12"/>
            </w:pPr>
            <w:r>
              <w:t>2.促进和保障标准化工作的推动落实</w:t>
            </w:r>
          </w:p>
        </w:tc>
      </w:tr>
    </w:tbl>
    <w:p w14:paraId="09903CF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9627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E0F017">
            <w:pPr>
              <w:pStyle w:val="13"/>
            </w:pPr>
            <w:r>
              <w:t>一级指标</w:t>
            </w:r>
          </w:p>
        </w:tc>
        <w:tc>
          <w:tcPr>
            <w:tcW w:w="1276" w:type="dxa"/>
            <w:vAlign w:val="center"/>
          </w:tcPr>
          <w:p w14:paraId="50737EE5">
            <w:pPr>
              <w:pStyle w:val="13"/>
            </w:pPr>
            <w:r>
              <w:t>二级指标</w:t>
            </w:r>
          </w:p>
        </w:tc>
        <w:tc>
          <w:tcPr>
            <w:tcW w:w="1332" w:type="dxa"/>
            <w:vAlign w:val="center"/>
          </w:tcPr>
          <w:p w14:paraId="04CA6ADA">
            <w:pPr>
              <w:pStyle w:val="13"/>
            </w:pPr>
            <w:r>
              <w:t>三级指标</w:t>
            </w:r>
          </w:p>
        </w:tc>
        <w:tc>
          <w:tcPr>
            <w:tcW w:w="3430" w:type="dxa"/>
            <w:vAlign w:val="center"/>
          </w:tcPr>
          <w:p w14:paraId="5D43B358">
            <w:pPr>
              <w:pStyle w:val="13"/>
            </w:pPr>
            <w:r>
              <w:t>绩效指标描述</w:t>
            </w:r>
          </w:p>
        </w:tc>
        <w:tc>
          <w:tcPr>
            <w:tcW w:w="2551" w:type="dxa"/>
            <w:vAlign w:val="center"/>
          </w:tcPr>
          <w:p w14:paraId="0650FFF7">
            <w:pPr>
              <w:pStyle w:val="13"/>
            </w:pPr>
            <w:r>
              <w:t>指标值</w:t>
            </w:r>
          </w:p>
        </w:tc>
      </w:tr>
      <w:tr w14:paraId="114CB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E2F57">
            <w:pPr>
              <w:pStyle w:val="14"/>
            </w:pPr>
            <w:r>
              <w:t>产出指标</w:t>
            </w:r>
          </w:p>
        </w:tc>
        <w:tc>
          <w:tcPr>
            <w:tcW w:w="1276" w:type="dxa"/>
            <w:vAlign w:val="center"/>
          </w:tcPr>
          <w:p w14:paraId="2756CC96">
            <w:pPr>
              <w:pStyle w:val="12"/>
            </w:pPr>
            <w:r>
              <w:t>数量指标</w:t>
            </w:r>
          </w:p>
        </w:tc>
        <w:tc>
          <w:tcPr>
            <w:tcW w:w="1332" w:type="dxa"/>
            <w:vAlign w:val="center"/>
          </w:tcPr>
          <w:p w14:paraId="3BD046B4">
            <w:pPr>
              <w:pStyle w:val="12"/>
            </w:pPr>
            <w:r>
              <w:t>审查评估场次、研讨会议，标准化项目</w:t>
            </w:r>
          </w:p>
        </w:tc>
        <w:tc>
          <w:tcPr>
            <w:tcW w:w="3430" w:type="dxa"/>
            <w:vAlign w:val="center"/>
          </w:tcPr>
          <w:p w14:paraId="339A9AAD">
            <w:pPr>
              <w:pStyle w:val="12"/>
            </w:pPr>
            <w:r>
              <w:t>标准审查评估、研讨会议，标准化项目</w:t>
            </w:r>
          </w:p>
        </w:tc>
        <w:tc>
          <w:tcPr>
            <w:tcW w:w="2551" w:type="dxa"/>
            <w:vAlign w:val="center"/>
          </w:tcPr>
          <w:p w14:paraId="11AFBFFF">
            <w:pPr>
              <w:pStyle w:val="12"/>
            </w:pPr>
            <w:r>
              <w:t>≥80场</w:t>
            </w:r>
          </w:p>
        </w:tc>
      </w:tr>
      <w:tr w14:paraId="39EA7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9D0C6"/>
        </w:tc>
        <w:tc>
          <w:tcPr>
            <w:tcW w:w="1276" w:type="dxa"/>
            <w:vAlign w:val="center"/>
          </w:tcPr>
          <w:p w14:paraId="764E3245">
            <w:pPr>
              <w:pStyle w:val="12"/>
            </w:pPr>
            <w:r>
              <w:t>质量指标</w:t>
            </w:r>
          </w:p>
        </w:tc>
        <w:tc>
          <w:tcPr>
            <w:tcW w:w="1332" w:type="dxa"/>
            <w:vAlign w:val="center"/>
          </w:tcPr>
          <w:p w14:paraId="52E25AD4">
            <w:pPr>
              <w:pStyle w:val="12"/>
            </w:pPr>
            <w:r>
              <w:t>保障标准化工作推动落实</w:t>
            </w:r>
          </w:p>
        </w:tc>
        <w:tc>
          <w:tcPr>
            <w:tcW w:w="3430" w:type="dxa"/>
            <w:vAlign w:val="center"/>
          </w:tcPr>
          <w:p w14:paraId="378584EE">
            <w:pPr>
              <w:pStyle w:val="12"/>
            </w:pPr>
            <w:r>
              <w:t>保证标准化工作推动落实</w:t>
            </w:r>
          </w:p>
        </w:tc>
        <w:tc>
          <w:tcPr>
            <w:tcW w:w="2551" w:type="dxa"/>
            <w:vAlign w:val="center"/>
          </w:tcPr>
          <w:p w14:paraId="7461D3D7">
            <w:pPr>
              <w:pStyle w:val="12"/>
            </w:pPr>
            <w:r>
              <w:t>100%</w:t>
            </w:r>
          </w:p>
        </w:tc>
      </w:tr>
      <w:tr w14:paraId="673E1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EBFDA2"/>
        </w:tc>
        <w:tc>
          <w:tcPr>
            <w:tcW w:w="1276" w:type="dxa"/>
            <w:vAlign w:val="center"/>
          </w:tcPr>
          <w:p w14:paraId="34A63B65">
            <w:pPr>
              <w:pStyle w:val="12"/>
            </w:pPr>
            <w:r>
              <w:t>时效指标</w:t>
            </w:r>
          </w:p>
        </w:tc>
        <w:tc>
          <w:tcPr>
            <w:tcW w:w="1332" w:type="dxa"/>
            <w:vAlign w:val="center"/>
          </w:tcPr>
          <w:p w14:paraId="618E2957">
            <w:pPr>
              <w:pStyle w:val="12"/>
            </w:pPr>
            <w:r>
              <w:t>年内计划安排完成率</w:t>
            </w:r>
          </w:p>
        </w:tc>
        <w:tc>
          <w:tcPr>
            <w:tcW w:w="3430" w:type="dxa"/>
            <w:vAlign w:val="center"/>
          </w:tcPr>
          <w:p w14:paraId="17E749F0">
            <w:pPr>
              <w:pStyle w:val="12"/>
            </w:pPr>
            <w:r>
              <w:t>年内计划安排完成率</w:t>
            </w:r>
          </w:p>
        </w:tc>
        <w:tc>
          <w:tcPr>
            <w:tcW w:w="2551" w:type="dxa"/>
            <w:vAlign w:val="center"/>
          </w:tcPr>
          <w:p w14:paraId="512E0EE6">
            <w:pPr>
              <w:pStyle w:val="12"/>
            </w:pPr>
            <w:r>
              <w:t>100%</w:t>
            </w:r>
          </w:p>
        </w:tc>
      </w:tr>
      <w:tr w14:paraId="06C4B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C6484"/>
        </w:tc>
        <w:tc>
          <w:tcPr>
            <w:tcW w:w="1276" w:type="dxa"/>
            <w:vAlign w:val="center"/>
          </w:tcPr>
          <w:p w14:paraId="42426D97">
            <w:pPr>
              <w:pStyle w:val="12"/>
            </w:pPr>
            <w:r>
              <w:t>成本指标</w:t>
            </w:r>
          </w:p>
        </w:tc>
        <w:tc>
          <w:tcPr>
            <w:tcW w:w="1332" w:type="dxa"/>
            <w:vAlign w:val="center"/>
          </w:tcPr>
          <w:p w14:paraId="16105EC2">
            <w:pPr>
              <w:pStyle w:val="12"/>
            </w:pPr>
            <w:r>
              <w:t>标准化工作资金</w:t>
            </w:r>
          </w:p>
        </w:tc>
        <w:tc>
          <w:tcPr>
            <w:tcW w:w="3430" w:type="dxa"/>
            <w:vAlign w:val="center"/>
          </w:tcPr>
          <w:p w14:paraId="3F62E586">
            <w:pPr>
              <w:pStyle w:val="12"/>
            </w:pPr>
            <w:r>
              <w:t>标准化工作资金</w:t>
            </w:r>
          </w:p>
        </w:tc>
        <w:tc>
          <w:tcPr>
            <w:tcW w:w="2551" w:type="dxa"/>
            <w:vAlign w:val="center"/>
          </w:tcPr>
          <w:p w14:paraId="671C8ACB">
            <w:pPr>
              <w:pStyle w:val="12"/>
            </w:pPr>
            <w:r>
              <w:t>≤18万元</w:t>
            </w:r>
          </w:p>
        </w:tc>
      </w:tr>
      <w:tr w14:paraId="62DAA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F74E5D">
            <w:pPr>
              <w:pStyle w:val="14"/>
            </w:pPr>
            <w:r>
              <w:t>效益指标</w:t>
            </w:r>
          </w:p>
        </w:tc>
        <w:tc>
          <w:tcPr>
            <w:tcW w:w="1276" w:type="dxa"/>
            <w:vAlign w:val="center"/>
          </w:tcPr>
          <w:p w14:paraId="0D871653">
            <w:pPr>
              <w:pStyle w:val="12"/>
            </w:pPr>
            <w:r>
              <w:t>社会效益指标</w:t>
            </w:r>
          </w:p>
        </w:tc>
        <w:tc>
          <w:tcPr>
            <w:tcW w:w="1332" w:type="dxa"/>
            <w:vAlign w:val="center"/>
          </w:tcPr>
          <w:p w14:paraId="549AC8BD">
            <w:pPr>
              <w:pStyle w:val="12"/>
            </w:pPr>
            <w:r>
              <w:t>标准化参与积极性</w:t>
            </w:r>
          </w:p>
        </w:tc>
        <w:tc>
          <w:tcPr>
            <w:tcW w:w="3430" w:type="dxa"/>
            <w:vAlign w:val="center"/>
          </w:tcPr>
          <w:p w14:paraId="79F8B5E4">
            <w:pPr>
              <w:pStyle w:val="12"/>
            </w:pPr>
            <w:r>
              <w:t>标准制修订数量或涉及领域提高</w:t>
            </w:r>
          </w:p>
        </w:tc>
        <w:tc>
          <w:tcPr>
            <w:tcW w:w="2551" w:type="dxa"/>
            <w:vAlign w:val="center"/>
          </w:tcPr>
          <w:p w14:paraId="00834931">
            <w:pPr>
              <w:pStyle w:val="12"/>
            </w:pPr>
            <w:r>
              <w:t>标准制修订数量或涉及领域提高</w:t>
            </w:r>
          </w:p>
        </w:tc>
      </w:tr>
      <w:tr w14:paraId="4356B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B25E10">
            <w:pPr>
              <w:pStyle w:val="14"/>
            </w:pPr>
            <w:r>
              <w:t>满意度指标</w:t>
            </w:r>
          </w:p>
        </w:tc>
        <w:tc>
          <w:tcPr>
            <w:tcW w:w="1276" w:type="dxa"/>
            <w:vAlign w:val="center"/>
          </w:tcPr>
          <w:p w14:paraId="4BFB901F">
            <w:pPr>
              <w:pStyle w:val="12"/>
            </w:pPr>
            <w:r>
              <w:t>服务对象满意度指标</w:t>
            </w:r>
          </w:p>
        </w:tc>
        <w:tc>
          <w:tcPr>
            <w:tcW w:w="1332" w:type="dxa"/>
            <w:vAlign w:val="center"/>
          </w:tcPr>
          <w:p w14:paraId="5A01A754">
            <w:pPr>
              <w:pStyle w:val="12"/>
            </w:pPr>
            <w:r>
              <w:t>服务对象满意度指标</w:t>
            </w:r>
          </w:p>
        </w:tc>
        <w:tc>
          <w:tcPr>
            <w:tcW w:w="3430" w:type="dxa"/>
            <w:vAlign w:val="center"/>
          </w:tcPr>
          <w:p w14:paraId="62705204">
            <w:pPr>
              <w:pStyle w:val="12"/>
            </w:pPr>
            <w:r>
              <w:t>对审查服务等工作安排的满意度</w:t>
            </w:r>
          </w:p>
        </w:tc>
        <w:tc>
          <w:tcPr>
            <w:tcW w:w="2551" w:type="dxa"/>
            <w:vAlign w:val="center"/>
          </w:tcPr>
          <w:p w14:paraId="2A34EB90">
            <w:pPr>
              <w:pStyle w:val="12"/>
            </w:pPr>
            <w:r>
              <w:t>≥90%</w:t>
            </w:r>
          </w:p>
        </w:tc>
      </w:tr>
    </w:tbl>
    <w:p w14:paraId="0AD6C30F">
      <w:pPr>
        <w:sectPr>
          <w:pgSz w:w="11900" w:h="16840"/>
          <w:pgMar w:top="1984" w:right="1304" w:bottom="1134" w:left="1304" w:header="720" w:footer="720" w:gutter="0"/>
          <w:cols w:space="720" w:num="1"/>
        </w:sectPr>
      </w:pPr>
    </w:p>
    <w:p w14:paraId="0C3A7FEC">
      <w:pPr>
        <w:jc w:val="center"/>
      </w:pPr>
    </w:p>
    <w:p w14:paraId="624DB020">
      <w:pPr>
        <w:ind w:firstLine="560"/>
        <w:outlineLvl w:val="3"/>
      </w:pPr>
      <w:bookmarkStart w:id="15" w:name="_Toc_4_4_0000000019"/>
      <w:r>
        <w:rPr>
          <w:rFonts w:ascii="方正仿宋_GBK" w:hAnsi="方正仿宋_GBK" w:eastAsia="方正仿宋_GBK" w:cs="方正仿宋_GBK"/>
          <w:sz w:val="28"/>
        </w:rPr>
        <w:t>16.标准化资助项目2025绩效目标表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AA8B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98B9B33">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4AF31243">
            <w:pPr>
              <w:pStyle w:val="10"/>
            </w:pPr>
            <w:r>
              <w:t>单位：万元</w:t>
            </w:r>
          </w:p>
        </w:tc>
      </w:tr>
      <w:tr w14:paraId="06188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32616">
            <w:pPr>
              <w:pStyle w:val="13"/>
            </w:pPr>
            <w:r>
              <w:t>项目名称</w:t>
            </w:r>
          </w:p>
        </w:tc>
        <w:tc>
          <w:tcPr>
            <w:tcW w:w="8589" w:type="dxa"/>
            <w:gridSpan w:val="6"/>
            <w:vAlign w:val="center"/>
          </w:tcPr>
          <w:p w14:paraId="242B7DB0">
            <w:pPr>
              <w:pStyle w:val="12"/>
            </w:pPr>
            <w:r>
              <w:t>标准化资助项目2025</w:t>
            </w:r>
          </w:p>
        </w:tc>
      </w:tr>
      <w:tr w14:paraId="7C092B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F7863">
            <w:pPr>
              <w:pStyle w:val="13"/>
            </w:pPr>
            <w:r>
              <w:t>预算规模及资金用途</w:t>
            </w:r>
          </w:p>
        </w:tc>
        <w:tc>
          <w:tcPr>
            <w:tcW w:w="1276" w:type="dxa"/>
            <w:vAlign w:val="center"/>
          </w:tcPr>
          <w:p w14:paraId="626E3DD7">
            <w:pPr>
              <w:pStyle w:val="13"/>
            </w:pPr>
            <w:r>
              <w:t>预算数</w:t>
            </w:r>
          </w:p>
        </w:tc>
        <w:tc>
          <w:tcPr>
            <w:tcW w:w="1332" w:type="dxa"/>
            <w:vAlign w:val="center"/>
          </w:tcPr>
          <w:p w14:paraId="60D6C8BE">
            <w:pPr>
              <w:pStyle w:val="12"/>
            </w:pPr>
            <w:r>
              <w:t>500.00</w:t>
            </w:r>
          </w:p>
        </w:tc>
        <w:tc>
          <w:tcPr>
            <w:tcW w:w="1587" w:type="dxa"/>
            <w:vAlign w:val="center"/>
          </w:tcPr>
          <w:p w14:paraId="79B661FB">
            <w:pPr>
              <w:pStyle w:val="13"/>
            </w:pPr>
            <w:r>
              <w:t>其中：财政    资金</w:t>
            </w:r>
          </w:p>
        </w:tc>
        <w:tc>
          <w:tcPr>
            <w:tcW w:w="1843" w:type="dxa"/>
            <w:vAlign w:val="center"/>
          </w:tcPr>
          <w:p w14:paraId="2E0BD19A">
            <w:pPr>
              <w:pStyle w:val="12"/>
            </w:pPr>
            <w:r>
              <w:t>500.00</w:t>
            </w:r>
          </w:p>
        </w:tc>
        <w:tc>
          <w:tcPr>
            <w:tcW w:w="1276" w:type="dxa"/>
            <w:vAlign w:val="center"/>
          </w:tcPr>
          <w:p w14:paraId="6E96EC7B">
            <w:pPr>
              <w:pStyle w:val="13"/>
            </w:pPr>
            <w:r>
              <w:t>其他资金</w:t>
            </w:r>
          </w:p>
        </w:tc>
        <w:tc>
          <w:tcPr>
            <w:tcW w:w="1276" w:type="dxa"/>
            <w:vAlign w:val="center"/>
          </w:tcPr>
          <w:p w14:paraId="358F9A6E">
            <w:pPr>
              <w:pStyle w:val="12"/>
            </w:pPr>
          </w:p>
        </w:tc>
      </w:tr>
      <w:tr w14:paraId="3F64D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C63867"/>
        </w:tc>
        <w:tc>
          <w:tcPr>
            <w:tcW w:w="8589" w:type="dxa"/>
            <w:gridSpan w:val="6"/>
            <w:vAlign w:val="center"/>
          </w:tcPr>
          <w:p w14:paraId="5C74127D">
            <w:pPr>
              <w:pStyle w:val="12"/>
            </w:pPr>
            <w:r>
              <w:t>用于资助标准化项目。</w:t>
            </w:r>
          </w:p>
        </w:tc>
      </w:tr>
      <w:tr w14:paraId="3E2DE1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3F59A2">
            <w:pPr>
              <w:pStyle w:val="13"/>
            </w:pPr>
            <w:r>
              <w:t>绩效目标</w:t>
            </w:r>
          </w:p>
        </w:tc>
        <w:tc>
          <w:tcPr>
            <w:tcW w:w="8589" w:type="dxa"/>
            <w:gridSpan w:val="6"/>
            <w:vAlign w:val="center"/>
          </w:tcPr>
          <w:p w14:paraId="19EFA435">
            <w:pPr>
              <w:pStyle w:val="12"/>
            </w:pPr>
            <w:r>
              <w:t>1.按预算，完成对2024年申报的标准化资助项目的资助。</w:t>
            </w:r>
          </w:p>
        </w:tc>
      </w:tr>
    </w:tbl>
    <w:p w14:paraId="7D39BF1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A45D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B58056">
            <w:pPr>
              <w:pStyle w:val="13"/>
            </w:pPr>
            <w:r>
              <w:t>一级指标</w:t>
            </w:r>
          </w:p>
        </w:tc>
        <w:tc>
          <w:tcPr>
            <w:tcW w:w="1276" w:type="dxa"/>
            <w:vAlign w:val="center"/>
          </w:tcPr>
          <w:p w14:paraId="32159496">
            <w:pPr>
              <w:pStyle w:val="13"/>
            </w:pPr>
            <w:r>
              <w:t>二级指标</w:t>
            </w:r>
          </w:p>
        </w:tc>
        <w:tc>
          <w:tcPr>
            <w:tcW w:w="1332" w:type="dxa"/>
            <w:vAlign w:val="center"/>
          </w:tcPr>
          <w:p w14:paraId="0CA9D39D">
            <w:pPr>
              <w:pStyle w:val="13"/>
            </w:pPr>
            <w:r>
              <w:t>三级指标</w:t>
            </w:r>
          </w:p>
        </w:tc>
        <w:tc>
          <w:tcPr>
            <w:tcW w:w="3430" w:type="dxa"/>
            <w:vAlign w:val="center"/>
          </w:tcPr>
          <w:p w14:paraId="434507C7">
            <w:pPr>
              <w:pStyle w:val="13"/>
            </w:pPr>
            <w:r>
              <w:t>绩效指标描述</w:t>
            </w:r>
          </w:p>
        </w:tc>
        <w:tc>
          <w:tcPr>
            <w:tcW w:w="2551" w:type="dxa"/>
            <w:vAlign w:val="center"/>
          </w:tcPr>
          <w:p w14:paraId="0CCC56BA">
            <w:pPr>
              <w:pStyle w:val="13"/>
            </w:pPr>
            <w:r>
              <w:t>指标值</w:t>
            </w:r>
          </w:p>
        </w:tc>
      </w:tr>
      <w:tr w14:paraId="6A784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730F9">
            <w:pPr>
              <w:pStyle w:val="14"/>
            </w:pPr>
            <w:r>
              <w:t>产出指标</w:t>
            </w:r>
          </w:p>
        </w:tc>
        <w:tc>
          <w:tcPr>
            <w:tcW w:w="1276" w:type="dxa"/>
            <w:vAlign w:val="center"/>
          </w:tcPr>
          <w:p w14:paraId="286B7CB5">
            <w:pPr>
              <w:pStyle w:val="12"/>
            </w:pPr>
            <w:r>
              <w:t>数量指标</w:t>
            </w:r>
          </w:p>
        </w:tc>
        <w:tc>
          <w:tcPr>
            <w:tcW w:w="1332" w:type="dxa"/>
            <w:vAlign w:val="center"/>
          </w:tcPr>
          <w:p w14:paraId="259451BD">
            <w:pPr>
              <w:pStyle w:val="12"/>
            </w:pPr>
            <w:r>
              <w:t>标准化资助项目</w:t>
            </w:r>
          </w:p>
        </w:tc>
        <w:tc>
          <w:tcPr>
            <w:tcW w:w="3430" w:type="dxa"/>
            <w:vAlign w:val="center"/>
          </w:tcPr>
          <w:p w14:paraId="081CA285">
            <w:pPr>
              <w:pStyle w:val="12"/>
            </w:pPr>
            <w:r>
              <w:t>包括标准制修订、企业标准领跑者、国际标准化工作等</w:t>
            </w:r>
          </w:p>
        </w:tc>
        <w:tc>
          <w:tcPr>
            <w:tcW w:w="2551" w:type="dxa"/>
            <w:vAlign w:val="center"/>
          </w:tcPr>
          <w:p w14:paraId="7038EE62">
            <w:pPr>
              <w:pStyle w:val="12"/>
            </w:pPr>
            <w:r>
              <w:t>≥80项</w:t>
            </w:r>
          </w:p>
        </w:tc>
      </w:tr>
      <w:tr w14:paraId="70975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72C1E"/>
        </w:tc>
        <w:tc>
          <w:tcPr>
            <w:tcW w:w="1276" w:type="dxa"/>
            <w:vAlign w:val="center"/>
          </w:tcPr>
          <w:p w14:paraId="6EB5EB36">
            <w:pPr>
              <w:pStyle w:val="12"/>
            </w:pPr>
            <w:r>
              <w:t>质量指标</w:t>
            </w:r>
          </w:p>
        </w:tc>
        <w:tc>
          <w:tcPr>
            <w:tcW w:w="1332" w:type="dxa"/>
            <w:vAlign w:val="center"/>
          </w:tcPr>
          <w:p w14:paraId="233CCF88">
            <w:pPr>
              <w:pStyle w:val="12"/>
            </w:pPr>
            <w:r>
              <w:t>资助资金发放到位率</w:t>
            </w:r>
          </w:p>
        </w:tc>
        <w:tc>
          <w:tcPr>
            <w:tcW w:w="3430" w:type="dxa"/>
            <w:vAlign w:val="center"/>
          </w:tcPr>
          <w:p w14:paraId="3FC20202">
            <w:pPr>
              <w:pStyle w:val="12"/>
            </w:pPr>
            <w:r>
              <w:t>资金发放到位率</w:t>
            </w:r>
          </w:p>
        </w:tc>
        <w:tc>
          <w:tcPr>
            <w:tcW w:w="2551" w:type="dxa"/>
            <w:vAlign w:val="center"/>
          </w:tcPr>
          <w:p w14:paraId="1A818721">
            <w:pPr>
              <w:pStyle w:val="12"/>
            </w:pPr>
            <w:r>
              <w:t>100%</w:t>
            </w:r>
          </w:p>
        </w:tc>
      </w:tr>
      <w:tr w14:paraId="65DCE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B3EF8"/>
        </w:tc>
        <w:tc>
          <w:tcPr>
            <w:tcW w:w="1276" w:type="dxa"/>
            <w:vAlign w:val="center"/>
          </w:tcPr>
          <w:p w14:paraId="1B63A2AB">
            <w:pPr>
              <w:pStyle w:val="12"/>
            </w:pPr>
            <w:r>
              <w:t>时效指标</w:t>
            </w:r>
          </w:p>
        </w:tc>
        <w:tc>
          <w:tcPr>
            <w:tcW w:w="1332" w:type="dxa"/>
            <w:vAlign w:val="center"/>
          </w:tcPr>
          <w:p w14:paraId="015C3F95">
            <w:pPr>
              <w:pStyle w:val="12"/>
            </w:pPr>
            <w:r>
              <w:t>年内计划完成率</w:t>
            </w:r>
          </w:p>
        </w:tc>
        <w:tc>
          <w:tcPr>
            <w:tcW w:w="3430" w:type="dxa"/>
            <w:vAlign w:val="center"/>
          </w:tcPr>
          <w:p w14:paraId="3DD95461">
            <w:pPr>
              <w:pStyle w:val="12"/>
            </w:pPr>
            <w:r>
              <w:t>年内完成</w:t>
            </w:r>
          </w:p>
        </w:tc>
        <w:tc>
          <w:tcPr>
            <w:tcW w:w="2551" w:type="dxa"/>
            <w:vAlign w:val="center"/>
          </w:tcPr>
          <w:p w14:paraId="3FAE54D2">
            <w:pPr>
              <w:pStyle w:val="12"/>
            </w:pPr>
            <w:r>
              <w:t>100%</w:t>
            </w:r>
          </w:p>
        </w:tc>
      </w:tr>
      <w:tr w14:paraId="22007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31182"/>
        </w:tc>
        <w:tc>
          <w:tcPr>
            <w:tcW w:w="1276" w:type="dxa"/>
            <w:vAlign w:val="center"/>
          </w:tcPr>
          <w:p w14:paraId="50CDD756">
            <w:pPr>
              <w:pStyle w:val="12"/>
            </w:pPr>
            <w:r>
              <w:t>成本指标</w:t>
            </w:r>
          </w:p>
        </w:tc>
        <w:tc>
          <w:tcPr>
            <w:tcW w:w="1332" w:type="dxa"/>
            <w:vAlign w:val="center"/>
          </w:tcPr>
          <w:p w14:paraId="693F9B72">
            <w:pPr>
              <w:pStyle w:val="12"/>
            </w:pPr>
            <w:r>
              <w:t>资助成本</w:t>
            </w:r>
          </w:p>
        </w:tc>
        <w:tc>
          <w:tcPr>
            <w:tcW w:w="3430" w:type="dxa"/>
            <w:vAlign w:val="center"/>
          </w:tcPr>
          <w:p w14:paraId="2AC5905D">
            <w:pPr>
              <w:pStyle w:val="12"/>
            </w:pPr>
            <w:r>
              <w:t>资助资金</w:t>
            </w:r>
          </w:p>
        </w:tc>
        <w:tc>
          <w:tcPr>
            <w:tcW w:w="2551" w:type="dxa"/>
            <w:vAlign w:val="center"/>
          </w:tcPr>
          <w:p w14:paraId="62370B4A">
            <w:pPr>
              <w:pStyle w:val="12"/>
            </w:pPr>
            <w:r>
              <w:t>≤500万元</w:t>
            </w:r>
          </w:p>
        </w:tc>
      </w:tr>
      <w:tr w14:paraId="37F09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376F1">
            <w:pPr>
              <w:pStyle w:val="14"/>
            </w:pPr>
            <w:r>
              <w:t>效益指标</w:t>
            </w:r>
          </w:p>
        </w:tc>
        <w:tc>
          <w:tcPr>
            <w:tcW w:w="1276" w:type="dxa"/>
            <w:vAlign w:val="center"/>
          </w:tcPr>
          <w:p w14:paraId="64523194">
            <w:pPr>
              <w:pStyle w:val="12"/>
            </w:pPr>
            <w:r>
              <w:t>社会效益指标</w:t>
            </w:r>
          </w:p>
        </w:tc>
        <w:tc>
          <w:tcPr>
            <w:tcW w:w="1332" w:type="dxa"/>
            <w:vAlign w:val="center"/>
          </w:tcPr>
          <w:p w14:paraId="558D20EE">
            <w:pPr>
              <w:pStyle w:val="12"/>
            </w:pPr>
            <w:r>
              <w:t>企业单位标准化工作积极性</w:t>
            </w:r>
          </w:p>
        </w:tc>
        <w:tc>
          <w:tcPr>
            <w:tcW w:w="3430" w:type="dxa"/>
            <w:vAlign w:val="center"/>
          </w:tcPr>
          <w:p w14:paraId="5E9F7F72">
            <w:pPr>
              <w:pStyle w:val="12"/>
            </w:pPr>
            <w:r>
              <w:t>标准化项目或类别提高</w:t>
            </w:r>
          </w:p>
        </w:tc>
        <w:tc>
          <w:tcPr>
            <w:tcW w:w="2551" w:type="dxa"/>
            <w:vAlign w:val="center"/>
          </w:tcPr>
          <w:p w14:paraId="29A4C6B5">
            <w:pPr>
              <w:pStyle w:val="12"/>
            </w:pPr>
            <w:r>
              <w:t>标准化项目或类别提高</w:t>
            </w:r>
          </w:p>
        </w:tc>
      </w:tr>
      <w:tr w14:paraId="5A3EE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FDF4AF">
            <w:pPr>
              <w:pStyle w:val="14"/>
            </w:pPr>
            <w:r>
              <w:t>满意度指标</w:t>
            </w:r>
          </w:p>
        </w:tc>
        <w:tc>
          <w:tcPr>
            <w:tcW w:w="1276" w:type="dxa"/>
            <w:vAlign w:val="center"/>
          </w:tcPr>
          <w:p w14:paraId="3E7286D0">
            <w:pPr>
              <w:pStyle w:val="12"/>
            </w:pPr>
            <w:r>
              <w:t>服务对象满意度指标</w:t>
            </w:r>
          </w:p>
        </w:tc>
        <w:tc>
          <w:tcPr>
            <w:tcW w:w="1332" w:type="dxa"/>
            <w:vAlign w:val="center"/>
          </w:tcPr>
          <w:p w14:paraId="388BF855">
            <w:pPr>
              <w:pStyle w:val="12"/>
            </w:pPr>
            <w:r>
              <w:t>符合条件申报单位满意度</w:t>
            </w:r>
          </w:p>
        </w:tc>
        <w:tc>
          <w:tcPr>
            <w:tcW w:w="3430" w:type="dxa"/>
            <w:vAlign w:val="center"/>
          </w:tcPr>
          <w:p w14:paraId="0A364019">
            <w:pPr>
              <w:pStyle w:val="12"/>
            </w:pPr>
            <w:r>
              <w:t>申报项目单位满意度</w:t>
            </w:r>
          </w:p>
        </w:tc>
        <w:tc>
          <w:tcPr>
            <w:tcW w:w="2551" w:type="dxa"/>
            <w:vAlign w:val="center"/>
          </w:tcPr>
          <w:p w14:paraId="4E6A0A0D">
            <w:pPr>
              <w:pStyle w:val="12"/>
            </w:pPr>
            <w:r>
              <w:t>≥90%</w:t>
            </w:r>
          </w:p>
        </w:tc>
      </w:tr>
    </w:tbl>
    <w:p w14:paraId="44576AF2">
      <w:pPr>
        <w:sectPr>
          <w:pgSz w:w="11900" w:h="16840"/>
          <w:pgMar w:top="1984" w:right="1304" w:bottom="1134" w:left="1304" w:header="720" w:footer="720" w:gutter="0"/>
          <w:cols w:space="720" w:num="1"/>
        </w:sectPr>
      </w:pPr>
    </w:p>
    <w:p w14:paraId="18CD0502">
      <w:pPr>
        <w:jc w:val="center"/>
      </w:pPr>
    </w:p>
    <w:p w14:paraId="0D10895C">
      <w:pPr>
        <w:ind w:firstLine="560"/>
        <w:outlineLvl w:val="3"/>
      </w:pPr>
      <w:bookmarkStart w:id="16" w:name="_Toc_4_4_0000000020"/>
      <w:r>
        <w:rPr>
          <w:rFonts w:ascii="方正仿宋_GBK" w:hAnsi="方正仿宋_GBK" w:eastAsia="方正仿宋_GBK" w:cs="方正仿宋_GBK"/>
          <w:sz w:val="28"/>
        </w:rPr>
        <w:t>17.产品质量监管2025绩效目标表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6A40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5138683">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1CC56911">
            <w:pPr>
              <w:pStyle w:val="10"/>
            </w:pPr>
            <w:r>
              <w:t>单位：万元</w:t>
            </w:r>
          </w:p>
        </w:tc>
      </w:tr>
      <w:tr w14:paraId="1E70A5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58A03">
            <w:pPr>
              <w:pStyle w:val="13"/>
            </w:pPr>
            <w:r>
              <w:t>项目名称</w:t>
            </w:r>
          </w:p>
        </w:tc>
        <w:tc>
          <w:tcPr>
            <w:tcW w:w="8589" w:type="dxa"/>
            <w:gridSpan w:val="6"/>
            <w:vAlign w:val="center"/>
          </w:tcPr>
          <w:p w14:paraId="6E9DAEF7">
            <w:pPr>
              <w:pStyle w:val="12"/>
            </w:pPr>
            <w:r>
              <w:t>产品质量监管2025</w:t>
            </w:r>
          </w:p>
        </w:tc>
      </w:tr>
      <w:tr w14:paraId="7A861E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A59E2">
            <w:pPr>
              <w:pStyle w:val="13"/>
            </w:pPr>
            <w:r>
              <w:t>预算规模及资金用途</w:t>
            </w:r>
          </w:p>
        </w:tc>
        <w:tc>
          <w:tcPr>
            <w:tcW w:w="1276" w:type="dxa"/>
            <w:vAlign w:val="center"/>
          </w:tcPr>
          <w:p w14:paraId="56ECE580">
            <w:pPr>
              <w:pStyle w:val="13"/>
            </w:pPr>
            <w:r>
              <w:t>预算数</w:t>
            </w:r>
          </w:p>
        </w:tc>
        <w:tc>
          <w:tcPr>
            <w:tcW w:w="1332" w:type="dxa"/>
            <w:vAlign w:val="center"/>
          </w:tcPr>
          <w:p w14:paraId="5418737D">
            <w:pPr>
              <w:pStyle w:val="12"/>
            </w:pPr>
            <w:r>
              <w:t>950.00</w:t>
            </w:r>
          </w:p>
        </w:tc>
        <w:tc>
          <w:tcPr>
            <w:tcW w:w="1587" w:type="dxa"/>
            <w:vAlign w:val="center"/>
          </w:tcPr>
          <w:p w14:paraId="1371DF58">
            <w:pPr>
              <w:pStyle w:val="13"/>
            </w:pPr>
            <w:r>
              <w:t>其中：财政    资金</w:t>
            </w:r>
          </w:p>
        </w:tc>
        <w:tc>
          <w:tcPr>
            <w:tcW w:w="1843" w:type="dxa"/>
            <w:vAlign w:val="center"/>
          </w:tcPr>
          <w:p w14:paraId="10AAADE4">
            <w:pPr>
              <w:pStyle w:val="12"/>
            </w:pPr>
            <w:r>
              <w:t>950.00</w:t>
            </w:r>
          </w:p>
        </w:tc>
        <w:tc>
          <w:tcPr>
            <w:tcW w:w="1276" w:type="dxa"/>
            <w:vAlign w:val="center"/>
          </w:tcPr>
          <w:p w14:paraId="36528F90">
            <w:pPr>
              <w:pStyle w:val="13"/>
            </w:pPr>
            <w:r>
              <w:t>其他资金</w:t>
            </w:r>
          </w:p>
        </w:tc>
        <w:tc>
          <w:tcPr>
            <w:tcW w:w="1276" w:type="dxa"/>
            <w:vAlign w:val="center"/>
          </w:tcPr>
          <w:p w14:paraId="23B53DE0">
            <w:pPr>
              <w:pStyle w:val="12"/>
            </w:pPr>
          </w:p>
        </w:tc>
      </w:tr>
      <w:tr w14:paraId="36D9E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541DC6"/>
        </w:tc>
        <w:tc>
          <w:tcPr>
            <w:tcW w:w="8589" w:type="dxa"/>
            <w:gridSpan w:val="6"/>
            <w:vAlign w:val="center"/>
          </w:tcPr>
          <w:p w14:paraId="2E6441B5">
            <w:pPr>
              <w:pStyle w:val="12"/>
            </w:pPr>
            <w:r>
              <w:t>用于2025年产品质量监督抽查、风险监测及电动自行车全链条专项整治行动</w:t>
            </w:r>
          </w:p>
        </w:tc>
      </w:tr>
      <w:tr w14:paraId="1BBC9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0DEAC6">
            <w:pPr>
              <w:pStyle w:val="13"/>
            </w:pPr>
            <w:r>
              <w:t>绩效目标</w:t>
            </w:r>
          </w:p>
        </w:tc>
        <w:tc>
          <w:tcPr>
            <w:tcW w:w="8589" w:type="dxa"/>
            <w:gridSpan w:val="6"/>
            <w:vAlign w:val="center"/>
          </w:tcPr>
          <w:p w14:paraId="2E4895D5">
            <w:pPr>
              <w:pStyle w:val="12"/>
            </w:pPr>
            <w:r>
              <w:t>1.完成2025年产品质量监督抽查和风险监测</w:t>
            </w:r>
          </w:p>
        </w:tc>
      </w:tr>
    </w:tbl>
    <w:p w14:paraId="1F487E4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1E85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ED35D5">
            <w:pPr>
              <w:pStyle w:val="13"/>
            </w:pPr>
            <w:r>
              <w:t>一级指标</w:t>
            </w:r>
          </w:p>
        </w:tc>
        <w:tc>
          <w:tcPr>
            <w:tcW w:w="1276" w:type="dxa"/>
            <w:vAlign w:val="center"/>
          </w:tcPr>
          <w:p w14:paraId="5A35B6B5">
            <w:pPr>
              <w:pStyle w:val="13"/>
            </w:pPr>
            <w:r>
              <w:t>二级指标</w:t>
            </w:r>
          </w:p>
        </w:tc>
        <w:tc>
          <w:tcPr>
            <w:tcW w:w="1332" w:type="dxa"/>
            <w:vAlign w:val="center"/>
          </w:tcPr>
          <w:p w14:paraId="24FA7236">
            <w:pPr>
              <w:pStyle w:val="13"/>
            </w:pPr>
            <w:r>
              <w:t>三级指标</w:t>
            </w:r>
          </w:p>
        </w:tc>
        <w:tc>
          <w:tcPr>
            <w:tcW w:w="3430" w:type="dxa"/>
            <w:vAlign w:val="center"/>
          </w:tcPr>
          <w:p w14:paraId="0A0E4261">
            <w:pPr>
              <w:pStyle w:val="13"/>
            </w:pPr>
            <w:r>
              <w:t>绩效指标描述</w:t>
            </w:r>
          </w:p>
        </w:tc>
        <w:tc>
          <w:tcPr>
            <w:tcW w:w="2551" w:type="dxa"/>
            <w:vAlign w:val="center"/>
          </w:tcPr>
          <w:p w14:paraId="00EE05F6">
            <w:pPr>
              <w:pStyle w:val="13"/>
            </w:pPr>
            <w:r>
              <w:t>指标值</w:t>
            </w:r>
          </w:p>
        </w:tc>
      </w:tr>
      <w:tr w14:paraId="16612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9CA4A">
            <w:pPr>
              <w:pStyle w:val="14"/>
            </w:pPr>
            <w:r>
              <w:t>产出指标</w:t>
            </w:r>
          </w:p>
        </w:tc>
        <w:tc>
          <w:tcPr>
            <w:tcW w:w="1276" w:type="dxa"/>
            <w:vAlign w:val="center"/>
          </w:tcPr>
          <w:p w14:paraId="5652B11B">
            <w:pPr>
              <w:pStyle w:val="12"/>
            </w:pPr>
            <w:r>
              <w:t>质量指标</w:t>
            </w:r>
          </w:p>
        </w:tc>
        <w:tc>
          <w:tcPr>
            <w:tcW w:w="1332" w:type="dxa"/>
            <w:vAlign w:val="center"/>
          </w:tcPr>
          <w:p w14:paraId="5F477B05">
            <w:pPr>
              <w:pStyle w:val="12"/>
            </w:pPr>
            <w:r>
              <w:t>抽检结果准确率</w:t>
            </w:r>
          </w:p>
        </w:tc>
        <w:tc>
          <w:tcPr>
            <w:tcW w:w="3430" w:type="dxa"/>
            <w:vAlign w:val="center"/>
          </w:tcPr>
          <w:p w14:paraId="6E8EC576">
            <w:pPr>
              <w:pStyle w:val="12"/>
            </w:pPr>
            <w:r>
              <w:t>抽检结果准确率</w:t>
            </w:r>
          </w:p>
        </w:tc>
        <w:tc>
          <w:tcPr>
            <w:tcW w:w="2551" w:type="dxa"/>
            <w:vAlign w:val="center"/>
          </w:tcPr>
          <w:p w14:paraId="2ED86211">
            <w:pPr>
              <w:pStyle w:val="12"/>
            </w:pPr>
            <w:r>
              <w:t>100%</w:t>
            </w:r>
          </w:p>
        </w:tc>
      </w:tr>
      <w:tr w14:paraId="1D29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ACCB2"/>
        </w:tc>
        <w:tc>
          <w:tcPr>
            <w:tcW w:w="1276" w:type="dxa"/>
            <w:vAlign w:val="center"/>
          </w:tcPr>
          <w:p w14:paraId="1EA972AE">
            <w:pPr>
              <w:pStyle w:val="12"/>
            </w:pPr>
            <w:r>
              <w:t>数量指标</w:t>
            </w:r>
          </w:p>
        </w:tc>
        <w:tc>
          <w:tcPr>
            <w:tcW w:w="1332" w:type="dxa"/>
            <w:vAlign w:val="center"/>
          </w:tcPr>
          <w:p w14:paraId="431CB4FB">
            <w:pPr>
              <w:pStyle w:val="12"/>
            </w:pPr>
            <w:r>
              <w:t>2025年产品质量监督抽查抽检数量</w:t>
            </w:r>
          </w:p>
        </w:tc>
        <w:tc>
          <w:tcPr>
            <w:tcW w:w="3430" w:type="dxa"/>
            <w:vAlign w:val="center"/>
          </w:tcPr>
          <w:p w14:paraId="019BEA55">
            <w:pPr>
              <w:pStyle w:val="12"/>
            </w:pPr>
            <w:r>
              <w:t>2025年产品质量监督抽查抽检数量</w:t>
            </w:r>
          </w:p>
        </w:tc>
        <w:tc>
          <w:tcPr>
            <w:tcW w:w="2551" w:type="dxa"/>
            <w:vAlign w:val="center"/>
          </w:tcPr>
          <w:p w14:paraId="521D0745">
            <w:pPr>
              <w:pStyle w:val="12"/>
            </w:pPr>
            <w:r>
              <w:t>≥3000批次</w:t>
            </w:r>
          </w:p>
        </w:tc>
      </w:tr>
      <w:tr w14:paraId="39760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214485"/>
        </w:tc>
        <w:tc>
          <w:tcPr>
            <w:tcW w:w="1276" w:type="dxa"/>
            <w:vAlign w:val="center"/>
          </w:tcPr>
          <w:p w14:paraId="0E8D7F2A">
            <w:pPr>
              <w:pStyle w:val="12"/>
            </w:pPr>
            <w:r>
              <w:t>数量指标</w:t>
            </w:r>
          </w:p>
        </w:tc>
        <w:tc>
          <w:tcPr>
            <w:tcW w:w="1332" w:type="dxa"/>
            <w:vAlign w:val="center"/>
          </w:tcPr>
          <w:p w14:paraId="15219067">
            <w:pPr>
              <w:pStyle w:val="12"/>
            </w:pPr>
            <w:r>
              <w:t xml:space="preserve">电动自行车专项行动抽检数量 </w:t>
            </w:r>
          </w:p>
        </w:tc>
        <w:tc>
          <w:tcPr>
            <w:tcW w:w="3430" w:type="dxa"/>
            <w:vAlign w:val="center"/>
          </w:tcPr>
          <w:p w14:paraId="0210DB8E">
            <w:pPr>
              <w:pStyle w:val="12"/>
            </w:pPr>
            <w:r>
              <w:t xml:space="preserve">电动自行车专项行动抽检数量 </w:t>
            </w:r>
          </w:p>
        </w:tc>
        <w:tc>
          <w:tcPr>
            <w:tcW w:w="2551" w:type="dxa"/>
            <w:vAlign w:val="center"/>
          </w:tcPr>
          <w:p w14:paraId="65B6FD40">
            <w:pPr>
              <w:pStyle w:val="12"/>
            </w:pPr>
            <w:r>
              <w:t>≥170批次</w:t>
            </w:r>
          </w:p>
        </w:tc>
      </w:tr>
      <w:tr w14:paraId="66BD4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CBB76"/>
        </w:tc>
        <w:tc>
          <w:tcPr>
            <w:tcW w:w="1276" w:type="dxa"/>
            <w:vAlign w:val="center"/>
          </w:tcPr>
          <w:p w14:paraId="0DA14342">
            <w:pPr>
              <w:pStyle w:val="12"/>
            </w:pPr>
            <w:r>
              <w:t>时效指标</w:t>
            </w:r>
          </w:p>
        </w:tc>
        <w:tc>
          <w:tcPr>
            <w:tcW w:w="1332" w:type="dxa"/>
            <w:vAlign w:val="center"/>
          </w:tcPr>
          <w:p w14:paraId="07847BC7">
            <w:pPr>
              <w:pStyle w:val="12"/>
            </w:pPr>
            <w:r>
              <w:t>完成时限</w:t>
            </w:r>
          </w:p>
        </w:tc>
        <w:tc>
          <w:tcPr>
            <w:tcW w:w="3430" w:type="dxa"/>
            <w:vAlign w:val="center"/>
          </w:tcPr>
          <w:p w14:paraId="5473AD37">
            <w:pPr>
              <w:pStyle w:val="12"/>
            </w:pPr>
            <w:r>
              <w:t>完成时限</w:t>
            </w:r>
          </w:p>
        </w:tc>
        <w:tc>
          <w:tcPr>
            <w:tcW w:w="2551" w:type="dxa"/>
            <w:vAlign w:val="center"/>
          </w:tcPr>
          <w:p w14:paraId="18C0119E">
            <w:pPr>
              <w:pStyle w:val="12"/>
            </w:pPr>
            <w:r>
              <w:t>2025年1月启动2025年12月31日完成成</w:t>
            </w:r>
          </w:p>
        </w:tc>
      </w:tr>
      <w:tr w14:paraId="2FB19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478D0"/>
        </w:tc>
        <w:tc>
          <w:tcPr>
            <w:tcW w:w="1276" w:type="dxa"/>
            <w:vAlign w:val="center"/>
          </w:tcPr>
          <w:p w14:paraId="499482AB">
            <w:pPr>
              <w:pStyle w:val="12"/>
            </w:pPr>
            <w:r>
              <w:t>成本指标</w:t>
            </w:r>
          </w:p>
        </w:tc>
        <w:tc>
          <w:tcPr>
            <w:tcW w:w="1332" w:type="dxa"/>
            <w:vAlign w:val="center"/>
          </w:tcPr>
          <w:p w14:paraId="6DA019AC">
            <w:pPr>
              <w:pStyle w:val="12"/>
            </w:pPr>
            <w:r>
              <w:t>总成本</w:t>
            </w:r>
          </w:p>
        </w:tc>
        <w:tc>
          <w:tcPr>
            <w:tcW w:w="3430" w:type="dxa"/>
            <w:vAlign w:val="center"/>
          </w:tcPr>
          <w:p w14:paraId="7799C6FA">
            <w:pPr>
              <w:pStyle w:val="12"/>
            </w:pPr>
            <w:r>
              <w:t>总成本</w:t>
            </w:r>
          </w:p>
        </w:tc>
        <w:tc>
          <w:tcPr>
            <w:tcW w:w="2551" w:type="dxa"/>
            <w:vAlign w:val="center"/>
          </w:tcPr>
          <w:p w14:paraId="32EAAEAF">
            <w:pPr>
              <w:pStyle w:val="12"/>
            </w:pPr>
            <w:r>
              <w:t>≤950万元</w:t>
            </w:r>
          </w:p>
        </w:tc>
      </w:tr>
      <w:tr w14:paraId="72B6B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6371D6">
            <w:pPr>
              <w:pStyle w:val="14"/>
            </w:pPr>
            <w:r>
              <w:t>效益指标</w:t>
            </w:r>
          </w:p>
        </w:tc>
        <w:tc>
          <w:tcPr>
            <w:tcW w:w="1276" w:type="dxa"/>
            <w:vAlign w:val="center"/>
          </w:tcPr>
          <w:p w14:paraId="5CEB6E0B">
            <w:pPr>
              <w:pStyle w:val="12"/>
            </w:pPr>
            <w:r>
              <w:t>社会效益指标</w:t>
            </w:r>
          </w:p>
        </w:tc>
        <w:tc>
          <w:tcPr>
            <w:tcW w:w="1332" w:type="dxa"/>
            <w:vAlign w:val="center"/>
          </w:tcPr>
          <w:p w14:paraId="04AFB15E">
            <w:pPr>
              <w:pStyle w:val="12"/>
            </w:pPr>
            <w:r>
              <w:t>提升产品质量</w:t>
            </w:r>
          </w:p>
        </w:tc>
        <w:tc>
          <w:tcPr>
            <w:tcW w:w="3430" w:type="dxa"/>
            <w:vAlign w:val="center"/>
          </w:tcPr>
          <w:p w14:paraId="026AEE7F">
            <w:pPr>
              <w:pStyle w:val="12"/>
            </w:pPr>
            <w:r>
              <w:t>提升产品质量</w:t>
            </w:r>
          </w:p>
        </w:tc>
        <w:tc>
          <w:tcPr>
            <w:tcW w:w="2551" w:type="dxa"/>
            <w:vAlign w:val="center"/>
          </w:tcPr>
          <w:p w14:paraId="6BEE15F3">
            <w:pPr>
              <w:pStyle w:val="12"/>
            </w:pPr>
            <w:r>
              <w:t>有效提升</w:t>
            </w:r>
          </w:p>
        </w:tc>
      </w:tr>
      <w:tr w14:paraId="14B6E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A13A2">
            <w:pPr>
              <w:pStyle w:val="14"/>
            </w:pPr>
            <w:r>
              <w:t>效益指标</w:t>
            </w:r>
          </w:p>
        </w:tc>
        <w:tc>
          <w:tcPr>
            <w:tcW w:w="1276" w:type="dxa"/>
            <w:vAlign w:val="center"/>
          </w:tcPr>
          <w:p w14:paraId="349ECEC9">
            <w:pPr>
              <w:pStyle w:val="12"/>
            </w:pPr>
            <w:r>
              <w:t>社会效益指标</w:t>
            </w:r>
          </w:p>
        </w:tc>
        <w:tc>
          <w:tcPr>
            <w:tcW w:w="1332" w:type="dxa"/>
            <w:vAlign w:val="center"/>
          </w:tcPr>
          <w:p w14:paraId="65A98F71">
            <w:pPr>
              <w:pStyle w:val="12"/>
            </w:pPr>
            <w:r>
              <w:t>不合格通报率</w:t>
            </w:r>
          </w:p>
        </w:tc>
        <w:tc>
          <w:tcPr>
            <w:tcW w:w="3430" w:type="dxa"/>
            <w:vAlign w:val="center"/>
          </w:tcPr>
          <w:p w14:paraId="22C8FAC9">
            <w:pPr>
              <w:pStyle w:val="12"/>
            </w:pPr>
            <w:r>
              <w:t>不合格通报率</w:t>
            </w:r>
          </w:p>
        </w:tc>
        <w:tc>
          <w:tcPr>
            <w:tcW w:w="2551" w:type="dxa"/>
            <w:vAlign w:val="center"/>
          </w:tcPr>
          <w:p w14:paraId="72E40179">
            <w:pPr>
              <w:pStyle w:val="12"/>
            </w:pPr>
            <w:r>
              <w:t>100%</w:t>
            </w:r>
          </w:p>
        </w:tc>
      </w:tr>
      <w:tr w14:paraId="68BD1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18DAF">
            <w:pPr>
              <w:pStyle w:val="14"/>
            </w:pPr>
            <w:r>
              <w:t>满意度指标</w:t>
            </w:r>
          </w:p>
        </w:tc>
        <w:tc>
          <w:tcPr>
            <w:tcW w:w="1276" w:type="dxa"/>
            <w:vAlign w:val="center"/>
          </w:tcPr>
          <w:p w14:paraId="6B0BFE2E">
            <w:pPr>
              <w:pStyle w:val="12"/>
            </w:pPr>
            <w:r>
              <w:t>服务对象满意度指标</w:t>
            </w:r>
          </w:p>
        </w:tc>
        <w:tc>
          <w:tcPr>
            <w:tcW w:w="1332" w:type="dxa"/>
            <w:vAlign w:val="center"/>
          </w:tcPr>
          <w:p w14:paraId="35EDA550">
            <w:pPr>
              <w:pStyle w:val="12"/>
            </w:pPr>
            <w:r>
              <w:t>社会公众投诉率</w:t>
            </w:r>
          </w:p>
        </w:tc>
        <w:tc>
          <w:tcPr>
            <w:tcW w:w="3430" w:type="dxa"/>
            <w:vAlign w:val="center"/>
          </w:tcPr>
          <w:p w14:paraId="41A16137">
            <w:pPr>
              <w:pStyle w:val="12"/>
            </w:pPr>
            <w:r>
              <w:t>社会公众投诉率</w:t>
            </w:r>
          </w:p>
        </w:tc>
        <w:tc>
          <w:tcPr>
            <w:tcW w:w="2551" w:type="dxa"/>
            <w:vAlign w:val="center"/>
          </w:tcPr>
          <w:p w14:paraId="5FAB7B01">
            <w:pPr>
              <w:pStyle w:val="12"/>
            </w:pPr>
            <w:r>
              <w:t>零投诉</w:t>
            </w:r>
          </w:p>
        </w:tc>
      </w:tr>
    </w:tbl>
    <w:p w14:paraId="1BC129FB">
      <w:pPr>
        <w:sectPr>
          <w:pgSz w:w="11900" w:h="16840"/>
          <w:pgMar w:top="1984" w:right="1304" w:bottom="1134" w:left="1304" w:header="720" w:footer="720" w:gutter="0"/>
          <w:cols w:space="720" w:num="1"/>
        </w:sectPr>
      </w:pPr>
    </w:p>
    <w:p w14:paraId="470188A9">
      <w:pPr>
        <w:jc w:val="center"/>
      </w:pPr>
    </w:p>
    <w:p w14:paraId="6BDCA7DF">
      <w:pPr>
        <w:ind w:firstLine="560"/>
        <w:outlineLvl w:val="3"/>
      </w:pPr>
      <w:bookmarkStart w:id="17" w:name="_Toc_4_4_0000000021"/>
      <w:r>
        <w:rPr>
          <w:rFonts w:ascii="方正仿宋_GBK" w:hAnsi="方正仿宋_GBK" w:eastAsia="方正仿宋_GBK" w:cs="方正仿宋_GBK"/>
          <w:sz w:val="28"/>
        </w:rPr>
        <w:t>18.第六届天津质量奖项目绩效目标表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167D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49E853">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4E974A1A">
            <w:pPr>
              <w:pStyle w:val="10"/>
            </w:pPr>
            <w:r>
              <w:t>单位：万元</w:t>
            </w:r>
          </w:p>
        </w:tc>
      </w:tr>
      <w:tr w14:paraId="78E2D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3BBCD">
            <w:pPr>
              <w:pStyle w:val="13"/>
            </w:pPr>
            <w:r>
              <w:t>项目名称</w:t>
            </w:r>
          </w:p>
        </w:tc>
        <w:tc>
          <w:tcPr>
            <w:tcW w:w="8589" w:type="dxa"/>
            <w:gridSpan w:val="6"/>
            <w:vAlign w:val="center"/>
          </w:tcPr>
          <w:p w14:paraId="49459964">
            <w:pPr>
              <w:pStyle w:val="12"/>
            </w:pPr>
            <w:r>
              <w:t>第六届天津质量奖项目</w:t>
            </w:r>
          </w:p>
        </w:tc>
      </w:tr>
      <w:tr w14:paraId="321E0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4B5E5">
            <w:pPr>
              <w:pStyle w:val="13"/>
            </w:pPr>
            <w:r>
              <w:t>预算规模及资金用途</w:t>
            </w:r>
          </w:p>
        </w:tc>
        <w:tc>
          <w:tcPr>
            <w:tcW w:w="1276" w:type="dxa"/>
            <w:vAlign w:val="center"/>
          </w:tcPr>
          <w:p w14:paraId="6107B7B2">
            <w:pPr>
              <w:pStyle w:val="13"/>
            </w:pPr>
            <w:r>
              <w:t>预算数</w:t>
            </w:r>
          </w:p>
        </w:tc>
        <w:tc>
          <w:tcPr>
            <w:tcW w:w="1332" w:type="dxa"/>
            <w:vAlign w:val="center"/>
          </w:tcPr>
          <w:p w14:paraId="3A9EF0CB">
            <w:pPr>
              <w:pStyle w:val="12"/>
            </w:pPr>
            <w:r>
              <w:t>500.00</w:t>
            </w:r>
          </w:p>
        </w:tc>
        <w:tc>
          <w:tcPr>
            <w:tcW w:w="1587" w:type="dxa"/>
            <w:vAlign w:val="center"/>
          </w:tcPr>
          <w:p w14:paraId="5A67DF62">
            <w:pPr>
              <w:pStyle w:val="13"/>
            </w:pPr>
            <w:r>
              <w:t>其中：财政    资金</w:t>
            </w:r>
          </w:p>
        </w:tc>
        <w:tc>
          <w:tcPr>
            <w:tcW w:w="1843" w:type="dxa"/>
            <w:vAlign w:val="center"/>
          </w:tcPr>
          <w:p w14:paraId="306D5374">
            <w:pPr>
              <w:pStyle w:val="12"/>
            </w:pPr>
            <w:r>
              <w:t>500.00</w:t>
            </w:r>
          </w:p>
        </w:tc>
        <w:tc>
          <w:tcPr>
            <w:tcW w:w="1276" w:type="dxa"/>
            <w:vAlign w:val="center"/>
          </w:tcPr>
          <w:p w14:paraId="59388239">
            <w:pPr>
              <w:pStyle w:val="13"/>
            </w:pPr>
            <w:r>
              <w:t>其他资金</w:t>
            </w:r>
          </w:p>
        </w:tc>
        <w:tc>
          <w:tcPr>
            <w:tcW w:w="1276" w:type="dxa"/>
            <w:vAlign w:val="center"/>
          </w:tcPr>
          <w:p w14:paraId="5AFF6561">
            <w:pPr>
              <w:pStyle w:val="12"/>
            </w:pPr>
          </w:p>
        </w:tc>
      </w:tr>
      <w:tr w14:paraId="4A1973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40BC3E"/>
        </w:tc>
        <w:tc>
          <w:tcPr>
            <w:tcW w:w="8589" w:type="dxa"/>
            <w:gridSpan w:val="6"/>
            <w:vAlign w:val="center"/>
          </w:tcPr>
          <w:p w14:paraId="6A3E7922">
            <w:pPr>
              <w:pStyle w:val="12"/>
            </w:pPr>
            <w:r>
              <w:t>用于奖励获得第六届天津质量奖的企业。</w:t>
            </w:r>
          </w:p>
        </w:tc>
      </w:tr>
      <w:tr w14:paraId="0C4883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3A134">
            <w:pPr>
              <w:pStyle w:val="13"/>
            </w:pPr>
            <w:r>
              <w:t>绩效目标</w:t>
            </w:r>
          </w:p>
        </w:tc>
        <w:tc>
          <w:tcPr>
            <w:tcW w:w="8589" w:type="dxa"/>
            <w:gridSpan w:val="6"/>
            <w:vAlign w:val="center"/>
          </w:tcPr>
          <w:p w14:paraId="1438E506">
            <w:pPr>
              <w:pStyle w:val="12"/>
            </w:pPr>
            <w:r>
              <w:t>1.向获得第六届天津质量奖正奖的企业发放奖励资金，每家企业100万元，总计不超过5家。</w:t>
            </w:r>
          </w:p>
          <w:p w14:paraId="7F068100">
            <w:pPr>
              <w:pStyle w:val="12"/>
            </w:pPr>
            <w:r>
              <w:t>2.帮助企业提高质量管理水平，发挥示范带动作用。</w:t>
            </w:r>
          </w:p>
        </w:tc>
      </w:tr>
    </w:tbl>
    <w:p w14:paraId="4B1FBD6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FEB7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4876F1">
            <w:pPr>
              <w:pStyle w:val="13"/>
            </w:pPr>
            <w:r>
              <w:t>一级指标</w:t>
            </w:r>
          </w:p>
        </w:tc>
        <w:tc>
          <w:tcPr>
            <w:tcW w:w="1276" w:type="dxa"/>
            <w:vAlign w:val="center"/>
          </w:tcPr>
          <w:p w14:paraId="5CDE8FB9">
            <w:pPr>
              <w:pStyle w:val="13"/>
            </w:pPr>
            <w:r>
              <w:t>二级指标</w:t>
            </w:r>
          </w:p>
        </w:tc>
        <w:tc>
          <w:tcPr>
            <w:tcW w:w="1332" w:type="dxa"/>
            <w:vAlign w:val="center"/>
          </w:tcPr>
          <w:p w14:paraId="20AD3F57">
            <w:pPr>
              <w:pStyle w:val="13"/>
            </w:pPr>
            <w:r>
              <w:t>三级指标</w:t>
            </w:r>
          </w:p>
        </w:tc>
        <w:tc>
          <w:tcPr>
            <w:tcW w:w="3430" w:type="dxa"/>
            <w:vAlign w:val="center"/>
          </w:tcPr>
          <w:p w14:paraId="375F5DB3">
            <w:pPr>
              <w:pStyle w:val="13"/>
            </w:pPr>
            <w:r>
              <w:t>绩效指标描述</w:t>
            </w:r>
          </w:p>
        </w:tc>
        <w:tc>
          <w:tcPr>
            <w:tcW w:w="2551" w:type="dxa"/>
            <w:vAlign w:val="center"/>
          </w:tcPr>
          <w:p w14:paraId="4462AC2A">
            <w:pPr>
              <w:pStyle w:val="13"/>
            </w:pPr>
            <w:r>
              <w:t>指标值</w:t>
            </w:r>
          </w:p>
        </w:tc>
      </w:tr>
      <w:tr w14:paraId="69565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EE573">
            <w:pPr>
              <w:pStyle w:val="14"/>
            </w:pPr>
            <w:r>
              <w:t>产出指标</w:t>
            </w:r>
          </w:p>
        </w:tc>
        <w:tc>
          <w:tcPr>
            <w:tcW w:w="1276" w:type="dxa"/>
            <w:vAlign w:val="center"/>
          </w:tcPr>
          <w:p w14:paraId="37E4DEB5">
            <w:pPr>
              <w:pStyle w:val="12"/>
            </w:pPr>
            <w:r>
              <w:t>数量指标</w:t>
            </w:r>
          </w:p>
        </w:tc>
        <w:tc>
          <w:tcPr>
            <w:tcW w:w="1332" w:type="dxa"/>
            <w:vAlign w:val="center"/>
          </w:tcPr>
          <w:p w14:paraId="3BB7407A">
            <w:pPr>
              <w:pStyle w:val="12"/>
            </w:pPr>
            <w:r>
              <w:t>发放奖励资金企业数量</w:t>
            </w:r>
          </w:p>
        </w:tc>
        <w:tc>
          <w:tcPr>
            <w:tcW w:w="3430" w:type="dxa"/>
            <w:vAlign w:val="center"/>
          </w:tcPr>
          <w:p w14:paraId="38912601">
            <w:pPr>
              <w:pStyle w:val="12"/>
            </w:pPr>
            <w:r>
              <w:t>发放奖励资金企业数量</w:t>
            </w:r>
          </w:p>
        </w:tc>
        <w:tc>
          <w:tcPr>
            <w:tcW w:w="2551" w:type="dxa"/>
            <w:vAlign w:val="center"/>
          </w:tcPr>
          <w:p w14:paraId="35DF6C69">
            <w:pPr>
              <w:pStyle w:val="12"/>
            </w:pPr>
            <w:r>
              <w:t>≤5家</w:t>
            </w:r>
          </w:p>
        </w:tc>
      </w:tr>
      <w:tr w14:paraId="26515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D8C3F"/>
        </w:tc>
        <w:tc>
          <w:tcPr>
            <w:tcW w:w="1276" w:type="dxa"/>
            <w:vAlign w:val="center"/>
          </w:tcPr>
          <w:p w14:paraId="2B67126E">
            <w:pPr>
              <w:pStyle w:val="12"/>
            </w:pPr>
            <w:r>
              <w:t>质量指标</w:t>
            </w:r>
          </w:p>
        </w:tc>
        <w:tc>
          <w:tcPr>
            <w:tcW w:w="1332" w:type="dxa"/>
            <w:vAlign w:val="center"/>
          </w:tcPr>
          <w:p w14:paraId="58BA1B29">
            <w:pPr>
              <w:pStyle w:val="12"/>
            </w:pPr>
            <w:r>
              <w:t>资金发放合理性</w:t>
            </w:r>
          </w:p>
        </w:tc>
        <w:tc>
          <w:tcPr>
            <w:tcW w:w="3430" w:type="dxa"/>
            <w:vAlign w:val="center"/>
          </w:tcPr>
          <w:p w14:paraId="51E981AB">
            <w:pPr>
              <w:pStyle w:val="12"/>
            </w:pPr>
            <w:r>
              <w:t>资金发放合理性</w:t>
            </w:r>
          </w:p>
        </w:tc>
        <w:tc>
          <w:tcPr>
            <w:tcW w:w="2551" w:type="dxa"/>
            <w:vAlign w:val="center"/>
          </w:tcPr>
          <w:p w14:paraId="1EE58493">
            <w:pPr>
              <w:pStyle w:val="12"/>
            </w:pPr>
            <w:r>
              <w:t>符合《天津质量奖管理办法》</w:t>
            </w:r>
          </w:p>
        </w:tc>
      </w:tr>
      <w:tr w14:paraId="57518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924C01"/>
        </w:tc>
        <w:tc>
          <w:tcPr>
            <w:tcW w:w="1276" w:type="dxa"/>
            <w:vAlign w:val="center"/>
          </w:tcPr>
          <w:p w14:paraId="0E9F05AD">
            <w:pPr>
              <w:pStyle w:val="12"/>
            </w:pPr>
            <w:r>
              <w:t>时效指标</w:t>
            </w:r>
          </w:p>
        </w:tc>
        <w:tc>
          <w:tcPr>
            <w:tcW w:w="1332" w:type="dxa"/>
            <w:vAlign w:val="center"/>
          </w:tcPr>
          <w:p w14:paraId="0D2F544C">
            <w:pPr>
              <w:pStyle w:val="12"/>
            </w:pPr>
            <w:r>
              <w:t>发放奖励资金时限</w:t>
            </w:r>
          </w:p>
        </w:tc>
        <w:tc>
          <w:tcPr>
            <w:tcW w:w="3430" w:type="dxa"/>
            <w:vAlign w:val="center"/>
          </w:tcPr>
          <w:p w14:paraId="6D46F738">
            <w:pPr>
              <w:pStyle w:val="12"/>
            </w:pPr>
            <w:r>
              <w:t>发放奖励资金时限</w:t>
            </w:r>
          </w:p>
        </w:tc>
        <w:tc>
          <w:tcPr>
            <w:tcW w:w="2551" w:type="dxa"/>
            <w:vAlign w:val="center"/>
          </w:tcPr>
          <w:p w14:paraId="1838864E">
            <w:pPr>
              <w:pStyle w:val="12"/>
            </w:pPr>
            <w:r>
              <w:t>2025年12月20日前发放</w:t>
            </w:r>
          </w:p>
        </w:tc>
      </w:tr>
      <w:tr w14:paraId="56B29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05699"/>
        </w:tc>
        <w:tc>
          <w:tcPr>
            <w:tcW w:w="1276" w:type="dxa"/>
            <w:vAlign w:val="center"/>
          </w:tcPr>
          <w:p w14:paraId="25CCC7C0">
            <w:pPr>
              <w:pStyle w:val="12"/>
            </w:pPr>
            <w:r>
              <w:t>成本指标</w:t>
            </w:r>
          </w:p>
        </w:tc>
        <w:tc>
          <w:tcPr>
            <w:tcW w:w="1332" w:type="dxa"/>
            <w:vAlign w:val="center"/>
          </w:tcPr>
          <w:p w14:paraId="67E40293">
            <w:pPr>
              <w:pStyle w:val="12"/>
            </w:pPr>
            <w:r>
              <w:t>奖励资金总额</w:t>
            </w:r>
          </w:p>
        </w:tc>
        <w:tc>
          <w:tcPr>
            <w:tcW w:w="3430" w:type="dxa"/>
            <w:vAlign w:val="center"/>
          </w:tcPr>
          <w:p w14:paraId="495AA16C">
            <w:pPr>
              <w:pStyle w:val="12"/>
            </w:pPr>
            <w:r>
              <w:t>奖励资金总额</w:t>
            </w:r>
          </w:p>
        </w:tc>
        <w:tc>
          <w:tcPr>
            <w:tcW w:w="2551" w:type="dxa"/>
            <w:vAlign w:val="center"/>
          </w:tcPr>
          <w:p w14:paraId="168FFCD4">
            <w:pPr>
              <w:pStyle w:val="12"/>
            </w:pPr>
            <w:r>
              <w:t>≤500万元</w:t>
            </w:r>
          </w:p>
        </w:tc>
      </w:tr>
      <w:tr w14:paraId="25B78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B2BAE">
            <w:pPr>
              <w:pStyle w:val="14"/>
            </w:pPr>
            <w:r>
              <w:t>效益指标</w:t>
            </w:r>
          </w:p>
        </w:tc>
        <w:tc>
          <w:tcPr>
            <w:tcW w:w="1276" w:type="dxa"/>
            <w:vAlign w:val="center"/>
          </w:tcPr>
          <w:p w14:paraId="759F3836">
            <w:pPr>
              <w:pStyle w:val="12"/>
            </w:pPr>
            <w:r>
              <w:t>社会效益指标</w:t>
            </w:r>
          </w:p>
        </w:tc>
        <w:tc>
          <w:tcPr>
            <w:tcW w:w="1332" w:type="dxa"/>
            <w:vAlign w:val="center"/>
          </w:tcPr>
          <w:p w14:paraId="5CAD4E74">
            <w:pPr>
              <w:pStyle w:val="12"/>
            </w:pPr>
            <w:r>
              <w:t>质量奖获奖单位发挥标杆引领作用</w:t>
            </w:r>
          </w:p>
        </w:tc>
        <w:tc>
          <w:tcPr>
            <w:tcW w:w="3430" w:type="dxa"/>
            <w:vAlign w:val="center"/>
          </w:tcPr>
          <w:p w14:paraId="25E16361">
            <w:pPr>
              <w:pStyle w:val="12"/>
            </w:pPr>
            <w:r>
              <w:t>质量奖获奖单位发挥标杆引领作用</w:t>
            </w:r>
          </w:p>
        </w:tc>
        <w:tc>
          <w:tcPr>
            <w:tcW w:w="2551" w:type="dxa"/>
            <w:vAlign w:val="center"/>
          </w:tcPr>
          <w:p w14:paraId="6AFE31C7">
            <w:pPr>
              <w:pStyle w:val="12"/>
            </w:pPr>
            <w:r>
              <w:t>引领</w:t>
            </w:r>
          </w:p>
        </w:tc>
      </w:tr>
      <w:tr w14:paraId="2F4A7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615A9">
            <w:pPr>
              <w:pStyle w:val="14"/>
            </w:pPr>
            <w:r>
              <w:t>效益指标</w:t>
            </w:r>
          </w:p>
        </w:tc>
        <w:tc>
          <w:tcPr>
            <w:tcW w:w="1276" w:type="dxa"/>
            <w:vAlign w:val="center"/>
          </w:tcPr>
          <w:p w14:paraId="0DA53636">
            <w:pPr>
              <w:pStyle w:val="12"/>
            </w:pPr>
            <w:r>
              <w:t>经济效益指标</w:t>
            </w:r>
          </w:p>
        </w:tc>
        <w:tc>
          <w:tcPr>
            <w:tcW w:w="1332" w:type="dxa"/>
            <w:vAlign w:val="center"/>
          </w:tcPr>
          <w:p w14:paraId="250C4E82">
            <w:pPr>
              <w:pStyle w:val="12"/>
            </w:pPr>
            <w:r>
              <w:t>对质量奖获奖单位的经济效益</w:t>
            </w:r>
          </w:p>
        </w:tc>
        <w:tc>
          <w:tcPr>
            <w:tcW w:w="3430" w:type="dxa"/>
            <w:vAlign w:val="center"/>
          </w:tcPr>
          <w:p w14:paraId="3CAC1016">
            <w:pPr>
              <w:pStyle w:val="12"/>
            </w:pPr>
            <w:r>
              <w:t>对质量奖获奖单位的经济效益</w:t>
            </w:r>
          </w:p>
        </w:tc>
        <w:tc>
          <w:tcPr>
            <w:tcW w:w="2551" w:type="dxa"/>
            <w:vAlign w:val="center"/>
          </w:tcPr>
          <w:p w14:paraId="4212D50F">
            <w:pPr>
              <w:pStyle w:val="12"/>
            </w:pPr>
            <w:r>
              <w:t>提升</w:t>
            </w:r>
          </w:p>
        </w:tc>
      </w:tr>
      <w:tr w14:paraId="5F912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9503B3">
            <w:pPr>
              <w:pStyle w:val="14"/>
            </w:pPr>
            <w:r>
              <w:t>效益指标</w:t>
            </w:r>
          </w:p>
        </w:tc>
        <w:tc>
          <w:tcPr>
            <w:tcW w:w="1276" w:type="dxa"/>
            <w:vAlign w:val="center"/>
          </w:tcPr>
          <w:p w14:paraId="58B989A8">
            <w:pPr>
              <w:pStyle w:val="12"/>
            </w:pPr>
            <w:r>
              <w:t>可持续影响指标</w:t>
            </w:r>
          </w:p>
        </w:tc>
        <w:tc>
          <w:tcPr>
            <w:tcW w:w="1332" w:type="dxa"/>
            <w:vAlign w:val="center"/>
          </w:tcPr>
          <w:p w14:paraId="7EE723C0">
            <w:pPr>
              <w:pStyle w:val="12"/>
            </w:pPr>
            <w:r>
              <w:t>推动天津市整体质量提升</w:t>
            </w:r>
          </w:p>
        </w:tc>
        <w:tc>
          <w:tcPr>
            <w:tcW w:w="3430" w:type="dxa"/>
            <w:vAlign w:val="center"/>
          </w:tcPr>
          <w:p w14:paraId="39747BF0">
            <w:pPr>
              <w:pStyle w:val="12"/>
            </w:pPr>
            <w:r>
              <w:t>推动天津市整体质量提升</w:t>
            </w:r>
          </w:p>
        </w:tc>
        <w:tc>
          <w:tcPr>
            <w:tcW w:w="2551" w:type="dxa"/>
            <w:vAlign w:val="center"/>
          </w:tcPr>
          <w:p w14:paraId="16D2EE5B">
            <w:pPr>
              <w:pStyle w:val="12"/>
            </w:pPr>
            <w:r>
              <w:t>影响</w:t>
            </w:r>
          </w:p>
        </w:tc>
      </w:tr>
      <w:tr w14:paraId="70A8D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9C9E5">
            <w:pPr>
              <w:pStyle w:val="14"/>
            </w:pPr>
            <w:r>
              <w:t>满意度指标</w:t>
            </w:r>
          </w:p>
        </w:tc>
        <w:tc>
          <w:tcPr>
            <w:tcW w:w="1276" w:type="dxa"/>
            <w:vAlign w:val="center"/>
          </w:tcPr>
          <w:p w14:paraId="721A1F13">
            <w:pPr>
              <w:pStyle w:val="12"/>
            </w:pPr>
            <w:r>
              <w:t>服务对象满意度指标</w:t>
            </w:r>
          </w:p>
        </w:tc>
        <w:tc>
          <w:tcPr>
            <w:tcW w:w="1332" w:type="dxa"/>
            <w:vAlign w:val="center"/>
          </w:tcPr>
          <w:p w14:paraId="6902C77A">
            <w:pPr>
              <w:pStyle w:val="12"/>
            </w:pPr>
            <w:r>
              <w:t>受益人满意度</w:t>
            </w:r>
          </w:p>
        </w:tc>
        <w:tc>
          <w:tcPr>
            <w:tcW w:w="3430" w:type="dxa"/>
            <w:vAlign w:val="center"/>
          </w:tcPr>
          <w:p w14:paraId="3E21CAC7">
            <w:pPr>
              <w:pStyle w:val="12"/>
            </w:pPr>
            <w:r>
              <w:t>受益人满意度</w:t>
            </w:r>
          </w:p>
        </w:tc>
        <w:tc>
          <w:tcPr>
            <w:tcW w:w="2551" w:type="dxa"/>
            <w:vAlign w:val="center"/>
          </w:tcPr>
          <w:p w14:paraId="463A9FE9">
            <w:pPr>
              <w:pStyle w:val="12"/>
            </w:pPr>
            <w:r>
              <w:t>≥90%</w:t>
            </w:r>
          </w:p>
        </w:tc>
      </w:tr>
    </w:tbl>
    <w:p w14:paraId="544FF53E">
      <w:pPr>
        <w:sectPr>
          <w:pgSz w:w="11900" w:h="16840"/>
          <w:pgMar w:top="1984" w:right="1304" w:bottom="1134" w:left="1304" w:header="720" w:footer="720" w:gutter="0"/>
          <w:cols w:space="720" w:num="1"/>
        </w:sectPr>
      </w:pPr>
    </w:p>
    <w:p w14:paraId="4D7FB49D">
      <w:pPr>
        <w:jc w:val="center"/>
      </w:pPr>
    </w:p>
    <w:p w14:paraId="368BF811">
      <w:pPr>
        <w:ind w:firstLine="560"/>
        <w:outlineLvl w:val="3"/>
      </w:pPr>
      <w:bookmarkStart w:id="18" w:name="_Toc_4_4_0000000022"/>
      <w:r>
        <w:rPr>
          <w:rFonts w:ascii="方正仿宋_GBK" w:hAnsi="方正仿宋_GBK" w:eastAsia="方正仿宋_GBK" w:cs="方正仿宋_GBK"/>
          <w:sz w:val="28"/>
        </w:rPr>
        <w:t>19.反不正当竞争执法2025绩效目标表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BE7EB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EEFF4C5">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6AA9FDFD">
            <w:pPr>
              <w:pStyle w:val="10"/>
            </w:pPr>
            <w:r>
              <w:t>单位：万元</w:t>
            </w:r>
          </w:p>
        </w:tc>
      </w:tr>
      <w:tr w14:paraId="2123B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69F570">
            <w:pPr>
              <w:pStyle w:val="13"/>
            </w:pPr>
            <w:r>
              <w:t>项目名称</w:t>
            </w:r>
          </w:p>
        </w:tc>
        <w:tc>
          <w:tcPr>
            <w:tcW w:w="8589" w:type="dxa"/>
            <w:gridSpan w:val="6"/>
            <w:vAlign w:val="center"/>
          </w:tcPr>
          <w:p w14:paraId="56025073">
            <w:pPr>
              <w:pStyle w:val="12"/>
            </w:pPr>
            <w:r>
              <w:t>反不正当竞争执法2025</w:t>
            </w:r>
          </w:p>
        </w:tc>
      </w:tr>
      <w:tr w14:paraId="3428EC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2C8C4B">
            <w:pPr>
              <w:pStyle w:val="13"/>
            </w:pPr>
            <w:r>
              <w:t>预算规模及资金用途</w:t>
            </w:r>
          </w:p>
        </w:tc>
        <w:tc>
          <w:tcPr>
            <w:tcW w:w="1276" w:type="dxa"/>
            <w:vAlign w:val="center"/>
          </w:tcPr>
          <w:p w14:paraId="343BF221">
            <w:pPr>
              <w:pStyle w:val="13"/>
            </w:pPr>
            <w:r>
              <w:t>预算数</w:t>
            </w:r>
          </w:p>
        </w:tc>
        <w:tc>
          <w:tcPr>
            <w:tcW w:w="1332" w:type="dxa"/>
            <w:vAlign w:val="center"/>
          </w:tcPr>
          <w:p w14:paraId="2B73ED83">
            <w:pPr>
              <w:pStyle w:val="12"/>
            </w:pPr>
            <w:r>
              <w:t>18.00</w:t>
            </w:r>
          </w:p>
        </w:tc>
        <w:tc>
          <w:tcPr>
            <w:tcW w:w="1587" w:type="dxa"/>
            <w:vAlign w:val="center"/>
          </w:tcPr>
          <w:p w14:paraId="2B7327ED">
            <w:pPr>
              <w:pStyle w:val="13"/>
            </w:pPr>
            <w:r>
              <w:t>其中：财政    资金</w:t>
            </w:r>
          </w:p>
        </w:tc>
        <w:tc>
          <w:tcPr>
            <w:tcW w:w="1843" w:type="dxa"/>
            <w:vAlign w:val="center"/>
          </w:tcPr>
          <w:p w14:paraId="6A7A5DA2">
            <w:pPr>
              <w:pStyle w:val="12"/>
            </w:pPr>
            <w:r>
              <w:t>18.00</w:t>
            </w:r>
          </w:p>
        </w:tc>
        <w:tc>
          <w:tcPr>
            <w:tcW w:w="1276" w:type="dxa"/>
            <w:vAlign w:val="center"/>
          </w:tcPr>
          <w:p w14:paraId="3F4EB0AD">
            <w:pPr>
              <w:pStyle w:val="13"/>
            </w:pPr>
            <w:r>
              <w:t>其他资金</w:t>
            </w:r>
          </w:p>
        </w:tc>
        <w:tc>
          <w:tcPr>
            <w:tcW w:w="1276" w:type="dxa"/>
            <w:vAlign w:val="center"/>
          </w:tcPr>
          <w:p w14:paraId="26AA11D0">
            <w:pPr>
              <w:pStyle w:val="12"/>
            </w:pPr>
          </w:p>
        </w:tc>
      </w:tr>
      <w:tr w14:paraId="62EAB3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933A8B"/>
        </w:tc>
        <w:tc>
          <w:tcPr>
            <w:tcW w:w="8589" w:type="dxa"/>
            <w:gridSpan w:val="6"/>
            <w:vAlign w:val="center"/>
          </w:tcPr>
          <w:p w14:paraId="3C7B0B82">
            <w:pPr>
              <w:pStyle w:val="12"/>
            </w:pPr>
            <w:r>
              <w:t>保障2025年全市反不正当竞争执法，提升全市反不正当竞争条线执法水平。</w:t>
            </w:r>
          </w:p>
        </w:tc>
      </w:tr>
      <w:tr w14:paraId="78042D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34655C">
            <w:pPr>
              <w:pStyle w:val="13"/>
            </w:pPr>
            <w:r>
              <w:t>绩效目标</w:t>
            </w:r>
          </w:p>
        </w:tc>
        <w:tc>
          <w:tcPr>
            <w:tcW w:w="8589" w:type="dxa"/>
            <w:gridSpan w:val="6"/>
            <w:vAlign w:val="center"/>
          </w:tcPr>
          <w:p w14:paraId="3134BD52">
            <w:pPr>
              <w:pStyle w:val="12"/>
            </w:pPr>
            <w:r>
              <w:t>1.保障2025年全市反不正当竞争执法，提升全市反不正当竞争条线执法水平。</w:t>
            </w:r>
          </w:p>
        </w:tc>
      </w:tr>
    </w:tbl>
    <w:p w14:paraId="683E964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76C3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41821C">
            <w:pPr>
              <w:pStyle w:val="13"/>
            </w:pPr>
            <w:r>
              <w:t>一级指标</w:t>
            </w:r>
          </w:p>
        </w:tc>
        <w:tc>
          <w:tcPr>
            <w:tcW w:w="1276" w:type="dxa"/>
            <w:vAlign w:val="center"/>
          </w:tcPr>
          <w:p w14:paraId="5079B75D">
            <w:pPr>
              <w:pStyle w:val="13"/>
            </w:pPr>
            <w:r>
              <w:t>二级指标</w:t>
            </w:r>
          </w:p>
        </w:tc>
        <w:tc>
          <w:tcPr>
            <w:tcW w:w="1332" w:type="dxa"/>
            <w:vAlign w:val="center"/>
          </w:tcPr>
          <w:p w14:paraId="19CC3D78">
            <w:pPr>
              <w:pStyle w:val="13"/>
            </w:pPr>
            <w:r>
              <w:t>三级指标</w:t>
            </w:r>
          </w:p>
        </w:tc>
        <w:tc>
          <w:tcPr>
            <w:tcW w:w="3430" w:type="dxa"/>
            <w:vAlign w:val="center"/>
          </w:tcPr>
          <w:p w14:paraId="121BD162">
            <w:pPr>
              <w:pStyle w:val="13"/>
            </w:pPr>
            <w:r>
              <w:t>绩效指标描述</w:t>
            </w:r>
          </w:p>
        </w:tc>
        <w:tc>
          <w:tcPr>
            <w:tcW w:w="2551" w:type="dxa"/>
            <w:vAlign w:val="center"/>
          </w:tcPr>
          <w:p w14:paraId="453A97D2">
            <w:pPr>
              <w:pStyle w:val="13"/>
            </w:pPr>
            <w:r>
              <w:t>指标值</w:t>
            </w:r>
          </w:p>
        </w:tc>
      </w:tr>
      <w:tr w14:paraId="58634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64D04">
            <w:pPr>
              <w:pStyle w:val="14"/>
            </w:pPr>
            <w:r>
              <w:t>产出指标</w:t>
            </w:r>
          </w:p>
        </w:tc>
        <w:tc>
          <w:tcPr>
            <w:tcW w:w="1276" w:type="dxa"/>
            <w:vAlign w:val="center"/>
          </w:tcPr>
          <w:p w14:paraId="18B93126">
            <w:pPr>
              <w:pStyle w:val="12"/>
            </w:pPr>
            <w:r>
              <w:t>数量指标</w:t>
            </w:r>
          </w:p>
        </w:tc>
        <w:tc>
          <w:tcPr>
            <w:tcW w:w="1332" w:type="dxa"/>
            <w:vAlign w:val="center"/>
          </w:tcPr>
          <w:p w14:paraId="71998433">
            <w:pPr>
              <w:pStyle w:val="12"/>
            </w:pPr>
            <w:r>
              <w:t>印刷宣传品</w:t>
            </w:r>
          </w:p>
        </w:tc>
        <w:tc>
          <w:tcPr>
            <w:tcW w:w="3430" w:type="dxa"/>
            <w:vAlign w:val="center"/>
          </w:tcPr>
          <w:p w14:paraId="1EC8CC1D">
            <w:pPr>
              <w:pStyle w:val="12"/>
            </w:pPr>
            <w:r>
              <w:t>印刷宣传品</w:t>
            </w:r>
          </w:p>
        </w:tc>
        <w:tc>
          <w:tcPr>
            <w:tcW w:w="2551" w:type="dxa"/>
            <w:vAlign w:val="center"/>
          </w:tcPr>
          <w:p w14:paraId="213212B8">
            <w:pPr>
              <w:pStyle w:val="12"/>
            </w:pPr>
            <w:r>
              <w:t>≥100份</w:t>
            </w:r>
          </w:p>
        </w:tc>
      </w:tr>
      <w:tr w14:paraId="63D5D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D367F7"/>
        </w:tc>
        <w:tc>
          <w:tcPr>
            <w:tcW w:w="1276" w:type="dxa"/>
            <w:vAlign w:val="center"/>
          </w:tcPr>
          <w:p w14:paraId="43685DD4">
            <w:pPr>
              <w:pStyle w:val="12"/>
            </w:pPr>
            <w:r>
              <w:t>数量指标</w:t>
            </w:r>
          </w:p>
        </w:tc>
        <w:tc>
          <w:tcPr>
            <w:tcW w:w="1332" w:type="dxa"/>
            <w:vAlign w:val="center"/>
          </w:tcPr>
          <w:p w14:paraId="4C73229C">
            <w:pPr>
              <w:pStyle w:val="12"/>
            </w:pPr>
            <w:r>
              <w:t>组织培训次数</w:t>
            </w:r>
          </w:p>
        </w:tc>
        <w:tc>
          <w:tcPr>
            <w:tcW w:w="3430" w:type="dxa"/>
            <w:vAlign w:val="center"/>
          </w:tcPr>
          <w:p w14:paraId="16E8701E">
            <w:pPr>
              <w:pStyle w:val="12"/>
            </w:pPr>
            <w:r>
              <w:t>组织培训次数</w:t>
            </w:r>
          </w:p>
        </w:tc>
        <w:tc>
          <w:tcPr>
            <w:tcW w:w="2551" w:type="dxa"/>
            <w:vAlign w:val="center"/>
          </w:tcPr>
          <w:p w14:paraId="32B09D7C">
            <w:pPr>
              <w:pStyle w:val="12"/>
            </w:pPr>
            <w:r>
              <w:t>≥1次</w:t>
            </w:r>
          </w:p>
        </w:tc>
      </w:tr>
      <w:tr w14:paraId="50E11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2783B"/>
        </w:tc>
        <w:tc>
          <w:tcPr>
            <w:tcW w:w="1276" w:type="dxa"/>
            <w:vAlign w:val="center"/>
          </w:tcPr>
          <w:p w14:paraId="6D058A50">
            <w:pPr>
              <w:pStyle w:val="12"/>
            </w:pPr>
            <w:r>
              <w:t>质量指标</w:t>
            </w:r>
          </w:p>
        </w:tc>
        <w:tc>
          <w:tcPr>
            <w:tcW w:w="1332" w:type="dxa"/>
            <w:vAlign w:val="center"/>
          </w:tcPr>
          <w:p w14:paraId="617ABEBE">
            <w:pPr>
              <w:pStyle w:val="12"/>
            </w:pPr>
            <w:r>
              <w:t>培训考试及格率</w:t>
            </w:r>
          </w:p>
        </w:tc>
        <w:tc>
          <w:tcPr>
            <w:tcW w:w="3430" w:type="dxa"/>
            <w:vAlign w:val="center"/>
          </w:tcPr>
          <w:p w14:paraId="3DBDBA2F">
            <w:pPr>
              <w:pStyle w:val="12"/>
            </w:pPr>
            <w:r>
              <w:t>培训考试及格率</w:t>
            </w:r>
          </w:p>
        </w:tc>
        <w:tc>
          <w:tcPr>
            <w:tcW w:w="2551" w:type="dxa"/>
            <w:vAlign w:val="center"/>
          </w:tcPr>
          <w:p w14:paraId="510D12BC">
            <w:pPr>
              <w:pStyle w:val="12"/>
            </w:pPr>
            <w:r>
              <w:t>≥90百分比</w:t>
            </w:r>
          </w:p>
        </w:tc>
      </w:tr>
      <w:tr w14:paraId="255A6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2B1DD"/>
        </w:tc>
        <w:tc>
          <w:tcPr>
            <w:tcW w:w="1276" w:type="dxa"/>
            <w:vAlign w:val="center"/>
          </w:tcPr>
          <w:p w14:paraId="38A26906">
            <w:pPr>
              <w:pStyle w:val="12"/>
            </w:pPr>
            <w:r>
              <w:t>质量指标</w:t>
            </w:r>
          </w:p>
        </w:tc>
        <w:tc>
          <w:tcPr>
            <w:tcW w:w="1332" w:type="dxa"/>
            <w:vAlign w:val="center"/>
          </w:tcPr>
          <w:p w14:paraId="20043F7F">
            <w:pPr>
              <w:pStyle w:val="12"/>
            </w:pPr>
            <w:r>
              <w:t>采购验收合格率</w:t>
            </w:r>
          </w:p>
        </w:tc>
        <w:tc>
          <w:tcPr>
            <w:tcW w:w="3430" w:type="dxa"/>
            <w:vAlign w:val="center"/>
          </w:tcPr>
          <w:p w14:paraId="721B6971">
            <w:pPr>
              <w:pStyle w:val="12"/>
            </w:pPr>
            <w:r>
              <w:t>采购验收合格率</w:t>
            </w:r>
          </w:p>
        </w:tc>
        <w:tc>
          <w:tcPr>
            <w:tcW w:w="2551" w:type="dxa"/>
            <w:vAlign w:val="center"/>
          </w:tcPr>
          <w:p w14:paraId="47891932">
            <w:pPr>
              <w:pStyle w:val="12"/>
            </w:pPr>
            <w:r>
              <w:t>≥90百分比</w:t>
            </w:r>
          </w:p>
        </w:tc>
      </w:tr>
      <w:tr w14:paraId="084B3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8941E2"/>
        </w:tc>
        <w:tc>
          <w:tcPr>
            <w:tcW w:w="1276" w:type="dxa"/>
            <w:vAlign w:val="center"/>
          </w:tcPr>
          <w:p w14:paraId="7466F5AD">
            <w:pPr>
              <w:pStyle w:val="12"/>
            </w:pPr>
            <w:r>
              <w:t>时效指标</w:t>
            </w:r>
          </w:p>
        </w:tc>
        <w:tc>
          <w:tcPr>
            <w:tcW w:w="1332" w:type="dxa"/>
            <w:vAlign w:val="center"/>
          </w:tcPr>
          <w:p w14:paraId="794714AD">
            <w:pPr>
              <w:pStyle w:val="12"/>
            </w:pPr>
            <w:r>
              <w:t>培训完成时间</w:t>
            </w:r>
          </w:p>
        </w:tc>
        <w:tc>
          <w:tcPr>
            <w:tcW w:w="3430" w:type="dxa"/>
            <w:vAlign w:val="center"/>
          </w:tcPr>
          <w:p w14:paraId="6F7812B4">
            <w:pPr>
              <w:pStyle w:val="12"/>
            </w:pPr>
            <w:r>
              <w:t>培训完成时间</w:t>
            </w:r>
          </w:p>
        </w:tc>
        <w:tc>
          <w:tcPr>
            <w:tcW w:w="2551" w:type="dxa"/>
            <w:vAlign w:val="center"/>
          </w:tcPr>
          <w:p w14:paraId="6C69CA77">
            <w:pPr>
              <w:pStyle w:val="12"/>
            </w:pPr>
            <w:r>
              <w:t>2025年12月26日前完成</w:t>
            </w:r>
          </w:p>
        </w:tc>
      </w:tr>
      <w:tr w14:paraId="26C1A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743F6"/>
        </w:tc>
        <w:tc>
          <w:tcPr>
            <w:tcW w:w="1276" w:type="dxa"/>
            <w:vAlign w:val="center"/>
          </w:tcPr>
          <w:p w14:paraId="41C75A1F">
            <w:pPr>
              <w:pStyle w:val="12"/>
            </w:pPr>
            <w:r>
              <w:t>时效指标</w:t>
            </w:r>
          </w:p>
        </w:tc>
        <w:tc>
          <w:tcPr>
            <w:tcW w:w="1332" w:type="dxa"/>
            <w:vAlign w:val="center"/>
          </w:tcPr>
          <w:p w14:paraId="52BE1AB7">
            <w:pPr>
              <w:pStyle w:val="12"/>
            </w:pPr>
            <w:r>
              <w:t>采购完成时间</w:t>
            </w:r>
          </w:p>
        </w:tc>
        <w:tc>
          <w:tcPr>
            <w:tcW w:w="3430" w:type="dxa"/>
            <w:vAlign w:val="center"/>
          </w:tcPr>
          <w:p w14:paraId="33AFC883">
            <w:pPr>
              <w:pStyle w:val="12"/>
            </w:pPr>
            <w:r>
              <w:t>采购完成时间</w:t>
            </w:r>
          </w:p>
        </w:tc>
        <w:tc>
          <w:tcPr>
            <w:tcW w:w="2551" w:type="dxa"/>
            <w:vAlign w:val="center"/>
          </w:tcPr>
          <w:p w14:paraId="10CFDEBC">
            <w:pPr>
              <w:pStyle w:val="12"/>
            </w:pPr>
            <w:r>
              <w:t>2025年12月26日前完成</w:t>
            </w:r>
          </w:p>
        </w:tc>
      </w:tr>
      <w:tr w14:paraId="56238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699EDC"/>
        </w:tc>
        <w:tc>
          <w:tcPr>
            <w:tcW w:w="1276" w:type="dxa"/>
            <w:vAlign w:val="center"/>
          </w:tcPr>
          <w:p w14:paraId="676EFFA8">
            <w:pPr>
              <w:pStyle w:val="12"/>
            </w:pPr>
            <w:r>
              <w:t>成本指标</w:t>
            </w:r>
          </w:p>
        </w:tc>
        <w:tc>
          <w:tcPr>
            <w:tcW w:w="1332" w:type="dxa"/>
            <w:vAlign w:val="center"/>
          </w:tcPr>
          <w:p w14:paraId="69B5C5D7">
            <w:pPr>
              <w:pStyle w:val="12"/>
            </w:pPr>
            <w:r>
              <w:t>反不正当竞争执法成本</w:t>
            </w:r>
          </w:p>
        </w:tc>
        <w:tc>
          <w:tcPr>
            <w:tcW w:w="3430" w:type="dxa"/>
            <w:vAlign w:val="center"/>
          </w:tcPr>
          <w:p w14:paraId="0557E031">
            <w:pPr>
              <w:pStyle w:val="12"/>
            </w:pPr>
            <w:r>
              <w:t>反不正当竞争执法项目成本</w:t>
            </w:r>
          </w:p>
        </w:tc>
        <w:tc>
          <w:tcPr>
            <w:tcW w:w="2551" w:type="dxa"/>
            <w:vAlign w:val="center"/>
          </w:tcPr>
          <w:p w14:paraId="488DABB5">
            <w:pPr>
              <w:pStyle w:val="12"/>
            </w:pPr>
            <w:r>
              <w:t>≤18万</w:t>
            </w:r>
          </w:p>
        </w:tc>
      </w:tr>
      <w:tr w14:paraId="59581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A8BA83">
            <w:pPr>
              <w:pStyle w:val="14"/>
            </w:pPr>
            <w:r>
              <w:t>效益指标</w:t>
            </w:r>
          </w:p>
        </w:tc>
        <w:tc>
          <w:tcPr>
            <w:tcW w:w="1276" w:type="dxa"/>
            <w:vAlign w:val="center"/>
          </w:tcPr>
          <w:p w14:paraId="658CC4E4">
            <w:pPr>
              <w:pStyle w:val="12"/>
            </w:pPr>
            <w:r>
              <w:t>社会效益指标</w:t>
            </w:r>
          </w:p>
        </w:tc>
        <w:tc>
          <w:tcPr>
            <w:tcW w:w="1332" w:type="dxa"/>
            <w:vAlign w:val="center"/>
          </w:tcPr>
          <w:p w14:paraId="488EF6B8">
            <w:pPr>
              <w:pStyle w:val="12"/>
            </w:pPr>
            <w:r>
              <w:t>提高执法水平</w:t>
            </w:r>
          </w:p>
        </w:tc>
        <w:tc>
          <w:tcPr>
            <w:tcW w:w="3430" w:type="dxa"/>
            <w:vAlign w:val="center"/>
          </w:tcPr>
          <w:p w14:paraId="532B5100">
            <w:pPr>
              <w:pStyle w:val="12"/>
            </w:pPr>
            <w:r>
              <w:t>提高执法水平</w:t>
            </w:r>
          </w:p>
        </w:tc>
        <w:tc>
          <w:tcPr>
            <w:tcW w:w="2551" w:type="dxa"/>
            <w:vAlign w:val="center"/>
          </w:tcPr>
          <w:p w14:paraId="1D6DC739">
            <w:pPr>
              <w:pStyle w:val="12"/>
            </w:pPr>
            <w:r>
              <w:t>提升反不正当竞争执法水平</w:t>
            </w:r>
          </w:p>
        </w:tc>
      </w:tr>
      <w:tr w14:paraId="071B7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8A669">
            <w:pPr>
              <w:pStyle w:val="14"/>
            </w:pPr>
            <w:r>
              <w:t>效益指标</w:t>
            </w:r>
          </w:p>
        </w:tc>
        <w:tc>
          <w:tcPr>
            <w:tcW w:w="1276" w:type="dxa"/>
            <w:vAlign w:val="center"/>
          </w:tcPr>
          <w:p w14:paraId="02A6DC0E">
            <w:pPr>
              <w:pStyle w:val="12"/>
            </w:pPr>
            <w:r>
              <w:t>可持续影响指标</w:t>
            </w:r>
          </w:p>
        </w:tc>
        <w:tc>
          <w:tcPr>
            <w:tcW w:w="1332" w:type="dxa"/>
            <w:vAlign w:val="center"/>
          </w:tcPr>
          <w:p w14:paraId="011969BB">
            <w:pPr>
              <w:pStyle w:val="12"/>
            </w:pPr>
            <w:r>
              <w:t>执法能力提升可持续性</w:t>
            </w:r>
          </w:p>
        </w:tc>
        <w:tc>
          <w:tcPr>
            <w:tcW w:w="3430" w:type="dxa"/>
            <w:vAlign w:val="center"/>
          </w:tcPr>
          <w:p w14:paraId="2A41D126">
            <w:pPr>
              <w:pStyle w:val="12"/>
            </w:pPr>
            <w:r>
              <w:t>执法能力提升可持续性</w:t>
            </w:r>
          </w:p>
        </w:tc>
        <w:tc>
          <w:tcPr>
            <w:tcW w:w="2551" w:type="dxa"/>
            <w:vAlign w:val="center"/>
          </w:tcPr>
          <w:p w14:paraId="539AFAD4">
            <w:pPr>
              <w:pStyle w:val="12"/>
            </w:pPr>
            <w:r>
              <w:t>不断提升执法能力</w:t>
            </w:r>
          </w:p>
        </w:tc>
      </w:tr>
      <w:tr w14:paraId="0E740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268DD">
            <w:pPr>
              <w:pStyle w:val="14"/>
            </w:pPr>
            <w:r>
              <w:t>满意度指标</w:t>
            </w:r>
          </w:p>
        </w:tc>
        <w:tc>
          <w:tcPr>
            <w:tcW w:w="1276" w:type="dxa"/>
            <w:vAlign w:val="center"/>
          </w:tcPr>
          <w:p w14:paraId="0AAAEC8D">
            <w:pPr>
              <w:pStyle w:val="12"/>
            </w:pPr>
            <w:r>
              <w:t>服务对象满意度指标</w:t>
            </w:r>
          </w:p>
        </w:tc>
        <w:tc>
          <w:tcPr>
            <w:tcW w:w="1332" w:type="dxa"/>
            <w:vAlign w:val="center"/>
          </w:tcPr>
          <w:p w14:paraId="502AB693">
            <w:pPr>
              <w:pStyle w:val="12"/>
            </w:pPr>
            <w:r>
              <w:t>参训学员满意度</w:t>
            </w:r>
          </w:p>
        </w:tc>
        <w:tc>
          <w:tcPr>
            <w:tcW w:w="3430" w:type="dxa"/>
            <w:vAlign w:val="center"/>
          </w:tcPr>
          <w:p w14:paraId="48F5C9E9">
            <w:pPr>
              <w:pStyle w:val="12"/>
            </w:pPr>
            <w:r>
              <w:t>参训学员满意度</w:t>
            </w:r>
          </w:p>
        </w:tc>
        <w:tc>
          <w:tcPr>
            <w:tcW w:w="2551" w:type="dxa"/>
            <w:vAlign w:val="center"/>
          </w:tcPr>
          <w:p w14:paraId="3112CA0E">
            <w:pPr>
              <w:pStyle w:val="12"/>
            </w:pPr>
            <w:r>
              <w:t>≥80百分比</w:t>
            </w:r>
          </w:p>
        </w:tc>
      </w:tr>
    </w:tbl>
    <w:p w14:paraId="65ABA595">
      <w:pPr>
        <w:sectPr>
          <w:pgSz w:w="11900" w:h="16840"/>
          <w:pgMar w:top="1984" w:right="1304" w:bottom="1134" w:left="1304" w:header="720" w:footer="720" w:gutter="0"/>
          <w:cols w:space="720" w:num="1"/>
        </w:sectPr>
      </w:pPr>
    </w:p>
    <w:p w14:paraId="5CD8DFCB">
      <w:pPr>
        <w:jc w:val="center"/>
      </w:pPr>
    </w:p>
    <w:p w14:paraId="1AB69B05">
      <w:pPr>
        <w:ind w:firstLine="560"/>
        <w:outlineLvl w:val="3"/>
      </w:pPr>
      <w:bookmarkStart w:id="19" w:name="_Toc_4_4_0000000023"/>
      <w:r>
        <w:rPr>
          <w:rFonts w:ascii="方正仿宋_GBK" w:hAnsi="方正仿宋_GBK" w:eastAsia="方正仿宋_GBK" w:cs="方正仿宋_GBK"/>
          <w:sz w:val="28"/>
        </w:rPr>
        <w:t>20.高效办成一件事2024年清单事项登记系统升级改造项目（一般债券）绩效目标表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2357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4A7A72A">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0DD2338A">
            <w:pPr>
              <w:pStyle w:val="10"/>
            </w:pPr>
            <w:r>
              <w:t>单位：万元</w:t>
            </w:r>
          </w:p>
        </w:tc>
      </w:tr>
      <w:tr w14:paraId="1F00A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C521D">
            <w:pPr>
              <w:pStyle w:val="13"/>
            </w:pPr>
            <w:r>
              <w:t>项目名称</w:t>
            </w:r>
          </w:p>
        </w:tc>
        <w:tc>
          <w:tcPr>
            <w:tcW w:w="8589" w:type="dxa"/>
            <w:gridSpan w:val="6"/>
            <w:vAlign w:val="center"/>
          </w:tcPr>
          <w:p w14:paraId="10063DFA">
            <w:pPr>
              <w:pStyle w:val="12"/>
            </w:pPr>
            <w:r>
              <w:t>高效办成一件事2024年清单事项登记系统升级改造项目（一般债券）</w:t>
            </w:r>
          </w:p>
        </w:tc>
      </w:tr>
      <w:tr w14:paraId="26B16D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2B150">
            <w:pPr>
              <w:pStyle w:val="13"/>
            </w:pPr>
            <w:r>
              <w:t>预算规模及资金用途</w:t>
            </w:r>
          </w:p>
        </w:tc>
        <w:tc>
          <w:tcPr>
            <w:tcW w:w="1276" w:type="dxa"/>
            <w:vAlign w:val="center"/>
          </w:tcPr>
          <w:p w14:paraId="5BC2CFFA">
            <w:pPr>
              <w:pStyle w:val="13"/>
            </w:pPr>
            <w:r>
              <w:t>预算数</w:t>
            </w:r>
          </w:p>
        </w:tc>
        <w:tc>
          <w:tcPr>
            <w:tcW w:w="1332" w:type="dxa"/>
            <w:vAlign w:val="center"/>
          </w:tcPr>
          <w:p w14:paraId="1F610EBA">
            <w:pPr>
              <w:pStyle w:val="12"/>
            </w:pPr>
            <w:r>
              <w:t>44.50</w:t>
            </w:r>
          </w:p>
        </w:tc>
        <w:tc>
          <w:tcPr>
            <w:tcW w:w="1587" w:type="dxa"/>
            <w:vAlign w:val="center"/>
          </w:tcPr>
          <w:p w14:paraId="6423B815">
            <w:pPr>
              <w:pStyle w:val="13"/>
            </w:pPr>
            <w:r>
              <w:t>其中：财政    资金</w:t>
            </w:r>
          </w:p>
        </w:tc>
        <w:tc>
          <w:tcPr>
            <w:tcW w:w="1843" w:type="dxa"/>
            <w:vAlign w:val="center"/>
          </w:tcPr>
          <w:p w14:paraId="37689581">
            <w:pPr>
              <w:pStyle w:val="12"/>
            </w:pPr>
            <w:r>
              <w:t>44.50</w:t>
            </w:r>
          </w:p>
        </w:tc>
        <w:tc>
          <w:tcPr>
            <w:tcW w:w="1276" w:type="dxa"/>
            <w:vAlign w:val="center"/>
          </w:tcPr>
          <w:p w14:paraId="3C4A3863">
            <w:pPr>
              <w:pStyle w:val="13"/>
            </w:pPr>
            <w:r>
              <w:t>其他资金</w:t>
            </w:r>
          </w:p>
        </w:tc>
        <w:tc>
          <w:tcPr>
            <w:tcW w:w="1276" w:type="dxa"/>
            <w:vAlign w:val="center"/>
          </w:tcPr>
          <w:p w14:paraId="0DDC5D66">
            <w:pPr>
              <w:pStyle w:val="12"/>
            </w:pPr>
          </w:p>
        </w:tc>
      </w:tr>
      <w:tr w14:paraId="4BC43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D4D916"/>
        </w:tc>
        <w:tc>
          <w:tcPr>
            <w:tcW w:w="8589" w:type="dxa"/>
            <w:gridSpan w:val="6"/>
            <w:vAlign w:val="center"/>
          </w:tcPr>
          <w:p w14:paraId="47BF1004">
            <w:pPr>
              <w:pStyle w:val="12"/>
            </w:pPr>
            <w:r>
              <w:t>信息系统开发</w:t>
            </w:r>
          </w:p>
        </w:tc>
      </w:tr>
      <w:tr w14:paraId="07206A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79F8BB">
            <w:pPr>
              <w:pStyle w:val="13"/>
            </w:pPr>
            <w:r>
              <w:t>绩效目标</w:t>
            </w:r>
          </w:p>
        </w:tc>
        <w:tc>
          <w:tcPr>
            <w:tcW w:w="8589" w:type="dxa"/>
            <w:gridSpan w:val="6"/>
            <w:vAlign w:val="center"/>
          </w:tcPr>
          <w:p w14:paraId="6D92790A">
            <w:pPr>
              <w:pStyle w:val="12"/>
            </w:pPr>
            <w:r>
              <w:t>1.完成“高效办成一件事”2024年清单事项登记系统升级改造项目建设，实现企业信息变更“一件事”、开办餐饮店“一件事”、企业注销登记“一件事”事项办理</w:t>
            </w:r>
          </w:p>
          <w:p w14:paraId="72B21913">
            <w:pPr>
              <w:pStyle w:val="12"/>
            </w:pPr>
            <w:r>
              <w:t>2.完成相关经营主体数据更新至市级共享交换平台，实现经营主体登记数据共享利用。</w:t>
            </w:r>
          </w:p>
        </w:tc>
      </w:tr>
    </w:tbl>
    <w:p w14:paraId="1FEFB17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1631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7260D9">
            <w:pPr>
              <w:pStyle w:val="13"/>
            </w:pPr>
            <w:r>
              <w:t>一级指标</w:t>
            </w:r>
          </w:p>
        </w:tc>
        <w:tc>
          <w:tcPr>
            <w:tcW w:w="1276" w:type="dxa"/>
            <w:vAlign w:val="center"/>
          </w:tcPr>
          <w:p w14:paraId="242144E0">
            <w:pPr>
              <w:pStyle w:val="13"/>
            </w:pPr>
            <w:r>
              <w:t>二级指标</w:t>
            </w:r>
          </w:p>
        </w:tc>
        <w:tc>
          <w:tcPr>
            <w:tcW w:w="1332" w:type="dxa"/>
            <w:vAlign w:val="center"/>
          </w:tcPr>
          <w:p w14:paraId="2673C882">
            <w:pPr>
              <w:pStyle w:val="13"/>
            </w:pPr>
            <w:r>
              <w:t>三级指标</w:t>
            </w:r>
          </w:p>
        </w:tc>
        <w:tc>
          <w:tcPr>
            <w:tcW w:w="3430" w:type="dxa"/>
            <w:vAlign w:val="center"/>
          </w:tcPr>
          <w:p w14:paraId="1FEA7DB9">
            <w:pPr>
              <w:pStyle w:val="13"/>
            </w:pPr>
            <w:r>
              <w:t>绩效指标描述</w:t>
            </w:r>
          </w:p>
        </w:tc>
        <w:tc>
          <w:tcPr>
            <w:tcW w:w="2551" w:type="dxa"/>
            <w:vAlign w:val="center"/>
          </w:tcPr>
          <w:p w14:paraId="4ABB81C1">
            <w:pPr>
              <w:pStyle w:val="13"/>
            </w:pPr>
            <w:r>
              <w:t>指标值</w:t>
            </w:r>
          </w:p>
        </w:tc>
      </w:tr>
      <w:tr w14:paraId="7837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DF015F">
            <w:pPr>
              <w:pStyle w:val="14"/>
            </w:pPr>
            <w:r>
              <w:t>产出指标</w:t>
            </w:r>
          </w:p>
        </w:tc>
        <w:tc>
          <w:tcPr>
            <w:tcW w:w="1276" w:type="dxa"/>
            <w:vAlign w:val="center"/>
          </w:tcPr>
          <w:p w14:paraId="02A14281">
            <w:pPr>
              <w:pStyle w:val="12"/>
            </w:pPr>
            <w:r>
              <w:t>数量指标</w:t>
            </w:r>
          </w:p>
        </w:tc>
        <w:tc>
          <w:tcPr>
            <w:tcW w:w="1332" w:type="dxa"/>
            <w:vAlign w:val="center"/>
          </w:tcPr>
          <w:p w14:paraId="0B9C7B39">
            <w:pPr>
              <w:pStyle w:val="12"/>
            </w:pPr>
            <w:r>
              <w:t>系统开发</w:t>
            </w:r>
          </w:p>
        </w:tc>
        <w:tc>
          <w:tcPr>
            <w:tcW w:w="3430" w:type="dxa"/>
            <w:vAlign w:val="center"/>
          </w:tcPr>
          <w:p w14:paraId="3D346E42">
            <w:pPr>
              <w:pStyle w:val="12"/>
            </w:pPr>
            <w:r>
              <w:t>系统开发</w:t>
            </w:r>
          </w:p>
        </w:tc>
        <w:tc>
          <w:tcPr>
            <w:tcW w:w="2551" w:type="dxa"/>
            <w:vAlign w:val="center"/>
          </w:tcPr>
          <w:p w14:paraId="1F8BB3D0">
            <w:pPr>
              <w:pStyle w:val="12"/>
            </w:pPr>
            <w:r>
              <w:t>1套</w:t>
            </w:r>
          </w:p>
        </w:tc>
      </w:tr>
      <w:tr w14:paraId="3FD2B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705DB"/>
        </w:tc>
        <w:tc>
          <w:tcPr>
            <w:tcW w:w="1276" w:type="dxa"/>
            <w:vAlign w:val="center"/>
          </w:tcPr>
          <w:p w14:paraId="7FD46601">
            <w:pPr>
              <w:pStyle w:val="12"/>
            </w:pPr>
            <w:r>
              <w:t>质量指标</w:t>
            </w:r>
          </w:p>
        </w:tc>
        <w:tc>
          <w:tcPr>
            <w:tcW w:w="1332" w:type="dxa"/>
            <w:vAlign w:val="center"/>
          </w:tcPr>
          <w:p w14:paraId="22D103F4">
            <w:pPr>
              <w:pStyle w:val="12"/>
            </w:pPr>
            <w:r>
              <w:t>系统验收合格率</w:t>
            </w:r>
          </w:p>
        </w:tc>
        <w:tc>
          <w:tcPr>
            <w:tcW w:w="3430" w:type="dxa"/>
            <w:vAlign w:val="center"/>
          </w:tcPr>
          <w:p w14:paraId="2132EE2B">
            <w:pPr>
              <w:pStyle w:val="12"/>
            </w:pPr>
            <w:r>
              <w:t>系统验收合格率</w:t>
            </w:r>
          </w:p>
        </w:tc>
        <w:tc>
          <w:tcPr>
            <w:tcW w:w="2551" w:type="dxa"/>
            <w:vAlign w:val="center"/>
          </w:tcPr>
          <w:p w14:paraId="056A6A6F">
            <w:pPr>
              <w:pStyle w:val="12"/>
            </w:pPr>
            <w:r>
              <w:t>100%</w:t>
            </w:r>
          </w:p>
        </w:tc>
      </w:tr>
      <w:tr w14:paraId="293B7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00A17"/>
        </w:tc>
        <w:tc>
          <w:tcPr>
            <w:tcW w:w="1276" w:type="dxa"/>
            <w:vAlign w:val="center"/>
          </w:tcPr>
          <w:p w14:paraId="0F275E0F">
            <w:pPr>
              <w:pStyle w:val="12"/>
            </w:pPr>
            <w:r>
              <w:t>时效指标</w:t>
            </w:r>
          </w:p>
        </w:tc>
        <w:tc>
          <w:tcPr>
            <w:tcW w:w="1332" w:type="dxa"/>
            <w:vAlign w:val="center"/>
          </w:tcPr>
          <w:p w14:paraId="4031B76D">
            <w:pPr>
              <w:pStyle w:val="12"/>
            </w:pPr>
            <w:r>
              <w:t>工程按期完成率</w:t>
            </w:r>
          </w:p>
        </w:tc>
        <w:tc>
          <w:tcPr>
            <w:tcW w:w="3430" w:type="dxa"/>
            <w:vAlign w:val="center"/>
          </w:tcPr>
          <w:p w14:paraId="64EFBE84">
            <w:pPr>
              <w:pStyle w:val="12"/>
            </w:pPr>
            <w:r>
              <w:t>工程按期完成率</w:t>
            </w:r>
          </w:p>
        </w:tc>
        <w:tc>
          <w:tcPr>
            <w:tcW w:w="2551" w:type="dxa"/>
            <w:vAlign w:val="center"/>
          </w:tcPr>
          <w:p w14:paraId="0216F818">
            <w:pPr>
              <w:pStyle w:val="12"/>
            </w:pPr>
            <w:r>
              <w:t>100%</w:t>
            </w:r>
          </w:p>
        </w:tc>
      </w:tr>
      <w:tr w14:paraId="49222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30B09"/>
        </w:tc>
        <w:tc>
          <w:tcPr>
            <w:tcW w:w="1276" w:type="dxa"/>
            <w:vAlign w:val="center"/>
          </w:tcPr>
          <w:p w14:paraId="40F1C864">
            <w:pPr>
              <w:pStyle w:val="12"/>
            </w:pPr>
            <w:r>
              <w:t>成本指标</w:t>
            </w:r>
          </w:p>
        </w:tc>
        <w:tc>
          <w:tcPr>
            <w:tcW w:w="1332" w:type="dxa"/>
            <w:vAlign w:val="center"/>
          </w:tcPr>
          <w:p w14:paraId="4811200B">
            <w:pPr>
              <w:pStyle w:val="12"/>
            </w:pPr>
            <w:r>
              <w:t>软件开发成本</w:t>
            </w:r>
          </w:p>
        </w:tc>
        <w:tc>
          <w:tcPr>
            <w:tcW w:w="3430" w:type="dxa"/>
            <w:vAlign w:val="center"/>
          </w:tcPr>
          <w:p w14:paraId="29CFC579">
            <w:pPr>
              <w:pStyle w:val="12"/>
            </w:pPr>
            <w:r>
              <w:t>软件开发成本</w:t>
            </w:r>
          </w:p>
        </w:tc>
        <w:tc>
          <w:tcPr>
            <w:tcW w:w="2551" w:type="dxa"/>
            <w:vAlign w:val="center"/>
          </w:tcPr>
          <w:p w14:paraId="670E28FD">
            <w:pPr>
              <w:pStyle w:val="12"/>
            </w:pPr>
            <w:r>
              <w:t>≤44.5万元</w:t>
            </w:r>
          </w:p>
        </w:tc>
      </w:tr>
      <w:tr w14:paraId="4AEA9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89A1C">
            <w:pPr>
              <w:pStyle w:val="14"/>
            </w:pPr>
            <w:r>
              <w:t>效益指标</w:t>
            </w:r>
          </w:p>
        </w:tc>
        <w:tc>
          <w:tcPr>
            <w:tcW w:w="1276" w:type="dxa"/>
            <w:vAlign w:val="center"/>
          </w:tcPr>
          <w:p w14:paraId="701CA8BF">
            <w:pPr>
              <w:pStyle w:val="12"/>
            </w:pPr>
            <w:r>
              <w:t>社会效益指标</w:t>
            </w:r>
          </w:p>
        </w:tc>
        <w:tc>
          <w:tcPr>
            <w:tcW w:w="1332" w:type="dxa"/>
            <w:vAlign w:val="center"/>
          </w:tcPr>
          <w:p w14:paraId="58F163A7">
            <w:pPr>
              <w:pStyle w:val="12"/>
            </w:pPr>
            <w:r>
              <w:t>营造良好营商环境</w:t>
            </w:r>
          </w:p>
        </w:tc>
        <w:tc>
          <w:tcPr>
            <w:tcW w:w="3430" w:type="dxa"/>
            <w:vAlign w:val="center"/>
          </w:tcPr>
          <w:p w14:paraId="352DC50C">
            <w:pPr>
              <w:pStyle w:val="12"/>
            </w:pPr>
            <w:r>
              <w:t>营造良好营商环境</w:t>
            </w:r>
          </w:p>
        </w:tc>
        <w:tc>
          <w:tcPr>
            <w:tcW w:w="2551" w:type="dxa"/>
            <w:vAlign w:val="center"/>
          </w:tcPr>
          <w:p w14:paraId="09D9BAD3">
            <w:pPr>
              <w:pStyle w:val="12"/>
            </w:pPr>
            <w:r>
              <w:t>提高</w:t>
            </w:r>
          </w:p>
        </w:tc>
      </w:tr>
      <w:tr w14:paraId="079FC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F0E9B">
            <w:pPr>
              <w:pStyle w:val="14"/>
            </w:pPr>
            <w:r>
              <w:t>满意度指标</w:t>
            </w:r>
          </w:p>
        </w:tc>
        <w:tc>
          <w:tcPr>
            <w:tcW w:w="1276" w:type="dxa"/>
            <w:vAlign w:val="center"/>
          </w:tcPr>
          <w:p w14:paraId="1B60B0C6">
            <w:pPr>
              <w:pStyle w:val="12"/>
            </w:pPr>
            <w:r>
              <w:t>服务对象满意度指标</w:t>
            </w:r>
          </w:p>
        </w:tc>
        <w:tc>
          <w:tcPr>
            <w:tcW w:w="1332" w:type="dxa"/>
            <w:vAlign w:val="center"/>
          </w:tcPr>
          <w:p w14:paraId="3CB04FB0">
            <w:pPr>
              <w:pStyle w:val="12"/>
            </w:pPr>
            <w:r>
              <w:t>系统使用人员满意度</w:t>
            </w:r>
          </w:p>
        </w:tc>
        <w:tc>
          <w:tcPr>
            <w:tcW w:w="3430" w:type="dxa"/>
            <w:vAlign w:val="center"/>
          </w:tcPr>
          <w:p w14:paraId="467601C8">
            <w:pPr>
              <w:pStyle w:val="12"/>
            </w:pPr>
            <w:r>
              <w:t>系统使用人员满意度</w:t>
            </w:r>
          </w:p>
        </w:tc>
        <w:tc>
          <w:tcPr>
            <w:tcW w:w="2551" w:type="dxa"/>
            <w:vAlign w:val="center"/>
          </w:tcPr>
          <w:p w14:paraId="592BC5E2">
            <w:pPr>
              <w:pStyle w:val="12"/>
            </w:pPr>
            <w:r>
              <w:t>≥90%</w:t>
            </w:r>
          </w:p>
        </w:tc>
      </w:tr>
    </w:tbl>
    <w:p w14:paraId="0C480EE8">
      <w:pPr>
        <w:sectPr>
          <w:pgSz w:w="11900" w:h="16840"/>
          <w:pgMar w:top="1984" w:right="1304" w:bottom="1134" w:left="1304" w:header="720" w:footer="720" w:gutter="0"/>
          <w:cols w:space="720" w:num="1"/>
        </w:sectPr>
      </w:pPr>
    </w:p>
    <w:p w14:paraId="70520B37">
      <w:pPr>
        <w:jc w:val="center"/>
      </w:pPr>
    </w:p>
    <w:p w14:paraId="6B70D4A1">
      <w:pPr>
        <w:ind w:firstLine="560"/>
        <w:outlineLvl w:val="3"/>
      </w:pPr>
      <w:bookmarkStart w:id="20" w:name="_Toc_4_4_0000000024"/>
      <w:r>
        <w:rPr>
          <w:rFonts w:ascii="方正仿宋_GBK" w:hAnsi="方正仿宋_GBK" w:eastAsia="方正仿宋_GBK" w:cs="方正仿宋_GBK"/>
          <w:sz w:val="28"/>
        </w:rPr>
        <w:t>21.公平竞争审查2025绩效目标表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737D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3B8E797">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1E2BBAA0">
            <w:pPr>
              <w:pStyle w:val="10"/>
            </w:pPr>
            <w:r>
              <w:t>单位：万元</w:t>
            </w:r>
          </w:p>
        </w:tc>
      </w:tr>
      <w:tr w14:paraId="0C72A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2E0599">
            <w:pPr>
              <w:pStyle w:val="13"/>
            </w:pPr>
            <w:r>
              <w:t>项目名称</w:t>
            </w:r>
          </w:p>
        </w:tc>
        <w:tc>
          <w:tcPr>
            <w:tcW w:w="8589" w:type="dxa"/>
            <w:gridSpan w:val="6"/>
            <w:vAlign w:val="center"/>
          </w:tcPr>
          <w:p w14:paraId="1522B27E">
            <w:pPr>
              <w:pStyle w:val="12"/>
            </w:pPr>
            <w:r>
              <w:t>公平竞争审查2025</w:t>
            </w:r>
          </w:p>
        </w:tc>
      </w:tr>
      <w:tr w14:paraId="2A679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63B58B">
            <w:pPr>
              <w:pStyle w:val="13"/>
            </w:pPr>
            <w:r>
              <w:t>预算规模及资金用途</w:t>
            </w:r>
          </w:p>
        </w:tc>
        <w:tc>
          <w:tcPr>
            <w:tcW w:w="1276" w:type="dxa"/>
            <w:vAlign w:val="center"/>
          </w:tcPr>
          <w:p w14:paraId="1F7506C5">
            <w:pPr>
              <w:pStyle w:val="13"/>
            </w:pPr>
            <w:r>
              <w:t>预算数</w:t>
            </w:r>
          </w:p>
        </w:tc>
        <w:tc>
          <w:tcPr>
            <w:tcW w:w="1332" w:type="dxa"/>
            <w:vAlign w:val="center"/>
          </w:tcPr>
          <w:p w14:paraId="0C02368A">
            <w:pPr>
              <w:pStyle w:val="12"/>
            </w:pPr>
            <w:r>
              <w:t>40.00</w:t>
            </w:r>
          </w:p>
        </w:tc>
        <w:tc>
          <w:tcPr>
            <w:tcW w:w="1587" w:type="dxa"/>
            <w:vAlign w:val="center"/>
          </w:tcPr>
          <w:p w14:paraId="069C75E5">
            <w:pPr>
              <w:pStyle w:val="13"/>
            </w:pPr>
            <w:r>
              <w:t>其中：财政    资金</w:t>
            </w:r>
          </w:p>
        </w:tc>
        <w:tc>
          <w:tcPr>
            <w:tcW w:w="1843" w:type="dxa"/>
            <w:vAlign w:val="center"/>
          </w:tcPr>
          <w:p w14:paraId="41305951">
            <w:pPr>
              <w:pStyle w:val="12"/>
            </w:pPr>
            <w:r>
              <w:t>40.00</w:t>
            </w:r>
          </w:p>
        </w:tc>
        <w:tc>
          <w:tcPr>
            <w:tcW w:w="1276" w:type="dxa"/>
            <w:vAlign w:val="center"/>
          </w:tcPr>
          <w:p w14:paraId="36D7D81A">
            <w:pPr>
              <w:pStyle w:val="13"/>
            </w:pPr>
            <w:r>
              <w:t>其他资金</w:t>
            </w:r>
          </w:p>
        </w:tc>
        <w:tc>
          <w:tcPr>
            <w:tcW w:w="1276" w:type="dxa"/>
            <w:vAlign w:val="center"/>
          </w:tcPr>
          <w:p w14:paraId="7CE392F6">
            <w:pPr>
              <w:pStyle w:val="12"/>
            </w:pPr>
          </w:p>
        </w:tc>
      </w:tr>
      <w:tr w14:paraId="0CBE01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C433C7"/>
        </w:tc>
        <w:tc>
          <w:tcPr>
            <w:tcW w:w="8589" w:type="dxa"/>
            <w:gridSpan w:val="6"/>
            <w:vAlign w:val="center"/>
          </w:tcPr>
          <w:p w14:paraId="766F89C2">
            <w:pPr>
              <w:pStyle w:val="12"/>
            </w:pPr>
            <w:r>
              <w:t>用于公平竞争审查培训服务，公平竞争审查第三方评估服务购买，公平竞争审查在线审查服务购买，公平竞争审查相关宣传资料印刷，公平竞争审查相关业务差旅服务。</w:t>
            </w:r>
          </w:p>
        </w:tc>
      </w:tr>
      <w:tr w14:paraId="59B54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2E32A8">
            <w:pPr>
              <w:pStyle w:val="13"/>
            </w:pPr>
            <w:r>
              <w:t>绩效目标</w:t>
            </w:r>
          </w:p>
        </w:tc>
        <w:tc>
          <w:tcPr>
            <w:tcW w:w="8589" w:type="dxa"/>
            <w:gridSpan w:val="6"/>
            <w:vAlign w:val="center"/>
          </w:tcPr>
          <w:p w14:paraId="7F549CBE">
            <w:pPr>
              <w:pStyle w:val="12"/>
            </w:pPr>
            <w:r>
              <w:t>1.完成公平竞争审查工作任务。</w:t>
            </w:r>
          </w:p>
        </w:tc>
      </w:tr>
    </w:tbl>
    <w:p w14:paraId="1BB082D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AFDF4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C0A37">
            <w:pPr>
              <w:pStyle w:val="13"/>
            </w:pPr>
            <w:r>
              <w:t>一级指标</w:t>
            </w:r>
          </w:p>
        </w:tc>
        <w:tc>
          <w:tcPr>
            <w:tcW w:w="1276" w:type="dxa"/>
            <w:vAlign w:val="center"/>
          </w:tcPr>
          <w:p w14:paraId="5680D8AB">
            <w:pPr>
              <w:pStyle w:val="13"/>
            </w:pPr>
            <w:r>
              <w:t>二级指标</w:t>
            </w:r>
          </w:p>
        </w:tc>
        <w:tc>
          <w:tcPr>
            <w:tcW w:w="1332" w:type="dxa"/>
            <w:vAlign w:val="center"/>
          </w:tcPr>
          <w:p w14:paraId="5EC80483">
            <w:pPr>
              <w:pStyle w:val="13"/>
            </w:pPr>
            <w:r>
              <w:t>三级指标</w:t>
            </w:r>
          </w:p>
        </w:tc>
        <w:tc>
          <w:tcPr>
            <w:tcW w:w="3430" w:type="dxa"/>
            <w:vAlign w:val="center"/>
          </w:tcPr>
          <w:p w14:paraId="5957B1B4">
            <w:pPr>
              <w:pStyle w:val="13"/>
            </w:pPr>
            <w:r>
              <w:t>绩效指标描述</w:t>
            </w:r>
          </w:p>
        </w:tc>
        <w:tc>
          <w:tcPr>
            <w:tcW w:w="2551" w:type="dxa"/>
            <w:vAlign w:val="center"/>
          </w:tcPr>
          <w:p w14:paraId="2203E7B9">
            <w:pPr>
              <w:pStyle w:val="13"/>
            </w:pPr>
            <w:r>
              <w:t>指标值</w:t>
            </w:r>
          </w:p>
        </w:tc>
      </w:tr>
      <w:tr w14:paraId="07664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C48D2">
            <w:pPr>
              <w:pStyle w:val="14"/>
            </w:pPr>
            <w:r>
              <w:t>产出指标</w:t>
            </w:r>
          </w:p>
        </w:tc>
        <w:tc>
          <w:tcPr>
            <w:tcW w:w="1276" w:type="dxa"/>
            <w:vAlign w:val="center"/>
          </w:tcPr>
          <w:p w14:paraId="54A87BB8">
            <w:pPr>
              <w:pStyle w:val="12"/>
            </w:pPr>
            <w:r>
              <w:t>数量指标</w:t>
            </w:r>
          </w:p>
        </w:tc>
        <w:tc>
          <w:tcPr>
            <w:tcW w:w="1332" w:type="dxa"/>
            <w:vAlign w:val="center"/>
          </w:tcPr>
          <w:p w14:paraId="4E27A9A7">
            <w:pPr>
              <w:pStyle w:val="12"/>
            </w:pPr>
            <w:r>
              <w:t>印刷公平竞争审查文件数量</w:t>
            </w:r>
          </w:p>
        </w:tc>
        <w:tc>
          <w:tcPr>
            <w:tcW w:w="3430" w:type="dxa"/>
            <w:vAlign w:val="center"/>
          </w:tcPr>
          <w:p w14:paraId="0AD562CA">
            <w:pPr>
              <w:pStyle w:val="12"/>
            </w:pPr>
            <w:r>
              <w:t>印刷公平竞争审查相关文件指南手册数量</w:t>
            </w:r>
          </w:p>
        </w:tc>
        <w:tc>
          <w:tcPr>
            <w:tcW w:w="2551" w:type="dxa"/>
            <w:vAlign w:val="center"/>
          </w:tcPr>
          <w:p w14:paraId="5A731FB6">
            <w:pPr>
              <w:pStyle w:val="12"/>
            </w:pPr>
            <w:r>
              <w:t>≥3500册</w:t>
            </w:r>
          </w:p>
        </w:tc>
      </w:tr>
      <w:tr w14:paraId="17E9F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F32CD3"/>
        </w:tc>
        <w:tc>
          <w:tcPr>
            <w:tcW w:w="1276" w:type="dxa"/>
            <w:vAlign w:val="center"/>
          </w:tcPr>
          <w:p w14:paraId="3B1D3CC6">
            <w:pPr>
              <w:pStyle w:val="12"/>
            </w:pPr>
            <w:r>
              <w:t>质量指标</w:t>
            </w:r>
          </w:p>
        </w:tc>
        <w:tc>
          <w:tcPr>
            <w:tcW w:w="1332" w:type="dxa"/>
            <w:vAlign w:val="center"/>
          </w:tcPr>
          <w:p w14:paraId="71BC5414">
            <w:pPr>
              <w:pStyle w:val="12"/>
            </w:pPr>
            <w:r>
              <w:t>公平竞争审查培训人员出勤率</w:t>
            </w:r>
          </w:p>
        </w:tc>
        <w:tc>
          <w:tcPr>
            <w:tcW w:w="3430" w:type="dxa"/>
            <w:vAlign w:val="center"/>
          </w:tcPr>
          <w:p w14:paraId="483F5C6A">
            <w:pPr>
              <w:pStyle w:val="12"/>
            </w:pPr>
            <w:r>
              <w:t>公平竞争审查培训人员出勤率</w:t>
            </w:r>
          </w:p>
        </w:tc>
        <w:tc>
          <w:tcPr>
            <w:tcW w:w="2551" w:type="dxa"/>
            <w:vAlign w:val="center"/>
          </w:tcPr>
          <w:p w14:paraId="0F7013FF">
            <w:pPr>
              <w:pStyle w:val="12"/>
            </w:pPr>
            <w:r>
              <w:t>≥98%</w:t>
            </w:r>
          </w:p>
        </w:tc>
      </w:tr>
      <w:tr w14:paraId="51A7C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53DFBE"/>
        </w:tc>
        <w:tc>
          <w:tcPr>
            <w:tcW w:w="1276" w:type="dxa"/>
            <w:vAlign w:val="center"/>
          </w:tcPr>
          <w:p w14:paraId="5E79A0AF">
            <w:pPr>
              <w:pStyle w:val="12"/>
            </w:pPr>
            <w:r>
              <w:t>时效指标</w:t>
            </w:r>
          </w:p>
        </w:tc>
        <w:tc>
          <w:tcPr>
            <w:tcW w:w="1332" w:type="dxa"/>
            <w:vAlign w:val="center"/>
          </w:tcPr>
          <w:p w14:paraId="571A2D1F">
            <w:pPr>
              <w:pStyle w:val="12"/>
            </w:pPr>
            <w:r>
              <w:t>培训完成时间</w:t>
            </w:r>
          </w:p>
        </w:tc>
        <w:tc>
          <w:tcPr>
            <w:tcW w:w="3430" w:type="dxa"/>
            <w:vAlign w:val="center"/>
          </w:tcPr>
          <w:p w14:paraId="7B61BAE3">
            <w:pPr>
              <w:pStyle w:val="12"/>
            </w:pPr>
            <w:r>
              <w:t>培训完成时间</w:t>
            </w:r>
          </w:p>
        </w:tc>
        <w:tc>
          <w:tcPr>
            <w:tcW w:w="2551" w:type="dxa"/>
            <w:vAlign w:val="center"/>
          </w:tcPr>
          <w:p w14:paraId="1EDCDB82">
            <w:pPr>
              <w:pStyle w:val="12"/>
            </w:pPr>
            <w:r>
              <w:t>12月10日之前完成</w:t>
            </w:r>
          </w:p>
        </w:tc>
      </w:tr>
      <w:tr w14:paraId="42661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F6F69B"/>
        </w:tc>
        <w:tc>
          <w:tcPr>
            <w:tcW w:w="1276" w:type="dxa"/>
            <w:vAlign w:val="center"/>
          </w:tcPr>
          <w:p w14:paraId="662BFE51">
            <w:pPr>
              <w:pStyle w:val="12"/>
            </w:pPr>
            <w:r>
              <w:t>成本指标</w:t>
            </w:r>
          </w:p>
        </w:tc>
        <w:tc>
          <w:tcPr>
            <w:tcW w:w="1332" w:type="dxa"/>
            <w:vAlign w:val="center"/>
          </w:tcPr>
          <w:p w14:paraId="1C37BFAA">
            <w:pPr>
              <w:pStyle w:val="12"/>
            </w:pPr>
            <w:r>
              <w:t>公平竞争审查工作经费</w:t>
            </w:r>
          </w:p>
        </w:tc>
        <w:tc>
          <w:tcPr>
            <w:tcW w:w="3430" w:type="dxa"/>
            <w:vAlign w:val="center"/>
          </w:tcPr>
          <w:p w14:paraId="7B25D51E">
            <w:pPr>
              <w:pStyle w:val="12"/>
            </w:pPr>
            <w:r>
              <w:t>公平竞争审查工作经费</w:t>
            </w:r>
          </w:p>
        </w:tc>
        <w:tc>
          <w:tcPr>
            <w:tcW w:w="2551" w:type="dxa"/>
            <w:vAlign w:val="center"/>
          </w:tcPr>
          <w:p w14:paraId="1262014B">
            <w:pPr>
              <w:pStyle w:val="12"/>
            </w:pPr>
            <w:r>
              <w:t>≤40万元</w:t>
            </w:r>
          </w:p>
        </w:tc>
      </w:tr>
      <w:tr w14:paraId="7A9EA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1421B3">
            <w:pPr>
              <w:pStyle w:val="14"/>
            </w:pPr>
            <w:r>
              <w:t>效益指标</w:t>
            </w:r>
          </w:p>
        </w:tc>
        <w:tc>
          <w:tcPr>
            <w:tcW w:w="1276" w:type="dxa"/>
            <w:vAlign w:val="center"/>
          </w:tcPr>
          <w:p w14:paraId="098F0668">
            <w:pPr>
              <w:pStyle w:val="12"/>
            </w:pPr>
            <w:r>
              <w:t>社会效益指标</w:t>
            </w:r>
          </w:p>
        </w:tc>
        <w:tc>
          <w:tcPr>
            <w:tcW w:w="1332" w:type="dxa"/>
            <w:vAlign w:val="center"/>
          </w:tcPr>
          <w:p w14:paraId="38E4BF8A">
            <w:pPr>
              <w:pStyle w:val="12"/>
            </w:pPr>
            <w:r>
              <w:t>营商环境优化</w:t>
            </w:r>
          </w:p>
        </w:tc>
        <w:tc>
          <w:tcPr>
            <w:tcW w:w="3430" w:type="dxa"/>
            <w:vAlign w:val="center"/>
          </w:tcPr>
          <w:p w14:paraId="30441F9D">
            <w:pPr>
              <w:pStyle w:val="12"/>
            </w:pPr>
            <w:r>
              <w:t>营商环境优化</w:t>
            </w:r>
          </w:p>
        </w:tc>
        <w:tc>
          <w:tcPr>
            <w:tcW w:w="2551" w:type="dxa"/>
            <w:vAlign w:val="center"/>
          </w:tcPr>
          <w:p w14:paraId="247F76FB">
            <w:pPr>
              <w:pStyle w:val="12"/>
            </w:pPr>
            <w:r>
              <w:t>营商环境持续优化提升</w:t>
            </w:r>
          </w:p>
        </w:tc>
      </w:tr>
      <w:tr w14:paraId="51F76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BAAB84">
            <w:pPr>
              <w:pStyle w:val="14"/>
            </w:pPr>
            <w:r>
              <w:t>满意度指标</w:t>
            </w:r>
          </w:p>
        </w:tc>
        <w:tc>
          <w:tcPr>
            <w:tcW w:w="1276" w:type="dxa"/>
            <w:vAlign w:val="center"/>
          </w:tcPr>
          <w:p w14:paraId="2C2F41B5">
            <w:pPr>
              <w:pStyle w:val="12"/>
            </w:pPr>
            <w:r>
              <w:t>服务对象满意度指标</w:t>
            </w:r>
          </w:p>
        </w:tc>
        <w:tc>
          <w:tcPr>
            <w:tcW w:w="1332" w:type="dxa"/>
            <w:vAlign w:val="center"/>
          </w:tcPr>
          <w:p w14:paraId="59270FCB">
            <w:pPr>
              <w:pStyle w:val="12"/>
            </w:pPr>
            <w:r>
              <w:t>培训人员的满意度</w:t>
            </w:r>
          </w:p>
        </w:tc>
        <w:tc>
          <w:tcPr>
            <w:tcW w:w="3430" w:type="dxa"/>
            <w:vAlign w:val="center"/>
          </w:tcPr>
          <w:p w14:paraId="5C6CB8F4">
            <w:pPr>
              <w:pStyle w:val="12"/>
            </w:pPr>
            <w:r>
              <w:t>培训人员的满意度</w:t>
            </w:r>
          </w:p>
        </w:tc>
        <w:tc>
          <w:tcPr>
            <w:tcW w:w="2551" w:type="dxa"/>
            <w:vAlign w:val="center"/>
          </w:tcPr>
          <w:p w14:paraId="4E732343">
            <w:pPr>
              <w:pStyle w:val="12"/>
            </w:pPr>
            <w:r>
              <w:t>≥80%</w:t>
            </w:r>
          </w:p>
        </w:tc>
      </w:tr>
    </w:tbl>
    <w:p w14:paraId="0A4F4FAE">
      <w:pPr>
        <w:sectPr>
          <w:pgSz w:w="11900" w:h="16840"/>
          <w:pgMar w:top="1984" w:right="1304" w:bottom="1134" w:left="1304" w:header="720" w:footer="720" w:gutter="0"/>
          <w:cols w:space="720" w:num="1"/>
        </w:sectPr>
      </w:pPr>
    </w:p>
    <w:p w14:paraId="1BE13351">
      <w:pPr>
        <w:jc w:val="center"/>
      </w:pPr>
    </w:p>
    <w:p w14:paraId="4D0528A1">
      <w:pPr>
        <w:ind w:firstLine="560"/>
        <w:outlineLvl w:val="3"/>
      </w:pPr>
      <w:bookmarkStart w:id="21" w:name="_Toc_4_4_0000000025"/>
      <w:r>
        <w:rPr>
          <w:rFonts w:ascii="方正仿宋_GBK" w:hAnsi="方正仿宋_GBK" w:eastAsia="方正仿宋_GBK" w:cs="方正仿宋_GBK"/>
          <w:sz w:val="28"/>
        </w:rPr>
        <w:t>22.广告监测服务2025绩效目标表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44D9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71A99A4">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11789860">
            <w:pPr>
              <w:pStyle w:val="10"/>
            </w:pPr>
            <w:r>
              <w:t>单位：万元</w:t>
            </w:r>
          </w:p>
        </w:tc>
      </w:tr>
      <w:tr w14:paraId="6CE89C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F7120C">
            <w:pPr>
              <w:pStyle w:val="13"/>
            </w:pPr>
            <w:r>
              <w:t>项目名称</w:t>
            </w:r>
          </w:p>
        </w:tc>
        <w:tc>
          <w:tcPr>
            <w:tcW w:w="8589" w:type="dxa"/>
            <w:gridSpan w:val="6"/>
            <w:vAlign w:val="center"/>
          </w:tcPr>
          <w:p w14:paraId="2FEB29EB">
            <w:pPr>
              <w:pStyle w:val="12"/>
            </w:pPr>
            <w:r>
              <w:t>广告监测服务2025</w:t>
            </w:r>
          </w:p>
        </w:tc>
      </w:tr>
      <w:tr w14:paraId="103EE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C46A7">
            <w:pPr>
              <w:pStyle w:val="13"/>
            </w:pPr>
            <w:r>
              <w:t>预算规模及资金用途</w:t>
            </w:r>
          </w:p>
        </w:tc>
        <w:tc>
          <w:tcPr>
            <w:tcW w:w="1276" w:type="dxa"/>
            <w:vAlign w:val="center"/>
          </w:tcPr>
          <w:p w14:paraId="5A4628E4">
            <w:pPr>
              <w:pStyle w:val="13"/>
            </w:pPr>
            <w:r>
              <w:t>预算数</w:t>
            </w:r>
          </w:p>
        </w:tc>
        <w:tc>
          <w:tcPr>
            <w:tcW w:w="1332" w:type="dxa"/>
            <w:vAlign w:val="center"/>
          </w:tcPr>
          <w:p w14:paraId="220D311A">
            <w:pPr>
              <w:pStyle w:val="12"/>
            </w:pPr>
            <w:r>
              <w:t>60.00</w:t>
            </w:r>
          </w:p>
        </w:tc>
        <w:tc>
          <w:tcPr>
            <w:tcW w:w="1587" w:type="dxa"/>
            <w:vAlign w:val="center"/>
          </w:tcPr>
          <w:p w14:paraId="16361F52">
            <w:pPr>
              <w:pStyle w:val="13"/>
            </w:pPr>
            <w:r>
              <w:t>其中：财政    资金</w:t>
            </w:r>
          </w:p>
        </w:tc>
        <w:tc>
          <w:tcPr>
            <w:tcW w:w="1843" w:type="dxa"/>
            <w:vAlign w:val="center"/>
          </w:tcPr>
          <w:p w14:paraId="4BAA8CDE">
            <w:pPr>
              <w:pStyle w:val="12"/>
            </w:pPr>
            <w:r>
              <w:t>60.00</w:t>
            </w:r>
          </w:p>
        </w:tc>
        <w:tc>
          <w:tcPr>
            <w:tcW w:w="1276" w:type="dxa"/>
            <w:vAlign w:val="center"/>
          </w:tcPr>
          <w:p w14:paraId="62705807">
            <w:pPr>
              <w:pStyle w:val="13"/>
            </w:pPr>
            <w:r>
              <w:t>其他资金</w:t>
            </w:r>
          </w:p>
        </w:tc>
        <w:tc>
          <w:tcPr>
            <w:tcW w:w="1276" w:type="dxa"/>
            <w:vAlign w:val="center"/>
          </w:tcPr>
          <w:p w14:paraId="41BC8234">
            <w:pPr>
              <w:pStyle w:val="12"/>
            </w:pPr>
          </w:p>
        </w:tc>
      </w:tr>
      <w:tr w14:paraId="207A7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3FC71A"/>
        </w:tc>
        <w:tc>
          <w:tcPr>
            <w:tcW w:w="8589" w:type="dxa"/>
            <w:gridSpan w:val="6"/>
            <w:vAlign w:val="center"/>
          </w:tcPr>
          <w:p w14:paraId="34B01903">
            <w:pPr>
              <w:pStyle w:val="12"/>
            </w:pPr>
            <w:r>
              <w:t>广告监测服务</w:t>
            </w:r>
          </w:p>
        </w:tc>
      </w:tr>
      <w:tr w14:paraId="049743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DAE01D">
            <w:pPr>
              <w:pStyle w:val="13"/>
            </w:pPr>
            <w:r>
              <w:t>绩效目标</w:t>
            </w:r>
          </w:p>
        </w:tc>
        <w:tc>
          <w:tcPr>
            <w:tcW w:w="8589" w:type="dxa"/>
            <w:gridSpan w:val="6"/>
            <w:vAlign w:val="center"/>
          </w:tcPr>
          <w:p w14:paraId="1A7C7D4C">
            <w:pPr>
              <w:pStyle w:val="12"/>
            </w:pPr>
            <w:r>
              <w:t>1.2025年10月前完成招标采购。</w:t>
            </w:r>
          </w:p>
          <w:p w14:paraId="109EF2CF">
            <w:pPr>
              <w:pStyle w:val="12"/>
            </w:pPr>
            <w:r>
              <w:t>2.对我市主要传统媒体、互联网、户外媒介广告开展监测。</w:t>
            </w:r>
          </w:p>
          <w:p w14:paraId="4D017F27">
            <w:pPr>
              <w:pStyle w:val="12"/>
            </w:pPr>
            <w:r>
              <w:t>3.有效发现违法广告线索，违法广告样件清晰可辨。</w:t>
            </w:r>
          </w:p>
        </w:tc>
      </w:tr>
    </w:tbl>
    <w:p w14:paraId="47E2D03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2C6B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39C8B">
            <w:pPr>
              <w:pStyle w:val="13"/>
            </w:pPr>
            <w:r>
              <w:t>一级指标</w:t>
            </w:r>
          </w:p>
        </w:tc>
        <w:tc>
          <w:tcPr>
            <w:tcW w:w="1276" w:type="dxa"/>
            <w:vAlign w:val="center"/>
          </w:tcPr>
          <w:p w14:paraId="35F7C61A">
            <w:pPr>
              <w:pStyle w:val="13"/>
            </w:pPr>
            <w:r>
              <w:t>二级指标</w:t>
            </w:r>
          </w:p>
        </w:tc>
        <w:tc>
          <w:tcPr>
            <w:tcW w:w="1332" w:type="dxa"/>
            <w:vAlign w:val="center"/>
          </w:tcPr>
          <w:p w14:paraId="60F8A206">
            <w:pPr>
              <w:pStyle w:val="13"/>
            </w:pPr>
            <w:r>
              <w:t>三级指标</w:t>
            </w:r>
          </w:p>
        </w:tc>
        <w:tc>
          <w:tcPr>
            <w:tcW w:w="3430" w:type="dxa"/>
            <w:vAlign w:val="center"/>
          </w:tcPr>
          <w:p w14:paraId="579B4311">
            <w:pPr>
              <w:pStyle w:val="13"/>
            </w:pPr>
            <w:r>
              <w:t>绩效指标描述</w:t>
            </w:r>
          </w:p>
        </w:tc>
        <w:tc>
          <w:tcPr>
            <w:tcW w:w="2551" w:type="dxa"/>
            <w:vAlign w:val="center"/>
          </w:tcPr>
          <w:p w14:paraId="64338D03">
            <w:pPr>
              <w:pStyle w:val="13"/>
            </w:pPr>
            <w:r>
              <w:t>指标值</w:t>
            </w:r>
          </w:p>
        </w:tc>
      </w:tr>
      <w:tr w14:paraId="6B577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CDED4">
            <w:pPr>
              <w:pStyle w:val="14"/>
            </w:pPr>
            <w:r>
              <w:t>产出指标</w:t>
            </w:r>
          </w:p>
        </w:tc>
        <w:tc>
          <w:tcPr>
            <w:tcW w:w="1276" w:type="dxa"/>
            <w:vAlign w:val="center"/>
          </w:tcPr>
          <w:p w14:paraId="00578A5E">
            <w:pPr>
              <w:pStyle w:val="12"/>
            </w:pPr>
            <w:r>
              <w:t>数量指标</w:t>
            </w:r>
          </w:p>
        </w:tc>
        <w:tc>
          <w:tcPr>
            <w:tcW w:w="1332" w:type="dxa"/>
            <w:vAlign w:val="center"/>
          </w:tcPr>
          <w:p w14:paraId="7B6B63DF">
            <w:pPr>
              <w:pStyle w:val="12"/>
            </w:pPr>
            <w:r>
              <w:t>监测范围覆盖率</w:t>
            </w:r>
          </w:p>
        </w:tc>
        <w:tc>
          <w:tcPr>
            <w:tcW w:w="3430" w:type="dxa"/>
            <w:vAlign w:val="center"/>
          </w:tcPr>
          <w:p w14:paraId="63D0774D">
            <w:pPr>
              <w:pStyle w:val="12"/>
            </w:pPr>
            <w:r>
              <w:t>对我委确定的主要传统媒体、互联网、户外媒介的监测范围覆盖率情况。</w:t>
            </w:r>
          </w:p>
        </w:tc>
        <w:tc>
          <w:tcPr>
            <w:tcW w:w="2551" w:type="dxa"/>
            <w:vAlign w:val="center"/>
          </w:tcPr>
          <w:p w14:paraId="464119E4">
            <w:pPr>
              <w:pStyle w:val="12"/>
            </w:pPr>
            <w:r>
              <w:t>100%</w:t>
            </w:r>
          </w:p>
        </w:tc>
      </w:tr>
      <w:tr w14:paraId="35D45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7DFDB"/>
        </w:tc>
        <w:tc>
          <w:tcPr>
            <w:tcW w:w="1276" w:type="dxa"/>
            <w:vAlign w:val="center"/>
          </w:tcPr>
          <w:p w14:paraId="5CA591D2">
            <w:pPr>
              <w:pStyle w:val="12"/>
            </w:pPr>
            <w:r>
              <w:t>质量指标</w:t>
            </w:r>
          </w:p>
        </w:tc>
        <w:tc>
          <w:tcPr>
            <w:tcW w:w="1332" w:type="dxa"/>
            <w:vAlign w:val="center"/>
          </w:tcPr>
          <w:p w14:paraId="77C6570A">
            <w:pPr>
              <w:pStyle w:val="12"/>
            </w:pPr>
            <w:r>
              <w:t>画面质量清晰稳定</w:t>
            </w:r>
          </w:p>
        </w:tc>
        <w:tc>
          <w:tcPr>
            <w:tcW w:w="3430" w:type="dxa"/>
            <w:vAlign w:val="center"/>
          </w:tcPr>
          <w:p w14:paraId="041B39B5">
            <w:pPr>
              <w:pStyle w:val="12"/>
            </w:pPr>
            <w:r>
              <w:t>广告监测数据清晰可辨识。</w:t>
            </w:r>
          </w:p>
        </w:tc>
        <w:tc>
          <w:tcPr>
            <w:tcW w:w="2551" w:type="dxa"/>
            <w:vAlign w:val="center"/>
          </w:tcPr>
          <w:p w14:paraId="59A5993A">
            <w:pPr>
              <w:pStyle w:val="12"/>
            </w:pPr>
            <w:r>
              <w:t>≥95%</w:t>
            </w:r>
          </w:p>
        </w:tc>
      </w:tr>
      <w:tr w14:paraId="14D13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F201B7"/>
        </w:tc>
        <w:tc>
          <w:tcPr>
            <w:tcW w:w="1276" w:type="dxa"/>
            <w:vAlign w:val="center"/>
          </w:tcPr>
          <w:p w14:paraId="283BB50A">
            <w:pPr>
              <w:pStyle w:val="12"/>
            </w:pPr>
            <w:r>
              <w:t>时效指标</w:t>
            </w:r>
          </w:p>
        </w:tc>
        <w:tc>
          <w:tcPr>
            <w:tcW w:w="1332" w:type="dxa"/>
            <w:vAlign w:val="center"/>
          </w:tcPr>
          <w:p w14:paraId="75F6BED0">
            <w:pPr>
              <w:pStyle w:val="12"/>
            </w:pPr>
            <w:r>
              <w:t>检查周期</w:t>
            </w:r>
          </w:p>
        </w:tc>
        <w:tc>
          <w:tcPr>
            <w:tcW w:w="3430" w:type="dxa"/>
            <w:vAlign w:val="center"/>
          </w:tcPr>
          <w:p w14:paraId="3A03C868">
            <w:pPr>
              <w:pStyle w:val="12"/>
            </w:pPr>
            <w:r>
              <w:t>监测数据每周至少提供1次。</w:t>
            </w:r>
          </w:p>
        </w:tc>
        <w:tc>
          <w:tcPr>
            <w:tcW w:w="2551" w:type="dxa"/>
            <w:vAlign w:val="center"/>
          </w:tcPr>
          <w:p w14:paraId="0DD38DB9">
            <w:pPr>
              <w:pStyle w:val="12"/>
            </w:pPr>
            <w:r>
              <w:t>≤7天</w:t>
            </w:r>
          </w:p>
        </w:tc>
      </w:tr>
      <w:tr w14:paraId="28529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058E9"/>
        </w:tc>
        <w:tc>
          <w:tcPr>
            <w:tcW w:w="1276" w:type="dxa"/>
            <w:vAlign w:val="center"/>
          </w:tcPr>
          <w:p w14:paraId="06C39BD7">
            <w:pPr>
              <w:pStyle w:val="12"/>
            </w:pPr>
            <w:r>
              <w:t>成本指标</w:t>
            </w:r>
          </w:p>
        </w:tc>
        <w:tc>
          <w:tcPr>
            <w:tcW w:w="1332" w:type="dxa"/>
            <w:vAlign w:val="center"/>
          </w:tcPr>
          <w:p w14:paraId="0F0ECA49">
            <w:pPr>
              <w:pStyle w:val="12"/>
            </w:pPr>
            <w:r>
              <w:t>服务费</w:t>
            </w:r>
          </w:p>
        </w:tc>
        <w:tc>
          <w:tcPr>
            <w:tcW w:w="3430" w:type="dxa"/>
            <w:vAlign w:val="center"/>
          </w:tcPr>
          <w:p w14:paraId="55C4B69D">
            <w:pPr>
              <w:pStyle w:val="12"/>
            </w:pPr>
            <w:r>
              <w:t>第三方服务费及专家评审费。</w:t>
            </w:r>
          </w:p>
        </w:tc>
        <w:tc>
          <w:tcPr>
            <w:tcW w:w="2551" w:type="dxa"/>
            <w:vAlign w:val="center"/>
          </w:tcPr>
          <w:p w14:paraId="06ACE97D">
            <w:pPr>
              <w:pStyle w:val="12"/>
            </w:pPr>
            <w:r>
              <w:t>≤60万元</w:t>
            </w:r>
          </w:p>
        </w:tc>
      </w:tr>
      <w:tr w14:paraId="29431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36B45E">
            <w:pPr>
              <w:pStyle w:val="14"/>
            </w:pPr>
            <w:r>
              <w:t>效益指标</w:t>
            </w:r>
          </w:p>
        </w:tc>
        <w:tc>
          <w:tcPr>
            <w:tcW w:w="1276" w:type="dxa"/>
            <w:vAlign w:val="center"/>
          </w:tcPr>
          <w:p w14:paraId="15EA6BFE">
            <w:pPr>
              <w:pStyle w:val="12"/>
            </w:pPr>
            <w:r>
              <w:t>社会效益指标</w:t>
            </w:r>
          </w:p>
        </w:tc>
        <w:tc>
          <w:tcPr>
            <w:tcW w:w="1332" w:type="dxa"/>
            <w:vAlign w:val="center"/>
          </w:tcPr>
          <w:p w14:paraId="3294AA03">
            <w:pPr>
              <w:pStyle w:val="12"/>
            </w:pPr>
            <w:r>
              <w:t>检查准确率</w:t>
            </w:r>
          </w:p>
        </w:tc>
        <w:tc>
          <w:tcPr>
            <w:tcW w:w="3430" w:type="dxa"/>
            <w:vAlign w:val="center"/>
          </w:tcPr>
          <w:p w14:paraId="136C9558">
            <w:pPr>
              <w:pStyle w:val="12"/>
            </w:pPr>
            <w:r>
              <w:t>发现违法广告线索准确性。</w:t>
            </w:r>
          </w:p>
        </w:tc>
        <w:tc>
          <w:tcPr>
            <w:tcW w:w="2551" w:type="dxa"/>
            <w:vAlign w:val="center"/>
          </w:tcPr>
          <w:p w14:paraId="246344AB">
            <w:pPr>
              <w:pStyle w:val="12"/>
            </w:pPr>
            <w:r>
              <w:t>≥90%</w:t>
            </w:r>
          </w:p>
        </w:tc>
      </w:tr>
      <w:tr w14:paraId="4AF85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F7DC0">
            <w:pPr>
              <w:pStyle w:val="14"/>
            </w:pPr>
            <w:r>
              <w:t>效益指标</w:t>
            </w:r>
          </w:p>
        </w:tc>
        <w:tc>
          <w:tcPr>
            <w:tcW w:w="1276" w:type="dxa"/>
            <w:vAlign w:val="center"/>
          </w:tcPr>
          <w:p w14:paraId="6A2FF997">
            <w:pPr>
              <w:pStyle w:val="12"/>
            </w:pPr>
            <w:r>
              <w:t>可持续影响指标</w:t>
            </w:r>
          </w:p>
        </w:tc>
        <w:tc>
          <w:tcPr>
            <w:tcW w:w="1332" w:type="dxa"/>
            <w:vAlign w:val="center"/>
          </w:tcPr>
          <w:p w14:paraId="3F02A7BE">
            <w:pPr>
              <w:pStyle w:val="12"/>
            </w:pPr>
            <w:r>
              <w:t>项目持续发挥作用期限</w:t>
            </w:r>
          </w:p>
        </w:tc>
        <w:tc>
          <w:tcPr>
            <w:tcW w:w="3430" w:type="dxa"/>
            <w:vAlign w:val="center"/>
          </w:tcPr>
          <w:p w14:paraId="042093E6">
            <w:pPr>
              <w:pStyle w:val="12"/>
            </w:pPr>
            <w:r>
              <w:t>第三方广告监测服务周期。</w:t>
            </w:r>
          </w:p>
        </w:tc>
        <w:tc>
          <w:tcPr>
            <w:tcW w:w="2551" w:type="dxa"/>
            <w:vAlign w:val="center"/>
          </w:tcPr>
          <w:p w14:paraId="576BF751">
            <w:pPr>
              <w:pStyle w:val="12"/>
            </w:pPr>
            <w:r>
              <w:t>≥1年</w:t>
            </w:r>
          </w:p>
        </w:tc>
      </w:tr>
      <w:tr w14:paraId="00E1F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FBAA9">
            <w:pPr>
              <w:pStyle w:val="14"/>
            </w:pPr>
            <w:r>
              <w:t>满意度指标</w:t>
            </w:r>
          </w:p>
        </w:tc>
        <w:tc>
          <w:tcPr>
            <w:tcW w:w="1276" w:type="dxa"/>
            <w:vAlign w:val="center"/>
          </w:tcPr>
          <w:p w14:paraId="49101A15">
            <w:pPr>
              <w:pStyle w:val="12"/>
            </w:pPr>
            <w:r>
              <w:t>服务对象满意度指标</w:t>
            </w:r>
          </w:p>
        </w:tc>
        <w:tc>
          <w:tcPr>
            <w:tcW w:w="1332" w:type="dxa"/>
            <w:vAlign w:val="center"/>
          </w:tcPr>
          <w:p w14:paraId="37E69412">
            <w:pPr>
              <w:pStyle w:val="12"/>
            </w:pPr>
            <w:r>
              <w:t>办理单位满意度</w:t>
            </w:r>
          </w:p>
        </w:tc>
        <w:tc>
          <w:tcPr>
            <w:tcW w:w="3430" w:type="dxa"/>
            <w:vAlign w:val="center"/>
          </w:tcPr>
          <w:p w14:paraId="3EC787C9">
            <w:pPr>
              <w:pStyle w:val="12"/>
            </w:pPr>
            <w:r>
              <w:t>区级市场监管部门使用满意度</w:t>
            </w:r>
          </w:p>
        </w:tc>
        <w:tc>
          <w:tcPr>
            <w:tcW w:w="2551" w:type="dxa"/>
            <w:vAlign w:val="center"/>
          </w:tcPr>
          <w:p w14:paraId="493AFB48">
            <w:pPr>
              <w:pStyle w:val="12"/>
            </w:pPr>
            <w:r>
              <w:t>≥90%</w:t>
            </w:r>
          </w:p>
        </w:tc>
      </w:tr>
    </w:tbl>
    <w:p w14:paraId="7A9324B8">
      <w:pPr>
        <w:sectPr>
          <w:pgSz w:w="11900" w:h="16840"/>
          <w:pgMar w:top="1984" w:right="1304" w:bottom="1134" w:left="1304" w:header="720" w:footer="720" w:gutter="0"/>
          <w:cols w:space="720" w:num="1"/>
        </w:sectPr>
      </w:pPr>
    </w:p>
    <w:p w14:paraId="1E382543">
      <w:pPr>
        <w:jc w:val="center"/>
      </w:pPr>
    </w:p>
    <w:p w14:paraId="00CD51C1">
      <w:pPr>
        <w:ind w:firstLine="560"/>
        <w:outlineLvl w:val="3"/>
      </w:pPr>
      <w:bookmarkStart w:id="22" w:name="_Toc_4_4_0000000026"/>
      <w:r>
        <w:rPr>
          <w:rFonts w:ascii="方正仿宋_GBK" w:hAnsi="方正仿宋_GBK" w:eastAsia="方正仿宋_GBK" w:cs="方正仿宋_GBK"/>
          <w:sz w:val="28"/>
        </w:rPr>
        <w:t>23.价格监督管理2025绩效目标表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B719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3D5BB66">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63E8C154">
            <w:pPr>
              <w:pStyle w:val="10"/>
            </w:pPr>
            <w:r>
              <w:t>单位：万元</w:t>
            </w:r>
          </w:p>
        </w:tc>
      </w:tr>
      <w:tr w14:paraId="49434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67DC7">
            <w:pPr>
              <w:pStyle w:val="13"/>
            </w:pPr>
            <w:r>
              <w:t>项目名称</w:t>
            </w:r>
          </w:p>
        </w:tc>
        <w:tc>
          <w:tcPr>
            <w:tcW w:w="8589" w:type="dxa"/>
            <w:gridSpan w:val="6"/>
            <w:vAlign w:val="center"/>
          </w:tcPr>
          <w:p w14:paraId="25B2857A">
            <w:pPr>
              <w:pStyle w:val="12"/>
            </w:pPr>
            <w:r>
              <w:t>价格监督管理2025</w:t>
            </w:r>
          </w:p>
        </w:tc>
      </w:tr>
      <w:tr w14:paraId="0D29C1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0DC476">
            <w:pPr>
              <w:pStyle w:val="13"/>
            </w:pPr>
            <w:r>
              <w:t>预算规模及资金用途</w:t>
            </w:r>
          </w:p>
        </w:tc>
        <w:tc>
          <w:tcPr>
            <w:tcW w:w="1276" w:type="dxa"/>
            <w:vAlign w:val="center"/>
          </w:tcPr>
          <w:p w14:paraId="03449385">
            <w:pPr>
              <w:pStyle w:val="13"/>
            </w:pPr>
            <w:r>
              <w:t>预算数</w:t>
            </w:r>
          </w:p>
        </w:tc>
        <w:tc>
          <w:tcPr>
            <w:tcW w:w="1332" w:type="dxa"/>
            <w:vAlign w:val="center"/>
          </w:tcPr>
          <w:p w14:paraId="383765CD">
            <w:pPr>
              <w:pStyle w:val="12"/>
            </w:pPr>
            <w:r>
              <w:t>9.00</w:t>
            </w:r>
          </w:p>
        </w:tc>
        <w:tc>
          <w:tcPr>
            <w:tcW w:w="1587" w:type="dxa"/>
            <w:vAlign w:val="center"/>
          </w:tcPr>
          <w:p w14:paraId="4E41FE97">
            <w:pPr>
              <w:pStyle w:val="13"/>
            </w:pPr>
            <w:r>
              <w:t>其中：财政    资金</w:t>
            </w:r>
          </w:p>
        </w:tc>
        <w:tc>
          <w:tcPr>
            <w:tcW w:w="1843" w:type="dxa"/>
            <w:vAlign w:val="center"/>
          </w:tcPr>
          <w:p w14:paraId="36BD03A7">
            <w:pPr>
              <w:pStyle w:val="12"/>
            </w:pPr>
            <w:r>
              <w:t>9.00</w:t>
            </w:r>
          </w:p>
        </w:tc>
        <w:tc>
          <w:tcPr>
            <w:tcW w:w="1276" w:type="dxa"/>
            <w:vAlign w:val="center"/>
          </w:tcPr>
          <w:p w14:paraId="6C3130CD">
            <w:pPr>
              <w:pStyle w:val="13"/>
            </w:pPr>
            <w:r>
              <w:t>其他资金</w:t>
            </w:r>
          </w:p>
        </w:tc>
        <w:tc>
          <w:tcPr>
            <w:tcW w:w="1276" w:type="dxa"/>
            <w:vAlign w:val="center"/>
          </w:tcPr>
          <w:p w14:paraId="763EAD95">
            <w:pPr>
              <w:pStyle w:val="12"/>
            </w:pPr>
          </w:p>
        </w:tc>
      </w:tr>
      <w:tr w14:paraId="2ED00E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7137D2"/>
        </w:tc>
        <w:tc>
          <w:tcPr>
            <w:tcW w:w="8589" w:type="dxa"/>
            <w:gridSpan w:val="6"/>
            <w:vAlign w:val="center"/>
          </w:tcPr>
          <w:p w14:paraId="40484376">
            <w:pPr>
              <w:pStyle w:val="12"/>
            </w:pPr>
            <w:r>
              <w:t>用于价格监管业务培训。</w:t>
            </w:r>
          </w:p>
        </w:tc>
      </w:tr>
      <w:tr w14:paraId="48B02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9DC327">
            <w:pPr>
              <w:pStyle w:val="13"/>
            </w:pPr>
            <w:r>
              <w:t>绩效目标</w:t>
            </w:r>
          </w:p>
        </w:tc>
        <w:tc>
          <w:tcPr>
            <w:tcW w:w="8589" w:type="dxa"/>
            <w:gridSpan w:val="6"/>
            <w:vAlign w:val="center"/>
          </w:tcPr>
          <w:p w14:paraId="621EE0C6">
            <w:pPr>
              <w:pStyle w:val="12"/>
            </w:pPr>
            <w:r>
              <w:t>1.组织价格监管培训</w:t>
            </w:r>
          </w:p>
        </w:tc>
      </w:tr>
    </w:tbl>
    <w:p w14:paraId="7F0E31F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9BDD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0A0E31">
            <w:pPr>
              <w:pStyle w:val="13"/>
            </w:pPr>
            <w:r>
              <w:t>一级指标</w:t>
            </w:r>
          </w:p>
        </w:tc>
        <w:tc>
          <w:tcPr>
            <w:tcW w:w="1276" w:type="dxa"/>
            <w:vAlign w:val="center"/>
          </w:tcPr>
          <w:p w14:paraId="5E662670">
            <w:pPr>
              <w:pStyle w:val="13"/>
            </w:pPr>
            <w:r>
              <w:t>二级指标</w:t>
            </w:r>
          </w:p>
        </w:tc>
        <w:tc>
          <w:tcPr>
            <w:tcW w:w="1332" w:type="dxa"/>
            <w:vAlign w:val="center"/>
          </w:tcPr>
          <w:p w14:paraId="330F879A">
            <w:pPr>
              <w:pStyle w:val="13"/>
            </w:pPr>
            <w:r>
              <w:t>三级指标</w:t>
            </w:r>
          </w:p>
        </w:tc>
        <w:tc>
          <w:tcPr>
            <w:tcW w:w="3430" w:type="dxa"/>
            <w:vAlign w:val="center"/>
          </w:tcPr>
          <w:p w14:paraId="2D786C00">
            <w:pPr>
              <w:pStyle w:val="13"/>
            </w:pPr>
            <w:r>
              <w:t>绩效指标描述</w:t>
            </w:r>
          </w:p>
        </w:tc>
        <w:tc>
          <w:tcPr>
            <w:tcW w:w="2551" w:type="dxa"/>
            <w:vAlign w:val="center"/>
          </w:tcPr>
          <w:p w14:paraId="31446071">
            <w:pPr>
              <w:pStyle w:val="13"/>
            </w:pPr>
            <w:r>
              <w:t>指标值</w:t>
            </w:r>
          </w:p>
        </w:tc>
      </w:tr>
      <w:tr w14:paraId="1140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7179A">
            <w:pPr>
              <w:pStyle w:val="14"/>
            </w:pPr>
            <w:r>
              <w:t>产出指标</w:t>
            </w:r>
          </w:p>
        </w:tc>
        <w:tc>
          <w:tcPr>
            <w:tcW w:w="1276" w:type="dxa"/>
            <w:vAlign w:val="center"/>
          </w:tcPr>
          <w:p w14:paraId="654611A6">
            <w:pPr>
              <w:pStyle w:val="12"/>
            </w:pPr>
            <w:r>
              <w:t>数量指标</w:t>
            </w:r>
          </w:p>
        </w:tc>
        <w:tc>
          <w:tcPr>
            <w:tcW w:w="1332" w:type="dxa"/>
            <w:vAlign w:val="center"/>
          </w:tcPr>
          <w:p w14:paraId="0EEC20D6">
            <w:pPr>
              <w:pStyle w:val="12"/>
            </w:pPr>
            <w:r>
              <w:t>培训班次</w:t>
            </w:r>
          </w:p>
        </w:tc>
        <w:tc>
          <w:tcPr>
            <w:tcW w:w="3430" w:type="dxa"/>
            <w:vAlign w:val="center"/>
          </w:tcPr>
          <w:p w14:paraId="7D3876E9">
            <w:pPr>
              <w:pStyle w:val="12"/>
            </w:pPr>
            <w:r>
              <w:t>培训班次</w:t>
            </w:r>
          </w:p>
        </w:tc>
        <w:tc>
          <w:tcPr>
            <w:tcW w:w="2551" w:type="dxa"/>
            <w:vAlign w:val="center"/>
          </w:tcPr>
          <w:p w14:paraId="1CD92020">
            <w:pPr>
              <w:pStyle w:val="12"/>
            </w:pPr>
            <w:r>
              <w:t>≥1次</w:t>
            </w:r>
          </w:p>
        </w:tc>
      </w:tr>
      <w:tr w14:paraId="240FB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ADAA9"/>
        </w:tc>
        <w:tc>
          <w:tcPr>
            <w:tcW w:w="1276" w:type="dxa"/>
            <w:vAlign w:val="center"/>
          </w:tcPr>
          <w:p w14:paraId="5FB948C0">
            <w:pPr>
              <w:pStyle w:val="12"/>
            </w:pPr>
            <w:r>
              <w:t>质量指标</w:t>
            </w:r>
          </w:p>
        </w:tc>
        <w:tc>
          <w:tcPr>
            <w:tcW w:w="1332" w:type="dxa"/>
            <w:vAlign w:val="center"/>
          </w:tcPr>
          <w:p w14:paraId="36670E46">
            <w:pPr>
              <w:pStyle w:val="12"/>
            </w:pPr>
            <w:r>
              <w:t>培训考试良好率</w:t>
            </w:r>
          </w:p>
        </w:tc>
        <w:tc>
          <w:tcPr>
            <w:tcW w:w="3430" w:type="dxa"/>
            <w:vAlign w:val="center"/>
          </w:tcPr>
          <w:p w14:paraId="31958B80">
            <w:pPr>
              <w:pStyle w:val="12"/>
            </w:pPr>
            <w:r>
              <w:t>培训考试良好率</w:t>
            </w:r>
          </w:p>
        </w:tc>
        <w:tc>
          <w:tcPr>
            <w:tcW w:w="2551" w:type="dxa"/>
            <w:vAlign w:val="center"/>
          </w:tcPr>
          <w:p w14:paraId="713E0135">
            <w:pPr>
              <w:pStyle w:val="12"/>
            </w:pPr>
            <w:r>
              <w:t>≥90百分比</w:t>
            </w:r>
          </w:p>
        </w:tc>
      </w:tr>
      <w:tr w14:paraId="0251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C76C2"/>
        </w:tc>
        <w:tc>
          <w:tcPr>
            <w:tcW w:w="1276" w:type="dxa"/>
            <w:vAlign w:val="center"/>
          </w:tcPr>
          <w:p w14:paraId="6AE864D8">
            <w:pPr>
              <w:pStyle w:val="12"/>
            </w:pPr>
            <w:r>
              <w:t>时效指标</w:t>
            </w:r>
          </w:p>
        </w:tc>
        <w:tc>
          <w:tcPr>
            <w:tcW w:w="1332" w:type="dxa"/>
            <w:vAlign w:val="center"/>
          </w:tcPr>
          <w:p w14:paraId="000C1529">
            <w:pPr>
              <w:pStyle w:val="12"/>
            </w:pPr>
            <w:r>
              <w:t>培训完成时间</w:t>
            </w:r>
          </w:p>
        </w:tc>
        <w:tc>
          <w:tcPr>
            <w:tcW w:w="3430" w:type="dxa"/>
            <w:vAlign w:val="center"/>
          </w:tcPr>
          <w:p w14:paraId="759D2AA6">
            <w:pPr>
              <w:pStyle w:val="12"/>
            </w:pPr>
            <w:r>
              <w:t>培训完成时间</w:t>
            </w:r>
          </w:p>
        </w:tc>
        <w:tc>
          <w:tcPr>
            <w:tcW w:w="2551" w:type="dxa"/>
            <w:vAlign w:val="center"/>
          </w:tcPr>
          <w:p w14:paraId="39344EEA">
            <w:pPr>
              <w:pStyle w:val="12"/>
            </w:pPr>
            <w:r>
              <w:t>2025年10月30日前完成</w:t>
            </w:r>
          </w:p>
        </w:tc>
      </w:tr>
      <w:tr w14:paraId="7B12C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D103F"/>
        </w:tc>
        <w:tc>
          <w:tcPr>
            <w:tcW w:w="1276" w:type="dxa"/>
            <w:vAlign w:val="center"/>
          </w:tcPr>
          <w:p w14:paraId="6B1DEE21">
            <w:pPr>
              <w:pStyle w:val="12"/>
            </w:pPr>
            <w:r>
              <w:t>成本指标</w:t>
            </w:r>
          </w:p>
        </w:tc>
        <w:tc>
          <w:tcPr>
            <w:tcW w:w="1332" w:type="dxa"/>
            <w:vAlign w:val="center"/>
          </w:tcPr>
          <w:p w14:paraId="60F337D3">
            <w:pPr>
              <w:pStyle w:val="12"/>
            </w:pPr>
            <w:r>
              <w:t>培训费支出</w:t>
            </w:r>
          </w:p>
        </w:tc>
        <w:tc>
          <w:tcPr>
            <w:tcW w:w="3430" w:type="dxa"/>
            <w:vAlign w:val="center"/>
          </w:tcPr>
          <w:p w14:paraId="670CA30A">
            <w:pPr>
              <w:pStyle w:val="12"/>
            </w:pPr>
            <w:r>
              <w:t>培训费支出</w:t>
            </w:r>
          </w:p>
        </w:tc>
        <w:tc>
          <w:tcPr>
            <w:tcW w:w="2551" w:type="dxa"/>
            <w:vAlign w:val="center"/>
          </w:tcPr>
          <w:p w14:paraId="16B2919F">
            <w:pPr>
              <w:pStyle w:val="12"/>
            </w:pPr>
            <w:r>
              <w:t>≤9万元</w:t>
            </w:r>
          </w:p>
        </w:tc>
      </w:tr>
      <w:tr w14:paraId="007D5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69BF8">
            <w:pPr>
              <w:pStyle w:val="14"/>
            </w:pPr>
            <w:r>
              <w:t>效益指标</w:t>
            </w:r>
          </w:p>
        </w:tc>
        <w:tc>
          <w:tcPr>
            <w:tcW w:w="1276" w:type="dxa"/>
            <w:vAlign w:val="center"/>
          </w:tcPr>
          <w:p w14:paraId="784F2490">
            <w:pPr>
              <w:pStyle w:val="12"/>
            </w:pPr>
            <w:r>
              <w:t>社会效益指标</w:t>
            </w:r>
          </w:p>
        </w:tc>
        <w:tc>
          <w:tcPr>
            <w:tcW w:w="1332" w:type="dxa"/>
            <w:vAlign w:val="center"/>
          </w:tcPr>
          <w:p w14:paraId="503C27BA">
            <w:pPr>
              <w:pStyle w:val="12"/>
            </w:pPr>
            <w:r>
              <w:t>提高依法执政、依法行政、依法经</w:t>
            </w:r>
          </w:p>
        </w:tc>
        <w:tc>
          <w:tcPr>
            <w:tcW w:w="3430" w:type="dxa"/>
            <w:vAlign w:val="center"/>
          </w:tcPr>
          <w:p w14:paraId="285B4D50">
            <w:pPr>
              <w:pStyle w:val="12"/>
            </w:pPr>
            <w:r>
              <w:t>提高依法执政、依法行政、依法经营、依法管理的能力水平</w:t>
            </w:r>
          </w:p>
        </w:tc>
        <w:tc>
          <w:tcPr>
            <w:tcW w:w="2551" w:type="dxa"/>
            <w:vAlign w:val="center"/>
          </w:tcPr>
          <w:p w14:paraId="74938D7E">
            <w:pPr>
              <w:pStyle w:val="12"/>
            </w:pPr>
            <w:r>
              <w:t>提高我市价格执法能力</w:t>
            </w:r>
          </w:p>
        </w:tc>
      </w:tr>
      <w:tr w14:paraId="0A7B9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F22B32">
            <w:pPr>
              <w:pStyle w:val="14"/>
            </w:pPr>
            <w:r>
              <w:t>满意度指标</w:t>
            </w:r>
          </w:p>
        </w:tc>
        <w:tc>
          <w:tcPr>
            <w:tcW w:w="1276" w:type="dxa"/>
            <w:vAlign w:val="center"/>
          </w:tcPr>
          <w:p w14:paraId="1F91D122">
            <w:pPr>
              <w:pStyle w:val="12"/>
            </w:pPr>
            <w:r>
              <w:t>服务对象满意度指标</w:t>
            </w:r>
          </w:p>
        </w:tc>
        <w:tc>
          <w:tcPr>
            <w:tcW w:w="1332" w:type="dxa"/>
            <w:vAlign w:val="center"/>
          </w:tcPr>
          <w:p w14:paraId="0881162A">
            <w:pPr>
              <w:pStyle w:val="12"/>
            </w:pPr>
            <w:r>
              <w:t>培训人满意度</w:t>
            </w:r>
          </w:p>
        </w:tc>
        <w:tc>
          <w:tcPr>
            <w:tcW w:w="3430" w:type="dxa"/>
            <w:vAlign w:val="center"/>
          </w:tcPr>
          <w:p w14:paraId="58CBE052">
            <w:pPr>
              <w:pStyle w:val="12"/>
            </w:pPr>
            <w:r>
              <w:t>培训人满意度</w:t>
            </w:r>
          </w:p>
        </w:tc>
        <w:tc>
          <w:tcPr>
            <w:tcW w:w="2551" w:type="dxa"/>
            <w:vAlign w:val="center"/>
          </w:tcPr>
          <w:p w14:paraId="436F9DC6">
            <w:pPr>
              <w:pStyle w:val="12"/>
            </w:pPr>
            <w:r>
              <w:t>≥90百分比</w:t>
            </w:r>
          </w:p>
        </w:tc>
      </w:tr>
    </w:tbl>
    <w:p w14:paraId="4904BDAA">
      <w:pPr>
        <w:sectPr>
          <w:pgSz w:w="11900" w:h="16840"/>
          <w:pgMar w:top="1984" w:right="1304" w:bottom="1134" w:left="1304" w:header="720" w:footer="720" w:gutter="0"/>
          <w:cols w:space="720" w:num="1"/>
        </w:sectPr>
      </w:pPr>
    </w:p>
    <w:p w14:paraId="166BBE95">
      <w:pPr>
        <w:jc w:val="center"/>
      </w:pPr>
    </w:p>
    <w:p w14:paraId="4AB56791">
      <w:pPr>
        <w:ind w:firstLine="560"/>
        <w:outlineLvl w:val="3"/>
      </w:pPr>
      <w:bookmarkStart w:id="23" w:name="_Toc_4_4_0000000027"/>
      <w:r>
        <w:rPr>
          <w:rFonts w:ascii="方正仿宋_GBK" w:hAnsi="方正仿宋_GBK" w:eastAsia="方正仿宋_GBK" w:cs="方正仿宋_GBK"/>
          <w:sz w:val="28"/>
        </w:rPr>
        <w:t>24.企业活跃度分析2025绩效目标表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0825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F478D74">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6491C656">
            <w:pPr>
              <w:pStyle w:val="10"/>
            </w:pPr>
            <w:r>
              <w:t>单位：万元</w:t>
            </w:r>
          </w:p>
        </w:tc>
      </w:tr>
      <w:tr w14:paraId="2305D4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59860">
            <w:pPr>
              <w:pStyle w:val="13"/>
            </w:pPr>
            <w:r>
              <w:t>项目名称</w:t>
            </w:r>
          </w:p>
        </w:tc>
        <w:tc>
          <w:tcPr>
            <w:tcW w:w="8589" w:type="dxa"/>
            <w:gridSpan w:val="6"/>
            <w:vAlign w:val="center"/>
          </w:tcPr>
          <w:p w14:paraId="5B0080A2">
            <w:pPr>
              <w:pStyle w:val="12"/>
            </w:pPr>
            <w:r>
              <w:t>企业活跃度分析2025</w:t>
            </w:r>
          </w:p>
        </w:tc>
      </w:tr>
      <w:tr w14:paraId="7BE38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F3464">
            <w:pPr>
              <w:pStyle w:val="13"/>
            </w:pPr>
            <w:r>
              <w:t>预算规模及资金用途</w:t>
            </w:r>
          </w:p>
        </w:tc>
        <w:tc>
          <w:tcPr>
            <w:tcW w:w="1276" w:type="dxa"/>
            <w:vAlign w:val="center"/>
          </w:tcPr>
          <w:p w14:paraId="70A86D13">
            <w:pPr>
              <w:pStyle w:val="13"/>
            </w:pPr>
            <w:r>
              <w:t>预算数</w:t>
            </w:r>
          </w:p>
        </w:tc>
        <w:tc>
          <w:tcPr>
            <w:tcW w:w="1332" w:type="dxa"/>
            <w:vAlign w:val="center"/>
          </w:tcPr>
          <w:p w14:paraId="220C58D0">
            <w:pPr>
              <w:pStyle w:val="12"/>
            </w:pPr>
            <w:r>
              <w:t>86.00</w:t>
            </w:r>
          </w:p>
        </w:tc>
        <w:tc>
          <w:tcPr>
            <w:tcW w:w="1587" w:type="dxa"/>
            <w:vAlign w:val="center"/>
          </w:tcPr>
          <w:p w14:paraId="1ECA5B51">
            <w:pPr>
              <w:pStyle w:val="13"/>
            </w:pPr>
            <w:r>
              <w:t>其中：财政    资金</w:t>
            </w:r>
          </w:p>
        </w:tc>
        <w:tc>
          <w:tcPr>
            <w:tcW w:w="1843" w:type="dxa"/>
            <w:vAlign w:val="center"/>
          </w:tcPr>
          <w:p w14:paraId="5D88FFC4">
            <w:pPr>
              <w:pStyle w:val="12"/>
            </w:pPr>
            <w:r>
              <w:t>86.00</w:t>
            </w:r>
          </w:p>
        </w:tc>
        <w:tc>
          <w:tcPr>
            <w:tcW w:w="1276" w:type="dxa"/>
            <w:vAlign w:val="center"/>
          </w:tcPr>
          <w:p w14:paraId="5CC364E3">
            <w:pPr>
              <w:pStyle w:val="13"/>
            </w:pPr>
            <w:r>
              <w:t>其他资金</w:t>
            </w:r>
          </w:p>
        </w:tc>
        <w:tc>
          <w:tcPr>
            <w:tcW w:w="1276" w:type="dxa"/>
            <w:vAlign w:val="center"/>
          </w:tcPr>
          <w:p w14:paraId="6A595EDA">
            <w:pPr>
              <w:pStyle w:val="12"/>
            </w:pPr>
          </w:p>
        </w:tc>
      </w:tr>
      <w:tr w14:paraId="06703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40F72E"/>
        </w:tc>
        <w:tc>
          <w:tcPr>
            <w:tcW w:w="8589" w:type="dxa"/>
            <w:gridSpan w:val="6"/>
            <w:vAlign w:val="center"/>
          </w:tcPr>
          <w:p w14:paraId="36BF5429">
            <w:pPr>
              <w:pStyle w:val="12"/>
            </w:pPr>
            <w:r>
              <w:t>通过数据分析为政府决策提供参考，逐步提升政府部门监管效能，实现智慧监管，提升信用监管水平。</w:t>
            </w:r>
          </w:p>
        </w:tc>
      </w:tr>
      <w:tr w14:paraId="7C9508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DCFC9">
            <w:pPr>
              <w:pStyle w:val="13"/>
            </w:pPr>
            <w:r>
              <w:t>绩效目标</w:t>
            </w:r>
          </w:p>
        </w:tc>
        <w:tc>
          <w:tcPr>
            <w:tcW w:w="8589" w:type="dxa"/>
            <w:gridSpan w:val="6"/>
            <w:vAlign w:val="center"/>
          </w:tcPr>
          <w:p w14:paraId="3C2A42F8">
            <w:pPr>
              <w:pStyle w:val="12"/>
            </w:pPr>
            <w:r>
              <w:t>1.通过数据分析为市政府决策提供支持。同时为有需求的政府部门提供决策参考，逐步提升政府部门监管效能。</w:t>
            </w:r>
          </w:p>
          <w:p w14:paraId="69192A62">
            <w:pPr>
              <w:pStyle w:val="12"/>
            </w:pPr>
            <w:r>
              <w:t>2.加强对“信用京津冀”三地信用监管工作的日常监测和比较分析，用智慧监管实现精准监管，为企业及时“纠偏”，提升信用监管、智慧监管水平。</w:t>
            </w:r>
          </w:p>
        </w:tc>
      </w:tr>
    </w:tbl>
    <w:p w14:paraId="01B6253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F14E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89AA1E">
            <w:pPr>
              <w:pStyle w:val="13"/>
            </w:pPr>
            <w:r>
              <w:t>一级指标</w:t>
            </w:r>
          </w:p>
        </w:tc>
        <w:tc>
          <w:tcPr>
            <w:tcW w:w="1276" w:type="dxa"/>
            <w:vAlign w:val="center"/>
          </w:tcPr>
          <w:p w14:paraId="590F75A8">
            <w:pPr>
              <w:pStyle w:val="13"/>
            </w:pPr>
            <w:r>
              <w:t>二级指标</w:t>
            </w:r>
          </w:p>
        </w:tc>
        <w:tc>
          <w:tcPr>
            <w:tcW w:w="1332" w:type="dxa"/>
            <w:vAlign w:val="center"/>
          </w:tcPr>
          <w:p w14:paraId="12ED88EC">
            <w:pPr>
              <w:pStyle w:val="13"/>
            </w:pPr>
            <w:r>
              <w:t>三级指标</w:t>
            </w:r>
          </w:p>
        </w:tc>
        <w:tc>
          <w:tcPr>
            <w:tcW w:w="3430" w:type="dxa"/>
            <w:vAlign w:val="center"/>
          </w:tcPr>
          <w:p w14:paraId="6CAEDC9E">
            <w:pPr>
              <w:pStyle w:val="13"/>
            </w:pPr>
            <w:r>
              <w:t>绩效指标描述</w:t>
            </w:r>
          </w:p>
        </w:tc>
        <w:tc>
          <w:tcPr>
            <w:tcW w:w="2551" w:type="dxa"/>
            <w:vAlign w:val="center"/>
          </w:tcPr>
          <w:p w14:paraId="3D4DE863">
            <w:pPr>
              <w:pStyle w:val="13"/>
            </w:pPr>
            <w:r>
              <w:t>指标值</w:t>
            </w:r>
          </w:p>
        </w:tc>
      </w:tr>
      <w:tr w14:paraId="089D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FCBE5">
            <w:pPr>
              <w:pStyle w:val="14"/>
            </w:pPr>
            <w:r>
              <w:t>产出指标</w:t>
            </w:r>
          </w:p>
        </w:tc>
        <w:tc>
          <w:tcPr>
            <w:tcW w:w="1276" w:type="dxa"/>
            <w:vAlign w:val="center"/>
          </w:tcPr>
          <w:p w14:paraId="3D3EF161">
            <w:pPr>
              <w:pStyle w:val="12"/>
            </w:pPr>
            <w:r>
              <w:t>数量指标</w:t>
            </w:r>
          </w:p>
        </w:tc>
        <w:tc>
          <w:tcPr>
            <w:tcW w:w="1332" w:type="dxa"/>
            <w:vAlign w:val="center"/>
          </w:tcPr>
          <w:p w14:paraId="08DA1AF9">
            <w:pPr>
              <w:pStyle w:val="12"/>
            </w:pPr>
            <w:r>
              <w:t>形成统计分析报告</w:t>
            </w:r>
          </w:p>
        </w:tc>
        <w:tc>
          <w:tcPr>
            <w:tcW w:w="3430" w:type="dxa"/>
            <w:vAlign w:val="center"/>
          </w:tcPr>
          <w:p w14:paraId="69C47018">
            <w:pPr>
              <w:pStyle w:val="12"/>
            </w:pPr>
            <w:r>
              <w:t>形成分析报告</w:t>
            </w:r>
          </w:p>
        </w:tc>
        <w:tc>
          <w:tcPr>
            <w:tcW w:w="2551" w:type="dxa"/>
            <w:vAlign w:val="center"/>
          </w:tcPr>
          <w:p w14:paraId="14A9E925">
            <w:pPr>
              <w:pStyle w:val="12"/>
            </w:pPr>
            <w:r>
              <w:t>≥12个</w:t>
            </w:r>
          </w:p>
        </w:tc>
      </w:tr>
      <w:tr w14:paraId="67B37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9527B1"/>
        </w:tc>
        <w:tc>
          <w:tcPr>
            <w:tcW w:w="1276" w:type="dxa"/>
            <w:vAlign w:val="center"/>
          </w:tcPr>
          <w:p w14:paraId="4B15D7C9">
            <w:pPr>
              <w:pStyle w:val="12"/>
            </w:pPr>
            <w:r>
              <w:t>数量指标</w:t>
            </w:r>
          </w:p>
        </w:tc>
        <w:tc>
          <w:tcPr>
            <w:tcW w:w="1332" w:type="dxa"/>
            <w:vAlign w:val="center"/>
          </w:tcPr>
          <w:p w14:paraId="0C9500C3">
            <w:pPr>
              <w:pStyle w:val="12"/>
            </w:pPr>
            <w:r>
              <w:t>企业信用风险分级分类测算样本数</w:t>
            </w:r>
          </w:p>
        </w:tc>
        <w:tc>
          <w:tcPr>
            <w:tcW w:w="3430" w:type="dxa"/>
            <w:vAlign w:val="center"/>
          </w:tcPr>
          <w:p w14:paraId="4E6A1B70">
            <w:pPr>
              <w:pStyle w:val="12"/>
            </w:pPr>
            <w:r>
              <w:t>企业信用风险分级分类测算样本数</w:t>
            </w:r>
          </w:p>
        </w:tc>
        <w:tc>
          <w:tcPr>
            <w:tcW w:w="2551" w:type="dxa"/>
            <w:vAlign w:val="center"/>
          </w:tcPr>
          <w:p w14:paraId="4CEE9BAF">
            <w:pPr>
              <w:pStyle w:val="12"/>
            </w:pPr>
            <w:r>
              <w:t>≥78万户</w:t>
            </w:r>
          </w:p>
        </w:tc>
      </w:tr>
      <w:tr w14:paraId="10839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16ADFC"/>
        </w:tc>
        <w:tc>
          <w:tcPr>
            <w:tcW w:w="1276" w:type="dxa"/>
            <w:vAlign w:val="center"/>
          </w:tcPr>
          <w:p w14:paraId="037433E7">
            <w:pPr>
              <w:pStyle w:val="12"/>
            </w:pPr>
            <w:r>
              <w:t>质量指标</w:t>
            </w:r>
          </w:p>
        </w:tc>
        <w:tc>
          <w:tcPr>
            <w:tcW w:w="1332" w:type="dxa"/>
            <w:vAlign w:val="center"/>
          </w:tcPr>
          <w:p w14:paraId="5FE586DC">
            <w:pPr>
              <w:pStyle w:val="12"/>
            </w:pPr>
            <w:r>
              <w:t>分析报告质量符合总局和市政府要求</w:t>
            </w:r>
          </w:p>
        </w:tc>
        <w:tc>
          <w:tcPr>
            <w:tcW w:w="3430" w:type="dxa"/>
            <w:vAlign w:val="center"/>
          </w:tcPr>
          <w:p w14:paraId="08F2CA99">
            <w:pPr>
              <w:pStyle w:val="12"/>
            </w:pPr>
            <w:r>
              <w:t>分析报告质量符合总局和市政府要求</w:t>
            </w:r>
          </w:p>
        </w:tc>
        <w:tc>
          <w:tcPr>
            <w:tcW w:w="2551" w:type="dxa"/>
            <w:vAlign w:val="center"/>
          </w:tcPr>
          <w:p w14:paraId="3BC477DE">
            <w:pPr>
              <w:pStyle w:val="12"/>
            </w:pPr>
            <w:r>
              <w:t>100百分比</w:t>
            </w:r>
          </w:p>
        </w:tc>
      </w:tr>
      <w:tr w14:paraId="6C6A9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3A3D24"/>
        </w:tc>
        <w:tc>
          <w:tcPr>
            <w:tcW w:w="1276" w:type="dxa"/>
            <w:vAlign w:val="center"/>
          </w:tcPr>
          <w:p w14:paraId="420B12B0">
            <w:pPr>
              <w:pStyle w:val="12"/>
            </w:pPr>
            <w:r>
              <w:t>时效指标</w:t>
            </w:r>
          </w:p>
        </w:tc>
        <w:tc>
          <w:tcPr>
            <w:tcW w:w="1332" w:type="dxa"/>
            <w:vAlign w:val="center"/>
          </w:tcPr>
          <w:p w14:paraId="500E0803">
            <w:pPr>
              <w:pStyle w:val="12"/>
            </w:pPr>
            <w:r>
              <w:t>数据清洗、处理、测算、分析完成时间</w:t>
            </w:r>
          </w:p>
        </w:tc>
        <w:tc>
          <w:tcPr>
            <w:tcW w:w="3430" w:type="dxa"/>
            <w:vAlign w:val="center"/>
          </w:tcPr>
          <w:p w14:paraId="7E260AB5">
            <w:pPr>
              <w:pStyle w:val="12"/>
            </w:pPr>
            <w:r>
              <w:t>数据清洗、处理、测算、分析完成时间</w:t>
            </w:r>
          </w:p>
        </w:tc>
        <w:tc>
          <w:tcPr>
            <w:tcW w:w="2551" w:type="dxa"/>
            <w:vAlign w:val="center"/>
          </w:tcPr>
          <w:p w14:paraId="2942E4A1">
            <w:pPr>
              <w:pStyle w:val="12"/>
            </w:pPr>
            <w:r>
              <w:t>2025年12月底前</w:t>
            </w:r>
          </w:p>
        </w:tc>
      </w:tr>
      <w:tr w14:paraId="199C6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19131"/>
        </w:tc>
        <w:tc>
          <w:tcPr>
            <w:tcW w:w="1276" w:type="dxa"/>
            <w:vAlign w:val="center"/>
          </w:tcPr>
          <w:p w14:paraId="14763213">
            <w:pPr>
              <w:pStyle w:val="12"/>
            </w:pPr>
            <w:r>
              <w:t>成本指标</w:t>
            </w:r>
          </w:p>
        </w:tc>
        <w:tc>
          <w:tcPr>
            <w:tcW w:w="1332" w:type="dxa"/>
            <w:vAlign w:val="center"/>
          </w:tcPr>
          <w:p w14:paraId="7C0C93F6">
            <w:pPr>
              <w:pStyle w:val="12"/>
            </w:pPr>
            <w:r>
              <w:t>企业活跃度分析成本</w:t>
            </w:r>
          </w:p>
        </w:tc>
        <w:tc>
          <w:tcPr>
            <w:tcW w:w="3430" w:type="dxa"/>
            <w:vAlign w:val="center"/>
          </w:tcPr>
          <w:p w14:paraId="3D9AF4D2">
            <w:pPr>
              <w:pStyle w:val="12"/>
            </w:pPr>
            <w:r>
              <w:t>企业活跃度分析成本</w:t>
            </w:r>
          </w:p>
        </w:tc>
        <w:tc>
          <w:tcPr>
            <w:tcW w:w="2551" w:type="dxa"/>
            <w:vAlign w:val="center"/>
          </w:tcPr>
          <w:p w14:paraId="7D451410">
            <w:pPr>
              <w:pStyle w:val="12"/>
            </w:pPr>
            <w:r>
              <w:t>≤86万元</w:t>
            </w:r>
          </w:p>
        </w:tc>
      </w:tr>
      <w:tr w14:paraId="1C281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3369C">
            <w:pPr>
              <w:pStyle w:val="14"/>
            </w:pPr>
            <w:r>
              <w:t>效益指标</w:t>
            </w:r>
          </w:p>
        </w:tc>
        <w:tc>
          <w:tcPr>
            <w:tcW w:w="1276" w:type="dxa"/>
            <w:vAlign w:val="center"/>
          </w:tcPr>
          <w:p w14:paraId="68AAD957">
            <w:pPr>
              <w:pStyle w:val="12"/>
            </w:pPr>
            <w:r>
              <w:t>社会效益指标</w:t>
            </w:r>
          </w:p>
        </w:tc>
        <w:tc>
          <w:tcPr>
            <w:tcW w:w="1332" w:type="dxa"/>
            <w:vAlign w:val="center"/>
          </w:tcPr>
          <w:p w14:paraId="6A932082">
            <w:pPr>
              <w:pStyle w:val="12"/>
            </w:pPr>
            <w:r>
              <w:t>提高工作效能</w:t>
            </w:r>
          </w:p>
        </w:tc>
        <w:tc>
          <w:tcPr>
            <w:tcW w:w="3430" w:type="dxa"/>
            <w:vAlign w:val="center"/>
          </w:tcPr>
          <w:p w14:paraId="7BD6D90D">
            <w:pPr>
              <w:pStyle w:val="12"/>
            </w:pPr>
            <w:r>
              <w:t>信用监管效能</w:t>
            </w:r>
          </w:p>
        </w:tc>
        <w:tc>
          <w:tcPr>
            <w:tcW w:w="2551" w:type="dxa"/>
            <w:vAlign w:val="center"/>
          </w:tcPr>
          <w:p w14:paraId="05AF8CCE">
            <w:pPr>
              <w:pStyle w:val="12"/>
            </w:pPr>
            <w:r>
              <w:t>以智慧监管手段提升信用监管水平</w:t>
            </w:r>
          </w:p>
        </w:tc>
      </w:tr>
      <w:tr w14:paraId="48FC7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1E7B3E">
            <w:pPr>
              <w:pStyle w:val="14"/>
            </w:pPr>
            <w:r>
              <w:t>效益指标</w:t>
            </w:r>
          </w:p>
        </w:tc>
        <w:tc>
          <w:tcPr>
            <w:tcW w:w="1276" w:type="dxa"/>
            <w:vAlign w:val="center"/>
          </w:tcPr>
          <w:p w14:paraId="3E6ADF92">
            <w:pPr>
              <w:pStyle w:val="12"/>
            </w:pPr>
            <w:r>
              <w:t>可持续影响指标</w:t>
            </w:r>
          </w:p>
        </w:tc>
        <w:tc>
          <w:tcPr>
            <w:tcW w:w="1332" w:type="dxa"/>
            <w:vAlign w:val="center"/>
          </w:tcPr>
          <w:p w14:paraId="46BE5A50">
            <w:pPr>
              <w:pStyle w:val="12"/>
            </w:pPr>
            <w:r>
              <w:t>提升能力</w:t>
            </w:r>
          </w:p>
        </w:tc>
        <w:tc>
          <w:tcPr>
            <w:tcW w:w="3430" w:type="dxa"/>
            <w:vAlign w:val="center"/>
          </w:tcPr>
          <w:p w14:paraId="467D295A">
            <w:pPr>
              <w:pStyle w:val="12"/>
            </w:pPr>
            <w:r>
              <w:t>数据分析能力</w:t>
            </w:r>
          </w:p>
        </w:tc>
        <w:tc>
          <w:tcPr>
            <w:tcW w:w="2551" w:type="dxa"/>
            <w:vAlign w:val="center"/>
          </w:tcPr>
          <w:p w14:paraId="181B75B5">
            <w:pPr>
              <w:pStyle w:val="12"/>
            </w:pPr>
            <w:r>
              <w:t>以挖掘数据价值拓展应用场景</w:t>
            </w:r>
          </w:p>
        </w:tc>
      </w:tr>
      <w:tr w14:paraId="72B5B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A4C98">
            <w:pPr>
              <w:pStyle w:val="14"/>
            </w:pPr>
            <w:r>
              <w:t>满意度指标</w:t>
            </w:r>
          </w:p>
        </w:tc>
        <w:tc>
          <w:tcPr>
            <w:tcW w:w="1276" w:type="dxa"/>
            <w:vAlign w:val="center"/>
          </w:tcPr>
          <w:p w14:paraId="2DDA4A5B">
            <w:pPr>
              <w:pStyle w:val="12"/>
            </w:pPr>
            <w:r>
              <w:t>服务对象满意度指标</w:t>
            </w:r>
          </w:p>
        </w:tc>
        <w:tc>
          <w:tcPr>
            <w:tcW w:w="1332" w:type="dxa"/>
            <w:vAlign w:val="center"/>
          </w:tcPr>
          <w:p w14:paraId="467521D0">
            <w:pPr>
              <w:pStyle w:val="12"/>
            </w:pPr>
            <w:r>
              <w:t>服务对象满意度</w:t>
            </w:r>
          </w:p>
        </w:tc>
        <w:tc>
          <w:tcPr>
            <w:tcW w:w="3430" w:type="dxa"/>
            <w:vAlign w:val="center"/>
          </w:tcPr>
          <w:p w14:paraId="526B047E">
            <w:pPr>
              <w:pStyle w:val="12"/>
            </w:pPr>
            <w:r>
              <w:t>服务对象成果应用反馈情况</w:t>
            </w:r>
          </w:p>
        </w:tc>
        <w:tc>
          <w:tcPr>
            <w:tcW w:w="2551" w:type="dxa"/>
            <w:vAlign w:val="center"/>
          </w:tcPr>
          <w:p w14:paraId="37C8169A">
            <w:pPr>
              <w:pStyle w:val="12"/>
            </w:pPr>
            <w:r>
              <w:t>&gt;90百分比</w:t>
            </w:r>
          </w:p>
        </w:tc>
      </w:tr>
    </w:tbl>
    <w:p w14:paraId="0412600C">
      <w:pPr>
        <w:sectPr>
          <w:pgSz w:w="11900" w:h="16840"/>
          <w:pgMar w:top="1984" w:right="1304" w:bottom="1134" w:left="1304" w:header="720" w:footer="720" w:gutter="0"/>
          <w:cols w:space="720" w:num="1"/>
        </w:sectPr>
      </w:pPr>
    </w:p>
    <w:p w14:paraId="55E41524">
      <w:pPr>
        <w:jc w:val="center"/>
      </w:pPr>
    </w:p>
    <w:p w14:paraId="1AFA504C">
      <w:pPr>
        <w:ind w:firstLine="560"/>
        <w:outlineLvl w:val="3"/>
      </w:pPr>
      <w:bookmarkStart w:id="24" w:name="_Toc_4_4_0000000028"/>
      <w:r>
        <w:rPr>
          <w:rFonts w:ascii="方正仿宋_GBK" w:hAnsi="方正仿宋_GBK" w:eastAsia="方正仿宋_GBK" w:cs="方正仿宋_GBK"/>
          <w:sz w:val="28"/>
        </w:rPr>
        <w:t>25.认证认可和检验检测监督管理2025绩效目标表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40AA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828D784">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36EDC103">
            <w:pPr>
              <w:pStyle w:val="10"/>
            </w:pPr>
            <w:r>
              <w:t>单位：万元</w:t>
            </w:r>
          </w:p>
        </w:tc>
      </w:tr>
      <w:tr w14:paraId="40B31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C282EB">
            <w:pPr>
              <w:pStyle w:val="13"/>
            </w:pPr>
            <w:r>
              <w:t>项目名称</w:t>
            </w:r>
          </w:p>
        </w:tc>
        <w:tc>
          <w:tcPr>
            <w:tcW w:w="8589" w:type="dxa"/>
            <w:gridSpan w:val="6"/>
            <w:vAlign w:val="center"/>
          </w:tcPr>
          <w:p w14:paraId="48629AF2">
            <w:pPr>
              <w:pStyle w:val="12"/>
            </w:pPr>
            <w:r>
              <w:t>认证认可和检验检测监督管理2025</w:t>
            </w:r>
          </w:p>
        </w:tc>
      </w:tr>
      <w:tr w14:paraId="2E63B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76301">
            <w:pPr>
              <w:pStyle w:val="13"/>
            </w:pPr>
            <w:r>
              <w:t>预算规模及资金用途</w:t>
            </w:r>
          </w:p>
        </w:tc>
        <w:tc>
          <w:tcPr>
            <w:tcW w:w="1276" w:type="dxa"/>
            <w:vAlign w:val="center"/>
          </w:tcPr>
          <w:p w14:paraId="098797E0">
            <w:pPr>
              <w:pStyle w:val="13"/>
            </w:pPr>
            <w:r>
              <w:t>预算数</w:t>
            </w:r>
          </w:p>
        </w:tc>
        <w:tc>
          <w:tcPr>
            <w:tcW w:w="1332" w:type="dxa"/>
            <w:vAlign w:val="center"/>
          </w:tcPr>
          <w:p w14:paraId="63C8594A">
            <w:pPr>
              <w:pStyle w:val="12"/>
            </w:pPr>
            <w:r>
              <w:t>45.00</w:t>
            </w:r>
          </w:p>
        </w:tc>
        <w:tc>
          <w:tcPr>
            <w:tcW w:w="1587" w:type="dxa"/>
            <w:vAlign w:val="center"/>
          </w:tcPr>
          <w:p w14:paraId="51BCDDD9">
            <w:pPr>
              <w:pStyle w:val="13"/>
            </w:pPr>
            <w:r>
              <w:t>其中：财政    资金</w:t>
            </w:r>
          </w:p>
        </w:tc>
        <w:tc>
          <w:tcPr>
            <w:tcW w:w="1843" w:type="dxa"/>
            <w:vAlign w:val="center"/>
          </w:tcPr>
          <w:p w14:paraId="1A5787A7">
            <w:pPr>
              <w:pStyle w:val="12"/>
            </w:pPr>
            <w:r>
              <w:t>45.00</w:t>
            </w:r>
          </w:p>
        </w:tc>
        <w:tc>
          <w:tcPr>
            <w:tcW w:w="1276" w:type="dxa"/>
            <w:vAlign w:val="center"/>
          </w:tcPr>
          <w:p w14:paraId="7C18B001">
            <w:pPr>
              <w:pStyle w:val="13"/>
            </w:pPr>
            <w:r>
              <w:t>其他资金</w:t>
            </w:r>
          </w:p>
        </w:tc>
        <w:tc>
          <w:tcPr>
            <w:tcW w:w="1276" w:type="dxa"/>
            <w:vAlign w:val="center"/>
          </w:tcPr>
          <w:p w14:paraId="748D284D">
            <w:pPr>
              <w:pStyle w:val="12"/>
            </w:pPr>
          </w:p>
        </w:tc>
      </w:tr>
      <w:tr w14:paraId="59501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9E5ECA"/>
        </w:tc>
        <w:tc>
          <w:tcPr>
            <w:tcW w:w="8589" w:type="dxa"/>
            <w:gridSpan w:val="6"/>
            <w:vAlign w:val="center"/>
          </w:tcPr>
          <w:p w14:paraId="3FDBFB2F">
            <w:pPr>
              <w:pStyle w:val="12"/>
            </w:pPr>
            <w:r>
              <w:t>用于支付检验检测机构资质认定和监督检查、能力验证，以及强制性产品认证抽查的费用。</w:t>
            </w:r>
          </w:p>
        </w:tc>
      </w:tr>
      <w:tr w14:paraId="7A835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3382A">
            <w:pPr>
              <w:pStyle w:val="13"/>
            </w:pPr>
            <w:r>
              <w:t>绩效目标</w:t>
            </w:r>
          </w:p>
        </w:tc>
        <w:tc>
          <w:tcPr>
            <w:tcW w:w="8589" w:type="dxa"/>
            <w:gridSpan w:val="6"/>
            <w:vAlign w:val="center"/>
          </w:tcPr>
          <w:p w14:paraId="1C698639">
            <w:pPr>
              <w:pStyle w:val="12"/>
            </w:pPr>
            <w:r>
              <w:t>1.开展检验检测机构资质认定和监督检查，完善检验检测体系，规范检验检测市场。</w:t>
            </w:r>
          </w:p>
          <w:p w14:paraId="5EB9D825">
            <w:pPr>
              <w:pStyle w:val="12"/>
            </w:pPr>
            <w:r>
              <w:t>2.对检验检测机构开展指定项目的能力验证，提升能力水平。</w:t>
            </w:r>
          </w:p>
          <w:p w14:paraId="742F1CC8">
            <w:pPr>
              <w:pStyle w:val="12"/>
            </w:pPr>
            <w:r>
              <w:t>3.提高认证有效性。</w:t>
            </w:r>
          </w:p>
        </w:tc>
      </w:tr>
    </w:tbl>
    <w:p w14:paraId="354EA66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0BC7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83F3F">
            <w:pPr>
              <w:pStyle w:val="13"/>
            </w:pPr>
            <w:r>
              <w:t>一级指标</w:t>
            </w:r>
          </w:p>
        </w:tc>
        <w:tc>
          <w:tcPr>
            <w:tcW w:w="1276" w:type="dxa"/>
            <w:vAlign w:val="center"/>
          </w:tcPr>
          <w:p w14:paraId="39D92FC7">
            <w:pPr>
              <w:pStyle w:val="13"/>
            </w:pPr>
            <w:r>
              <w:t>二级指标</w:t>
            </w:r>
          </w:p>
        </w:tc>
        <w:tc>
          <w:tcPr>
            <w:tcW w:w="1332" w:type="dxa"/>
            <w:vAlign w:val="center"/>
          </w:tcPr>
          <w:p w14:paraId="61510420">
            <w:pPr>
              <w:pStyle w:val="13"/>
            </w:pPr>
            <w:r>
              <w:t>三级指标</w:t>
            </w:r>
          </w:p>
        </w:tc>
        <w:tc>
          <w:tcPr>
            <w:tcW w:w="3430" w:type="dxa"/>
            <w:vAlign w:val="center"/>
          </w:tcPr>
          <w:p w14:paraId="7519CD38">
            <w:pPr>
              <w:pStyle w:val="13"/>
            </w:pPr>
            <w:r>
              <w:t>绩效指标描述</w:t>
            </w:r>
          </w:p>
        </w:tc>
        <w:tc>
          <w:tcPr>
            <w:tcW w:w="2551" w:type="dxa"/>
            <w:vAlign w:val="center"/>
          </w:tcPr>
          <w:p w14:paraId="6A96A45C">
            <w:pPr>
              <w:pStyle w:val="13"/>
            </w:pPr>
            <w:r>
              <w:t>指标值</w:t>
            </w:r>
          </w:p>
        </w:tc>
      </w:tr>
      <w:tr w14:paraId="7D2ED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B449B">
            <w:pPr>
              <w:pStyle w:val="14"/>
            </w:pPr>
            <w:r>
              <w:t>产出指标</w:t>
            </w:r>
          </w:p>
        </w:tc>
        <w:tc>
          <w:tcPr>
            <w:tcW w:w="1276" w:type="dxa"/>
            <w:vAlign w:val="center"/>
          </w:tcPr>
          <w:p w14:paraId="107F1A4F">
            <w:pPr>
              <w:pStyle w:val="12"/>
            </w:pPr>
            <w:r>
              <w:t>数量指标</w:t>
            </w:r>
          </w:p>
        </w:tc>
        <w:tc>
          <w:tcPr>
            <w:tcW w:w="1332" w:type="dxa"/>
            <w:vAlign w:val="center"/>
          </w:tcPr>
          <w:p w14:paraId="3AE11A30">
            <w:pPr>
              <w:pStyle w:val="12"/>
            </w:pPr>
            <w:r>
              <w:t>资质认定和监督检查检验检测机构家次数</w:t>
            </w:r>
          </w:p>
        </w:tc>
        <w:tc>
          <w:tcPr>
            <w:tcW w:w="3430" w:type="dxa"/>
            <w:vAlign w:val="center"/>
          </w:tcPr>
          <w:p w14:paraId="103BF872">
            <w:pPr>
              <w:pStyle w:val="12"/>
            </w:pPr>
            <w:r>
              <w:t>办理资质认定和开展监督检查的机构家次数</w:t>
            </w:r>
          </w:p>
        </w:tc>
        <w:tc>
          <w:tcPr>
            <w:tcW w:w="2551" w:type="dxa"/>
            <w:vAlign w:val="center"/>
          </w:tcPr>
          <w:p w14:paraId="62771CDE">
            <w:pPr>
              <w:pStyle w:val="12"/>
            </w:pPr>
            <w:r>
              <w:t>≥100家次</w:t>
            </w:r>
          </w:p>
        </w:tc>
      </w:tr>
      <w:tr w14:paraId="684F6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2B2461"/>
        </w:tc>
        <w:tc>
          <w:tcPr>
            <w:tcW w:w="1276" w:type="dxa"/>
            <w:vAlign w:val="center"/>
          </w:tcPr>
          <w:p w14:paraId="21E5322D">
            <w:pPr>
              <w:pStyle w:val="12"/>
            </w:pPr>
            <w:r>
              <w:t>数量指标</w:t>
            </w:r>
          </w:p>
        </w:tc>
        <w:tc>
          <w:tcPr>
            <w:tcW w:w="1332" w:type="dxa"/>
            <w:vAlign w:val="center"/>
          </w:tcPr>
          <w:p w14:paraId="5B901E0E">
            <w:pPr>
              <w:pStyle w:val="12"/>
            </w:pPr>
            <w:r>
              <w:t>参加能力验证检验检测机构家次数</w:t>
            </w:r>
          </w:p>
        </w:tc>
        <w:tc>
          <w:tcPr>
            <w:tcW w:w="3430" w:type="dxa"/>
            <w:vAlign w:val="center"/>
          </w:tcPr>
          <w:p w14:paraId="436D6948">
            <w:pPr>
              <w:pStyle w:val="12"/>
            </w:pPr>
            <w:r>
              <w:t>参加能力验证家次数</w:t>
            </w:r>
          </w:p>
        </w:tc>
        <w:tc>
          <w:tcPr>
            <w:tcW w:w="2551" w:type="dxa"/>
            <w:vAlign w:val="center"/>
          </w:tcPr>
          <w:p w14:paraId="7EF0613E">
            <w:pPr>
              <w:pStyle w:val="12"/>
            </w:pPr>
            <w:r>
              <w:t>≥100家次</w:t>
            </w:r>
          </w:p>
        </w:tc>
      </w:tr>
      <w:tr w14:paraId="0E19A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C93DBB"/>
        </w:tc>
        <w:tc>
          <w:tcPr>
            <w:tcW w:w="1276" w:type="dxa"/>
            <w:vAlign w:val="center"/>
          </w:tcPr>
          <w:p w14:paraId="290FF9E2">
            <w:pPr>
              <w:pStyle w:val="12"/>
            </w:pPr>
            <w:r>
              <w:t>数量指标</w:t>
            </w:r>
          </w:p>
        </w:tc>
        <w:tc>
          <w:tcPr>
            <w:tcW w:w="1332" w:type="dxa"/>
            <w:vAlign w:val="center"/>
          </w:tcPr>
          <w:p w14:paraId="6D99CC8D">
            <w:pPr>
              <w:pStyle w:val="12"/>
            </w:pPr>
            <w:r>
              <w:t>强制性产品认证一致性抽查</w:t>
            </w:r>
          </w:p>
        </w:tc>
        <w:tc>
          <w:tcPr>
            <w:tcW w:w="3430" w:type="dxa"/>
            <w:vAlign w:val="center"/>
          </w:tcPr>
          <w:p w14:paraId="442DA1C7">
            <w:pPr>
              <w:pStyle w:val="12"/>
            </w:pPr>
            <w:r>
              <w:t>开展强制性产品认证一致性抽查批次</w:t>
            </w:r>
          </w:p>
        </w:tc>
        <w:tc>
          <w:tcPr>
            <w:tcW w:w="2551" w:type="dxa"/>
            <w:vAlign w:val="center"/>
          </w:tcPr>
          <w:p w14:paraId="60FC8619">
            <w:pPr>
              <w:pStyle w:val="12"/>
            </w:pPr>
            <w:r>
              <w:t>≥30批次</w:t>
            </w:r>
          </w:p>
        </w:tc>
      </w:tr>
      <w:tr w14:paraId="7407C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A737E"/>
        </w:tc>
        <w:tc>
          <w:tcPr>
            <w:tcW w:w="1276" w:type="dxa"/>
            <w:vAlign w:val="center"/>
          </w:tcPr>
          <w:p w14:paraId="6B33E236">
            <w:pPr>
              <w:pStyle w:val="12"/>
            </w:pPr>
            <w:r>
              <w:t>质量指标</w:t>
            </w:r>
          </w:p>
        </w:tc>
        <w:tc>
          <w:tcPr>
            <w:tcW w:w="1332" w:type="dxa"/>
            <w:vAlign w:val="center"/>
          </w:tcPr>
          <w:p w14:paraId="5DE5F54D">
            <w:pPr>
              <w:pStyle w:val="12"/>
            </w:pPr>
            <w:r>
              <w:t>检验检测机构持续符合资质认定条件和要求</w:t>
            </w:r>
          </w:p>
        </w:tc>
        <w:tc>
          <w:tcPr>
            <w:tcW w:w="3430" w:type="dxa"/>
            <w:vAlign w:val="center"/>
          </w:tcPr>
          <w:p w14:paraId="3A667730">
            <w:pPr>
              <w:pStyle w:val="12"/>
            </w:pPr>
            <w:r>
              <w:t>检验检测机构符合资质认定要求</w:t>
            </w:r>
          </w:p>
        </w:tc>
        <w:tc>
          <w:tcPr>
            <w:tcW w:w="2551" w:type="dxa"/>
            <w:vAlign w:val="center"/>
          </w:tcPr>
          <w:p w14:paraId="48CAD8D4">
            <w:pPr>
              <w:pStyle w:val="12"/>
            </w:pPr>
            <w:r>
              <w:t>符合资质认定要求</w:t>
            </w:r>
          </w:p>
        </w:tc>
      </w:tr>
      <w:tr w14:paraId="1EC58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CB39DE"/>
        </w:tc>
        <w:tc>
          <w:tcPr>
            <w:tcW w:w="1276" w:type="dxa"/>
            <w:vAlign w:val="center"/>
          </w:tcPr>
          <w:p w14:paraId="4AA41C6F">
            <w:pPr>
              <w:pStyle w:val="12"/>
            </w:pPr>
            <w:r>
              <w:t>质量指标</w:t>
            </w:r>
          </w:p>
        </w:tc>
        <w:tc>
          <w:tcPr>
            <w:tcW w:w="1332" w:type="dxa"/>
            <w:vAlign w:val="center"/>
          </w:tcPr>
          <w:p w14:paraId="0A9BC4BF">
            <w:pPr>
              <w:pStyle w:val="12"/>
            </w:pPr>
            <w:r>
              <w:t>强制性产品认证符合认证一致性要求</w:t>
            </w:r>
          </w:p>
        </w:tc>
        <w:tc>
          <w:tcPr>
            <w:tcW w:w="3430" w:type="dxa"/>
            <w:vAlign w:val="center"/>
          </w:tcPr>
          <w:p w14:paraId="73768A03">
            <w:pPr>
              <w:pStyle w:val="12"/>
            </w:pPr>
            <w:r>
              <w:t>符合认证一致性要求</w:t>
            </w:r>
          </w:p>
        </w:tc>
        <w:tc>
          <w:tcPr>
            <w:tcW w:w="2551" w:type="dxa"/>
            <w:vAlign w:val="center"/>
          </w:tcPr>
          <w:p w14:paraId="4ED7832E">
            <w:pPr>
              <w:pStyle w:val="12"/>
            </w:pPr>
            <w:r>
              <w:t>符合认证一致性要求</w:t>
            </w:r>
          </w:p>
        </w:tc>
      </w:tr>
      <w:tr w14:paraId="187F8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973A4"/>
        </w:tc>
        <w:tc>
          <w:tcPr>
            <w:tcW w:w="1276" w:type="dxa"/>
            <w:vAlign w:val="center"/>
          </w:tcPr>
          <w:p w14:paraId="5E4CA1D6">
            <w:pPr>
              <w:pStyle w:val="12"/>
            </w:pPr>
            <w:r>
              <w:t>时效指标</w:t>
            </w:r>
          </w:p>
        </w:tc>
        <w:tc>
          <w:tcPr>
            <w:tcW w:w="1332" w:type="dxa"/>
            <w:vAlign w:val="center"/>
          </w:tcPr>
          <w:p w14:paraId="3FBC0852">
            <w:pPr>
              <w:pStyle w:val="12"/>
            </w:pPr>
            <w:r>
              <w:t>完成检验检测机构资质认定和监督检查</w:t>
            </w:r>
          </w:p>
        </w:tc>
        <w:tc>
          <w:tcPr>
            <w:tcW w:w="3430" w:type="dxa"/>
            <w:vAlign w:val="center"/>
          </w:tcPr>
          <w:p w14:paraId="2FC9BF1E">
            <w:pPr>
              <w:pStyle w:val="12"/>
            </w:pPr>
            <w:r>
              <w:t>按工作要求</w:t>
            </w:r>
          </w:p>
        </w:tc>
        <w:tc>
          <w:tcPr>
            <w:tcW w:w="2551" w:type="dxa"/>
            <w:vAlign w:val="center"/>
          </w:tcPr>
          <w:p w14:paraId="0043BBD5">
            <w:pPr>
              <w:pStyle w:val="12"/>
            </w:pPr>
            <w:r>
              <w:t>2025年底完成</w:t>
            </w:r>
          </w:p>
        </w:tc>
      </w:tr>
      <w:tr w14:paraId="653CA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8BDA2"/>
        </w:tc>
        <w:tc>
          <w:tcPr>
            <w:tcW w:w="1276" w:type="dxa"/>
            <w:vAlign w:val="center"/>
          </w:tcPr>
          <w:p w14:paraId="0679F621">
            <w:pPr>
              <w:pStyle w:val="12"/>
            </w:pPr>
            <w:r>
              <w:t>时效指标</w:t>
            </w:r>
          </w:p>
        </w:tc>
        <w:tc>
          <w:tcPr>
            <w:tcW w:w="1332" w:type="dxa"/>
            <w:vAlign w:val="center"/>
          </w:tcPr>
          <w:p w14:paraId="4DD8730F">
            <w:pPr>
              <w:pStyle w:val="12"/>
            </w:pPr>
            <w:r>
              <w:t>完成检验检测机构能力验证</w:t>
            </w:r>
          </w:p>
        </w:tc>
        <w:tc>
          <w:tcPr>
            <w:tcW w:w="3430" w:type="dxa"/>
            <w:vAlign w:val="center"/>
          </w:tcPr>
          <w:p w14:paraId="2E5AA3D2">
            <w:pPr>
              <w:pStyle w:val="12"/>
            </w:pPr>
            <w:r>
              <w:t>按工作要求</w:t>
            </w:r>
          </w:p>
        </w:tc>
        <w:tc>
          <w:tcPr>
            <w:tcW w:w="2551" w:type="dxa"/>
            <w:vAlign w:val="center"/>
          </w:tcPr>
          <w:p w14:paraId="1B8937C9">
            <w:pPr>
              <w:pStyle w:val="12"/>
            </w:pPr>
            <w:r>
              <w:t>2025年底完成</w:t>
            </w:r>
          </w:p>
        </w:tc>
      </w:tr>
      <w:tr w14:paraId="3B8CD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975462"/>
        </w:tc>
        <w:tc>
          <w:tcPr>
            <w:tcW w:w="1276" w:type="dxa"/>
            <w:vAlign w:val="center"/>
          </w:tcPr>
          <w:p w14:paraId="201B7C11">
            <w:pPr>
              <w:pStyle w:val="12"/>
            </w:pPr>
            <w:r>
              <w:t>时效指标</w:t>
            </w:r>
          </w:p>
        </w:tc>
        <w:tc>
          <w:tcPr>
            <w:tcW w:w="1332" w:type="dxa"/>
            <w:vAlign w:val="center"/>
          </w:tcPr>
          <w:p w14:paraId="637363E5">
            <w:pPr>
              <w:pStyle w:val="12"/>
            </w:pPr>
            <w:r>
              <w:t>完成强制性产品认证抽查</w:t>
            </w:r>
          </w:p>
        </w:tc>
        <w:tc>
          <w:tcPr>
            <w:tcW w:w="3430" w:type="dxa"/>
            <w:vAlign w:val="center"/>
          </w:tcPr>
          <w:p w14:paraId="4A52CF89">
            <w:pPr>
              <w:pStyle w:val="12"/>
            </w:pPr>
            <w:r>
              <w:t>按工作要求</w:t>
            </w:r>
          </w:p>
        </w:tc>
        <w:tc>
          <w:tcPr>
            <w:tcW w:w="2551" w:type="dxa"/>
            <w:vAlign w:val="center"/>
          </w:tcPr>
          <w:p w14:paraId="23B3A568">
            <w:pPr>
              <w:pStyle w:val="12"/>
            </w:pPr>
            <w:r>
              <w:t>2025年底完成</w:t>
            </w:r>
          </w:p>
        </w:tc>
      </w:tr>
      <w:tr w14:paraId="0819D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FC076C"/>
        </w:tc>
        <w:tc>
          <w:tcPr>
            <w:tcW w:w="1276" w:type="dxa"/>
            <w:vAlign w:val="center"/>
          </w:tcPr>
          <w:p w14:paraId="261396B5">
            <w:pPr>
              <w:pStyle w:val="12"/>
            </w:pPr>
            <w:r>
              <w:t>成本指标</w:t>
            </w:r>
          </w:p>
        </w:tc>
        <w:tc>
          <w:tcPr>
            <w:tcW w:w="1332" w:type="dxa"/>
            <w:vAlign w:val="center"/>
          </w:tcPr>
          <w:p w14:paraId="51BFF70A">
            <w:pPr>
              <w:pStyle w:val="12"/>
            </w:pPr>
            <w:r>
              <w:t>平均每家次资质认定或监督检查专家劳务费</w:t>
            </w:r>
          </w:p>
        </w:tc>
        <w:tc>
          <w:tcPr>
            <w:tcW w:w="3430" w:type="dxa"/>
            <w:vAlign w:val="center"/>
          </w:tcPr>
          <w:p w14:paraId="7797BC12">
            <w:pPr>
              <w:pStyle w:val="12"/>
            </w:pPr>
            <w:r>
              <w:t>平均每家次资质认定或监督检查专家劳务费</w:t>
            </w:r>
          </w:p>
        </w:tc>
        <w:tc>
          <w:tcPr>
            <w:tcW w:w="2551" w:type="dxa"/>
            <w:vAlign w:val="center"/>
          </w:tcPr>
          <w:p w14:paraId="0DA74550">
            <w:pPr>
              <w:pStyle w:val="12"/>
            </w:pPr>
            <w:r>
              <w:t>≤2000元</w:t>
            </w:r>
          </w:p>
        </w:tc>
      </w:tr>
      <w:tr w14:paraId="13102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491B46"/>
        </w:tc>
        <w:tc>
          <w:tcPr>
            <w:tcW w:w="1276" w:type="dxa"/>
            <w:vAlign w:val="center"/>
          </w:tcPr>
          <w:p w14:paraId="0FA4389E">
            <w:pPr>
              <w:pStyle w:val="12"/>
            </w:pPr>
            <w:r>
              <w:t>成本指标</w:t>
            </w:r>
          </w:p>
        </w:tc>
        <w:tc>
          <w:tcPr>
            <w:tcW w:w="1332" w:type="dxa"/>
            <w:vAlign w:val="center"/>
          </w:tcPr>
          <w:p w14:paraId="5423859D">
            <w:pPr>
              <w:pStyle w:val="12"/>
            </w:pPr>
            <w:r>
              <w:t>检验检测机构能力验证费用</w:t>
            </w:r>
          </w:p>
        </w:tc>
        <w:tc>
          <w:tcPr>
            <w:tcW w:w="3430" w:type="dxa"/>
            <w:vAlign w:val="center"/>
          </w:tcPr>
          <w:p w14:paraId="7C69A184">
            <w:pPr>
              <w:pStyle w:val="12"/>
            </w:pPr>
            <w:r>
              <w:t>平均每家次检验检测机构能力验证费用</w:t>
            </w:r>
          </w:p>
        </w:tc>
        <w:tc>
          <w:tcPr>
            <w:tcW w:w="2551" w:type="dxa"/>
            <w:vAlign w:val="center"/>
          </w:tcPr>
          <w:p w14:paraId="60D06594">
            <w:pPr>
              <w:pStyle w:val="12"/>
            </w:pPr>
            <w:r>
              <w:t>≤1500元/家</w:t>
            </w:r>
          </w:p>
        </w:tc>
      </w:tr>
      <w:tr w14:paraId="160F9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24B2A"/>
        </w:tc>
        <w:tc>
          <w:tcPr>
            <w:tcW w:w="1276" w:type="dxa"/>
            <w:vAlign w:val="center"/>
          </w:tcPr>
          <w:p w14:paraId="13884797">
            <w:pPr>
              <w:pStyle w:val="12"/>
            </w:pPr>
            <w:r>
              <w:t>成本指标</w:t>
            </w:r>
          </w:p>
        </w:tc>
        <w:tc>
          <w:tcPr>
            <w:tcW w:w="1332" w:type="dxa"/>
            <w:vAlign w:val="center"/>
          </w:tcPr>
          <w:p w14:paraId="3C22CF14">
            <w:pPr>
              <w:pStyle w:val="12"/>
            </w:pPr>
            <w:r>
              <w:t>强制性产品认证抽查费用</w:t>
            </w:r>
          </w:p>
        </w:tc>
        <w:tc>
          <w:tcPr>
            <w:tcW w:w="3430" w:type="dxa"/>
            <w:vAlign w:val="center"/>
          </w:tcPr>
          <w:p w14:paraId="634E575B">
            <w:pPr>
              <w:pStyle w:val="12"/>
            </w:pPr>
            <w:r>
              <w:t>强制性产品认证抽查费用</w:t>
            </w:r>
          </w:p>
        </w:tc>
        <w:tc>
          <w:tcPr>
            <w:tcW w:w="2551" w:type="dxa"/>
            <w:vAlign w:val="center"/>
          </w:tcPr>
          <w:p w14:paraId="2C81078D">
            <w:pPr>
              <w:pStyle w:val="12"/>
            </w:pPr>
            <w:r>
              <w:t>≤10万元</w:t>
            </w:r>
          </w:p>
        </w:tc>
      </w:tr>
      <w:tr w14:paraId="01993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A283A4">
            <w:pPr>
              <w:pStyle w:val="14"/>
            </w:pPr>
            <w:r>
              <w:t>效益指标</w:t>
            </w:r>
          </w:p>
        </w:tc>
        <w:tc>
          <w:tcPr>
            <w:tcW w:w="1276" w:type="dxa"/>
            <w:vAlign w:val="center"/>
          </w:tcPr>
          <w:p w14:paraId="49680A05">
            <w:pPr>
              <w:pStyle w:val="12"/>
            </w:pPr>
            <w:r>
              <w:t>社会效益指标</w:t>
            </w:r>
          </w:p>
        </w:tc>
        <w:tc>
          <w:tcPr>
            <w:tcW w:w="1332" w:type="dxa"/>
            <w:vAlign w:val="center"/>
          </w:tcPr>
          <w:p w14:paraId="0B3A26C3">
            <w:pPr>
              <w:pStyle w:val="12"/>
            </w:pPr>
            <w:r>
              <w:t>检验检测体系和规范性水平</w:t>
            </w:r>
          </w:p>
        </w:tc>
        <w:tc>
          <w:tcPr>
            <w:tcW w:w="3430" w:type="dxa"/>
            <w:vAlign w:val="center"/>
          </w:tcPr>
          <w:p w14:paraId="43993982">
            <w:pPr>
              <w:pStyle w:val="12"/>
            </w:pPr>
            <w:r>
              <w:t>得到完善</w:t>
            </w:r>
          </w:p>
        </w:tc>
        <w:tc>
          <w:tcPr>
            <w:tcW w:w="2551" w:type="dxa"/>
            <w:vAlign w:val="center"/>
          </w:tcPr>
          <w:p w14:paraId="3C0D9590">
            <w:pPr>
              <w:pStyle w:val="12"/>
            </w:pPr>
            <w:r>
              <w:t>检验检测体系和规范性水平得到完善</w:t>
            </w:r>
          </w:p>
        </w:tc>
      </w:tr>
      <w:tr w14:paraId="2586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79BF0">
            <w:pPr>
              <w:pStyle w:val="14"/>
            </w:pPr>
            <w:r>
              <w:t>效益指标</w:t>
            </w:r>
          </w:p>
        </w:tc>
        <w:tc>
          <w:tcPr>
            <w:tcW w:w="1276" w:type="dxa"/>
            <w:vAlign w:val="center"/>
          </w:tcPr>
          <w:p w14:paraId="4AA97B9D">
            <w:pPr>
              <w:pStyle w:val="12"/>
            </w:pPr>
            <w:r>
              <w:t>社会效益指标</w:t>
            </w:r>
          </w:p>
        </w:tc>
        <w:tc>
          <w:tcPr>
            <w:tcW w:w="1332" w:type="dxa"/>
            <w:vAlign w:val="center"/>
          </w:tcPr>
          <w:p w14:paraId="5EBB09A5">
            <w:pPr>
              <w:pStyle w:val="12"/>
            </w:pPr>
            <w:r>
              <w:t>检验检测机构技术能力和管理水平</w:t>
            </w:r>
          </w:p>
        </w:tc>
        <w:tc>
          <w:tcPr>
            <w:tcW w:w="3430" w:type="dxa"/>
            <w:vAlign w:val="center"/>
          </w:tcPr>
          <w:p w14:paraId="2158586A">
            <w:pPr>
              <w:pStyle w:val="12"/>
            </w:pPr>
            <w:r>
              <w:t>得到提高</w:t>
            </w:r>
          </w:p>
        </w:tc>
        <w:tc>
          <w:tcPr>
            <w:tcW w:w="2551" w:type="dxa"/>
            <w:vAlign w:val="center"/>
          </w:tcPr>
          <w:p w14:paraId="1EEAB9A8">
            <w:pPr>
              <w:pStyle w:val="12"/>
            </w:pPr>
            <w:r>
              <w:t>检验检测机构技术能力和管理水平得到提高</w:t>
            </w:r>
          </w:p>
        </w:tc>
      </w:tr>
      <w:tr w14:paraId="472CD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C1D6A">
            <w:pPr>
              <w:pStyle w:val="14"/>
            </w:pPr>
            <w:r>
              <w:t>效益指标</w:t>
            </w:r>
          </w:p>
        </w:tc>
        <w:tc>
          <w:tcPr>
            <w:tcW w:w="1276" w:type="dxa"/>
            <w:vAlign w:val="center"/>
          </w:tcPr>
          <w:p w14:paraId="5C87F7D2">
            <w:pPr>
              <w:pStyle w:val="12"/>
            </w:pPr>
            <w:r>
              <w:t>社会效益指标</w:t>
            </w:r>
          </w:p>
        </w:tc>
        <w:tc>
          <w:tcPr>
            <w:tcW w:w="1332" w:type="dxa"/>
            <w:vAlign w:val="center"/>
          </w:tcPr>
          <w:p w14:paraId="3FA71264">
            <w:pPr>
              <w:pStyle w:val="12"/>
            </w:pPr>
            <w:r>
              <w:t>强制性产品认证一致性</w:t>
            </w:r>
          </w:p>
        </w:tc>
        <w:tc>
          <w:tcPr>
            <w:tcW w:w="3430" w:type="dxa"/>
            <w:vAlign w:val="center"/>
          </w:tcPr>
          <w:p w14:paraId="4C862C03">
            <w:pPr>
              <w:pStyle w:val="12"/>
            </w:pPr>
            <w:r>
              <w:t>得到提高</w:t>
            </w:r>
          </w:p>
        </w:tc>
        <w:tc>
          <w:tcPr>
            <w:tcW w:w="2551" w:type="dxa"/>
            <w:vAlign w:val="center"/>
          </w:tcPr>
          <w:p w14:paraId="40DAC7B0">
            <w:pPr>
              <w:pStyle w:val="12"/>
            </w:pPr>
            <w:r>
              <w:t>强制性产品认证一致性得到提高</w:t>
            </w:r>
          </w:p>
        </w:tc>
      </w:tr>
      <w:tr w14:paraId="50E3E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0B18A">
            <w:pPr>
              <w:pStyle w:val="14"/>
            </w:pPr>
            <w:r>
              <w:t>满意度指标</w:t>
            </w:r>
          </w:p>
        </w:tc>
        <w:tc>
          <w:tcPr>
            <w:tcW w:w="1276" w:type="dxa"/>
            <w:vAlign w:val="center"/>
          </w:tcPr>
          <w:p w14:paraId="2C45FED2">
            <w:pPr>
              <w:pStyle w:val="12"/>
            </w:pPr>
            <w:r>
              <w:t>服务对象满意度指标</w:t>
            </w:r>
          </w:p>
        </w:tc>
        <w:tc>
          <w:tcPr>
            <w:tcW w:w="1332" w:type="dxa"/>
            <w:vAlign w:val="center"/>
          </w:tcPr>
          <w:p w14:paraId="038F28F3">
            <w:pPr>
              <w:pStyle w:val="12"/>
            </w:pPr>
            <w:r>
              <w:t>被评审、监督及参加能力验证检验检测机构投诉率</w:t>
            </w:r>
          </w:p>
        </w:tc>
        <w:tc>
          <w:tcPr>
            <w:tcW w:w="3430" w:type="dxa"/>
            <w:vAlign w:val="center"/>
          </w:tcPr>
          <w:p w14:paraId="2AA73D36">
            <w:pPr>
              <w:pStyle w:val="12"/>
            </w:pPr>
            <w:r>
              <w:t>投诉率</w:t>
            </w:r>
          </w:p>
        </w:tc>
        <w:tc>
          <w:tcPr>
            <w:tcW w:w="2551" w:type="dxa"/>
            <w:vAlign w:val="center"/>
          </w:tcPr>
          <w:p w14:paraId="0B6E4DDF">
            <w:pPr>
              <w:pStyle w:val="12"/>
            </w:pPr>
            <w:r>
              <w:t>≤5%</w:t>
            </w:r>
          </w:p>
        </w:tc>
      </w:tr>
      <w:tr w14:paraId="01821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33ECE">
            <w:pPr>
              <w:pStyle w:val="14"/>
            </w:pPr>
            <w:r>
              <w:t>满意度指标</w:t>
            </w:r>
          </w:p>
        </w:tc>
        <w:tc>
          <w:tcPr>
            <w:tcW w:w="1276" w:type="dxa"/>
            <w:vAlign w:val="center"/>
          </w:tcPr>
          <w:p w14:paraId="5CCFC1DD">
            <w:pPr>
              <w:pStyle w:val="12"/>
            </w:pPr>
            <w:r>
              <w:t>服务对象满意度指标</w:t>
            </w:r>
          </w:p>
        </w:tc>
        <w:tc>
          <w:tcPr>
            <w:tcW w:w="1332" w:type="dxa"/>
            <w:vAlign w:val="center"/>
          </w:tcPr>
          <w:p w14:paraId="2E8484CD">
            <w:pPr>
              <w:pStyle w:val="12"/>
            </w:pPr>
            <w:r>
              <w:t>被抽查对象投诉率</w:t>
            </w:r>
          </w:p>
        </w:tc>
        <w:tc>
          <w:tcPr>
            <w:tcW w:w="3430" w:type="dxa"/>
            <w:vAlign w:val="center"/>
          </w:tcPr>
          <w:p w14:paraId="57947AFC">
            <w:pPr>
              <w:pStyle w:val="12"/>
            </w:pPr>
            <w:r>
              <w:t>投诉率</w:t>
            </w:r>
          </w:p>
        </w:tc>
        <w:tc>
          <w:tcPr>
            <w:tcW w:w="2551" w:type="dxa"/>
            <w:vAlign w:val="center"/>
          </w:tcPr>
          <w:p w14:paraId="782AF2EA">
            <w:pPr>
              <w:pStyle w:val="12"/>
            </w:pPr>
            <w:r>
              <w:t>≤5%</w:t>
            </w:r>
          </w:p>
        </w:tc>
      </w:tr>
    </w:tbl>
    <w:p w14:paraId="3F15D778">
      <w:pPr>
        <w:sectPr>
          <w:pgSz w:w="11900" w:h="16840"/>
          <w:pgMar w:top="1984" w:right="1304" w:bottom="1134" w:left="1304" w:header="720" w:footer="720" w:gutter="0"/>
          <w:cols w:space="720" w:num="1"/>
        </w:sectPr>
      </w:pPr>
    </w:p>
    <w:p w14:paraId="65AD631C">
      <w:pPr>
        <w:jc w:val="center"/>
      </w:pPr>
    </w:p>
    <w:p w14:paraId="02564A71">
      <w:pPr>
        <w:ind w:firstLine="560"/>
        <w:outlineLvl w:val="3"/>
      </w:pPr>
      <w:bookmarkStart w:id="25" w:name="_Toc_4_4_0000000029"/>
      <w:r>
        <w:rPr>
          <w:rFonts w:ascii="方正仿宋_GBK" w:hAnsi="方正仿宋_GBK" w:eastAsia="方正仿宋_GBK" w:cs="方正仿宋_GBK"/>
          <w:sz w:val="28"/>
        </w:rPr>
        <w:t>26.市级食品安全监管项目2025绩效目标表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74D51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3CBB1E5">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0CD81088">
            <w:pPr>
              <w:pStyle w:val="10"/>
            </w:pPr>
            <w:r>
              <w:t>单位：万元</w:t>
            </w:r>
          </w:p>
        </w:tc>
      </w:tr>
      <w:tr w14:paraId="7DDD2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D61C21">
            <w:pPr>
              <w:pStyle w:val="13"/>
            </w:pPr>
            <w:r>
              <w:t>项目名称</w:t>
            </w:r>
          </w:p>
        </w:tc>
        <w:tc>
          <w:tcPr>
            <w:tcW w:w="8589" w:type="dxa"/>
            <w:gridSpan w:val="6"/>
            <w:vAlign w:val="center"/>
          </w:tcPr>
          <w:p w14:paraId="10947DCC">
            <w:pPr>
              <w:pStyle w:val="12"/>
            </w:pPr>
            <w:r>
              <w:t>市级食品安全监管项目2025</w:t>
            </w:r>
          </w:p>
        </w:tc>
      </w:tr>
      <w:tr w14:paraId="29712E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2A16E">
            <w:pPr>
              <w:pStyle w:val="13"/>
            </w:pPr>
            <w:r>
              <w:t>预算规模及资金用途</w:t>
            </w:r>
          </w:p>
        </w:tc>
        <w:tc>
          <w:tcPr>
            <w:tcW w:w="1276" w:type="dxa"/>
            <w:vAlign w:val="center"/>
          </w:tcPr>
          <w:p w14:paraId="33FEC200">
            <w:pPr>
              <w:pStyle w:val="13"/>
            </w:pPr>
            <w:r>
              <w:t>预算数</w:t>
            </w:r>
          </w:p>
        </w:tc>
        <w:tc>
          <w:tcPr>
            <w:tcW w:w="1332" w:type="dxa"/>
            <w:vAlign w:val="center"/>
          </w:tcPr>
          <w:p w14:paraId="396B5F9D">
            <w:pPr>
              <w:pStyle w:val="12"/>
            </w:pPr>
            <w:r>
              <w:t>3743.28</w:t>
            </w:r>
          </w:p>
        </w:tc>
        <w:tc>
          <w:tcPr>
            <w:tcW w:w="1587" w:type="dxa"/>
            <w:vAlign w:val="center"/>
          </w:tcPr>
          <w:p w14:paraId="30ACF690">
            <w:pPr>
              <w:pStyle w:val="13"/>
            </w:pPr>
            <w:r>
              <w:t>其中：财政    资金</w:t>
            </w:r>
          </w:p>
        </w:tc>
        <w:tc>
          <w:tcPr>
            <w:tcW w:w="1843" w:type="dxa"/>
            <w:vAlign w:val="center"/>
          </w:tcPr>
          <w:p w14:paraId="1A8FBBD3">
            <w:pPr>
              <w:pStyle w:val="12"/>
            </w:pPr>
            <w:r>
              <w:t>3743.28</w:t>
            </w:r>
          </w:p>
        </w:tc>
        <w:tc>
          <w:tcPr>
            <w:tcW w:w="1276" w:type="dxa"/>
            <w:vAlign w:val="center"/>
          </w:tcPr>
          <w:p w14:paraId="6F4E7707">
            <w:pPr>
              <w:pStyle w:val="13"/>
            </w:pPr>
            <w:r>
              <w:t>其他资金</w:t>
            </w:r>
          </w:p>
        </w:tc>
        <w:tc>
          <w:tcPr>
            <w:tcW w:w="1276" w:type="dxa"/>
            <w:vAlign w:val="center"/>
          </w:tcPr>
          <w:p w14:paraId="661157F6">
            <w:pPr>
              <w:pStyle w:val="12"/>
            </w:pPr>
          </w:p>
        </w:tc>
      </w:tr>
      <w:tr w14:paraId="29226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A0B11F"/>
        </w:tc>
        <w:tc>
          <w:tcPr>
            <w:tcW w:w="8589" w:type="dxa"/>
            <w:gridSpan w:val="6"/>
            <w:vAlign w:val="center"/>
          </w:tcPr>
          <w:p w14:paraId="17A74054">
            <w:pPr>
              <w:pStyle w:val="12"/>
            </w:pPr>
            <w:r>
              <w:t>用于食品安全监管相关工作</w:t>
            </w:r>
          </w:p>
        </w:tc>
      </w:tr>
      <w:tr w14:paraId="791F9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7F7148">
            <w:pPr>
              <w:pStyle w:val="13"/>
            </w:pPr>
            <w:r>
              <w:t>绩效目标</w:t>
            </w:r>
          </w:p>
        </w:tc>
        <w:tc>
          <w:tcPr>
            <w:tcW w:w="8589" w:type="dxa"/>
            <w:gridSpan w:val="6"/>
            <w:vAlign w:val="center"/>
          </w:tcPr>
          <w:p w14:paraId="26E64766">
            <w:pPr>
              <w:pStyle w:val="12"/>
            </w:pPr>
            <w:r>
              <w:t>1.目标内容1完成国家市场监管总局下达的食品安全抽检工作任务，排查发现不合格及问题食品，倒逼食品生产经营者落实主体责任，提升天津市食品安全质量.</w:t>
            </w:r>
          </w:p>
          <w:p w14:paraId="39B2E3A0">
            <w:pPr>
              <w:pStyle w:val="12"/>
            </w:pPr>
            <w:r>
              <w:t>2.目标内容2开展食品安全群众满意度调查工作，食品安全群众满意度≥80分</w:t>
            </w:r>
          </w:p>
          <w:p w14:paraId="323C2259">
            <w:pPr>
              <w:pStyle w:val="12"/>
            </w:pPr>
            <w:r>
              <w:t>3.目标内容3加强食品安全宣传和科普知识普及,营造良好社会共治氛围</w:t>
            </w:r>
          </w:p>
        </w:tc>
      </w:tr>
    </w:tbl>
    <w:p w14:paraId="4ED9D3F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FE47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9C1B6F">
            <w:pPr>
              <w:pStyle w:val="13"/>
            </w:pPr>
            <w:r>
              <w:t>一级指标</w:t>
            </w:r>
          </w:p>
        </w:tc>
        <w:tc>
          <w:tcPr>
            <w:tcW w:w="1276" w:type="dxa"/>
            <w:vAlign w:val="center"/>
          </w:tcPr>
          <w:p w14:paraId="7A35FFD7">
            <w:pPr>
              <w:pStyle w:val="13"/>
            </w:pPr>
            <w:r>
              <w:t>二级指标</w:t>
            </w:r>
          </w:p>
        </w:tc>
        <w:tc>
          <w:tcPr>
            <w:tcW w:w="1332" w:type="dxa"/>
            <w:vAlign w:val="center"/>
          </w:tcPr>
          <w:p w14:paraId="2A1DC41D">
            <w:pPr>
              <w:pStyle w:val="13"/>
            </w:pPr>
            <w:r>
              <w:t>三级指标</w:t>
            </w:r>
          </w:p>
        </w:tc>
        <w:tc>
          <w:tcPr>
            <w:tcW w:w="3430" w:type="dxa"/>
            <w:vAlign w:val="center"/>
          </w:tcPr>
          <w:p w14:paraId="41B6FCEC">
            <w:pPr>
              <w:pStyle w:val="13"/>
            </w:pPr>
            <w:r>
              <w:t>绩效指标描述</w:t>
            </w:r>
          </w:p>
        </w:tc>
        <w:tc>
          <w:tcPr>
            <w:tcW w:w="2551" w:type="dxa"/>
            <w:vAlign w:val="center"/>
          </w:tcPr>
          <w:p w14:paraId="25A3F640">
            <w:pPr>
              <w:pStyle w:val="13"/>
            </w:pPr>
            <w:r>
              <w:t>指标值</w:t>
            </w:r>
          </w:p>
        </w:tc>
      </w:tr>
      <w:tr w14:paraId="4F72F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B4316">
            <w:pPr>
              <w:pStyle w:val="14"/>
            </w:pPr>
            <w:r>
              <w:t>产出指标</w:t>
            </w:r>
          </w:p>
        </w:tc>
        <w:tc>
          <w:tcPr>
            <w:tcW w:w="1276" w:type="dxa"/>
            <w:vAlign w:val="center"/>
          </w:tcPr>
          <w:p w14:paraId="3678FEBF">
            <w:pPr>
              <w:pStyle w:val="12"/>
            </w:pPr>
            <w:r>
              <w:t>数量指标</w:t>
            </w:r>
          </w:p>
        </w:tc>
        <w:tc>
          <w:tcPr>
            <w:tcW w:w="1332" w:type="dxa"/>
            <w:vAlign w:val="center"/>
          </w:tcPr>
          <w:p w14:paraId="5460DA03">
            <w:pPr>
              <w:pStyle w:val="12"/>
            </w:pPr>
            <w:r>
              <w:t>市级食品安全抽检批次数</w:t>
            </w:r>
          </w:p>
        </w:tc>
        <w:tc>
          <w:tcPr>
            <w:tcW w:w="3430" w:type="dxa"/>
            <w:vAlign w:val="center"/>
          </w:tcPr>
          <w:p w14:paraId="0A0C047A">
            <w:pPr>
              <w:pStyle w:val="12"/>
            </w:pPr>
            <w:r>
              <w:t>参照2024年实际并调整</w:t>
            </w:r>
          </w:p>
        </w:tc>
        <w:tc>
          <w:tcPr>
            <w:tcW w:w="2551" w:type="dxa"/>
            <w:vAlign w:val="center"/>
          </w:tcPr>
          <w:p w14:paraId="3DD3DB26">
            <w:pPr>
              <w:pStyle w:val="12"/>
            </w:pPr>
            <w:r>
              <w:t>≥10775批次</w:t>
            </w:r>
          </w:p>
        </w:tc>
      </w:tr>
      <w:tr w14:paraId="1AAB9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D62E41"/>
        </w:tc>
        <w:tc>
          <w:tcPr>
            <w:tcW w:w="1276" w:type="dxa"/>
            <w:vAlign w:val="center"/>
          </w:tcPr>
          <w:p w14:paraId="7D242005">
            <w:pPr>
              <w:pStyle w:val="12"/>
            </w:pPr>
            <w:r>
              <w:t>数量指标</w:t>
            </w:r>
          </w:p>
        </w:tc>
        <w:tc>
          <w:tcPr>
            <w:tcW w:w="1332" w:type="dxa"/>
            <w:vAlign w:val="center"/>
          </w:tcPr>
          <w:p w14:paraId="23AC8EB8">
            <w:pPr>
              <w:pStyle w:val="12"/>
            </w:pPr>
            <w:r>
              <w:t>乳品专项抽检批次数</w:t>
            </w:r>
          </w:p>
        </w:tc>
        <w:tc>
          <w:tcPr>
            <w:tcW w:w="3430" w:type="dxa"/>
            <w:vAlign w:val="center"/>
          </w:tcPr>
          <w:p w14:paraId="012128DB">
            <w:pPr>
              <w:pStyle w:val="12"/>
            </w:pPr>
            <w:r>
              <w:t>参照2024年乳品专项抽检任务完成批次</w:t>
            </w:r>
          </w:p>
        </w:tc>
        <w:tc>
          <w:tcPr>
            <w:tcW w:w="2551" w:type="dxa"/>
            <w:vAlign w:val="center"/>
          </w:tcPr>
          <w:p w14:paraId="37729AA7">
            <w:pPr>
              <w:pStyle w:val="12"/>
            </w:pPr>
            <w:r>
              <w:t>≥7500批次</w:t>
            </w:r>
          </w:p>
        </w:tc>
      </w:tr>
      <w:tr w14:paraId="0A665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0E215E"/>
        </w:tc>
        <w:tc>
          <w:tcPr>
            <w:tcW w:w="1276" w:type="dxa"/>
            <w:vAlign w:val="center"/>
          </w:tcPr>
          <w:p w14:paraId="14B78936">
            <w:pPr>
              <w:pStyle w:val="12"/>
            </w:pPr>
            <w:r>
              <w:t>数量指标</w:t>
            </w:r>
          </w:p>
        </w:tc>
        <w:tc>
          <w:tcPr>
            <w:tcW w:w="1332" w:type="dxa"/>
            <w:vAlign w:val="center"/>
          </w:tcPr>
          <w:p w14:paraId="509CC934">
            <w:pPr>
              <w:pStyle w:val="12"/>
            </w:pPr>
            <w:r>
              <w:t>应急抽检任务批次数</w:t>
            </w:r>
          </w:p>
        </w:tc>
        <w:tc>
          <w:tcPr>
            <w:tcW w:w="3430" w:type="dxa"/>
            <w:vAlign w:val="center"/>
          </w:tcPr>
          <w:p w14:paraId="4E1C4C1C">
            <w:pPr>
              <w:pStyle w:val="12"/>
            </w:pPr>
            <w:r>
              <w:t>参照2024年实际并调整</w:t>
            </w:r>
          </w:p>
        </w:tc>
        <w:tc>
          <w:tcPr>
            <w:tcW w:w="2551" w:type="dxa"/>
            <w:vAlign w:val="center"/>
          </w:tcPr>
          <w:p w14:paraId="6F77FFD3">
            <w:pPr>
              <w:pStyle w:val="12"/>
            </w:pPr>
            <w:r>
              <w:t>≥2926批次</w:t>
            </w:r>
          </w:p>
        </w:tc>
      </w:tr>
      <w:tr w14:paraId="4D5E5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4A448"/>
        </w:tc>
        <w:tc>
          <w:tcPr>
            <w:tcW w:w="1276" w:type="dxa"/>
            <w:vAlign w:val="center"/>
          </w:tcPr>
          <w:p w14:paraId="7973C511">
            <w:pPr>
              <w:pStyle w:val="12"/>
            </w:pPr>
            <w:r>
              <w:t>数量指标</w:t>
            </w:r>
          </w:p>
        </w:tc>
        <w:tc>
          <w:tcPr>
            <w:tcW w:w="1332" w:type="dxa"/>
            <w:vAlign w:val="center"/>
          </w:tcPr>
          <w:p w14:paraId="19051F68">
            <w:pPr>
              <w:pStyle w:val="12"/>
            </w:pPr>
            <w:r>
              <w:t>开展食品安全群众满意度调查人次</w:t>
            </w:r>
          </w:p>
        </w:tc>
        <w:tc>
          <w:tcPr>
            <w:tcW w:w="3430" w:type="dxa"/>
            <w:vAlign w:val="center"/>
          </w:tcPr>
          <w:p w14:paraId="379ECD79">
            <w:pPr>
              <w:pStyle w:val="12"/>
            </w:pPr>
            <w:r>
              <w:t>开展食品安全群众满意度调查人次</w:t>
            </w:r>
          </w:p>
        </w:tc>
        <w:tc>
          <w:tcPr>
            <w:tcW w:w="2551" w:type="dxa"/>
            <w:vAlign w:val="center"/>
          </w:tcPr>
          <w:p w14:paraId="7824C5B3">
            <w:pPr>
              <w:pStyle w:val="12"/>
            </w:pPr>
            <w:r>
              <w:t>≥11000人次</w:t>
            </w:r>
          </w:p>
        </w:tc>
      </w:tr>
      <w:tr w14:paraId="00BB9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CBCFCB"/>
        </w:tc>
        <w:tc>
          <w:tcPr>
            <w:tcW w:w="1276" w:type="dxa"/>
            <w:vAlign w:val="center"/>
          </w:tcPr>
          <w:p w14:paraId="7FBCD07B">
            <w:pPr>
              <w:pStyle w:val="12"/>
            </w:pPr>
            <w:r>
              <w:t>数量指标</w:t>
            </w:r>
          </w:p>
        </w:tc>
        <w:tc>
          <w:tcPr>
            <w:tcW w:w="1332" w:type="dxa"/>
            <w:vAlign w:val="center"/>
          </w:tcPr>
          <w:p w14:paraId="660B1C36">
            <w:pPr>
              <w:pStyle w:val="12"/>
            </w:pPr>
            <w:r>
              <w:t>刊发《天津日报》“市场监管”专版数量</w:t>
            </w:r>
          </w:p>
        </w:tc>
        <w:tc>
          <w:tcPr>
            <w:tcW w:w="3430" w:type="dxa"/>
            <w:vAlign w:val="center"/>
          </w:tcPr>
          <w:p w14:paraId="08F9F6CB">
            <w:pPr>
              <w:pStyle w:val="12"/>
            </w:pPr>
            <w:r>
              <w:t>刊发《天津日报》“市场监管”专版数量</w:t>
            </w:r>
          </w:p>
        </w:tc>
        <w:tc>
          <w:tcPr>
            <w:tcW w:w="2551" w:type="dxa"/>
            <w:vAlign w:val="center"/>
          </w:tcPr>
          <w:p w14:paraId="693CAF39">
            <w:pPr>
              <w:pStyle w:val="12"/>
            </w:pPr>
            <w:r>
              <w:t>≥24版</w:t>
            </w:r>
          </w:p>
        </w:tc>
      </w:tr>
      <w:tr w14:paraId="5DF0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02316"/>
        </w:tc>
        <w:tc>
          <w:tcPr>
            <w:tcW w:w="1276" w:type="dxa"/>
            <w:vAlign w:val="center"/>
          </w:tcPr>
          <w:p w14:paraId="0CE2DB1E">
            <w:pPr>
              <w:pStyle w:val="12"/>
            </w:pPr>
            <w:r>
              <w:t>质量指标</w:t>
            </w:r>
          </w:p>
        </w:tc>
        <w:tc>
          <w:tcPr>
            <w:tcW w:w="1332" w:type="dxa"/>
            <w:vAlign w:val="center"/>
          </w:tcPr>
          <w:p w14:paraId="6D162EBC">
            <w:pPr>
              <w:pStyle w:val="12"/>
            </w:pPr>
            <w:r>
              <w:t>抽检不合格食品核查处置率</w:t>
            </w:r>
          </w:p>
        </w:tc>
        <w:tc>
          <w:tcPr>
            <w:tcW w:w="3430" w:type="dxa"/>
            <w:vAlign w:val="center"/>
          </w:tcPr>
          <w:p w14:paraId="787536F7">
            <w:pPr>
              <w:pStyle w:val="12"/>
            </w:pPr>
            <w:r>
              <w:t>抽检不合格食品核查处置率</w:t>
            </w:r>
          </w:p>
        </w:tc>
        <w:tc>
          <w:tcPr>
            <w:tcW w:w="2551" w:type="dxa"/>
            <w:vAlign w:val="center"/>
          </w:tcPr>
          <w:p w14:paraId="47AD5B48">
            <w:pPr>
              <w:pStyle w:val="12"/>
            </w:pPr>
            <w:r>
              <w:t>100%</w:t>
            </w:r>
          </w:p>
        </w:tc>
      </w:tr>
      <w:tr w14:paraId="7F467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9B5479"/>
        </w:tc>
        <w:tc>
          <w:tcPr>
            <w:tcW w:w="1276" w:type="dxa"/>
            <w:vAlign w:val="center"/>
          </w:tcPr>
          <w:p w14:paraId="60B54836">
            <w:pPr>
              <w:pStyle w:val="12"/>
            </w:pPr>
            <w:r>
              <w:t>质量指标</w:t>
            </w:r>
          </w:p>
        </w:tc>
        <w:tc>
          <w:tcPr>
            <w:tcW w:w="1332" w:type="dxa"/>
            <w:vAlign w:val="center"/>
          </w:tcPr>
          <w:p w14:paraId="45245454">
            <w:pPr>
              <w:pStyle w:val="12"/>
            </w:pPr>
            <w:r>
              <w:t>食品抽检应公布信息的公布率</w:t>
            </w:r>
          </w:p>
        </w:tc>
        <w:tc>
          <w:tcPr>
            <w:tcW w:w="3430" w:type="dxa"/>
            <w:vAlign w:val="center"/>
          </w:tcPr>
          <w:p w14:paraId="1C82AB53">
            <w:pPr>
              <w:pStyle w:val="12"/>
            </w:pPr>
            <w:r>
              <w:t>食品抽检应公布信息的公布率</w:t>
            </w:r>
          </w:p>
        </w:tc>
        <w:tc>
          <w:tcPr>
            <w:tcW w:w="2551" w:type="dxa"/>
            <w:vAlign w:val="center"/>
          </w:tcPr>
          <w:p w14:paraId="622CB9D6">
            <w:pPr>
              <w:pStyle w:val="12"/>
            </w:pPr>
            <w:r>
              <w:t>100%</w:t>
            </w:r>
          </w:p>
        </w:tc>
      </w:tr>
      <w:tr w14:paraId="6D18B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253D8D"/>
        </w:tc>
        <w:tc>
          <w:tcPr>
            <w:tcW w:w="1276" w:type="dxa"/>
            <w:vAlign w:val="center"/>
          </w:tcPr>
          <w:p w14:paraId="2E544870">
            <w:pPr>
              <w:pStyle w:val="12"/>
            </w:pPr>
            <w:r>
              <w:t>质量指标</w:t>
            </w:r>
          </w:p>
        </w:tc>
        <w:tc>
          <w:tcPr>
            <w:tcW w:w="1332" w:type="dxa"/>
            <w:vAlign w:val="center"/>
          </w:tcPr>
          <w:p w14:paraId="71974AD4">
            <w:pPr>
              <w:pStyle w:val="12"/>
            </w:pPr>
            <w:r>
              <w:t>食品安全群众满意度调查工作方案落实率</w:t>
            </w:r>
          </w:p>
        </w:tc>
        <w:tc>
          <w:tcPr>
            <w:tcW w:w="3430" w:type="dxa"/>
            <w:vAlign w:val="center"/>
          </w:tcPr>
          <w:p w14:paraId="6EA3BF87">
            <w:pPr>
              <w:pStyle w:val="12"/>
            </w:pPr>
            <w:r>
              <w:t>食品安全群众满意度调查工作方案落实率</w:t>
            </w:r>
          </w:p>
        </w:tc>
        <w:tc>
          <w:tcPr>
            <w:tcW w:w="2551" w:type="dxa"/>
            <w:vAlign w:val="center"/>
          </w:tcPr>
          <w:p w14:paraId="3956973E">
            <w:pPr>
              <w:pStyle w:val="12"/>
            </w:pPr>
            <w:r>
              <w:t>100%</w:t>
            </w:r>
          </w:p>
        </w:tc>
      </w:tr>
      <w:tr w14:paraId="669CA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C5D579"/>
        </w:tc>
        <w:tc>
          <w:tcPr>
            <w:tcW w:w="1276" w:type="dxa"/>
            <w:vAlign w:val="center"/>
          </w:tcPr>
          <w:p w14:paraId="2B5AC771">
            <w:pPr>
              <w:pStyle w:val="12"/>
            </w:pPr>
            <w:r>
              <w:t>质量指标</w:t>
            </w:r>
          </w:p>
        </w:tc>
        <w:tc>
          <w:tcPr>
            <w:tcW w:w="1332" w:type="dxa"/>
            <w:vAlign w:val="center"/>
          </w:tcPr>
          <w:p w14:paraId="760E077B">
            <w:pPr>
              <w:pStyle w:val="12"/>
            </w:pPr>
            <w:r>
              <w:t>抽检监测结果系统录入率</w:t>
            </w:r>
          </w:p>
        </w:tc>
        <w:tc>
          <w:tcPr>
            <w:tcW w:w="3430" w:type="dxa"/>
            <w:vAlign w:val="center"/>
          </w:tcPr>
          <w:p w14:paraId="44C85C59">
            <w:pPr>
              <w:pStyle w:val="12"/>
            </w:pPr>
            <w:r>
              <w:t>抽检监测结果系统录入率</w:t>
            </w:r>
          </w:p>
        </w:tc>
        <w:tc>
          <w:tcPr>
            <w:tcW w:w="2551" w:type="dxa"/>
            <w:vAlign w:val="center"/>
          </w:tcPr>
          <w:p w14:paraId="77943363">
            <w:pPr>
              <w:pStyle w:val="12"/>
            </w:pPr>
            <w:r>
              <w:t>100%</w:t>
            </w:r>
          </w:p>
        </w:tc>
      </w:tr>
      <w:tr w14:paraId="5524D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7672F"/>
        </w:tc>
        <w:tc>
          <w:tcPr>
            <w:tcW w:w="1276" w:type="dxa"/>
            <w:vAlign w:val="center"/>
          </w:tcPr>
          <w:p w14:paraId="4310A288">
            <w:pPr>
              <w:pStyle w:val="12"/>
            </w:pPr>
            <w:r>
              <w:t>时效指标</w:t>
            </w:r>
          </w:p>
        </w:tc>
        <w:tc>
          <w:tcPr>
            <w:tcW w:w="1332" w:type="dxa"/>
            <w:vAlign w:val="center"/>
          </w:tcPr>
          <w:p w14:paraId="31D3D5C9">
            <w:pPr>
              <w:pStyle w:val="12"/>
            </w:pPr>
            <w:r>
              <w:t>落实总局抽检任务要求的时间和频次</w:t>
            </w:r>
          </w:p>
        </w:tc>
        <w:tc>
          <w:tcPr>
            <w:tcW w:w="3430" w:type="dxa"/>
            <w:vAlign w:val="center"/>
          </w:tcPr>
          <w:p w14:paraId="180DA91E">
            <w:pPr>
              <w:pStyle w:val="12"/>
            </w:pPr>
            <w:r>
              <w:t>落实总局抽检任务要求的时间和频次</w:t>
            </w:r>
          </w:p>
        </w:tc>
        <w:tc>
          <w:tcPr>
            <w:tcW w:w="2551" w:type="dxa"/>
            <w:vAlign w:val="center"/>
          </w:tcPr>
          <w:p w14:paraId="0716A00B">
            <w:pPr>
              <w:pStyle w:val="12"/>
            </w:pPr>
            <w:r>
              <w:t>2025年完成抽检任务80%，2026年第一季度全部完成</w:t>
            </w:r>
          </w:p>
        </w:tc>
      </w:tr>
      <w:tr w14:paraId="5A0BE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E428C"/>
        </w:tc>
        <w:tc>
          <w:tcPr>
            <w:tcW w:w="1276" w:type="dxa"/>
            <w:vAlign w:val="center"/>
          </w:tcPr>
          <w:p w14:paraId="7EE7F210">
            <w:pPr>
              <w:pStyle w:val="12"/>
            </w:pPr>
            <w:r>
              <w:t>时效指标</w:t>
            </w:r>
          </w:p>
        </w:tc>
        <w:tc>
          <w:tcPr>
            <w:tcW w:w="1332" w:type="dxa"/>
            <w:vAlign w:val="center"/>
          </w:tcPr>
          <w:p w14:paraId="2592E927">
            <w:pPr>
              <w:pStyle w:val="12"/>
            </w:pPr>
            <w:r>
              <w:t>天津市食品安全动态新闻全年度即时发布</w:t>
            </w:r>
          </w:p>
        </w:tc>
        <w:tc>
          <w:tcPr>
            <w:tcW w:w="3430" w:type="dxa"/>
            <w:vAlign w:val="center"/>
          </w:tcPr>
          <w:p w14:paraId="25862218">
            <w:pPr>
              <w:pStyle w:val="12"/>
            </w:pPr>
            <w:r>
              <w:t>动态信息12小时内发布</w:t>
            </w:r>
          </w:p>
        </w:tc>
        <w:tc>
          <w:tcPr>
            <w:tcW w:w="2551" w:type="dxa"/>
            <w:vAlign w:val="center"/>
          </w:tcPr>
          <w:p w14:paraId="46CA7E8F">
            <w:pPr>
              <w:pStyle w:val="12"/>
            </w:pPr>
            <w:r>
              <w:t>动态信息12小时内发布</w:t>
            </w:r>
          </w:p>
        </w:tc>
      </w:tr>
      <w:tr w14:paraId="1AA39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317A8F"/>
        </w:tc>
        <w:tc>
          <w:tcPr>
            <w:tcW w:w="1276" w:type="dxa"/>
            <w:vAlign w:val="center"/>
          </w:tcPr>
          <w:p w14:paraId="50D10D6D">
            <w:pPr>
              <w:pStyle w:val="12"/>
            </w:pPr>
            <w:r>
              <w:t>时效指标</w:t>
            </w:r>
          </w:p>
        </w:tc>
        <w:tc>
          <w:tcPr>
            <w:tcW w:w="1332" w:type="dxa"/>
            <w:vAlign w:val="center"/>
          </w:tcPr>
          <w:p w14:paraId="02E7D3C6">
            <w:pPr>
              <w:pStyle w:val="12"/>
            </w:pPr>
            <w:r>
              <w:t>食品安全群众满意度调查完成时间</w:t>
            </w:r>
          </w:p>
        </w:tc>
        <w:tc>
          <w:tcPr>
            <w:tcW w:w="3430" w:type="dxa"/>
            <w:vAlign w:val="center"/>
          </w:tcPr>
          <w:p w14:paraId="67A94E5A">
            <w:pPr>
              <w:pStyle w:val="12"/>
            </w:pPr>
            <w:r>
              <w:t>食品安全群众满意度调查完成时间</w:t>
            </w:r>
          </w:p>
        </w:tc>
        <w:tc>
          <w:tcPr>
            <w:tcW w:w="2551" w:type="dxa"/>
            <w:vAlign w:val="center"/>
          </w:tcPr>
          <w:p w14:paraId="420DC680">
            <w:pPr>
              <w:pStyle w:val="12"/>
            </w:pPr>
            <w:r>
              <w:t>2025年12月前</w:t>
            </w:r>
          </w:p>
        </w:tc>
      </w:tr>
      <w:tr w14:paraId="49CBE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C4DAF5"/>
        </w:tc>
        <w:tc>
          <w:tcPr>
            <w:tcW w:w="1276" w:type="dxa"/>
            <w:vAlign w:val="center"/>
          </w:tcPr>
          <w:p w14:paraId="197FC90A">
            <w:pPr>
              <w:pStyle w:val="12"/>
            </w:pPr>
            <w:r>
              <w:t>时效指标</w:t>
            </w:r>
          </w:p>
        </w:tc>
        <w:tc>
          <w:tcPr>
            <w:tcW w:w="1332" w:type="dxa"/>
            <w:vAlign w:val="center"/>
          </w:tcPr>
          <w:p w14:paraId="08AE8DCF">
            <w:pPr>
              <w:pStyle w:val="12"/>
            </w:pPr>
            <w:r>
              <w:t>《天津日报》专版刊发频次</w:t>
            </w:r>
          </w:p>
        </w:tc>
        <w:tc>
          <w:tcPr>
            <w:tcW w:w="3430" w:type="dxa"/>
            <w:vAlign w:val="center"/>
          </w:tcPr>
          <w:p w14:paraId="5AF4F551">
            <w:pPr>
              <w:pStyle w:val="12"/>
            </w:pPr>
            <w:r>
              <w:t>《天津日报》专版刊发频次</w:t>
            </w:r>
          </w:p>
        </w:tc>
        <w:tc>
          <w:tcPr>
            <w:tcW w:w="2551" w:type="dxa"/>
            <w:vAlign w:val="center"/>
          </w:tcPr>
          <w:p w14:paraId="1ABF91F1">
            <w:pPr>
              <w:pStyle w:val="12"/>
            </w:pPr>
            <w:r>
              <w:t>≥平均2版/月</w:t>
            </w:r>
          </w:p>
        </w:tc>
      </w:tr>
      <w:tr w14:paraId="777F3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45E63F"/>
        </w:tc>
        <w:tc>
          <w:tcPr>
            <w:tcW w:w="1276" w:type="dxa"/>
            <w:vAlign w:val="center"/>
          </w:tcPr>
          <w:p w14:paraId="0374CF5C">
            <w:pPr>
              <w:pStyle w:val="12"/>
            </w:pPr>
            <w:r>
              <w:t>成本指标</w:t>
            </w:r>
          </w:p>
        </w:tc>
        <w:tc>
          <w:tcPr>
            <w:tcW w:w="1332" w:type="dxa"/>
            <w:vAlign w:val="center"/>
          </w:tcPr>
          <w:p w14:paraId="5430CB55">
            <w:pPr>
              <w:pStyle w:val="12"/>
            </w:pPr>
            <w:r>
              <w:t>食品安全抽检监测任务平均单价</w:t>
            </w:r>
          </w:p>
        </w:tc>
        <w:tc>
          <w:tcPr>
            <w:tcW w:w="3430" w:type="dxa"/>
            <w:vAlign w:val="center"/>
          </w:tcPr>
          <w:p w14:paraId="70A96A29">
            <w:pPr>
              <w:pStyle w:val="12"/>
            </w:pPr>
            <w:r>
              <w:t>食品安全抽检平均批次单价</w:t>
            </w:r>
          </w:p>
        </w:tc>
        <w:tc>
          <w:tcPr>
            <w:tcW w:w="2551" w:type="dxa"/>
            <w:vAlign w:val="center"/>
          </w:tcPr>
          <w:p w14:paraId="1A84B6C5">
            <w:pPr>
              <w:pStyle w:val="12"/>
            </w:pPr>
            <w:r>
              <w:t>≤2500元/批次</w:t>
            </w:r>
          </w:p>
        </w:tc>
      </w:tr>
      <w:tr w14:paraId="4FD5A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030A1"/>
        </w:tc>
        <w:tc>
          <w:tcPr>
            <w:tcW w:w="1276" w:type="dxa"/>
            <w:vAlign w:val="center"/>
          </w:tcPr>
          <w:p w14:paraId="0052F078">
            <w:pPr>
              <w:pStyle w:val="12"/>
            </w:pPr>
            <w:r>
              <w:t>成本指标</w:t>
            </w:r>
          </w:p>
        </w:tc>
        <w:tc>
          <w:tcPr>
            <w:tcW w:w="1332" w:type="dxa"/>
            <w:vAlign w:val="center"/>
          </w:tcPr>
          <w:p w14:paraId="22CFFC2D">
            <w:pPr>
              <w:pStyle w:val="12"/>
            </w:pPr>
            <w:r>
              <w:t>乳品专项抽检任务批次单价</w:t>
            </w:r>
          </w:p>
        </w:tc>
        <w:tc>
          <w:tcPr>
            <w:tcW w:w="3430" w:type="dxa"/>
            <w:vAlign w:val="center"/>
          </w:tcPr>
          <w:p w14:paraId="6116F132">
            <w:pPr>
              <w:pStyle w:val="12"/>
            </w:pPr>
            <w:r>
              <w:t>乳品专项抽检任务平均批次单价</w:t>
            </w:r>
          </w:p>
        </w:tc>
        <w:tc>
          <w:tcPr>
            <w:tcW w:w="2551" w:type="dxa"/>
            <w:vAlign w:val="center"/>
          </w:tcPr>
          <w:p w14:paraId="31644B95">
            <w:pPr>
              <w:pStyle w:val="12"/>
            </w:pPr>
            <w:r>
              <w:t>≤500元/批次</w:t>
            </w:r>
          </w:p>
        </w:tc>
      </w:tr>
      <w:tr w14:paraId="23532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25E34"/>
        </w:tc>
        <w:tc>
          <w:tcPr>
            <w:tcW w:w="1276" w:type="dxa"/>
            <w:vAlign w:val="center"/>
          </w:tcPr>
          <w:p w14:paraId="0ABE4DAD">
            <w:pPr>
              <w:pStyle w:val="12"/>
            </w:pPr>
            <w:r>
              <w:t>成本指标</w:t>
            </w:r>
          </w:p>
        </w:tc>
        <w:tc>
          <w:tcPr>
            <w:tcW w:w="1332" w:type="dxa"/>
            <w:vAlign w:val="center"/>
          </w:tcPr>
          <w:p w14:paraId="5D509CB9">
            <w:pPr>
              <w:pStyle w:val="12"/>
            </w:pPr>
            <w:r>
              <w:t>食品安全应急抽检平均成本</w:t>
            </w:r>
          </w:p>
        </w:tc>
        <w:tc>
          <w:tcPr>
            <w:tcW w:w="3430" w:type="dxa"/>
            <w:vAlign w:val="center"/>
          </w:tcPr>
          <w:p w14:paraId="2222DE1B">
            <w:pPr>
              <w:pStyle w:val="12"/>
            </w:pPr>
            <w:r>
              <w:t>应急抽检任务平均批次单价</w:t>
            </w:r>
          </w:p>
        </w:tc>
        <w:tc>
          <w:tcPr>
            <w:tcW w:w="2551" w:type="dxa"/>
            <w:vAlign w:val="center"/>
          </w:tcPr>
          <w:p w14:paraId="1B1CAA72">
            <w:pPr>
              <w:pStyle w:val="12"/>
            </w:pPr>
            <w:r>
              <w:t>≤2000元/批次</w:t>
            </w:r>
          </w:p>
        </w:tc>
      </w:tr>
      <w:tr w14:paraId="5FE8A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E64C7">
            <w:pPr>
              <w:pStyle w:val="14"/>
            </w:pPr>
            <w:r>
              <w:t>效益指标</w:t>
            </w:r>
          </w:p>
        </w:tc>
        <w:tc>
          <w:tcPr>
            <w:tcW w:w="1276" w:type="dxa"/>
            <w:vAlign w:val="center"/>
          </w:tcPr>
          <w:p w14:paraId="70E5D2E3">
            <w:pPr>
              <w:pStyle w:val="12"/>
            </w:pPr>
            <w:r>
              <w:t>社会效益指标</w:t>
            </w:r>
          </w:p>
        </w:tc>
        <w:tc>
          <w:tcPr>
            <w:tcW w:w="1332" w:type="dxa"/>
            <w:vAlign w:val="center"/>
          </w:tcPr>
          <w:p w14:paraId="695CB7B4">
            <w:pPr>
              <w:pStyle w:val="12"/>
            </w:pPr>
            <w:r>
              <w:t>辖区内与补助资金相关的重大食品安全监管责任事故发生数</w:t>
            </w:r>
          </w:p>
        </w:tc>
        <w:tc>
          <w:tcPr>
            <w:tcW w:w="3430" w:type="dxa"/>
            <w:vAlign w:val="center"/>
          </w:tcPr>
          <w:p w14:paraId="2D00D9A4">
            <w:pPr>
              <w:pStyle w:val="12"/>
            </w:pPr>
            <w:r>
              <w:t>辖区内与补助资金相关的重大食品安全监管责任事故发生数</w:t>
            </w:r>
          </w:p>
        </w:tc>
        <w:tc>
          <w:tcPr>
            <w:tcW w:w="2551" w:type="dxa"/>
            <w:vAlign w:val="center"/>
          </w:tcPr>
          <w:p w14:paraId="3BB0DEC9">
            <w:pPr>
              <w:pStyle w:val="12"/>
            </w:pPr>
            <w:r>
              <w:t>0次</w:t>
            </w:r>
          </w:p>
        </w:tc>
      </w:tr>
      <w:tr w14:paraId="76A35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74A78">
            <w:pPr>
              <w:pStyle w:val="14"/>
            </w:pPr>
            <w:r>
              <w:t>满意度指标</w:t>
            </w:r>
          </w:p>
        </w:tc>
        <w:tc>
          <w:tcPr>
            <w:tcW w:w="1276" w:type="dxa"/>
            <w:vAlign w:val="center"/>
          </w:tcPr>
          <w:p w14:paraId="1E3E8970">
            <w:pPr>
              <w:pStyle w:val="12"/>
            </w:pPr>
            <w:r>
              <w:t>服务对象满意度指标</w:t>
            </w:r>
          </w:p>
        </w:tc>
        <w:tc>
          <w:tcPr>
            <w:tcW w:w="1332" w:type="dxa"/>
            <w:vAlign w:val="center"/>
          </w:tcPr>
          <w:p w14:paraId="623B3ABE">
            <w:pPr>
              <w:pStyle w:val="12"/>
            </w:pPr>
            <w:r>
              <w:t>食品安全群众满意度</w:t>
            </w:r>
          </w:p>
        </w:tc>
        <w:tc>
          <w:tcPr>
            <w:tcW w:w="3430" w:type="dxa"/>
            <w:vAlign w:val="center"/>
          </w:tcPr>
          <w:p w14:paraId="15DCCEEA">
            <w:pPr>
              <w:pStyle w:val="12"/>
            </w:pPr>
            <w:r>
              <w:t>食品安全群众满意度</w:t>
            </w:r>
          </w:p>
        </w:tc>
        <w:tc>
          <w:tcPr>
            <w:tcW w:w="2551" w:type="dxa"/>
            <w:vAlign w:val="center"/>
          </w:tcPr>
          <w:p w14:paraId="1BE6F7BD">
            <w:pPr>
              <w:pStyle w:val="12"/>
            </w:pPr>
            <w:r>
              <w:t>≥80分</w:t>
            </w:r>
          </w:p>
        </w:tc>
      </w:tr>
    </w:tbl>
    <w:p w14:paraId="5BEAC9A2">
      <w:pPr>
        <w:sectPr>
          <w:pgSz w:w="11900" w:h="16840"/>
          <w:pgMar w:top="1984" w:right="1304" w:bottom="1134" w:left="1304" w:header="720" w:footer="720" w:gutter="0"/>
          <w:cols w:space="720" w:num="1"/>
        </w:sectPr>
      </w:pPr>
    </w:p>
    <w:p w14:paraId="4E668EAB">
      <w:pPr>
        <w:jc w:val="center"/>
      </w:pPr>
    </w:p>
    <w:p w14:paraId="6AE924B0">
      <w:pPr>
        <w:ind w:firstLine="560"/>
        <w:outlineLvl w:val="3"/>
      </w:pPr>
      <w:bookmarkStart w:id="26" w:name="_Toc_4_4_0000000030"/>
      <w:r>
        <w:rPr>
          <w:rFonts w:ascii="方正仿宋_GBK" w:hAnsi="方正仿宋_GBK" w:eastAsia="方正仿宋_GBK" w:cs="方正仿宋_GBK"/>
          <w:sz w:val="28"/>
        </w:rPr>
        <w:t>27.市市场监管委计量管理专项2025（非财政拨款项目）绩效目标表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F046A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57AD6AE">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01BD1E66">
            <w:pPr>
              <w:pStyle w:val="10"/>
            </w:pPr>
            <w:r>
              <w:t>单位：万元</w:t>
            </w:r>
          </w:p>
        </w:tc>
      </w:tr>
      <w:tr w14:paraId="67395B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C1F89">
            <w:pPr>
              <w:pStyle w:val="13"/>
            </w:pPr>
            <w:r>
              <w:t>项目名称</w:t>
            </w:r>
          </w:p>
        </w:tc>
        <w:tc>
          <w:tcPr>
            <w:tcW w:w="8589" w:type="dxa"/>
            <w:gridSpan w:val="6"/>
            <w:vAlign w:val="center"/>
          </w:tcPr>
          <w:p w14:paraId="0372FE2D">
            <w:pPr>
              <w:pStyle w:val="12"/>
            </w:pPr>
            <w:r>
              <w:t>市市场监管委计量管理专项2025（非财政拨款项目）</w:t>
            </w:r>
          </w:p>
        </w:tc>
      </w:tr>
      <w:tr w14:paraId="26136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FBAD32">
            <w:pPr>
              <w:pStyle w:val="13"/>
            </w:pPr>
            <w:r>
              <w:t>预算规模及资金用途</w:t>
            </w:r>
          </w:p>
        </w:tc>
        <w:tc>
          <w:tcPr>
            <w:tcW w:w="1276" w:type="dxa"/>
            <w:vAlign w:val="center"/>
          </w:tcPr>
          <w:p w14:paraId="69068837">
            <w:pPr>
              <w:pStyle w:val="13"/>
            </w:pPr>
            <w:r>
              <w:t>预算数</w:t>
            </w:r>
          </w:p>
        </w:tc>
        <w:tc>
          <w:tcPr>
            <w:tcW w:w="1332" w:type="dxa"/>
            <w:vAlign w:val="center"/>
          </w:tcPr>
          <w:p w14:paraId="704FA03B">
            <w:pPr>
              <w:pStyle w:val="12"/>
            </w:pPr>
            <w:r>
              <w:t>100.00</w:t>
            </w:r>
          </w:p>
        </w:tc>
        <w:tc>
          <w:tcPr>
            <w:tcW w:w="1587" w:type="dxa"/>
            <w:vAlign w:val="center"/>
          </w:tcPr>
          <w:p w14:paraId="0381FCA4">
            <w:pPr>
              <w:pStyle w:val="13"/>
            </w:pPr>
            <w:r>
              <w:t>其中：财政    资金</w:t>
            </w:r>
          </w:p>
        </w:tc>
        <w:tc>
          <w:tcPr>
            <w:tcW w:w="1843" w:type="dxa"/>
            <w:vAlign w:val="center"/>
          </w:tcPr>
          <w:p w14:paraId="4834FAF2">
            <w:pPr>
              <w:pStyle w:val="12"/>
            </w:pPr>
          </w:p>
        </w:tc>
        <w:tc>
          <w:tcPr>
            <w:tcW w:w="1276" w:type="dxa"/>
            <w:vAlign w:val="center"/>
          </w:tcPr>
          <w:p w14:paraId="1DC5626F">
            <w:pPr>
              <w:pStyle w:val="13"/>
            </w:pPr>
            <w:r>
              <w:t>其他资金</w:t>
            </w:r>
          </w:p>
        </w:tc>
        <w:tc>
          <w:tcPr>
            <w:tcW w:w="1276" w:type="dxa"/>
            <w:vAlign w:val="center"/>
          </w:tcPr>
          <w:p w14:paraId="035915E7">
            <w:pPr>
              <w:pStyle w:val="12"/>
            </w:pPr>
            <w:r>
              <w:t>100.00</w:t>
            </w:r>
          </w:p>
        </w:tc>
      </w:tr>
      <w:tr w14:paraId="1C25A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E9E880"/>
        </w:tc>
        <w:tc>
          <w:tcPr>
            <w:tcW w:w="8589" w:type="dxa"/>
            <w:gridSpan w:val="6"/>
            <w:vAlign w:val="center"/>
          </w:tcPr>
          <w:p w14:paraId="68E36988">
            <w:pPr>
              <w:pStyle w:val="12"/>
            </w:pPr>
            <w:r>
              <w:t>服务区域产业计量测试中心及产业计量测试抚平建设经费，计量器具型式评价（实验拨付外省市技术机构），强检拨付国家计量院经费，计量比对经费，能效标识、水效标识、计量器具使用、定量包装商品净含量抽查经费，计量许可专家考评费，培训费等</w:t>
            </w:r>
          </w:p>
        </w:tc>
      </w:tr>
      <w:tr w14:paraId="5657C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928826">
            <w:pPr>
              <w:pStyle w:val="13"/>
            </w:pPr>
            <w:r>
              <w:t>绩效目标</w:t>
            </w:r>
          </w:p>
        </w:tc>
        <w:tc>
          <w:tcPr>
            <w:tcW w:w="8589" w:type="dxa"/>
            <w:gridSpan w:val="6"/>
            <w:vAlign w:val="center"/>
          </w:tcPr>
          <w:p w14:paraId="065DFFBB">
            <w:pPr>
              <w:pStyle w:val="12"/>
            </w:pPr>
            <w:r>
              <w:t>1.提升我市计量技术服务产业发展的能力和水平</w:t>
            </w:r>
          </w:p>
          <w:p w14:paraId="2FABAB57">
            <w:pPr>
              <w:pStyle w:val="12"/>
            </w:pPr>
            <w:r>
              <w:t>2.高质量完成我市计量标准考核和计量授权单位考核工作，保障行政许可事项依法办理</w:t>
            </w:r>
          </w:p>
          <w:p w14:paraId="4E892C0A">
            <w:pPr>
              <w:pStyle w:val="12"/>
            </w:pPr>
            <w:r>
              <w:t>3.依法履行计量监督职能，开展能效、水效、定量包装商品净含量等检定抽查。</w:t>
            </w:r>
          </w:p>
          <w:p w14:paraId="1D0D0489">
            <w:pPr>
              <w:pStyle w:val="12"/>
            </w:pPr>
            <w:r>
              <w:t>4.提升计量机构和计量管理人员的业务能力和水平，开展培训和计量比对工作。</w:t>
            </w:r>
          </w:p>
        </w:tc>
      </w:tr>
    </w:tbl>
    <w:p w14:paraId="26C6227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576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AC1FB">
            <w:pPr>
              <w:pStyle w:val="13"/>
            </w:pPr>
            <w:r>
              <w:t>一级指标</w:t>
            </w:r>
          </w:p>
        </w:tc>
        <w:tc>
          <w:tcPr>
            <w:tcW w:w="1276" w:type="dxa"/>
            <w:vAlign w:val="center"/>
          </w:tcPr>
          <w:p w14:paraId="38501B8A">
            <w:pPr>
              <w:pStyle w:val="13"/>
            </w:pPr>
            <w:r>
              <w:t>二级指标</w:t>
            </w:r>
          </w:p>
        </w:tc>
        <w:tc>
          <w:tcPr>
            <w:tcW w:w="1332" w:type="dxa"/>
            <w:vAlign w:val="center"/>
          </w:tcPr>
          <w:p w14:paraId="569432C0">
            <w:pPr>
              <w:pStyle w:val="13"/>
            </w:pPr>
            <w:r>
              <w:t>三级指标</w:t>
            </w:r>
          </w:p>
        </w:tc>
        <w:tc>
          <w:tcPr>
            <w:tcW w:w="3430" w:type="dxa"/>
            <w:vAlign w:val="center"/>
          </w:tcPr>
          <w:p w14:paraId="3EF97DFF">
            <w:pPr>
              <w:pStyle w:val="13"/>
            </w:pPr>
            <w:r>
              <w:t>绩效指标描述</w:t>
            </w:r>
          </w:p>
        </w:tc>
        <w:tc>
          <w:tcPr>
            <w:tcW w:w="2551" w:type="dxa"/>
            <w:vAlign w:val="center"/>
          </w:tcPr>
          <w:p w14:paraId="1C096A85">
            <w:pPr>
              <w:pStyle w:val="13"/>
            </w:pPr>
            <w:r>
              <w:t>指标值</w:t>
            </w:r>
          </w:p>
        </w:tc>
      </w:tr>
      <w:tr w14:paraId="19673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0ABBAD">
            <w:pPr>
              <w:pStyle w:val="14"/>
            </w:pPr>
            <w:r>
              <w:t>产出指标</w:t>
            </w:r>
          </w:p>
        </w:tc>
        <w:tc>
          <w:tcPr>
            <w:tcW w:w="1276" w:type="dxa"/>
            <w:vAlign w:val="center"/>
          </w:tcPr>
          <w:p w14:paraId="21810D2F">
            <w:pPr>
              <w:pStyle w:val="12"/>
            </w:pPr>
            <w:r>
              <w:t>数量指标</w:t>
            </w:r>
          </w:p>
        </w:tc>
        <w:tc>
          <w:tcPr>
            <w:tcW w:w="1332" w:type="dxa"/>
            <w:vAlign w:val="center"/>
          </w:tcPr>
          <w:p w14:paraId="6D609E21">
            <w:pPr>
              <w:pStyle w:val="12"/>
            </w:pPr>
            <w:r>
              <w:t>技术支撑</w:t>
            </w:r>
          </w:p>
        </w:tc>
        <w:tc>
          <w:tcPr>
            <w:tcW w:w="3430" w:type="dxa"/>
            <w:vAlign w:val="center"/>
          </w:tcPr>
          <w:p w14:paraId="4A957C61">
            <w:pPr>
              <w:pStyle w:val="12"/>
            </w:pPr>
            <w:r>
              <w:t>委托外地技术机构进行计量器具形式评价实验</w:t>
            </w:r>
          </w:p>
        </w:tc>
        <w:tc>
          <w:tcPr>
            <w:tcW w:w="2551" w:type="dxa"/>
            <w:vAlign w:val="center"/>
          </w:tcPr>
          <w:p w14:paraId="2F3BB8DD">
            <w:pPr>
              <w:pStyle w:val="12"/>
            </w:pPr>
            <w:r>
              <w:t>≥15项</w:t>
            </w:r>
          </w:p>
        </w:tc>
      </w:tr>
      <w:tr w14:paraId="45671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04B94"/>
        </w:tc>
        <w:tc>
          <w:tcPr>
            <w:tcW w:w="1276" w:type="dxa"/>
            <w:vAlign w:val="center"/>
          </w:tcPr>
          <w:p w14:paraId="5B42F95E">
            <w:pPr>
              <w:pStyle w:val="12"/>
            </w:pPr>
            <w:r>
              <w:t>数量指标</w:t>
            </w:r>
          </w:p>
        </w:tc>
        <w:tc>
          <w:tcPr>
            <w:tcW w:w="1332" w:type="dxa"/>
            <w:vAlign w:val="center"/>
          </w:tcPr>
          <w:p w14:paraId="3665CCE5">
            <w:pPr>
              <w:pStyle w:val="12"/>
            </w:pPr>
            <w:r>
              <w:t>技术支撑</w:t>
            </w:r>
          </w:p>
        </w:tc>
        <w:tc>
          <w:tcPr>
            <w:tcW w:w="3430" w:type="dxa"/>
            <w:vAlign w:val="center"/>
          </w:tcPr>
          <w:p w14:paraId="0FED6BBE">
            <w:pPr>
              <w:pStyle w:val="12"/>
            </w:pPr>
            <w:r>
              <w:t>委托国家计量院检定我市无技术能力的计量器具</w:t>
            </w:r>
          </w:p>
        </w:tc>
        <w:tc>
          <w:tcPr>
            <w:tcW w:w="2551" w:type="dxa"/>
            <w:vAlign w:val="center"/>
          </w:tcPr>
          <w:p w14:paraId="2AE13C5F">
            <w:pPr>
              <w:pStyle w:val="12"/>
            </w:pPr>
            <w:r>
              <w:t>≥8台</w:t>
            </w:r>
          </w:p>
        </w:tc>
      </w:tr>
      <w:tr w14:paraId="599DD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BFA7D"/>
        </w:tc>
        <w:tc>
          <w:tcPr>
            <w:tcW w:w="1276" w:type="dxa"/>
            <w:vAlign w:val="center"/>
          </w:tcPr>
          <w:p w14:paraId="3CAB63A9">
            <w:pPr>
              <w:pStyle w:val="12"/>
            </w:pPr>
            <w:r>
              <w:t>数量指标</w:t>
            </w:r>
          </w:p>
        </w:tc>
        <w:tc>
          <w:tcPr>
            <w:tcW w:w="1332" w:type="dxa"/>
            <w:vAlign w:val="center"/>
          </w:tcPr>
          <w:p w14:paraId="4EA0902F">
            <w:pPr>
              <w:pStyle w:val="12"/>
            </w:pPr>
            <w:r>
              <w:t>技术指导</w:t>
            </w:r>
          </w:p>
        </w:tc>
        <w:tc>
          <w:tcPr>
            <w:tcW w:w="3430" w:type="dxa"/>
            <w:vAlign w:val="center"/>
          </w:tcPr>
          <w:p w14:paraId="16A3FB0B">
            <w:pPr>
              <w:pStyle w:val="12"/>
            </w:pPr>
            <w:r>
              <w:t>技术指导</w:t>
            </w:r>
          </w:p>
        </w:tc>
        <w:tc>
          <w:tcPr>
            <w:tcW w:w="2551" w:type="dxa"/>
            <w:vAlign w:val="center"/>
          </w:tcPr>
          <w:p w14:paraId="5F6D450E">
            <w:pPr>
              <w:pStyle w:val="12"/>
            </w:pPr>
            <w:r>
              <w:t>≥2项</w:t>
            </w:r>
          </w:p>
        </w:tc>
      </w:tr>
      <w:tr w14:paraId="26AF5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6D2AB"/>
        </w:tc>
        <w:tc>
          <w:tcPr>
            <w:tcW w:w="1276" w:type="dxa"/>
            <w:vAlign w:val="center"/>
          </w:tcPr>
          <w:p w14:paraId="080D0273">
            <w:pPr>
              <w:pStyle w:val="12"/>
            </w:pPr>
            <w:r>
              <w:t>数量指标</w:t>
            </w:r>
          </w:p>
        </w:tc>
        <w:tc>
          <w:tcPr>
            <w:tcW w:w="1332" w:type="dxa"/>
            <w:vAlign w:val="center"/>
          </w:tcPr>
          <w:p w14:paraId="658DE238">
            <w:pPr>
              <w:pStyle w:val="12"/>
            </w:pPr>
            <w:r>
              <w:t>专项检查数量</w:t>
            </w:r>
          </w:p>
        </w:tc>
        <w:tc>
          <w:tcPr>
            <w:tcW w:w="3430" w:type="dxa"/>
            <w:vAlign w:val="center"/>
          </w:tcPr>
          <w:p w14:paraId="362A06FB">
            <w:pPr>
              <w:pStyle w:val="12"/>
            </w:pPr>
            <w:r>
              <w:t>开展能效标识检查</w:t>
            </w:r>
          </w:p>
        </w:tc>
        <w:tc>
          <w:tcPr>
            <w:tcW w:w="2551" w:type="dxa"/>
            <w:vAlign w:val="center"/>
          </w:tcPr>
          <w:p w14:paraId="62459D46">
            <w:pPr>
              <w:pStyle w:val="12"/>
            </w:pPr>
            <w:r>
              <w:t>≥5批次</w:t>
            </w:r>
          </w:p>
        </w:tc>
      </w:tr>
      <w:tr w14:paraId="33243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CAB880"/>
        </w:tc>
        <w:tc>
          <w:tcPr>
            <w:tcW w:w="1276" w:type="dxa"/>
            <w:vAlign w:val="center"/>
          </w:tcPr>
          <w:p w14:paraId="48601A7C">
            <w:pPr>
              <w:pStyle w:val="12"/>
            </w:pPr>
            <w:r>
              <w:t>数量指标</w:t>
            </w:r>
          </w:p>
        </w:tc>
        <w:tc>
          <w:tcPr>
            <w:tcW w:w="1332" w:type="dxa"/>
            <w:vAlign w:val="center"/>
          </w:tcPr>
          <w:p w14:paraId="2F4EA290">
            <w:pPr>
              <w:pStyle w:val="12"/>
            </w:pPr>
            <w:r>
              <w:t>专项检查数量</w:t>
            </w:r>
          </w:p>
        </w:tc>
        <w:tc>
          <w:tcPr>
            <w:tcW w:w="3430" w:type="dxa"/>
            <w:vAlign w:val="center"/>
          </w:tcPr>
          <w:p w14:paraId="3DB9C20C">
            <w:pPr>
              <w:pStyle w:val="12"/>
            </w:pPr>
            <w:r>
              <w:t>开展水效标识检查</w:t>
            </w:r>
          </w:p>
        </w:tc>
        <w:tc>
          <w:tcPr>
            <w:tcW w:w="2551" w:type="dxa"/>
            <w:vAlign w:val="center"/>
          </w:tcPr>
          <w:p w14:paraId="6AB5278E">
            <w:pPr>
              <w:pStyle w:val="12"/>
            </w:pPr>
            <w:r>
              <w:t>≥5批次</w:t>
            </w:r>
          </w:p>
        </w:tc>
      </w:tr>
      <w:tr w14:paraId="3E6C3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F14090"/>
        </w:tc>
        <w:tc>
          <w:tcPr>
            <w:tcW w:w="1276" w:type="dxa"/>
            <w:vAlign w:val="center"/>
          </w:tcPr>
          <w:p w14:paraId="35162B26">
            <w:pPr>
              <w:pStyle w:val="12"/>
            </w:pPr>
            <w:r>
              <w:t>数量指标</w:t>
            </w:r>
          </w:p>
        </w:tc>
        <w:tc>
          <w:tcPr>
            <w:tcW w:w="1332" w:type="dxa"/>
            <w:vAlign w:val="center"/>
          </w:tcPr>
          <w:p w14:paraId="196FDEBD">
            <w:pPr>
              <w:pStyle w:val="12"/>
            </w:pPr>
            <w:r>
              <w:t>专项检查数量</w:t>
            </w:r>
          </w:p>
        </w:tc>
        <w:tc>
          <w:tcPr>
            <w:tcW w:w="3430" w:type="dxa"/>
            <w:vAlign w:val="center"/>
          </w:tcPr>
          <w:p w14:paraId="29D076C2">
            <w:pPr>
              <w:pStyle w:val="12"/>
            </w:pPr>
            <w:r>
              <w:t>抽查定量包装商品净含量种类</w:t>
            </w:r>
          </w:p>
        </w:tc>
        <w:tc>
          <w:tcPr>
            <w:tcW w:w="2551" w:type="dxa"/>
            <w:vAlign w:val="center"/>
          </w:tcPr>
          <w:p w14:paraId="3A15A0DA">
            <w:pPr>
              <w:pStyle w:val="12"/>
            </w:pPr>
            <w:r>
              <w:t>≥10种</w:t>
            </w:r>
          </w:p>
        </w:tc>
      </w:tr>
      <w:tr w14:paraId="7A78F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A694D"/>
        </w:tc>
        <w:tc>
          <w:tcPr>
            <w:tcW w:w="1276" w:type="dxa"/>
            <w:vAlign w:val="center"/>
          </w:tcPr>
          <w:p w14:paraId="2137DCE0">
            <w:pPr>
              <w:pStyle w:val="12"/>
            </w:pPr>
            <w:r>
              <w:t>数量指标</w:t>
            </w:r>
          </w:p>
        </w:tc>
        <w:tc>
          <w:tcPr>
            <w:tcW w:w="1332" w:type="dxa"/>
            <w:vAlign w:val="center"/>
          </w:tcPr>
          <w:p w14:paraId="279665B6">
            <w:pPr>
              <w:pStyle w:val="12"/>
            </w:pPr>
            <w:r>
              <w:t>专项检查数量</w:t>
            </w:r>
          </w:p>
        </w:tc>
        <w:tc>
          <w:tcPr>
            <w:tcW w:w="3430" w:type="dxa"/>
            <w:vAlign w:val="center"/>
          </w:tcPr>
          <w:p w14:paraId="01E9274F">
            <w:pPr>
              <w:pStyle w:val="12"/>
            </w:pPr>
            <w:r>
              <w:t>实施在用计量器具检定抽查的种类</w:t>
            </w:r>
          </w:p>
        </w:tc>
        <w:tc>
          <w:tcPr>
            <w:tcW w:w="2551" w:type="dxa"/>
            <w:vAlign w:val="center"/>
          </w:tcPr>
          <w:p w14:paraId="6F39DF2F">
            <w:pPr>
              <w:pStyle w:val="12"/>
            </w:pPr>
            <w:r>
              <w:t>≥7种</w:t>
            </w:r>
          </w:p>
        </w:tc>
      </w:tr>
      <w:tr w14:paraId="27FFD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2D988"/>
        </w:tc>
        <w:tc>
          <w:tcPr>
            <w:tcW w:w="1276" w:type="dxa"/>
            <w:vAlign w:val="center"/>
          </w:tcPr>
          <w:p w14:paraId="148E1B8D">
            <w:pPr>
              <w:pStyle w:val="12"/>
            </w:pPr>
            <w:r>
              <w:t>质量指标</w:t>
            </w:r>
          </w:p>
        </w:tc>
        <w:tc>
          <w:tcPr>
            <w:tcW w:w="1332" w:type="dxa"/>
            <w:vAlign w:val="center"/>
          </w:tcPr>
          <w:p w14:paraId="26266628">
            <w:pPr>
              <w:pStyle w:val="12"/>
            </w:pPr>
            <w:r>
              <w:t>任务完成率</w:t>
            </w:r>
          </w:p>
          <w:p w14:paraId="16F17AE0">
            <w:pPr>
              <w:pStyle w:val="12"/>
            </w:pPr>
          </w:p>
          <w:p w14:paraId="70D90F17">
            <w:pPr>
              <w:pStyle w:val="12"/>
            </w:pPr>
          </w:p>
          <w:p w14:paraId="7FB3ED4C">
            <w:pPr>
              <w:pStyle w:val="12"/>
            </w:pPr>
          </w:p>
          <w:p w14:paraId="0C2DF6AE">
            <w:pPr>
              <w:pStyle w:val="12"/>
            </w:pPr>
          </w:p>
          <w:p w14:paraId="4DE4DC43">
            <w:pPr>
              <w:pStyle w:val="12"/>
            </w:pPr>
          </w:p>
          <w:p w14:paraId="50362533">
            <w:pPr>
              <w:pStyle w:val="12"/>
            </w:pPr>
          </w:p>
        </w:tc>
        <w:tc>
          <w:tcPr>
            <w:tcW w:w="3430" w:type="dxa"/>
            <w:vAlign w:val="center"/>
          </w:tcPr>
          <w:p w14:paraId="2149A723">
            <w:pPr>
              <w:pStyle w:val="12"/>
            </w:pPr>
            <w:r>
              <w:t>按要求高质量开展考评工作完成率</w:t>
            </w:r>
          </w:p>
        </w:tc>
        <w:tc>
          <w:tcPr>
            <w:tcW w:w="2551" w:type="dxa"/>
            <w:vAlign w:val="center"/>
          </w:tcPr>
          <w:p w14:paraId="23C7D511">
            <w:pPr>
              <w:pStyle w:val="12"/>
            </w:pPr>
            <w:r>
              <w:t>≥90%</w:t>
            </w:r>
          </w:p>
        </w:tc>
      </w:tr>
      <w:tr w14:paraId="18C5A5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20148"/>
        </w:tc>
        <w:tc>
          <w:tcPr>
            <w:tcW w:w="1276" w:type="dxa"/>
            <w:vAlign w:val="center"/>
          </w:tcPr>
          <w:p w14:paraId="13F63A0F">
            <w:pPr>
              <w:pStyle w:val="12"/>
            </w:pPr>
            <w:r>
              <w:t>时效指标</w:t>
            </w:r>
          </w:p>
        </w:tc>
        <w:tc>
          <w:tcPr>
            <w:tcW w:w="1332" w:type="dxa"/>
            <w:vAlign w:val="center"/>
          </w:tcPr>
          <w:p w14:paraId="4AC8A941">
            <w:pPr>
              <w:pStyle w:val="12"/>
            </w:pPr>
            <w:r>
              <w:t>工作完成时间</w:t>
            </w:r>
          </w:p>
        </w:tc>
        <w:tc>
          <w:tcPr>
            <w:tcW w:w="3430" w:type="dxa"/>
            <w:vAlign w:val="center"/>
          </w:tcPr>
          <w:p w14:paraId="2E83B9BB">
            <w:pPr>
              <w:pStyle w:val="12"/>
            </w:pPr>
            <w:r>
              <w:t>各项工作完成时间</w:t>
            </w:r>
          </w:p>
        </w:tc>
        <w:tc>
          <w:tcPr>
            <w:tcW w:w="2551" w:type="dxa"/>
            <w:vAlign w:val="center"/>
          </w:tcPr>
          <w:p w14:paraId="18CE99C8">
            <w:pPr>
              <w:pStyle w:val="12"/>
            </w:pPr>
            <w:r>
              <w:t>12月底前</w:t>
            </w:r>
          </w:p>
        </w:tc>
      </w:tr>
      <w:tr w14:paraId="65FC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126D54"/>
        </w:tc>
        <w:tc>
          <w:tcPr>
            <w:tcW w:w="1276" w:type="dxa"/>
            <w:vAlign w:val="center"/>
          </w:tcPr>
          <w:p w14:paraId="39CD8F60">
            <w:pPr>
              <w:pStyle w:val="12"/>
            </w:pPr>
            <w:r>
              <w:t>成本指标</w:t>
            </w:r>
          </w:p>
        </w:tc>
        <w:tc>
          <w:tcPr>
            <w:tcW w:w="1332" w:type="dxa"/>
            <w:vAlign w:val="center"/>
          </w:tcPr>
          <w:p w14:paraId="663C5B54">
            <w:pPr>
              <w:pStyle w:val="12"/>
            </w:pPr>
            <w:r>
              <w:t>经费</w:t>
            </w:r>
          </w:p>
        </w:tc>
        <w:tc>
          <w:tcPr>
            <w:tcW w:w="3430" w:type="dxa"/>
            <w:vAlign w:val="center"/>
          </w:tcPr>
          <w:p w14:paraId="38F594CA">
            <w:pPr>
              <w:pStyle w:val="12"/>
            </w:pPr>
            <w:r>
              <w:t>经费</w:t>
            </w:r>
          </w:p>
        </w:tc>
        <w:tc>
          <w:tcPr>
            <w:tcW w:w="2551" w:type="dxa"/>
            <w:vAlign w:val="center"/>
          </w:tcPr>
          <w:p w14:paraId="708CA009">
            <w:pPr>
              <w:pStyle w:val="12"/>
            </w:pPr>
            <w:r>
              <w:t>≤100万元</w:t>
            </w:r>
          </w:p>
        </w:tc>
      </w:tr>
      <w:tr w14:paraId="568C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E84E5">
            <w:pPr>
              <w:pStyle w:val="14"/>
            </w:pPr>
            <w:r>
              <w:t>效益指标</w:t>
            </w:r>
          </w:p>
        </w:tc>
        <w:tc>
          <w:tcPr>
            <w:tcW w:w="1276" w:type="dxa"/>
            <w:vAlign w:val="center"/>
          </w:tcPr>
          <w:p w14:paraId="746E8CE7">
            <w:pPr>
              <w:pStyle w:val="12"/>
            </w:pPr>
            <w:r>
              <w:t>社会效益指标</w:t>
            </w:r>
          </w:p>
        </w:tc>
        <w:tc>
          <w:tcPr>
            <w:tcW w:w="1332" w:type="dxa"/>
            <w:vAlign w:val="center"/>
          </w:tcPr>
          <w:p w14:paraId="4E02DB7A">
            <w:pPr>
              <w:pStyle w:val="12"/>
            </w:pPr>
            <w:r>
              <w:t>服务产业发展能力</w:t>
            </w:r>
          </w:p>
        </w:tc>
        <w:tc>
          <w:tcPr>
            <w:tcW w:w="3430" w:type="dxa"/>
            <w:vAlign w:val="center"/>
          </w:tcPr>
          <w:p w14:paraId="6FE4E59E">
            <w:pPr>
              <w:pStyle w:val="12"/>
            </w:pPr>
            <w:r>
              <w:t>计量服务产业发展的能力和水平</w:t>
            </w:r>
          </w:p>
        </w:tc>
        <w:tc>
          <w:tcPr>
            <w:tcW w:w="2551" w:type="dxa"/>
            <w:vAlign w:val="center"/>
          </w:tcPr>
          <w:p w14:paraId="0F5783C4">
            <w:pPr>
              <w:pStyle w:val="12"/>
            </w:pPr>
            <w:r>
              <w:t>有所提升</w:t>
            </w:r>
          </w:p>
        </w:tc>
      </w:tr>
      <w:tr w14:paraId="138AC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20F58">
            <w:pPr>
              <w:pStyle w:val="14"/>
            </w:pPr>
            <w:r>
              <w:t>效益指标</w:t>
            </w:r>
          </w:p>
        </w:tc>
        <w:tc>
          <w:tcPr>
            <w:tcW w:w="1276" w:type="dxa"/>
            <w:vAlign w:val="center"/>
          </w:tcPr>
          <w:p w14:paraId="2FE13773">
            <w:pPr>
              <w:pStyle w:val="12"/>
            </w:pPr>
            <w:r>
              <w:t>社会效益指标</w:t>
            </w:r>
          </w:p>
        </w:tc>
        <w:tc>
          <w:tcPr>
            <w:tcW w:w="1332" w:type="dxa"/>
            <w:vAlign w:val="center"/>
          </w:tcPr>
          <w:p w14:paraId="45999096">
            <w:pPr>
              <w:pStyle w:val="12"/>
            </w:pPr>
            <w:r>
              <w:t>服务行政管理事项</w:t>
            </w:r>
          </w:p>
        </w:tc>
        <w:tc>
          <w:tcPr>
            <w:tcW w:w="3430" w:type="dxa"/>
            <w:vAlign w:val="center"/>
          </w:tcPr>
          <w:p w14:paraId="1AA1FBC6">
            <w:pPr>
              <w:pStyle w:val="12"/>
            </w:pPr>
            <w:r>
              <w:t>为行政许可事项提供专家考核</w:t>
            </w:r>
          </w:p>
        </w:tc>
        <w:tc>
          <w:tcPr>
            <w:tcW w:w="2551" w:type="dxa"/>
            <w:vAlign w:val="center"/>
          </w:tcPr>
          <w:p w14:paraId="2767D4D4">
            <w:pPr>
              <w:pStyle w:val="12"/>
            </w:pPr>
            <w:r>
              <w:t>履行行政许可的工作职责</w:t>
            </w:r>
          </w:p>
        </w:tc>
      </w:tr>
      <w:tr w14:paraId="70727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AB3B5">
            <w:pPr>
              <w:pStyle w:val="14"/>
            </w:pPr>
            <w:r>
              <w:t>满意度指标</w:t>
            </w:r>
          </w:p>
        </w:tc>
        <w:tc>
          <w:tcPr>
            <w:tcW w:w="1276" w:type="dxa"/>
            <w:vAlign w:val="center"/>
          </w:tcPr>
          <w:p w14:paraId="5D443C74">
            <w:pPr>
              <w:pStyle w:val="12"/>
            </w:pPr>
            <w:r>
              <w:t>服务对象满意度指标</w:t>
            </w:r>
          </w:p>
        </w:tc>
        <w:tc>
          <w:tcPr>
            <w:tcW w:w="1332" w:type="dxa"/>
            <w:vAlign w:val="center"/>
          </w:tcPr>
          <w:p w14:paraId="0F4DCD06">
            <w:pPr>
              <w:pStyle w:val="12"/>
            </w:pPr>
            <w:r>
              <w:t>社会服务对象满意度</w:t>
            </w:r>
          </w:p>
        </w:tc>
        <w:tc>
          <w:tcPr>
            <w:tcW w:w="3430" w:type="dxa"/>
            <w:vAlign w:val="center"/>
          </w:tcPr>
          <w:p w14:paraId="6EC5B882">
            <w:pPr>
              <w:pStyle w:val="12"/>
            </w:pPr>
            <w:r>
              <w:t>社会服务对象满意度</w:t>
            </w:r>
          </w:p>
        </w:tc>
        <w:tc>
          <w:tcPr>
            <w:tcW w:w="2551" w:type="dxa"/>
            <w:vAlign w:val="center"/>
          </w:tcPr>
          <w:p w14:paraId="233C2A36">
            <w:pPr>
              <w:pStyle w:val="12"/>
            </w:pPr>
            <w:r>
              <w:t>≥90%</w:t>
            </w:r>
          </w:p>
        </w:tc>
      </w:tr>
    </w:tbl>
    <w:p w14:paraId="5F3FB65D">
      <w:pPr>
        <w:sectPr>
          <w:pgSz w:w="11900" w:h="16840"/>
          <w:pgMar w:top="1984" w:right="1304" w:bottom="1134" w:left="1304" w:header="720" w:footer="720" w:gutter="0"/>
          <w:cols w:space="720" w:num="1"/>
        </w:sectPr>
      </w:pPr>
    </w:p>
    <w:p w14:paraId="1FEA8266">
      <w:pPr>
        <w:jc w:val="center"/>
      </w:pPr>
    </w:p>
    <w:p w14:paraId="639CFBAA">
      <w:pPr>
        <w:ind w:firstLine="560"/>
        <w:outlineLvl w:val="3"/>
      </w:pPr>
      <w:bookmarkStart w:id="27" w:name="_Toc_4_4_0000000031"/>
      <w:r>
        <w:rPr>
          <w:rFonts w:ascii="方正仿宋_GBK" w:hAnsi="方正仿宋_GBK" w:eastAsia="方正仿宋_GBK" w:cs="方正仿宋_GBK"/>
          <w:sz w:val="28"/>
        </w:rPr>
        <w:t>28.市市场监管委特种设备安全监管专项2025（非财政拨款项目）绩效目标表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A383C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C79081">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72719895">
            <w:pPr>
              <w:pStyle w:val="10"/>
            </w:pPr>
            <w:r>
              <w:t>单位：万元</w:t>
            </w:r>
          </w:p>
        </w:tc>
      </w:tr>
      <w:tr w14:paraId="1B9EE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85E85">
            <w:pPr>
              <w:pStyle w:val="13"/>
            </w:pPr>
            <w:r>
              <w:t>项目名称</w:t>
            </w:r>
          </w:p>
        </w:tc>
        <w:tc>
          <w:tcPr>
            <w:tcW w:w="8589" w:type="dxa"/>
            <w:gridSpan w:val="6"/>
            <w:vAlign w:val="center"/>
          </w:tcPr>
          <w:p w14:paraId="3626749A">
            <w:pPr>
              <w:pStyle w:val="12"/>
            </w:pPr>
            <w:r>
              <w:t>市市场监管委特种设备安全监管专项2025（非财政拨款项目）</w:t>
            </w:r>
          </w:p>
        </w:tc>
      </w:tr>
      <w:tr w14:paraId="04548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AB39A4">
            <w:pPr>
              <w:pStyle w:val="13"/>
            </w:pPr>
            <w:r>
              <w:t>预算规模及资金用途</w:t>
            </w:r>
          </w:p>
        </w:tc>
        <w:tc>
          <w:tcPr>
            <w:tcW w:w="1276" w:type="dxa"/>
            <w:vAlign w:val="center"/>
          </w:tcPr>
          <w:p w14:paraId="37F05309">
            <w:pPr>
              <w:pStyle w:val="13"/>
            </w:pPr>
            <w:r>
              <w:t>预算数</w:t>
            </w:r>
          </w:p>
        </w:tc>
        <w:tc>
          <w:tcPr>
            <w:tcW w:w="1332" w:type="dxa"/>
            <w:vAlign w:val="center"/>
          </w:tcPr>
          <w:p w14:paraId="5B676EC8">
            <w:pPr>
              <w:pStyle w:val="12"/>
            </w:pPr>
            <w:r>
              <w:t>70.00</w:t>
            </w:r>
          </w:p>
        </w:tc>
        <w:tc>
          <w:tcPr>
            <w:tcW w:w="1587" w:type="dxa"/>
            <w:vAlign w:val="center"/>
          </w:tcPr>
          <w:p w14:paraId="461A84BB">
            <w:pPr>
              <w:pStyle w:val="13"/>
            </w:pPr>
            <w:r>
              <w:t>其中：财政    资金</w:t>
            </w:r>
          </w:p>
        </w:tc>
        <w:tc>
          <w:tcPr>
            <w:tcW w:w="1843" w:type="dxa"/>
            <w:vAlign w:val="center"/>
          </w:tcPr>
          <w:p w14:paraId="03E685F0">
            <w:pPr>
              <w:pStyle w:val="12"/>
            </w:pPr>
          </w:p>
        </w:tc>
        <w:tc>
          <w:tcPr>
            <w:tcW w:w="1276" w:type="dxa"/>
            <w:vAlign w:val="center"/>
          </w:tcPr>
          <w:p w14:paraId="7E410BC4">
            <w:pPr>
              <w:pStyle w:val="13"/>
            </w:pPr>
            <w:r>
              <w:t>其他资金</w:t>
            </w:r>
          </w:p>
        </w:tc>
        <w:tc>
          <w:tcPr>
            <w:tcW w:w="1276" w:type="dxa"/>
            <w:vAlign w:val="center"/>
          </w:tcPr>
          <w:p w14:paraId="51525553">
            <w:pPr>
              <w:pStyle w:val="12"/>
            </w:pPr>
            <w:r>
              <w:t>70.00</w:t>
            </w:r>
          </w:p>
        </w:tc>
      </w:tr>
      <w:tr w14:paraId="28666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9F7603"/>
        </w:tc>
        <w:tc>
          <w:tcPr>
            <w:tcW w:w="8589" w:type="dxa"/>
            <w:gridSpan w:val="6"/>
            <w:vAlign w:val="center"/>
          </w:tcPr>
          <w:p w14:paraId="2708ADDB">
            <w:pPr>
              <w:pStyle w:val="12"/>
            </w:pPr>
            <w:r>
              <w:t>1、开展电梯维保质量抽查督促维保单位持续落实主体责任。2、保障大活动期间主会场等重要点位特种设备安全运行</w:t>
            </w:r>
          </w:p>
        </w:tc>
      </w:tr>
      <w:tr w14:paraId="678EA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B7668">
            <w:pPr>
              <w:pStyle w:val="13"/>
            </w:pPr>
            <w:r>
              <w:t>绩效目标</w:t>
            </w:r>
          </w:p>
        </w:tc>
        <w:tc>
          <w:tcPr>
            <w:tcW w:w="8589" w:type="dxa"/>
            <w:gridSpan w:val="6"/>
            <w:vAlign w:val="center"/>
          </w:tcPr>
          <w:p w14:paraId="499AA69B">
            <w:pPr>
              <w:pStyle w:val="12"/>
            </w:pPr>
            <w:r>
              <w:t>1.确保大活动期间正常开展</w:t>
            </w:r>
          </w:p>
          <w:p w14:paraId="4E474291">
            <w:pPr>
              <w:pStyle w:val="12"/>
            </w:pPr>
            <w:r>
              <w:t>2.督促电梯维保单位持续保持和提升电梯维保水平</w:t>
            </w:r>
          </w:p>
        </w:tc>
      </w:tr>
    </w:tbl>
    <w:p w14:paraId="07B9E01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A97D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3A3892">
            <w:pPr>
              <w:pStyle w:val="13"/>
            </w:pPr>
            <w:r>
              <w:t>一级指标</w:t>
            </w:r>
          </w:p>
        </w:tc>
        <w:tc>
          <w:tcPr>
            <w:tcW w:w="1276" w:type="dxa"/>
            <w:vAlign w:val="center"/>
          </w:tcPr>
          <w:p w14:paraId="2A0E4FDE">
            <w:pPr>
              <w:pStyle w:val="13"/>
            </w:pPr>
            <w:r>
              <w:t>二级指标</w:t>
            </w:r>
          </w:p>
        </w:tc>
        <w:tc>
          <w:tcPr>
            <w:tcW w:w="1332" w:type="dxa"/>
            <w:vAlign w:val="center"/>
          </w:tcPr>
          <w:p w14:paraId="79239023">
            <w:pPr>
              <w:pStyle w:val="13"/>
            </w:pPr>
            <w:r>
              <w:t>三级指标</w:t>
            </w:r>
          </w:p>
        </w:tc>
        <w:tc>
          <w:tcPr>
            <w:tcW w:w="3430" w:type="dxa"/>
            <w:vAlign w:val="center"/>
          </w:tcPr>
          <w:p w14:paraId="35BA6E36">
            <w:pPr>
              <w:pStyle w:val="13"/>
            </w:pPr>
            <w:r>
              <w:t>绩效指标描述</w:t>
            </w:r>
          </w:p>
        </w:tc>
        <w:tc>
          <w:tcPr>
            <w:tcW w:w="2551" w:type="dxa"/>
            <w:vAlign w:val="center"/>
          </w:tcPr>
          <w:p w14:paraId="2EF8356C">
            <w:pPr>
              <w:pStyle w:val="13"/>
            </w:pPr>
            <w:r>
              <w:t>指标值</w:t>
            </w:r>
          </w:p>
        </w:tc>
      </w:tr>
      <w:tr w14:paraId="70C0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62720">
            <w:pPr>
              <w:pStyle w:val="14"/>
            </w:pPr>
            <w:r>
              <w:t>产出指标</w:t>
            </w:r>
          </w:p>
        </w:tc>
        <w:tc>
          <w:tcPr>
            <w:tcW w:w="1276" w:type="dxa"/>
            <w:vAlign w:val="center"/>
          </w:tcPr>
          <w:p w14:paraId="039BF336">
            <w:pPr>
              <w:pStyle w:val="12"/>
            </w:pPr>
            <w:r>
              <w:t>数量指标</w:t>
            </w:r>
          </w:p>
        </w:tc>
        <w:tc>
          <w:tcPr>
            <w:tcW w:w="1332" w:type="dxa"/>
            <w:vAlign w:val="center"/>
          </w:tcPr>
          <w:p w14:paraId="155739F0">
            <w:pPr>
              <w:pStyle w:val="12"/>
            </w:pPr>
            <w:r>
              <w:t>电梯维保质量抽查数量</w:t>
            </w:r>
          </w:p>
        </w:tc>
        <w:tc>
          <w:tcPr>
            <w:tcW w:w="3430" w:type="dxa"/>
            <w:vAlign w:val="center"/>
          </w:tcPr>
          <w:p w14:paraId="226D06EE">
            <w:pPr>
              <w:pStyle w:val="12"/>
            </w:pPr>
            <w:r>
              <w:t>抽查数量</w:t>
            </w:r>
          </w:p>
        </w:tc>
        <w:tc>
          <w:tcPr>
            <w:tcW w:w="2551" w:type="dxa"/>
            <w:vAlign w:val="center"/>
          </w:tcPr>
          <w:p w14:paraId="4B364105">
            <w:pPr>
              <w:pStyle w:val="12"/>
            </w:pPr>
            <w:r>
              <w:t>≥220台</w:t>
            </w:r>
          </w:p>
        </w:tc>
      </w:tr>
      <w:tr w14:paraId="32A65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5D75C"/>
        </w:tc>
        <w:tc>
          <w:tcPr>
            <w:tcW w:w="1276" w:type="dxa"/>
            <w:vAlign w:val="center"/>
          </w:tcPr>
          <w:p w14:paraId="0116ABA9">
            <w:pPr>
              <w:pStyle w:val="12"/>
            </w:pPr>
            <w:r>
              <w:t>数量指标</w:t>
            </w:r>
          </w:p>
        </w:tc>
        <w:tc>
          <w:tcPr>
            <w:tcW w:w="1332" w:type="dxa"/>
            <w:vAlign w:val="center"/>
          </w:tcPr>
          <w:p w14:paraId="62EE9CAC">
            <w:pPr>
              <w:pStyle w:val="12"/>
            </w:pPr>
            <w:r>
              <w:t>大活动特种设备保障性检验数量</w:t>
            </w:r>
          </w:p>
        </w:tc>
        <w:tc>
          <w:tcPr>
            <w:tcW w:w="3430" w:type="dxa"/>
            <w:vAlign w:val="center"/>
          </w:tcPr>
          <w:p w14:paraId="5EA9625C">
            <w:pPr>
              <w:pStyle w:val="12"/>
            </w:pPr>
            <w:r>
              <w:t>检验数量</w:t>
            </w:r>
          </w:p>
        </w:tc>
        <w:tc>
          <w:tcPr>
            <w:tcW w:w="2551" w:type="dxa"/>
            <w:vAlign w:val="center"/>
          </w:tcPr>
          <w:p w14:paraId="395D001B">
            <w:pPr>
              <w:pStyle w:val="12"/>
            </w:pPr>
            <w:r>
              <w:t>≥200台</w:t>
            </w:r>
          </w:p>
        </w:tc>
      </w:tr>
      <w:tr w14:paraId="73BF3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33A56"/>
        </w:tc>
        <w:tc>
          <w:tcPr>
            <w:tcW w:w="1276" w:type="dxa"/>
            <w:vAlign w:val="center"/>
          </w:tcPr>
          <w:p w14:paraId="3E31A4EA">
            <w:pPr>
              <w:pStyle w:val="12"/>
            </w:pPr>
            <w:r>
              <w:t>质量指标</w:t>
            </w:r>
          </w:p>
        </w:tc>
        <w:tc>
          <w:tcPr>
            <w:tcW w:w="1332" w:type="dxa"/>
            <w:vAlign w:val="center"/>
          </w:tcPr>
          <w:p w14:paraId="5C1F7B25">
            <w:pPr>
              <w:pStyle w:val="12"/>
            </w:pPr>
            <w:r>
              <w:t>电梯维保抽查工作质量</w:t>
            </w:r>
          </w:p>
        </w:tc>
        <w:tc>
          <w:tcPr>
            <w:tcW w:w="3430" w:type="dxa"/>
            <w:vAlign w:val="center"/>
          </w:tcPr>
          <w:p w14:paraId="475A943D">
            <w:pPr>
              <w:pStyle w:val="12"/>
            </w:pPr>
            <w:r>
              <w:t>工作质量</w:t>
            </w:r>
          </w:p>
        </w:tc>
        <w:tc>
          <w:tcPr>
            <w:tcW w:w="2551" w:type="dxa"/>
            <w:vAlign w:val="center"/>
          </w:tcPr>
          <w:p w14:paraId="61745C79">
            <w:pPr>
              <w:pStyle w:val="12"/>
            </w:pPr>
            <w:r>
              <w:t>电梯维保符合现行安全技术规范要求</w:t>
            </w:r>
          </w:p>
        </w:tc>
      </w:tr>
      <w:tr w14:paraId="1FD40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382ABC"/>
        </w:tc>
        <w:tc>
          <w:tcPr>
            <w:tcW w:w="1276" w:type="dxa"/>
            <w:vAlign w:val="center"/>
          </w:tcPr>
          <w:p w14:paraId="21B21528">
            <w:pPr>
              <w:pStyle w:val="12"/>
            </w:pPr>
            <w:r>
              <w:t>质量指标</w:t>
            </w:r>
          </w:p>
        </w:tc>
        <w:tc>
          <w:tcPr>
            <w:tcW w:w="1332" w:type="dxa"/>
            <w:vAlign w:val="center"/>
          </w:tcPr>
          <w:p w14:paraId="3FDE2B63">
            <w:pPr>
              <w:pStyle w:val="12"/>
            </w:pPr>
            <w:r>
              <w:t>特种设备保障性检验质量</w:t>
            </w:r>
          </w:p>
        </w:tc>
        <w:tc>
          <w:tcPr>
            <w:tcW w:w="3430" w:type="dxa"/>
            <w:vAlign w:val="center"/>
          </w:tcPr>
          <w:p w14:paraId="16A80747">
            <w:pPr>
              <w:pStyle w:val="12"/>
            </w:pPr>
            <w:r>
              <w:t>保障性检验质量</w:t>
            </w:r>
          </w:p>
        </w:tc>
        <w:tc>
          <w:tcPr>
            <w:tcW w:w="2551" w:type="dxa"/>
            <w:vAlign w:val="center"/>
          </w:tcPr>
          <w:p w14:paraId="41746DC1">
            <w:pPr>
              <w:pStyle w:val="12"/>
            </w:pPr>
            <w:r>
              <w:t>符合安全技术规范要求</w:t>
            </w:r>
          </w:p>
        </w:tc>
      </w:tr>
      <w:tr w14:paraId="4DD0D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AF8ACF"/>
        </w:tc>
        <w:tc>
          <w:tcPr>
            <w:tcW w:w="1276" w:type="dxa"/>
            <w:vAlign w:val="center"/>
          </w:tcPr>
          <w:p w14:paraId="14B8889B">
            <w:pPr>
              <w:pStyle w:val="12"/>
            </w:pPr>
            <w:r>
              <w:t>时效指标</w:t>
            </w:r>
          </w:p>
        </w:tc>
        <w:tc>
          <w:tcPr>
            <w:tcW w:w="1332" w:type="dxa"/>
            <w:vAlign w:val="center"/>
          </w:tcPr>
          <w:p w14:paraId="3B0D022E">
            <w:pPr>
              <w:pStyle w:val="12"/>
            </w:pPr>
            <w:r>
              <w:t>电梯维保质量抽查完成时限</w:t>
            </w:r>
          </w:p>
        </w:tc>
        <w:tc>
          <w:tcPr>
            <w:tcW w:w="3430" w:type="dxa"/>
            <w:vAlign w:val="center"/>
          </w:tcPr>
          <w:p w14:paraId="7404B74A">
            <w:pPr>
              <w:pStyle w:val="12"/>
            </w:pPr>
            <w:r>
              <w:t>完成时限</w:t>
            </w:r>
          </w:p>
        </w:tc>
        <w:tc>
          <w:tcPr>
            <w:tcW w:w="2551" w:type="dxa"/>
            <w:vAlign w:val="center"/>
          </w:tcPr>
          <w:p w14:paraId="7F8C3A66">
            <w:pPr>
              <w:pStyle w:val="12"/>
            </w:pPr>
            <w:r>
              <w:t>2025年年底前完成</w:t>
            </w:r>
          </w:p>
        </w:tc>
      </w:tr>
      <w:tr w14:paraId="7225D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C39E17"/>
        </w:tc>
        <w:tc>
          <w:tcPr>
            <w:tcW w:w="1276" w:type="dxa"/>
            <w:vAlign w:val="center"/>
          </w:tcPr>
          <w:p w14:paraId="1820A667">
            <w:pPr>
              <w:pStyle w:val="12"/>
            </w:pPr>
            <w:r>
              <w:t>时效指标</w:t>
            </w:r>
          </w:p>
        </w:tc>
        <w:tc>
          <w:tcPr>
            <w:tcW w:w="1332" w:type="dxa"/>
            <w:vAlign w:val="center"/>
          </w:tcPr>
          <w:p w14:paraId="0A2710D0">
            <w:pPr>
              <w:pStyle w:val="12"/>
            </w:pPr>
            <w:r>
              <w:t>特种设备保障性检验完成时限</w:t>
            </w:r>
          </w:p>
        </w:tc>
        <w:tc>
          <w:tcPr>
            <w:tcW w:w="3430" w:type="dxa"/>
            <w:vAlign w:val="center"/>
          </w:tcPr>
          <w:p w14:paraId="42A12095">
            <w:pPr>
              <w:pStyle w:val="12"/>
            </w:pPr>
            <w:r>
              <w:t>完成时限</w:t>
            </w:r>
          </w:p>
        </w:tc>
        <w:tc>
          <w:tcPr>
            <w:tcW w:w="2551" w:type="dxa"/>
            <w:vAlign w:val="center"/>
          </w:tcPr>
          <w:p w14:paraId="3AEAE8E0">
            <w:pPr>
              <w:pStyle w:val="12"/>
            </w:pPr>
            <w:r>
              <w:t>2025年底前完成</w:t>
            </w:r>
          </w:p>
        </w:tc>
      </w:tr>
      <w:tr w14:paraId="3D8AE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74568"/>
        </w:tc>
        <w:tc>
          <w:tcPr>
            <w:tcW w:w="1276" w:type="dxa"/>
            <w:vAlign w:val="center"/>
          </w:tcPr>
          <w:p w14:paraId="1E05830E">
            <w:pPr>
              <w:pStyle w:val="12"/>
            </w:pPr>
            <w:r>
              <w:t>成本指标</w:t>
            </w:r>
          </w:p>
        </w:tc>
        <w:tc>
          <w:tcPr>
            <w:tcW w:w="1332" w:type="dxa"/>
            <w:vAlign w:val="center"/>
          </w:tcPr>
          <w:p w14:paraId="274DC371">
            <w:pPr>
              <w:pStyle w:val="12"/>
            </w:pPr>
            <w:r>
              <w:t>电梯维保质量抽查成本</w:t>
            </w:r>
          </w:p>
        </w:tc>
        <w:tc>
          <w:tcPr>
            <w:tcW w:w="3430" w:type="dxa"/>
            <w:vAlign w:val="center"/>
          </w:tcPr>
          <w:p w14:paraId="3CDA0C37">
            <w:pPr>
              <w:pStyle w:val="12"/>
            </w:pPr>
            <w:r>
              <w:t>总体支出</w:t>
            </w:r>
          </w:p>
        </w:tc>
        <w:tc>
          <w:tcPr>
            <w:tcW w:w="2551" w:type="dxa"/>
            <w:vAlign w:val="center"/>
          </w:tcPr>
          <w:p w14:paraId="5E4EAB05">
            <w:pPr>
              <w:pStyle w:val="12"/>
            </w:pPr>
            <w:r>
              <w:t>≤22万元</w:t>
            </w:r>
          </w:p>
        </w:tc>
      </w:tr>
      <w:tr w14:paraId="6345E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13244"/>
        </w:tc>
        <w:tc>
          <w:tcPr>
            <w:tcW w:w="1276" w:type="dxa"/>
            <w:vAlign w:val="center"/>
          </w:tcPr>
          <w:p w14:paraId="02AF9643">
            <w:pPr>
              <w:pStyle w:val="12"/>
            </w:pPr>
            <w:r>
              <w:t>成本指标</w:t>
            </w:r>
          </w:p>
        </w:tc>
        <w:tc>
          <w:tcPr>
            <w:tcW w:w="1332" w:type="dxa"/>
            <w:vAlign w:val="center"/>
          </w:tcPr>
          <w:p w14:paraId="08709617">
            <w:pPr>
              <w:pStyle w:val="12"/>
            </w:pPr>
            <w:r>
              <w:t>大活动保障性检验成本</w:t>
            </w:r>
          </w:p>
        </w:tc>
        <w:tc>
          <w:tcPr>
            <w:tcW w:w="3430" w:type="dxa"/>
            <w:vAlign w:val="center"/>
          </w:tcPr>
          <w:p w14:paraId="70E4E9EB">
            <w:pPr>
              <w:pStyle w:val="12"/>
            </w:pPr>
            <w:r>
              <w:t>总体支出</w:t>
            </w:r>
          </w:p>
        </w:tc>
        <w:tc>
          <w:tcPr>
            <w:tcW w:w="2551" w:type="dxa"/>
            <w:vAlign w:val="center"/>
          </w:tcPr>
          <w:p w14:paraId="3897EC18">
            <w:pPr>
              <w:pStyle w:val="12"/>
            </w:pPr>
            <w:r>
              <w:t>≤48万元</w:t>
            </w:r>
          </w:p>
        </w:tc>
      </w:tr>
      <w:tr w14:paraId="1CA2B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25839">
            <w:pPr>
              <w:pStyle w:val="14"/>
            </w:pPr>
            <w:r>
              <w:t>效益指标</w:t>
            </w:r>
          </w:p>
        </w:tc>
        <w:tc>
          <w:tcPr>
            <w:tcW w:w="1276" w:type="dxa"/>
            <w:vAlign w:val="center"/>
          </w:tcPr>
          <w:p w14:paraId="549E201D">
            <w:pPr>
              <w:pStyle w:val="12"/>
            </w:pPr>
            <w:r>
              <w:t>社会效益指标</w:t>
            </w:r>
          </w:p>
        </w:tc>
        <w:tc>
          <w:tcPr>
            <w:tcW w:w="1332" w:type="dxa"/>
            <w:vAlign w:val="center"/>
          </w:tcPr>
          <w:p w14:paraId="2BC875CF">
            <w:pPr>
              <w:pStyle w:val="12"/>
            </w:pPr>
            <w:r>
              <w:t>大活动保障</w:t>
            </w:r>
          </w:p>
        </w:tc>
        <w:tc>
          <w:tcPr>
            <w:tcW w:w="3430" w:type="dxa"/>
            <w:vAlign w:val="center"/>
          </w:tcPr>
          <w:p w14:paraId="52DD0833">
            <w:pPr>
              <w:pStyle w:val="12"/>
            </w:pPr>
            <w:r>
              <w:t>特种设备运行情况</w:t>
            </w:r>
          </w:p>
        </w:tc>
        <w:tc>
          <w:tcPr>
            <w:tcW w:w="2551" w:type="dxa"/>
            <w:vAlign w:val="center"/>
          </w:tcPr>
          <w:p w14:paraId="16D30BEA">
            <w:pPr>
              <w:pStyle w:val="12"/>
            </w:pPr>
            <w:r>
              <w:t>大活动期间主场馆、重要活动场所特种设备平稳运行</w:t>
            </w:r>
          </w:p>
        </w:tc>
      </w:tr>
      <w:tr w14:paraId="35C7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73E54">
            <w:pPr>
              <w:pStyle w:val="14"/>
            </w:pPr>
            <w:r>
              <w:t>效益指标</w:t>
            </w:r>
          </w:p>
        </w:tc>
        <w:tc>
          <w:tcPr>
            <w:tcW w:w="1276" w:type="dxa"/>
            <w:vAlign w:val="center"/>
          </w:tcPr>
          <w:p w14:paraId="76EE32FC">
            <w:pPr>
              <w:pStyle w:val="12"/>
            </w:pPr>
            <w:r>
              <w:t>社会效益指标</w:t>
            </w:r>
          </w:p>
        </w:tc>
        <w:tc>
          <w:tcPr>
            <w:tcW w:w="1332" w:type="dxa"/>
            <w:vAlign w:val="center"/>
          </w:tcPr>
          <w:p w14:paraId="1E730E95">
            <w:pPr>
              <w:pStyle w:val="12"/>
            </w:pPr>
            <w:r>
              <w:t>电梯维保情况</w:t>
            </w:r>
          </w:p>
        </w:tc>
        <w:tc>
          <w:tcPr>
            <w:tcW w:w="3430" w:type="dxa"/>
            <w:vAlign w:val="center"/>
          </w:tcPr>
          <w:p w14:paraId="71F568E4">
            <w:pPr>
              <w:pStyle w:val="12"/>
            </w:pPr>
            <w:r>
              <w:t>电梯维保</w:t>
            </w:r>
          </w:p>
        </w:tc>
        <w:tc>
          <w:tcPr>
            <w:tcW w:w="2551" w:type="dxa"/>
            <w:vAlign w:val="center"/>
          </w:tcPr>
          <w:p w14:paraId="67CA954C">
            <w:pPr>
              <w:pStyle w:val="12"/>
            </w:pPr>
            <w:r>
              <w:t>督促电梯维保单位持续保持和提升维保质量，保证群众出行</w:t>
            </w:r>
          </w:p>
        </w:tc>
      </w:tr>
      <w:tr w14:paraId="61149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EAA829">
            <w:pPr>
              <w:pStyle w:val="14"/>
            </w:pPr>
            <w:r>
              <w:t>满意度指标</w:t>
            </w:r>
          </w:p>
        </w:tc>
        <w:tc>
          <w:tcPr>
            <w:tcW w:w="1276" w:type="dxa"/>
            <w:vAlign w:val="center"/>
          </w:tcPr>
          <w:p w14:paraId="4B4ECE5C">
            <w:pPr>
              <w:pStyle w:val="12"/>
            </w:pPr>
            <w:r>
              <w:t>服务对象满意度指标</w:t>
            </w:r>
          </w:p>
        </w:tc>
        <w:tc>
          <w:tcPr>
            <w:tcW w:w="1332" w:type="dxa"/>
            <w:vAlign w:val="center"/>
          </w:tcPr>
          <w:p w14:paraId="10F82635">
            <w:pPr>
              <w:pStyle w:val="12"/>
            </w:pPr>
            <w:r>
              <w:t>大活动主办单位满意度</w:t>
            </w:r>
          </w:p>
        </w:tc>
        <w:tc>
          <w:tcPr>
            <w:tcW w:w="3430" w:type="dxa"/>
            <w:vAlign w:val="center"/>
          </w:tcPr>
          <w:p w14:paraId="2FCB0A16">
            <w:pPr>
              <w:pStyle w:val="12"/>
            </w:pPr>
            <w:r>
              <w:t>满意度</w:t>
            </w:r>
          </w:p>
        </w:tc>
        <w:tc>
          <w:tcPr>
            <w:tcW w:w="2551" w:type="dxa"/>
            <w:vAlign w:val="center"/>
          </w:tcPr>
          <w:p w14:paraId="2BB3BAAD">
            <w:pPr>
              <w:pStyle w:val="12"/>
            </w:pPr>
            <w:r>
              <w:t>≥90%</w:t>
            </w:r>
          </w:p>
        </w:tc>
      </w:tr>
    </w:tbl>
    <w:p w14:paraId="073A04BD">
      <w:pPr>
        <w:sectPr>
          <w:pgSz w:w="11900" w:h="16840"/>
          <w:pgMar w:top="1984" w:right="1304" w:bottom="1134" w:left="1304" w:header="720" w:footer="720" w:gutter="0"/>
          <w:cols w:space="720" w:num="1"/>
        </w:sectPr>
      </w:pPr>
    </w:p>
    <w:p w14:paraId="595F5163">
      <w:pPr>
        <w:jc w:val="center"/>
      </w:pPr>
    </w:p>
    <w:p w14:paraId="70B1B449">
      <w:pPr>
        <w:ind w:firstLine="560"/>
        <w:outlineLvl w:val="3"/>
      </w:pPr>
      <w:bookmarkStart w:id="28" w:name="_Toc_4_4_0000000032"/>
      <w:r>
        <w:rPr>
          <w:rFonts w:ascii="方正仿宋_GBK" w:hAnsi="方正仿宋_GBK" w:eastAsia="方正仿宋_GBK" w:cs="方正仿宋_GBK"/>
          <w:sz w:val="28"/>
        </w:rPr>
        <w:t>29.特种设备安全监管2025绩效目标表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F5F31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019E413">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1718B9D6">
            <w:pPr>
              <w:pStyle w:val="10"/>
            </w:pPr>
            <w:r>
              <w:t>单位：万元</w:t>
            </w:r>
          </w:p>
        </w:tc>
      </w:tr>
      <w:tr w14:paraId="28FFC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28E8D">
            <w:pPr>
              <w:pStyle w:val="13"/>
            </w:pPr>
            <w:r>
              <w:t>项目名称</w:t>
            </w:r>
          </w:p>
        </w:tc>
        <w:tc>
          <w:tcPr>
            <w:tcW w:w="8589" w:type="dxa"/>
            <w:gridSpan w:val="6"/>
            <w:vAlign w:val="center"/>
          </w:tcPr>
          <w:p w14:paraId="36BE92C6">
            <w:pPr>
              <w:pStyle w:val="12"/>
            </w:pPr>
            <w:r>
              <w:t>特种设备安全监管2025</w:t>
            </w:r>
          </w:p>
        </w:tc>
      </w:tr>
      <w:tr w14:paraId="3E5225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B299F">
            <w:pPr>
              <w:pStyle w:val="13"/>
            </w:pPr>
            <w:r>
              <w:t>预算规模及资金用途</w:t>
            </w:r>
          </w:p>
        </w:tc>
        <w:tc>
          <w:tcPr>
            <w:tcW w:w="1276" w:type="dxa"/>
            <w:vAlign w:val="center"/>
          </w:tcPr>
          <w:p w14:paraId="797C724E">
            <w:pPr>
              <w:pStyle w:val="13"/>
            </w:pPr>
            <w:r>
              <w:t>预算数</w:t>
            </w:r>
          </w:p>
        </w:tc>
        <w:tc>
          <w:tcPr>
            <w:tcW w:w="1332" w:type="dxa"/>
            <w:vAlign w:val="center"/>
          </w:tcPr>
          <w:p w14:paraId="1E4E09B7">
            <w:pPr>
              <w:pStyle w:val="12"/>
            </w:pPr>
            <w:r>
              <w:t>276.00</w:t>
            </w:r>
          </w:p>
        </w:tc>
        <w:tc>
          <w:tcPr>
            <w:tcW w:w="1587" w:type="dxa"/>
            <w:vAlign w:val="center"/>
          </w:tcPr>
          <w:p w14:paraId="31A13C9C">
            <w:pPr>
              <w:pStyle w:val="13"/>
            </w:pPr>
            <w:r>
              <w:t>其中：财政    资金</w:t>
            </w:r>
          </w:p>
        </w:tc>
        <w:tc>
          <w:tcPr>
            <w:tcW w:w="1843" w:type="dxa"/>
            <w:vAlign w:val="center"/>
          </w:tcPr>
          <w:p w14:paraId="593029D5">
            <w:pPr>
              <w:pStyle w:val="12"/>
            </w:pPr>
            <w:r>
              <w:t>276.00</w:t>
            </w:r>
          </w:p>
        </w:tc>
        <w:tc>
          <w:tcPr>
            <w:tcW w:w="1276" w:type="dxa"/>
            <w:vAlign w:val="center"/>
          </w:tcPr>
          <w:p w14:paraId="14B83CDB">
            <w:pPr>
              <w:pStyle w:val="13"/>
            </w:pPr>
            <w:r>
              <w:t>其他资金</w:t>
            </w:r>
          </w:p>
        </w:tc>
        <w:tc>
          <w:tcPr>
            <w:tcW w:w="1276" w:type="dxa"/>
            <w:vAlign w:val="center"/>
          </w:tcPr>
          <w:p w14:paraId="4F74D4AD">
            <w:pPr>
              <w:pStyle w:val="12"/>
            </w:pPr>
          </w:p>
        </w:tc>
      </w:tr>
      <w:tr w14:paraId="12117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4D2CE6"/>
        </w:tc>
        <w:tc>
          <w:tcPr>
            <w:tcW w:w="8589" w:type="dxa"/>
            <w:gridSpan w:val="6"/>
            <w:vAlign w:val="center"/>
          </w:tcPr>
          <w:p w14:paraId="680D9696">
            <w:pPr>
              <w:pStyle w:val="12"/>
            </w:pPr>
            <w:r>
              <w:t>1、全市电梯应急处置平台正常运行，保证群众遇到困人时得到快速有效救援。2、保证全市特种设备生产单位正常生产经营</w:t>
            </w:r>
          </w:p>
        </w:tc>
      </w:tr>
      <w:tr w14:paraId="7B5D1F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49EA6">
            <w:pPr>
              <w:pStyle w:val="13"/>
            </w:pPr>
            <w:r>
              <w:t>绩效目标</w:t>
            </w:r>
          </w:p>
        </w:tc>
        <w:tc>
          <w:tcPr>
            <w:tcW w:w="8589" w:type="dxa"/>
            <w:gridSpan w:val="6"/>
            <w:vAlign w:val="center"/>
          </w:tcPr>
          <w:p w14:paraId="4BBFEB5A">
            <w:pPr>
              <w:pStyle w:val="12"/>
            </w:pPr>
            <w:r>
              <w:t>1.通过开展电梯应急处置平台的指挥和应急处置项目、特种设备行政许可鉴定评审项目和特种设备行政许可证后抽查、电梯维保质量抽查、大活动特种设备保障性检验工作，保证电梯应急处置平台正常运行，特种设备许可企业正常生产经营，持证特种设备许可企业持续保持许可条件，电梯维保单位按安全技术规范要求开展维保，大活动主场馆特种设备保障性检验符合安全技术规范和相关标准要求确保大活动主会场特种设备平稳运行</w:t>
            </w:r>
          </w:p>
        </w:tc>
      </w:tr>
    </w:tbl>
    <w:p w14:paraId="4EE67D2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7DD0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3A53FF">
            <w:pPr>
              <w:pStyle w:val="13"/>
            </w:pPr>
            <w:r>
              <w:t>一级指标</w:t>
            </w:r>
          </w:p>
        </w:tc>
        <w:tc>
          <w:tcPr>
            <w:tcW w:w="1276" w:type="dxa"/>
            <w:vAlign w:val="center"/>
          </w:tcPr>
          <w:p w14:paraId="79198101">
            <w:pPr>
              <w:pStyle w:val="13"/>
            </w:pPr>
            <w:r>
              <w:t>二级指标</w:t>
            </w:r>
          </w:p>
        </w:tc>
        <w:tc>
          <w:tcPr>
            <w:tcW w:w="1332" w:type="dxa"/>
            <w:vAlign w:val="center"/>
          </w:tcPr>
          <w:p w14:paraId="384E701D">
            <w:pPr>
              <w:pStyle w:val="13"/>
            </w:pPr>
            <w:r>
              <w:t>三级指标</w:t>
            </w:r>
          </w:p>
        </w:tc>
        <w:tc>
          <w:tcPr>
            <w:tcW w:w="3430" w:type="dxa"/>
            <w:vAlign w:val="center"/>
          </w:tcPr>
          <w:p w14:paraId="35244AF0">
            <w:pPr>
              <w:pStyle w:val="13"/>
            </w:pPr>
            <w:r>
              <w:t>绩效指标描述</w:t>
            </w:r>
          </w:p>
        </w:tc>
        <w:tc>
          <w:tcPr>
            <w:tcW w:w="2551" w:type="dxa"/>
            <w:vAlign w:val="center"/>
          </w:tcPr>
          <w:p w14:paraId="00F5ACD4">
            <w:pPr>
              <w:pStyle w:val="13"/>
            </w:pPr>
            <w:r>
              <w:t>指标值</w:t>
            </w:r>
          </w:p>
        </w:tc>
      </w:tr>
      <w:tr w14:paraId="4D103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E53F0">
            <w:pPr>
              <w:pStyle w:val="14"/>
            </w:pPr>
            <w:r>
              <w:t>产出指标</w:t>
            </w:r>
          </w:p>
        </w:tc>
        <w:tc>
          <w:tcPr>
            <w:tcW w:w="1276" w:type="dxa"/>
            <w:vAlign w:val="center"/>
          </w:tcPr>
          <w:p w14:paraId="7CBB953F">
            <w:pPr>
              <w:pStyle w:val="12"/>
            </w:pPr>
            <w:r>
              <w:t>数量指标</w:t>
            </w:r>
          </w:p>
        </w:tc>
        <w:tc>
          <w:tcPr>
            <w:tcW w:w="1332" w:type="dxa"/>
            <w:vAlign w:val="center"/>
          </w:tcPr>
          <w:p w14:paraId="6CAB1414">
            <w:pPr>
              <w:pStyle w:val="12"/>
            </w:pPr>
            <w:r>
              <w:t>应急平台调度人数</w:t>
            </w:r>
          </w:p>
        </w:tc>
        <w:tc>
          <w:tcPr>
            <w:tcW w:w="3430" w:type="dxa"/>
            <w:vAlign w:val="center"/>
          </w:tcPr>
          <w:p w14:paraId="5116755E">
            <w:pPr>
              <w:pStyle w:val="12"/>
            </w:pPr>
            <w:r>
              <w:t>应急平台调度人员数量</w:t>
            </w:r>
          </w:p>
        </w:tc>
        <w:tc>
          <w:tcPr>
            <w:tcW w:w="2551" w:type="dxa"/>
            <w:vAlign w:val="center"/>
          </w:tcPr>
          <w:p w14:paraId="5391DCBE">
            <w:pPr>
              <w:pStyle w:val="12"/>
            </w:pPr>
            <w:r>
              <w:t>≥10人</w:t>
            </w:r>
          </w:p>
        </w:tc>
      </w:tr>
      <w:tr w14:paraId="63DB7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A1360"/>
        </w:tc>
        <w:tc>
          <w:tcPr>
            <w:tcW w:w="1276" w:type="dxa"/>
            <w:vAlign w:val="center"/>
          </w:tcPr>
          <w:p w14:paraId="2A0444A6">
            <w:pPr>
              <w:pStyle w:val="12"/>
            </w:pPr>
            <w:r>
              <w:t>数量指标</w:t>
            </w:r>
          </w:p>
        </w:tc>
        <w:tc>
          <w:tcPr>
            <w:tcW w:w="1332" w:type="dxa"/>
            <w:vAlign w:val="center"/>
          </w:tcPr>
          <w:p w14:paraId="44047404">
            <w:pPr>
              <w:pStyle w:val="12"/>
            </w:pPr>
            <w:r>
              <w:t>鉴定评审企业数量</w:t>
            </w:r>
          </w:p>
        </w:tc>
        <w:tc>
          <w:tcPr>
            <w:tcW w:w="3430" w:type="dxa"/>
            <w:vAlign w:val="center"/>
          </w:tcPr>
          <w:p w14:paraId="36877946">
            <w:pPr>
              <w:pStyle w:val="12"/>
            </w:pPr>
            <w:r>
              <w:t>企业数量</w:t>
            </w:r>
          </w:p>
        </w:tc>
        <w:tc>
          <w:tcPr>
            <w:tcW w:w="2551" w:type="dxa"/>
            <w:vAlign w:val="center"/>
          </w:tcPr>
          <w:p w14:paraId="66B9309E">
            <w:pPr>
              <w:pStyle w:val="12"/>
            </w:pPr>
            <w:r>
              <w:t>≥260家</w:t>
            </w:r>
          </w:p>
        </w:tc>
      </w:tr>
      <w:tr w14:paraId="7090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692B3"/>
        </w:tc>
        <w:tc>
          <w:tcPr>
            <w:tcW w:w="1276" w:type="dxa"/>
            <w:vAlign w:val="center"/>
          </w:tcPr>
          <w:p w14:paraId="0541A1A9">
            <w:pPr>
              <w:pStyle w:val="12"/>
            </w:pPr>
            <w:r>
              <w:t>质量指标</w:t>
            </w:r>
          </w:p>
        </w:tc>
        <w:tc>
          <w:tcPr>
            <w:tcW w:w="1332" w:type="dxa"/>
            <w:vAlign w:val="center"/>
          </w:tcPr>
          <w:p w14:paraId="59771216">
            <w:pPr>
              <w:pStyle w:val="12"/>
            </w:pPr>
            <w:r>
              <w:t>电梯应急处置平台日常接警处置率</w:t>
            </w:r>
          </w:p>
        </w:tc>
        <w:tc>
          <w:tcPr>
            <w:tcW w:w="3430" w:type="dxa"/>
            <w:vAlign w:val="center"/>
          </w:tcPr>
          <w:p w14:paraId="65409E5E">
            <w:pPr>
              <w:pStyle w:val="12"/>
            </w:pPr>
            <w:r>
              <w:t>处置率</w:t>
            </w:r>
          </w:p>
        </w:tc>
        <w:tc>
          <w:tcPr>
            <w:tcW w:w="2551" w:type="dxa"/>
            <w:vAlign w:val="center"/>
          </w:tcPr>
          <w:p w14:paraId="0940D628">
            <w:pPr>
              <w:pStyle w:val="12"/>
            </w:pPr>
            <w:r>
              <w:t>100%</w:t>
            </w:r>
          </w:p>
        </w:tc>
      </w:tr>
      <w:tr w14:paraId="3F255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F1ABD2"/>
        </w:tc>
        <w:tc>
          <w:tcPr>
            <w:tcW w:w="1276" w:type="dxa"/>
            <w:vAlign w:val="center"/>
          </w:tcPr>
          <w:p w14:paraId="366B32A3">
            <w:pPr>
              <w:pStyle w:val="12"/>
            </w:pPr>
            <w:r>
              <w:t>质量指标</w:t>
            </w:r>
          </w:p>
        </w:tc>
        <w:tc>
          <w:tcPr>
            <w:tcW w:w="1332" w:type="dxa"/>
            <w:vAlign w:val="center"/>
          </w:tcPr>
          <w:p w14:paraId="4714A938">
            <w:pPr>
              <w:pStyle w:val="12"/>
            </w:pPr>
            <w:r>
              <w:t>鉴定评审工作质量合格率</w:t>
            </w:r>
          </w:p>
        </w:tc>
        <w:tc>
          <w:tcPr>
            <w:tcW w:w="3430" w:type="dxa"/>
            <w:vAlign w:val="center"/>
          </w:tcPr>
          <w:p w14:paraId="62FE7164">
            <w:pPr>
              <w:pStyle w:val="12"/>
            </w:pPr>
            <w:r>
              <w:t>工作质量合格率</w:t>
            </w:r>
          </w:p>
        </w:tc>
        <w:tc>
          <w:tcPr>
            <w:tcW w:w="2551" w:type="dxa"/>
            <w:vAlign w:val="center"/>
          </w:tcPr>
          <w:p w14:paraId="729E3A05">
            <w:pPr>
              <w:pStyle w:val="12"/>
            </w:pPr>
            <w:r>
              <w:t>100%</w:t>
            </w:r>
          </w:p>
        </w:tc>
      </w:tr>
      <w:tr w14:paraId="45BE8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F93BA"/>
        </w:tc>
        <w:tc>
          <w:tcPr>
            <w:tcW w:w="1276" w:type="dxa"/>
            <w:vAlign w:val="center"/>
          </w:tcPr>
          <w:p w14:paraId="4D4DF79B">
            <w:pPr>
              <w:pStyle w:val="12"/>
            </w:pPr>
            <w:r>
              <w:t>时效指标</w:t>
            </w:r>
          </w:p>
        </w:tc>
        <w:tc>
          <w:tcPr>
            <w:tcW w:w="1332" w:type="dxa"/>
            <w:vAlign w:val="center"/>
          </w:tcPr>
          <w:p w14:paraId="1119F3AF">
            <w:pPr>
              <w:pStyle w:val="12"/>
            </w:pPr>
            <w:r>
              <w:t>电梯应急处置平台在线服务时效</w:t>
            </w:r>
          </w:p>
        </w:tc>
        <w:tc>
          <w:tcPr>
            <w:tcW w:w="3430" w:type="dxa"/>
            <w:vAlign w:val="center"/>
          </w:tcPr>
          <w:p w14:paraId="381D1022">
            <w:pPr>
              <w:pStyle w:val="12"/>
            </w:pPr>
            <w:r>
              <w:t>服务时效</w:t>
            </w:r>
          </w:p>
        </w:tc>
        <w:tc>
          <w:tcPr>
            <w:tcW w:w="2551" w:type="dxa"/>
            <w:vAlign w:val="center"/>
          </w:tcPr>
          <w:p w14:paraId="10C710DD">
            <w:pPr>
              <w:pStyle w:val="12"/>
            </w:pPr>
            <w:r>
              <w:t>全年7×24小时服务</w:t>
            </w:r>
          </w:p>
        </w:tc>
      </w:tr>
      <w:tr w14:paraId="20D0B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ABC6B"/>
        </w:tc>
        <w:tc>
          <w:tcPr>
            <w:tcW w:w="1276" w:type="dxa"/>
            <w:vAlign w:val="center"/>
          </w:tcPr>
          <w:p w14:paraId="3C5E2A86">
            <w:pPr>
              <w:pStyle w:val="12"/>
            </w:pPr>
            <w:r>
              <w:t>时效指标</w:t>
            </w:r>
          </w:p>
        </w:tc>
        <w:tc>
          <w:tcPr>
            <w:tcW w:w="1332" w:type="dxa"/>
            <w:vAlign w:val="center"/>
          </w:tcPr>
          <w:p w14:paraId="258C559E">
            <w:pPr>
              <w:pStyle w:val="12"/>
            </w:pPr>
            <w:r>
              <w:t>鉴定评审工作完成时限</w:t>
            </w:r>
          </w:p>
        </w:tc>
        <w:tc>
          <w:tcPr>
            <w:tcW w:w="3430" w:type="dxa"/>
            <w:vAlign w:val="center"/>
          </w:tcPr>
          <w:p w14:paraId="4973475B">
            <w:pPr>
              <w:pStyle w:val="12"/>
            </w:pPr>
            <w:r>
              <w:t>完成时限</w:t>
            </w:r>
          </w:p>
        </w:tc>
        <w:tc>
          <w:tcPr>
            <w:tcW w:w="2551" w:type="dxa"/>
            <w:vAlign w:val="center"/>
          </w:tcPr>
          <w:p w14:paraId="07964607">
            <w:pPr>
              <w:pStyle w:val="12"/>
            </w:pPr>
            <w:r>
              <w:t>2025年底前全部完成</w:t>
            </w:r>
          </w:p>
        </w:tc>
      </w:tr>
      <w:tr w14:paraId="67FF5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DD905"/>
        </w:tc>
        <w:tc>
          <w:tcPr>
            <w:tcW w:w="1276" w:type="dxa"/>
            <w:vAlign w:val="center"/>
          </w:tcPr>
          <w:p w14:paraId="1527A169">
            <w:pPr>
              <w:pStyle w:val="12"/>
            </w:pPr>
            <w:r>
              <w:t>成本指标</w:t>
            </w:r>
          </w:p>
        </w:tc>
        <w:tc>
          <w:tcPr>
            <w:tcW w:w="1332" w:type="dxa"/>
            <w:vAlign w:val="center"/>
          </w:tcPr>
          <w:p w14:paraId="1E75FFB2">
            <w:pPr>
              <w:pStyle w:val="12"/>
            </w:pPr>
            <w:r>
              <w:t>特种设备安全专项经费</w:t>
            </w:r>
          </w:p>
        </w:tc>
        <w:tc>
          <w:tcPr>
            <w:tcW w:w="3430" w:type="dxa"/>
            <w:vAlign w:val="center"/>
          </w:tcPr>
          <w:p w14:paraId="4AEDF489">
            <w:pPr>
              <w:pStyle w:val="12"/>
            </w:pPr>
            <w:r>
              <w:t>总体支出</w:t>
            </w:r>
          </w:p>
        </w:tc>
        <w:tc>
          <w:tcPr>
            <w:tcW w:w="2551" w:type="dxa"/>
            <w:vAlign w:val="center"/>
          </w:tcPr>
          <w:p w14:paraId="759305DF">
            <w:pPr>
              <w:pStyle w:val="12"/>
            </w:pPr>
            <w:r>
              <w:t>≤276万元</w:t>
            </w:r>
          </w:p>
        </w:tc>
      </w:tr>
      <w:tr w14:paraId="59FB2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924C7C">
            <w:pPr>
              <w:pStyle w:val="14"/>
            </w:pPr>
            <w:r>
              <w:t>效益指标</w:t>
            </w:r>
          </w:p>
        </w:tc>
        <w:tc>
          <w:tcPr>
            <w:tcW w:w="1276" w:type="dxa"/>
            <w:vAlign w:val="center"/>
          </w:tcPr>
          <w:p w14:paraId="20665A21">
            <w:pPr>
              <w:pStyle w:val="12"/>
            </w:pPr>
            <w:r>
              <w:t>社会效益指标</w:t>
            </w:r>
          </w:p>
        </w:tc>
        <w:tc>
          <w:tcPr>
            <w:tcW w:w="1332" w:type="dxa"/>
            <w:vAlign w:val="center"/>
          </w:tcPr>
          <w:p w14:paraId="3036FD24">
            <w:pPr>
              <w:pStyle w:val="12"/>
            </w:pPr>
            <w:r>
              <w:t>电梯应急救援处置</w:t>
            </w:r>
          </w:p>
        </w:tc>
        <w:tc>
          <w:tcPr>
            <w:tcW w:w="3430" w:type="dxa"/>
            <w:vAlign w:val="center"/>
          </w:tcPr>
          <w:p w14:paraId="12365580">
            <w:pPr>
              <w:pStyle w:val="12"/>
            </w:pPr>
            <w:r>
              <w:t>应急处置</w:t>
            </w:r>
          </w:p>
        </w:tc>
        <w:tc>
          <w:tcPr>
            <w:tcW w:w="2551" w:type="dxa"/>
            <w:vAlign w:val="center"/>
          </w:tcPr>
          <w:p w14:paraId="52A8E220">
            <w:pPr>
              <w:pStyle w:val="12"/>
            </w:pPr>
            <w:r>
              <w:t>应急平台正常运转</w:t>
            </w:r>
          </w:p>
        </w:tc>
      </w:tr>
      <w:tr w14:paraId="4CE78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448E07">
            <w:pPr>
              <w:pStyle w:val="14"/>
            </w:pPr>
            <w:r>
              <w:t>效益指标</w:t>
            </w:r>
          </w:p>
        </w:tc>
        <w:tc>
          <w:tcPr>
            <w:tcW w:w="1276" w:type="dxa"/>
            <w:vAlign w:val="center"/>
          </w:tcPr>
          <w:p w14:paraId="386EE558">
            <w:pPr>
              <w:pStyle w:val="12"/>
            </w:pPr>
            <w:r>
              <w:t>社会效益指标</w:t>
            </w:r>
          </w:p>
        </w:tc>
        <w:tc>
          <w:tcPr>
            <w:tcW w:w="1332" w:type="dxa"/>
            <w:vAlign w:val="center"/>
          </w:tcPr>
          <w:p w14:paraId="782D20B2">
            <w:pPr>
              <w:pStyle w:val="12"/>
            </w:pPr>
            <w:r>
              <w:t>特种设备生产经营</w:t>
            </w:r>
          </w:p>
        </w:tc>
        <w:tc>
          <w:tcPr>
            <w:tcW w:w="3430" w:type="dxa"/>
            <w:vAlign w:val="center"/>
          </w:tcPr>
          <w:p w14:paraId="35587D33">
            <w:pPr>
              <w:pStyle w:val="12"/>
            </w:pPr>
            <w:r>
              <w:t>生产经营</w:t>
            </w:r>
          </w:p>
        </w:tc>
        <w:tc>
          <w:tcPr>
            <w:tcW w:w="2551" w:type="dxa"/>
            <w:vAlign w:val="center"/>
          </w:tcPr>
          <w:p w14:paraId="68F32C71">
            <w:pPr>
              <w:pStyle w:val="12"/>
            </w:pPr>
            <w:r>
              <w:t>特种设备生产单位正常生产经营</w:t>
            </w:r>
          </w:p>
        </w:tc>
      </w:tr>
      <w:tr w14:paraId="2502E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AE72C1">
            <w:pPr>
              <w:pStyle w:val="14"/>
            </w:pPr>
            <w:r>
              <w:t>满意度指标</w:t>
            </w:r>
          </w:p>
        </w:tc>
        <w:tc>
          <w:tcPr>
            <w:tcW w:w="1276" w:type="dxa"/>
            <w:vAlign w:val="center"/>
          </w:tcPr>
          <w:p w14:paraId="40E730E6">
            <w:pPr>
              <w:pStyle w:val="12"/>
            </w:pPr>
            <w:r>
              <w:t>服务对象满意度指标</w:t>
            </w:r>
          </w:p>
        </w:tc>
        <w:tc>
          <w:tcPr>
            <w:tcW w:w="1332" w:type="dxa"/>
            <w:vAlign w:val="center"/>
          </w:tcPr>
          <w:p w14:paraId="51A1A0E2">
            <w:pPr>
              <w:pStyle w:val="12"/>
            </w:pPr>
            <w:r>
              <w:t>平台人员满意度</w:t>
            </w:r>
          </w:p>
        </w:tc>
        <w:tc>
          <w:tcPr>
            <w:tcW w:w="3430" w:type="dxa"/>
            <w:vAlign w:val="center"/>
          </w:tcPr>
          <w:p w14:paraId="3E3E62CF">
            <w:pPr>
              <w:pStyle w:val="12"/>
            </w:pPr>
            <w:r>
              <w:t>平台人员服务满意度</w:t>
            </w:r>
          </w:p>
        </w:tc>
        <w:tc>
          <w:tcPr>
            <w:tcW w:w="2551" w:type="dxa"/>
            <w:vAlign w:val="center"/>
          </w:tcPr>
          <w:p w14:paraId="2BF76EE7">
            <w:pPr>
              <w:pStyle w:val="12"/>
            </w:pPr>
            <w:r>
              <w:t>≥90%</w:t>
            </w:r>
          </w:p>
        </w:tc>
      </w:tr>
      <w:tr w14:paraId="31F44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91A3C8">
            <w:pPr>
              <w:pStyle w:val="14"/>
            </w:pPr>
            <w:r>
              <w:t>满意度指标</w:t>
            </w:r>
          </w:p>
        </w:tc>
        <w:tc>
          <w:tcPr>
            <w:tcW w:w="1276" w:type="dxa"/>
            <w:vAlign w:val="center"/>
          </w:tcPr>
          <w:p w14:paraId="111B34C3">
            <w:pPr>
              <w:pStyle w:val="12"/>
            </w:pPr>
            <w:r>
              <w:t>服务对象满意度指标</w:t>
            </w:r>
          </w:p>
        </w:tc>
        <w:tc>
          <w:tcPr>
            <w:tcW w:w="1332" w:type="dxa"/>
            <w:vAlign w:val="center"/>
          </w:tcPr>
          <w:p w14:paraId="7C4E1DC0">
            <w:pPr>
              <w:pStyle w:val="12"/>
            </w:pPr>
            <w:r>
              <w:t>特种设备生产单位满意度</w:t>
            </w:r>
          </w:p>
        </w:tc>
        <w:tc>
          <w:tcPr>
            <w:tcW w:w="3430" w:type="dxa"/>
            <w:vAlign w:val="center"/>
          </w:tcPr>
          <w:p w14:paraId="2532C1AD">
            <w:pPr>
              <w:pStyle w:val="12"/>
            </w:pPr>
            <w:r>
              <w:t>特种设备生产单位满意度</w:t>
            </w:r>
          </w:p>
        </w:tc>
        <w:tc>
          <w:tcPr>
            <w:tcW w:w="2551" w:type="dxa"/>
            <w:vAlign w:val="center"/>
          </w:tcPr>
          <w:p w14:paraId="732A8720">
            <w:pPr>
              <w:pStyle w:val="12"/>
            </w:pPr>
            <w:r>
              <w:t>≥90%</w:t>
            </w:r>
          </w:p>
        </w:tc>
      </w:tr>
    </w:tbl>
    <w:p w14:paraId="3AD9E640">
      <w:pPr>
        <w:sectPr>
          <w:pgSz w:w="11900" w:h="16840"/>
          <w:pgMar w:top="1984" w:right="1304" w:bottom="1134" w:left="1304" w:header="720" w:footer="720" w:gutter="0"/>
          <w:cols w:space="720" w:num="1"/>
        </w:sectPr>
      </w:pPr>
    </w:p>
    <w:p w14:paraId="64C5FE4E">
      <w:pPr>
        <w:jc w:val="center"/>
      </w:pPr>
    </w:p>
    <w:p w14:paraId="594F624B">
      <w:pPr>
        <w:ind w:firstLine="560"/>
        <w:outlineLvl w:val="3"/>
      </w:pPr>
      <w:bookmarkStart w:id="29" w:name="_Toc_4_4_0000000033"/>
      <w:r>
        <w:rPr>
          <w:rFonts w:ascii="方正仿宋_GBK" w:hAnsi="方正仿宋_GBK" w:eastAsia="方正仿宋_GBK" w:cs="方正仿宋_GBK"/>
          <w:sz w:val="28"/>
        </w:rPr>
        <w:t>30.特种设备检验2025（特检院）绩效目标表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B1781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52E66B0">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253D8760">
            <w:pPr>
              <w:pStyle w:val="10"/>
            </w:pPr>
            <w:r>
              <w:t>单位：万元</w:t>
            </w:r>
          </w:p>
        </w:tc>
      </w:tr>
      <w:tr w14:paraId="75808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0C9C9">
            <w:pPr>
              <w:pStyle w:val="13"/>
            </w:pPr>
            <w:r>
              <w:t>项目名称</w:t>
            </w:r>
          </w:p>
        </w:tc>
        <w:tc>
          <w:tcPr>
            <w:tcW w:w="8589" w:type="dxa"/>
            <w:gridSpan w:val="6"/>
            <w:vAlign w:val="center"/>
          </w:tcPr>
          <w:p w14:paraId="6A56B2DD">
            <w:pPr>
              <w:pStyle w:val="12"/>
            </w:pPr>
            <w:r>
              <w:t>特种设备检验2025（特检院）</w:t>
            </w:r>
          </w:p>
        </w:tc>
      </w:tr>
      <w:tr w14:paraId="07147F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E07DA">
            <w:pPr>
              <w:pStyle w:val="13"/>
            </w:pPr>
            <w:r>
              <w:t>预算规模及资金用途</w:t>
            </w:r>
          </w:p>
        </w:tc>
        <w:tc>
          <w:tcPr>
            <w:tcW w:w="1276" w:type="dxa"/>
            <w:vAlign w:val="center"/>
          </w:tcPr>
          <w:p w14:paraId="76CA6193">
            <w:pPr>
              <w:pStyle w:val="13"/>
            </w:pPr>
            <w:r>
              <w:t>预算数</w:t>
            </w:r>
          </w:p>
        </w:tc>
        <w:tc>
          <w:tcPr>
            <w:tcW w:w="1332" w:type="dxa"/>
            <w:vAlign w:val="center"/>
          </w:tcPr>
          <w:p w14:paraId="62EB3C28">
            <w:pPr>
              <w:pStyle w:val="12"/>
            </w:pPr>
            <w:r>
              <w:t>300.00</w:t>
            </w:r>
          </w:p>
        </w:tc>
        <w:tc>
          <w:tcPr>
            <w:tcW w:w="1587" w:type="dxa"/>
            <w:vAlign w:val="center"/>
          </w:tcPr>
          <w:p w14:paraId="6BBB4DE0">
            <w:pPr>
              <w:pStyle w:val="13"/>
            </w:pPr>
            <w:r>
              <w:t>其中：财政    资金</w:t>
            </w:r>
          </w:p>
        </w:tc>
        <w:tc>
          <w:tcPr>
            <w:tcW w:w="1843" w:type="dxa"/>
            <w:vAlign w:val="center"/>
          </w:tcPr>
          <w:p w14:paraId="3EB067C7">
            <w:pPr>
              <w:pStyle w:val="12"/>
            </w:pPr>
            <w:r>
              <w:t>300.00</w:t>
            </w:r>
          </w:p>
        </w:tc>
        <w:tc>
          <w:tcPr>
            <w:tcW w:w="1276" w:type="dxa"/>
            <w:vAlign w:val="center"/>
          </w:tcPr>
          <w:p w14:paraId="62F71A3A">
            <w:pPr>
              <w:pStyle w:val="13"/>
            </w:pPr>
            <w:r>
              <w:t>其他资金</w:t>
            </w:r>
          </w:p>
        </w:tc>
        <w:tc>
          <w:tcPr>
            <w:tcW w:w="1276" w:type="dxa"/>
            <w:vAlign w:val="center"/>
          </w:tcPr>
          <w:p w14:paraId="5C584FFC">
            <w:pPr>
              <w:pStyle w:val="12"/>
            </w:pPr>
          </w:p>
        </w:tc>
      </w:tr>
      <w:tr w14:paraId="6D58B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DDC3D8"/>
        </w:tc>
        <w:tc>
          <w:tcPr>
            <w:tcW w:w="8589" w:type="dxa"/>
            <w:gridSpan w:val="6"/>
            <w:vAlign w:val="center"/>
          </w:tcPr>
          <w:p w14:paraId="0C8DDF91">
            <w:pPr>
              <w:pStyle w:val="12"/>
            </w:pPr>
            <w:r>
              <w:t>2025年，天津市特种设备法定检验检测直接成本的补偿</w:t>
            </w:r>
          </w:p>
        </w:tc>
      </w:tr>
      <w:tr w14:paraId="461F8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ACF2FE">
            <w:pPr>
              <w:pStyle w:val="13"/>
            </w:pPr>
            <w:r>
              <w:t>绩效目标</w:t>
            </w:r>
          </w:p>
        </w:tc>
        <w:tc>
          <w:tcPr>
            <w:tcW w:w="8589" w:type="dxa"/>
            <w:gridSpan w:val="6"/>
            <w:vAlign w:val="center"/>
          </w:tcPr>
          <w:p w14:paraId="105309CE">
            <w:pPr>
              <w:pStyle w:val="12"/>
            </w:pPr>
            <w:r>
              <w:t>1.按法律法规要求，高质量完成2025年天津市特种设备的法定检验工作。</w:t>
            </w:r>
          </w:p>
          <w:p w14:paraId="5E01D9D1">
            <w:pPr>
              <w:pStyle w:val="12"/>
            </w:pPr>
            <w:r>
              <w:t>2.有效保障天津市特种设备的运行安全。</w:t>
            </w:r>
          </w:p>
        </w:tc>
      </w:tr>
    </w:tbl>
    <w:p w14:paraId="4CCA891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D25E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44992B">
            <w:pPr>
              <w:pStyle w:val="13"/>
            </w:pPr>
            <w:r>
              <w:t>一级指标</w:t>
            </w:r>
          </w:p>
        </w:tc>
        <w:tc>
          <w:tcPr>
            <w:tcW w:w="1276" w:type="dxa"/>
            <w:vAlign w:val="center"/>
          </w:tcPr>
          <w:p w14:paraId="6A8DFA7F">
            <w:pPr>
              <w:pStyle w:val="13"/>
            </w:pPr>
            <w:r>
              <w:t>二级指标</w:t>
            </w:r>
          </w:p>
        </w:tc>
        <w:tc>
          <w:tcPr>
            <w:tcW w:w="1332" w:type="dxa"/>
            <w:vAlign w:val="center"/>
          </w:tcPr>
          <w:p w14:paraId="0CD01E64">
            <w:pPr>
              <w:pStyle w:val="13"/>
            </w:pPr>
            <w:r>
              <w:t>三级指标</w:t>
            </w:r>
          </w:p>
        </w:tc>
        <w:tc>
          <w:tcPr>
            <w:tcW w:w="3430" w:type="dxa"/>
            <w:vAlign w:val="center"/>
          </w:tcPr>
          <w:p w14:paraId="24F669D1">
            <w:pPr>
              <w:pStyle w:val="13"/>
            </w:pPr>
            <w:r>
              <w:t>绩效指标描述</w:t>
            </w:r>
          </w:p>
        </w:tc>
        <w:tc>
          <w:tcPr>
            <w:tcW w:w="2551" w:type="dxa"/>
            <w:vAlign w:val="center"/>
          </w:tcPr>
          <w:p w14:paraId="57EC3F25">
            <w:pPr>
              <w:pStyle w:val="13"/>
            </w:pPr>
            <w:r>
              <w:t>指标值</w:t>
            </w:r>
          </w:p>
        </w:tc>
      </w:tr>
      <w:tr w14:paraId="78CC3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7E90E">
            <w:pPr>
              <w:pStyle w:val="14"/>
            </w:pPr>
            <w:r>
              <w:t>产出指标</w:t>
            </w:r>
          </w:p>
        </w:tc>
        <w:tc>
          <w:tcPr>
            <w:tcW w:w="1276" w:type="dxa"/>
            <w:vAlign w:val="center"/>
          </w:tcPr>
          <w:p w14:paraId="1E56DCE8">
            <w:pPr>
              <w:pStyle w:val="12"/>
            </w:pPr>
            <w:r>
              <w:t>数量指标</w:t>
            </w:r>
          </w:p>
        </w:tc>
        <w:tc>
          <w:tcPr>
            <w:tcW w:w="1332" w:type="dxa"/>
            <w:vAlign w:val="center"/>
          </w:tcPr>
          <w:p w14:paraId="19AC348B">
            <w:pPr>
              <w:pStyle w:val="12"/>
            </w:pPr>
            <w:r>
              <w:t>出具特种设备监督检验和定期检验报告数量</w:t>
            </w:r>
          </w:p>
        </w:tc>
        <w:tc>
          <w:tcPr>
            <w:tcW w:w="3430" w:type="dxa"/>
            <w:vAlign w:val="center"/>
          </w:tcPr>
          <w:p w14:paraId="45335F4A">
            <w:pPr>
              <w:pStyle w:val="12"/>
            </w:pPr>
            <w:r>
              <w:t>出具特种设备监督检验和定期检验报告数量</w:t>
            </w:r>
          </w:p>
        </w:tc>
        <w:tc>
          <w:tcPr>
            <w:tcW w:w="2551" w:type="dxa"/>
            <w:vAlign w:val="center"/>
          </w:tcPr>
          <w:p w14:paraId="7AFEB0A9">
            <w:pPr>
              <w:pStyle w:val="12"/>
            </w:pPr>
            <w:r>
              <w:t>≥120000份</w:t>
            </w:r>
          </w:p>
        </w:tc>
      </w:tr>
      <w:tr w14:paraId="319A4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E131D"/>
        </w:tc>
        <w:tc>
          <w:tcPr>
            <w:tcW w:w="1276" w:type="dxa"/>
            <w:vAlign w:val="center"/>
          </w:tcPr>
          <w:p w14:paraId="75DEF902">
            <w:pPr>
              <w:pStyle w:val="12"/>
            </w:pPr>
            <w:r>
              <w:t>质量指标</w:t>
            </w:r>
          </w:p>
        </w:tc>
        <w:tc>
          <w:tcPr>
            <w:tcW w:w="1332" w:type="dxa"/>
            <w:vAlign w:val="center"/>
          </w:tcPr>
          <w:p w14:paraId="28B4CDCB">
            <w:pPr>
              <w:pStyle w:val="12"/>
            </w:pPr>
            <w:r>
              <w:t>检验报告严重缺陷率</w:t>
            </w:r>
          </w:p>
        </w:tc>
        <w:tc>
          <w:tcPr>
            <w:tcW w:w="3430" w:type="dxa"/>
            <w:vAlign w:val="center"/>
          </w:tcPr>
          <w:p w14:paraId="0425D624">
            <w:pPr>
              <w:pStyle w:val="12"/>
            </w:pPr>
            <w:r>
              <w:t>检验报告出现严重缺陷的比例</w:t>
            </w:r>
          </w:p>
        </w:tc>
        <w:tc>
          <w:tcPr>
            <w:tcW w:w="2551" w:type="dxa"/>
            <w:vAlign w:val="center"/>
          </w:tcPr>
          <w:p w14:paraId="0B73D132">
            <w:pPr>
              <w:pStyle w:val="12"/>
            </w:pPr>
            <w:r>
              <w:t>≤0.1百分比</w:t>
            </w:r>
          </w:p>
        </w:tc>
      </w:tr>
      <w:tr w14:paraId="23E1C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19537"/>
        </w:tc>
        <w:tc>
          <w:tcPr>
            <w:tcW w:w="1276" w:type="dxa"/>
            <w:vAlign w:val="center"/>
          </w:tcPr>
          <w:p w14:paraId="4D800C36">
            <w:pPr>
              <w:pStyle w:val="12"/>
            </w:pPr>
            <w:r>
              <w:t>时效指标</w:t>
            </w:r>
          </w:p>
        </w:tc>
        <w:tc>
          <w:tcPr>
            <w:tcW w:w="1332" w:type="dxa"/>
            <w:vAlign w:val="center"/>
          </w:tcPr>
          <w:p w14:paraId="5A3A77A2">
            <w:pPr>
              <w:pStyle w:val="12"/>
            </w:pPr>
            <w:r>
              <w:t>检验报告出具及时率</w:t>
            </w:r>
          </w:p>
        </w:tc>
        <w:tc>
          <w:tcPr>
            <w:tcW w:w="3430" w:type="dxa"/>
            <w:vAlign w:val="center"/>
          </w:tcPr>
          <w:p w14:paraId="4240B79F">
            <w:pPr>
              <w:pStyle w:val="12"/>
            </w:pPr>
            <w:r>
              <w:t>检验完成后出具报告的时限</w:t>
            </w:r>
          </w:p>
        </w:tc>
        <w:tc>
          <w:tcPr>
            <w:tcW w:w="2551" w:type="dxa"/>
            <w:vAlign w:val="center"/>
          </w:tcPr>
          <w:p w14:paraId="111CF7E9">
            <w:pPr>
              <w:pStyle w:val="12"/>
            </w:pPr>
            <w:r>
              <w:t>≤10工作日</w:t>
            </w:r>
          </w:p>
        </w:tc>
      </w:tr>
      <w:tr w14:paraId="4E5F4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C66E2"/>
        </w:tc>
        <w:tc>
          <w:tcPr>
            <w:tcW w:w="1276" w:type="dxa"/>
            <w:vAlign w:val="center"/>
          </w:tcPr>
          <w:p w14:paraId="1876E03F">
            <w:pPr>
              <w:pStyle w:val="12"/>
            </w:pPr>
            <w:r>
              <w:t>成本指标</w:t>
            </w:r>
          </w:p>
        </w:tc>
        <w:tc>
          <w:tcPr>
            <w:tcW w:w="1332" w:type="dxa"/>
            <w:vAlign w:val="center"/>
          </w:tcPr>
          <w:p w14:paraId="5A6D717B">
            <w:pPr>
              <w:pStyle w:val="12"/>
            </w:pPr>
            <w:r>
              <w:t>检验检测设备购置支出</w:t>
            </w:r>
          </w:p>
        </w:tc>
        <w:tc>
          <w:tcPr>
            <w:tcW w:w="3430" w:type="dxa"/>
            <w:vAlign w:val="center"/>
          </w:tcPr>
          <w:p w14:paraId="60ACAA18">
            <w:pPr>
              <w:pStyle w:val="12"/>
            </w:pPr>
            <w:r>
              <w:t>检验检测专用设备的更新与新购</w:t>
            </w:r>
          </w:p>
        </w:tc>
        <w:tc>
          <w:tcPr>
            <w:tcW w:w="2551" w:type="dxa"/>
            <w:vAlign w:val="center"/>
          </w:tcPr>
          <w:p w14:paraId="16B20A40">
            <w:pPr>
              <w:pStyle w:val="12"/>
            </w:pPr>
            <w:r>
              <w:t>≤75万元</w:t>
            </w:r>
          </w:p>
        </w:tc>
      </w:tr>
      <w:tr w14:paraId="54A4B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356A5"/>
        </w:tc>
        <w:tc>
          <w:tcPr>
            <w:tcW w:w="1276" w:type="dxa"/>
            <w:vAlign w:val="center"/>
          </w:tcPr>
          <w:p w14:paraId="478F16BC">
            <w:pPr>
              <w:pStyle w:val="12"/>
            </w:pPr>
            <w:r>
              <w:t>成本指标</w:t>
            </w:r>
          </w:p>
        </w:tc>
        <w:tc>
          <w:tcPr>
            <w:tcW w:w="1332" w:type="dxa"/>
            <w:vAlign w:val="center"/>
          </w:tcPr>
          <w:p w14:paraId="21BBF020">
            <w:pPr>
              <w:pStyle w:val="12"/>
            </w:pPr>
            <w:r>
              <w:t>检验检测能源费</w:t>
            </w:r>
          </w:p>
        </w:tc>
        <w:tc>
          <w:tcPr>
            <w:tcW w:w="3430" w:type="dxa"/>
            <w:vAlign w:val="center"/>
          </w:tcPr>
          <w:p w14:paraId="3FBC7098">
            <w:pPr>
              <w:pStyle w:val="12"/>
            </w:pPr>
            <w:r>
              <w:t>检验检测相关的电费、水费、能源费</w:t>
            </w:r>
          </w:p>
        </w:tc>
        <w:tc>
          <w:tcPr>
            <w:tcW w:w="2551" w:type="dxa"/>
            <w:vAlign w:val="center"/>
          </w:tcPr>
          <w:p w14:paraId="0B22D662">
            <w:pPr>
              <w:pStyle w:val="12"/>
            </w:pPr>
            <w:r>
              <w:t>≤45万元</w:t>
            </w:r>
          </w:p>
        </w:tc>
      </w:tr>
      <w:tr w14:paraId="68FBE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30A4F"/>
        </w:tc>
        <w:tc>
          <w:tcPr>
            <w:tcW w:w="1276" w:type="dxa"/>
            <w:vAlign w:val="center"/>
          </w:tcPr>
          <w:p w14:paraId="186228D3">
            <w:pPr>
              <w:pStyle w:val="12"/>
            </w:pPr>
            <w:r>
              <w:t>成本指标</w:t>
            </w:r>
          </w:p>
        </w:tc>
        <w:tc>
          <w:tcPr>
            <w:tcW w:w="1332" w:type="dxa"/>
            <w:vAlign w:val="center"/>
          </w:tcPr>
          <w:p w14:paraId="094DF8E8">
            <w:pPr>
              <w:pStyle w:val="12"/>
            </w:pPr>
            <w:r>
              <w:t>专用材料支出</w:t>
            </w:r>
          </w:p>
        </w:tc>
        <w:tc>
          <w:tcPr>
            <w:tcW w:w="3430" w:type="dxa"/>
            <w:vAlign w:val="center"/>
          </w:tcPr>
          <w:p w14:paraId="65A4811D">
            <w:pPr>
              <w:pStyle w:val="12"/>
            </w:pPr>
            <w:r>
              <w:t>检验检测消耗的专用材料费用</w:t>
            </w:r>
          </w:p>
        </w:tc>
        <w:tc>
          <w:tcPr>
            <w:tcW w:w="2551" w:type="dxa"/>
            <w:vAlign w:val="center"/>
          </w:tcPr>
          <w:p w14:paraId="4013094D">
            <w:pPr>
              <w:pStyle w:val="12"/>
            </w:pPr>
            <w:r>
              <w:t>≤30万元</w:t>
            </w:r>
          </w:p>
        </w:tc>
      </w:tr>
      <w:tr w14:paraId="08781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8E26D"/>
        </w:tc>
        <w:tc>
          <w:tcPr>
            <w:tcW w:w="1276" w:type="dxa"/>
            <w:vAlign w:val="center"/>
          </w:tcPr>
          <w:p w14:paraId="4CE3B373">
            <w:pPr>
              <w:pStyle w:val="12"/>
            </w:pPr>
            <w:r>
              <w:t>成本指标</w:t>
            </w:r>
          </w:p>
        </w:tc>
        <w:tc>
          <w:tcPr>
            <w:tcW w:w="1332" w:type="dxa"/>
            <w:vAlign w:val="center"/>
          </w:tcPr>
          <w:p w14:paraId="482A0275">
            <w:pPr>
              <w:pStyle w:val="12"/>
            </w:pPr>
            <w:r>
              <w:t>检验检测相关劳务费支出</w:t>
            </w:r>
          </w:p>
        </w:tc>
        <w:tc>
          <w:tcPr>
            <w:tcW w:w="3430" w:type="dxa"/>
            <w:vAlign w:val="center"/>
          </w:tcPr>
          <w:p w14:paraId="5972B16B">
            <w:pPr>
              <w:pStyle w:val="12"/>
            </w:pPr>
            <w:r>
              <w:t>检验检测相关劳务费支出</w:t>
            </w:r>
          </w:p>
        </w:tc>
        <w:tc>
          <w:tcPr>
            <w:tcW w:w="2551" w:type="dxa"/>
            <w:vAlign w:val="center"/>
          </w:tcPr>
          <w:p w14:paraId="3038DD43">
            <w:pPr>
              <w:pStyle w:val="12"/>
            </w:pPr>
            <w:r>
              <w:t>≤120万元</w:t>
            </w:r>
          </w:p>
        </w:tc>
      </w:tr>
      <w:tr w14:paraId="2AF79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96DB7">
            <w:pPr>
              <w:pStyle w:val="14"/>
            </w:pPr>
            <w:r>
              <w:t>效益指标</w:t>
            </w:r>
          </w:p>
        </w:tc>
        <w:tc>
          <w:tcPr>
            <w:tcW w:w="1276" w:type="dxa"/>
            <w:vAlign w:val="center"/>
          </w:tcPr>
          <w:p w14:paraId="79CC4205">
            <w:pPr>
              <w:pStyle w:val="12"/>
            </w:pPr>
            <w:r>
              <w:t>社会效益指标</w:t>
            </w:r>
          </w:p>
        </w:tc>
        <w:tc>
          <w:tcPr>
            <w:tcW w:w="1332" w:type="dxa"/>
            <w:vAlign w:val="center"/>
          </w:tcPr>
          <w:p w14:paraId="4143807E">
            <w:pPr>
              <w:pStyle w:val="12"/>
            </w:pPr>
            <w:r>
              <w:t>保障特种设备法定检验能力</w:t>
            </w:r>
          </w:p>
        </w:tc>
        <w:tc>
          <w:tcPr>
            <w:tcW w:w="3430" w:type="dxa"/>
            <w:vAlign w:val="center"/>
          </w:tcPr>
          <w:p w14:paraId="619F120A">
            <w:pPr>
              <w:pStyle w:val="12"/>
            </w:pPr>
            <w:r>
              <w:t>按法律法规要求，持续为社会提供特种设备法定检验技术服务，保障特种设备安全</w:t>
            </w:r>
          </w:p>
        </w:tc>
        <w:tc>
          <w:tcPr>
            <w:tcW w:w="2551" w:type="dxa"/>
            <w:vAlign w:val="center"/>
          </w:tcPr>
          <w:p w14:paraId="529B221F">
            <w:pPr>
              <w:pStyle w:val="12"/>
            </w:pPr>
            <w:r>
              <w:t>按法律法规要求，持续为社会提供特种设备法定检验技术服务，保障特种设备安全</w:t>
            </w:r>
          </w:p>
        </w:tc>
      </w:tr>
      <w:tr w14:paraId="221A8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08E866">
            <w:pPr>
              <w:pStyle w:val="14"/>
            </w:pPr>
            <w:r>
              <w:t>满意度指标</w:t>
            </w:r>
          </w:p>
        </w:tc>
        <w:tc>
          <w:tcPr>
            <w:tcW w:w="1276" w:type="dxa"/>
            <w:vAlign w:val="center"/>
          </w:tcPr>
          <w:p w14:paraId="66932F9F">
            <w:pPr>
              <w:pStyle w:val="12"/>
            </w:pPr>
            <w:r>
              <w:t>服务对象满意度指标</w:t>
            </w:r>
          </w:p>
        </w:tc>
        <w:tc>
          <w:tcPr>
            <w:tcW w:w="1332" w:type="dxa"/>
            <w:vAlign w:val="center"/>
          </w:tcPr>
          <w:p w14:paraId="24E81616">
            <w:pPr>
              <w:pStyle w:val="12"/>
            </w:pPr>
            <w:r>
              <w:t>客户投诉率</w:t>
            </w:r>
          </w:p>
        </w:tc>
        <w:tc>
          <w:tcPr>
            <w:tcW w:w="3430" w:type="dxa"/>
            <w:vAlign w:val="center"/>
          </w:tcPr>
          <w:p w14:paraId="7B7BCF92">
            <w:pPr>
              <w:pStyle w:val="12"/>
            </w:pPr>
            <w:r>
              <w:t>收到检验检测客户的投诉占总报告比例</w:t>
            </w:r>
          </w:p>
        </w:tc>
        <w:tc>
          <w:tcPr>
            <w:tcW w:w="2551" w:type="dxa"/>
            <w:vAlign w:val="center"/>
          </w:tcPr>
          <w:p w14:paraId="3312B587">
            <w:pPr>
              <w:pStyle w:val="12"/>
            </w:pPr>
            <w:r>
              <w:t>≤0.01百分比</w:t>
            </w:r>
          </w:p>
        </w:tc>
      </w:tr>
    </w:tbl>
    <w:p w14:paraId="60A93D0D">
      <w:pPr>
        <w:sectPr>
          <w:pgSz w:w="11900" w:h="16840"/>
          <w:pgMar w:top="1984" w:right="1304" w:bottom="1134" w:left="1304" w:header="720" w:footer="720" w:gutter="0"/>
          <w:cols w:space="720" w:num="1"/>
        </w:sectPr>
      </w:pPr>
    </w:p>
    <w:p w14:paraId="31CF6742">
      <w:pPr>
        <w:jc w:val="center"/>
      </w:pPr>
    </w:p>
    <w:p w14:paraId="48F4AF96">
      <w:pPr>
        <w:ind w:firstLine="560"/>
        <w:outlineLvl w:val="3"/>
      </w:pPr>
      <w:bookmarkStart w:id="30" w:name="_Toc_4_4_0000000034"/>
      <w:r>
        <w:rPr>
          <w:rFonts w:ascii="方正仿宋_GBK" w:hAnsi="方正仿宋_GBK" w:eastAsia="方正仿宋_GBK" w:cs="方正仿宋_GBK"/>
          <w:sz w:val="28"/>
        </w:rPr>
        <w:t>31.天津市工业产品质量监管系统升级改造（一般债券）绩效目标表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E3DEE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6B737FA">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2F55BB1E">
            <w:pPr>
              <w:pStyle w:val="10"/>
            </w:pPr>
            <w:r>
              <w:t>单位：万元</w:t>
            </w:r>
          </w:p>
        </w:tc>
      </w:tr>
      <w:tr w14:paraId="5FE434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1F013A">
            <w:pPr>
              <w:pStyle w:val="13"/>
            </w:pPr>
            <w:r>
              <w:t>项目名称</w:t>
            </w:r>
          </w:p>
        </w:tc>
        <w:tc>
          <w:tcPr>
            <w:tcW w:w="8589" w:type="dxa"/>
            <w:gridSpan w:val="6"/>
            <w:vAlign w:val="center"/>
          </w:tcPr>
          <w:p w14:paraId="71E7F375">
            <w:pPr>
              <w:pStyle w:val="12"/>
            </w:pPr>
            <w:r>
              <w:t>天津市工业产品质量监管系统升级改造（一般债券）</w:t>
            </w:r>
          </w:p>
        </w:tc>
      </w:tr>
      <w:tr w14:paraId="5448D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322E1">
            <w:pPr>
              <w:pStyle w:val="13"/>
            </w:pPr>
            <w:r>
              <w:t>预算规模及资金用途</w:t>
            </w:r>
          </w:p>
        </w:tc>
        <w:tc>
          <w:tcPr>
            <w:tcW w:w="1276" w:type="dxa"/>
            <w:vAlign w:val="center"/>
          </w:tcPr>
          <w:p w14:paraId="221AB7ED">
            <w:pPr>
              <w:pStyle w:val="13"/>
            </w:pPr>
            <w:r>
              <w:t>预算数</w:t>
            </w:r>
          </w:p>
        </w:tc>
        <w:tc>
          <w:tcPr>
            <w:tcW w:w="1332" w:type="dxa"/>
            <w:vAlign w:val="center"/>
          </w:tcPr>
          <w:p w14:paraId="7276173C">
            <w:pPr>
              <w:pStyle w:val="12"/>
            </w:pPr>
            <w:r>
              <w:t>45.00</w:t>
            </w:r>
          </w:p>
        </w:tc>
        <w:tc>
          <w:tcPr>
            <w:tcW w:w="1587" w:type="dxa"/>
            <w:vAlign w:val="center"/>
          </w:tcPr>
          <w:p w14:paraId="08DFD734">
            <w:pPr>
              <w:pStyle w:val="13"/>
            </w:pPr>
            <w:r>
              <w:t>其中：财政    资金</w:t>
            </w:r>
          </w:p>
        </w:tc>
        <w:tc>
          <w:tcPr>
            <w:tcW w:w="1843" w:type="dxa"/>
            <w:vAlign w:val="center"/>
          </w:tcPr>
          <w:p w14:paraId="330EC742">
            <w:pPr>
              <w:pStyle w:val="12"/>
            </w:pPr>
            <w:r>
              <w:t>45.00</w:t>
            </w:r>
          </w:p>
        </w:tc>
        <w:tc>
          <w:tcPr>
            <w:tcW w:w="1276" w:type="dxa"/>
            <w:vAlign w:val="center"/>
          </w:tcPr>
          <w:p w14:paraId="03F3A37D">
            <w:pPr>
              <w:pStyle w:val="13"/>
            </w:pPr>
            <w:r>
              <w:t>其他资金</w:t>
            </w:r>
          </w:p>
        </w:tc>
        <w:tc>
          <w:tcPr>
            <w:tcW w:w="1276" w:type="dxa"/>
            <w:vAlign w:val="center"/>
          </w:tcPr>
          <w:p w14:paraId="30B3BBB7">
            <w:pPr>
              <w:pStyle w:val="12"/>
            </w:pPr>
          </w:p>
        </w:tc>
      </w:tr>
      <w:tr w14:paraId="28BDEC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D2C77E"/>
        </w:tc>
        <w:tc>
          <w:tcPr>
            <w:tcW w:w="8589" w:type="dxa"/>
            <w:gridSpan w:val="6"/>
            <w:vAlign w:val="center"/>
          </w:tcPr>
          <w:p w14:paraId="6A3CDA57">
            <w:pPr>
              <w:pStyle w:val="12"/>
            </w:pPr>
            <w:r>
              <w:t>信息系统开发</w:t>
            </w:r>
          </w:p>
        </w:tc>
      </w:tr>
      <w:tr w14:paraId="4AB76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3CA1B">
            <w:pPr>
              <w:pStyle w:val="13"/>
            </w:pPr>
            <w:r>
              <w:t>绩效目标</w:t>
            </w:r>
          </w:p>
        </w:tc>
        <w:tc>
          <w:tcPr>
            <w:tcW w:w="8589" w:type="dxa"/>
            <w:gridSpan w:val="6"/>
            <w:vAlign w:val="center"/>
          </w:tcPr>
          <w:p w14:paraId="28941038">
            <w:pPr>
              <w:pStyle w:val="12"/>
            </w:pPr>
            <w:r>
              <w:t>1.天津市工业产品质量监管系统升级改造系统通过建立统一的监管数据的采集、汇聚体系，强化联合共治、联合治理的信息共享及监管工作机制，提升政府履职能力。</w:t>
            </w:r>
          </w:p>
        </w:tc>
      </w:tr>
    </w:tbl>
    <w:p w14:paraId="126BED3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213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41BEDB">
            <w:pPr>
              <w:pStyle w:val="13"/>
            </w:pPr>
            <w:r>
              <w:t>一级指标</w:t>
            </w:r>
          </w:p>
        </w:tc>
        <w:tc>
          <w:tcPr>
            <w:tcW w:w="1276" w:type="dxa"/>
            <w:vAlign w:val="center"/>
          </w:tcPr>
          <w:p w14:paraId="718062A5">
            <w:pPr>
              <w:pStyle w:val="13"/>
            </w:pPr>
            <w:r>
              <w:t>二级指标</w:t>
            </w:r>
          </w:p>
        </w:tc>
        <w:tc>
          <w:tcPr>
            <w:tcW w:w="1332" w:type="dxa"/>
            <w:vAlign w:val="center"/>
          </w:tcPr>
          <w:p w14:paraId="3D25B293">
            <w:pPr>
              <w:pStyle w:val="13"/>
            </w:pPr>
            <w:r>
              <w:t>三级指标</w:t>
            </w:r>
          </w:p>
        </w:tc>
        <w:tc>
          <w:tcPr>
            <w:tcW w:w="3430" w:type="dxa"/>
            <w:vAlign w:val="center"/>
          </w:tcPr>
          <w:p w14:paraId="679CDACC">
            <w:pPr>
              <w:pStyle w:val="13"/>
            </w:pPr>
            <w:r>
              <w:t>绩效指标描述</w:t>
            </w:r>
          </w:p>
        </w:tc>
        <w:tc>
          <w:tcPr>
            <w:tcW w:w="2551" w:type="dxa"/>
            <w:vAlign w:val="center"/>
          </w:tcPr>
          <w:p w14:paraId="0975A141">
            <w:pPr>
              <w:pStyle w:val="13"/>
            </w:pPr>
            <w:r>
              <w:t>指标值</w:t>
            </w:r>
          </w:p>
        </w:tc>
      </w:tr>
      <w:tr w14:paraId="76F63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E22D9F">
            <w:pPr>
              <w:pStyle w:val="14"/>
            </w:pPr>
            <w:r>
              <w:t>产出指标</w:t>
            </w:r>
          </w:p>
        </w:tc>
        <w:tc>
          <w:tcPr>
            <w:tcW w:w="1276" w:type="dxa"/>
            <w:vAlign w:val="center"/>
          </w:tcPr>
          <w:p w14:paraId="35C7DA6A">
            <w:pPr>
              <w:pStyle w:val="12"/>
            </w:pPr>
            <w:r>
              <w:t>数量指标</w:t>
            </w:r>
          </w:p>
        </w:tc>
        <w:tc>
          <w:tcPr>
            <w:tcW w:w="1332" w:type="dxa"/>
            <w:vAlign w:val="center"/>
          </w:tcPr>
          <w:p w14:paraId="7D346613">
            <w:pPr>
              <w:pStyle w:val="12"/>
            </w:pPr>
            <w:r>
              <w:t>系统开发数量</w:t>
            </w:r>
          </w:p>
        </w:tc>
        <w:tc>
          <w:tcPr>
            <w:tcW w:w="3430" w:type="dxa"/>
            <w:vAlign w:val="center"/>
          </w:tcPr>
          <w:p w14:paraId="4C73D0C2">
            <w:pPr>
              <w:pStyle w:val="12"/>
            </w:pPr>
            <w:r>
              <w:t>系统开发数量</w:t>
            </w:r>
          </w:p>
        </w:tc>
        <w:tc>
          <w:tcPr>
            <w:tcW w:w="2551" w:type="dxa"/>
            <w:vAlign w:val="center"/>
          </w:tcPr>
          <w:p w14:paraId="249E4A16">
            <w:pPr>
              <w:pStyle w:val="12"/>
            </w:pPr>
            <w:r>
              <w:t>1套</w:t>
            </w:r>
          </w:p>
        </w:tc>
      </w:tr>
      <w:tr w14:paraId="05365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E1E43B"/>
        </w:tc>
        <w:tc>
          <w:tcPr>
            <w:tcW w:w="1276" w:type="dxa"/>
            <w:vAlign w:val="center"/>
          </w:tcPr>
          <w:p w14:paraId="790B8B48">
            <w:pPr>
              <w:pStyle w:val="12"/>
            </w:pPr>
            <w:r>
              <w:t>质量指标</w:t>
            </w:r>
          </w:p>
        </w:tc>
        <w:tc>
          <w:tcPr>
            <w:tcW w:w="1332" w:type="dxa"/>
            <w:vAlign w:val="center"/>
          </w:tcPr>
          <w:p w14:paraId="51B3B475">
            <w:pPr>
              <w:pStyle w:val="12"/>
            </w:pPr>
            <w:r>
              <w:t>系统验收合格率</w:t>
            </w:r>
          </w:p>
        </w:tc>
        <w:tc>
          <w:tcPr>
            <w:tcW w:w="3430" w:type="dxa"/>
            <w:vAlign w:val="center"/>
          </w:tcPr>
          <w:p w14:paraId="4238DB4F">
            <w:pPr>
              <w:pStyle w:val="12"/>
            </w:pPr>
            <w:r>
              <w:t>系统验收合格率</w:t>
            </w:r>
          </w:p>
        </w:tc>
        <w:tc>
          <w:tcPr>
            <w:tcW w:w="2551" w:type="dxa"/>
            <w:vAlign w:val="center"/>
          </w:tcPr>
          <w:p w14:paraId="4C473250">
            <w:pPr>
              <w:pStyle w:val="12"/>
            </w:pPr>
            <w:r>
              <w:t>100%</w:t>
            </w:r>
          </w:p>
        </w:tc>
      </w:tr>
      <w:tr w14:paraId="1C556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3129A"/>
        </w:tc>
        <w:tc>
          <w:tcPr>
            <w:tcW w:w="1276" w:type="dxa"/>
            <w:vAlign w:val="center"/>
          </w:tcPr>
          <w:p w14:paraId="4391C9A7">
            <w:pPr>
              <w:pStyle w:val="12"/>
            </w:pPr>
            <w:r>
              <w:t>时效指标</w:t>
            </w:r>
          </w:p>
        </w:tc>
        <w:tc>
          <w:tcPr>
            <w:tcW w:w="1332" w:type="dxa"/>
            <w:vAlign w:val="center"/>
          </w:tcPr>
          <w:p w14:paraId="21062FC1">
            <w:pPr>
              <w:pStyle w:val="12"/>
            </w:pPr>
            <w:r>
              <w:t>工程按期完成率</w:t>
            </w:r>
          </w:p>
        </w:tc>
        <w:tc>
          <w:tcPr>
            <w:tcW w:w="3430" w:type="dxa"/>
            <w:vAlign w:val="center"/>
          </w:tcPr>
          <w:p w14:paraId="4AA3B49B">
            <w:pPr>
              <w:pStyle w:val="12"/>
            </w:pPr>
            <w:r>
              <w:t>工程按期完成率</w:t>
            </w:r>
          </w:p>
        </w:tc>
        <w:tc>
          <w:tcPr>
            <w:tcW w:w="2551" w:type="dxa"/>
            <w:vAlign w:val="center"/>
          </w:tcPr>
          <w:p w14:paraId="7120A218">
            <w:pPr>
              <w:pStyle w:val="12"/>
            </w:pPr>
            <w:r>
              <w:t>100%</w:t>
            </w:r>
          </w:p>
        </w:tc>
      </w:tr>
      <w:tr w14:paraId="39EFD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2C34B"/>
        </w:tc>
        <w:tc>
          <w:tcPr>
            <w:tcW w:w="1276" w:type="dxa"/>
            <w:vAlign w:val="center"/>
          </w:tcPr>
          <w:p w14:paraId="2575EFD9">
            <w:pPr>
              <w:pStyle w:val="12"/>
            </w:pPr>
            <w:r>
              <w:t>成本指标</w:t>
            </w:r>
          </w:p>
        </w:tc>
        <w:tc>
          <w:tcPr>
            <w:tcW w:w="1332" w:type="dxa"/>
            <w:vAlign w:val="center"/>
          </w:tcPr>
          <w:p w14:paraId="201BC22D">
            <w:pPr>
              <w:pStyle w:val="12"/>
            </w:pPr>
            <w:r>
              <w:t>软件开发成本</w:t>
            </w:r>
          </w:p>
        </w:tc>
        <w:tc>
          <w:tcPr>
            <w:tcW w:w="3430" w:type="dxa"/>
            <w:vAlign w:val="center"/>
          </w:tcPr>
          <w:p w14:paraId="1A951344">
            <w:pPr>
              <w:pStyle w:val="12"/>
            </w:pPr>
            <w:r>
              <w:t>软件开发成本</w:t>
            </w:r>
          </w:p>
        </w:tc>
        <w:tc>
          <w:tcPr>
            <w:tcW w:w="2551" w:type="dxa"/>
            <w:vAlign w:val="center"/>
          </w:tcPr>
          <w:p w14:paraId="56F2F4BC">
            <w:pPr>
              <w:pStyle w:val="12"/>
            </w:pPr>
            <w:r>
              <w:t>≤45万元</w:t>
            </w:r>
          </w:p>
        </w:tc>
      </w:tr>
      <w:tr w14:paraId="23A37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3CB67">
            <w:pPr>
              <w:pStyle w:val="14"/>
            </w:pPr>
            <w:r>
              <w:t>效益指标</w:t>
            </w:r>
          </w:p>
        </w:tc>
        <w:tc>
          <w:tcPr>
            <w:tcW w:w="1276" w:type="dxa"/>
            <w:vAlign w:val="center"/>
          </w:tcPr>
          <w:p w14:paraId="73AB2F75">
            <w:pPr>
              <w:pStyle w:val="12"/>
            </w:pPr>
            <w:r>
              <w:t>社会效益指标</w:t>
            </w:r>
          </w:p>
        </w:tc>
        <w:tc>
          <w:tcPr>
            <w:tcW w:w="1332" w:type="dxa"/>
            <w:vAlign w:val="center"/>
          </w:tcPr>
          <w:p w14:paraId="0DA490C4">
            <w:pPr>
              <w:pStyle w:val="12"/>
            </w:pPr>
            <w:r>
              <w:t>智慧监管建设水平</w:t>
            </w:r>
          </w:p>
        </w:tc>
        <w:tc>
          <w:tcPr>
            <w:tcW w:w="3430" w:type="dxa"/>
            <w:vAlign w:val="center"/>
          </w:tcPr>
          <w:p w14:paraId="4C933416">
            <w:pPr>
              <w:pStyle w:val="12"/>
            </w:pPr>
            <w:r>
              <w:t>智慧监管建设水平</w:t>
            </w:r>
          </w:p>
        </w:tc>
        <w:tc>
          <w:tcPr>
            <w:tcW w:w="2551" w:type="dxa"/>
            <w:vAlign w:val="center"/>
          </w:tcPr>
          <w:p w14:paraId="36E15B67">
            <w:pPr>
              <w:pStyle w:val="12"/>
            </w:pPr>
            <w:r>
              <w:t>提升</w:t>
            </w:r>
          </w:p>
        </w:tc>
      </w:tr>
      <w:tr w14:paraId="2CEAC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895AE">
            <w:pPr>
              <w:pStyle w:val="14"/>
            </w:pPr>
            <w:r>
              <w:t>满意度指标</w:t>
            </w:r>
          </w:p>
        </w:tc>
        <w:tc>
          <w:tcPr>
            <w:tcW w:w="1276" w:type="dxa"/>
            <w:vAlign w:val="center"/>
          </w:tcPr>
          <w:p w14:paraId="42E1CE1F">
            <w:pPr>
              <w:pStyle w:val="12"/>
            </w:pPr>
            <w:r>
              <w:t>服务对象满意度指标</w:t>
            </w:r>
          </w:p>
        </w:tc>
        <w:tc>
          <w:tcPr>
            <w:tcW w:w="1332" w:type="dxa"/>
            <w:vAlign w:val="center"/>
          </w:tcPr>
          <w:p w14:paraId="276A92DA">
            <w:pPr>
              <w:pStyle w:val="12"/>
            </w:pPr>
            <w:r>
              <w:t>系统使用人员满意度</w:t>
            </w:r>
          </w:p>
        </w:tc>
        <w:tc>
          <w:tcPr>
            <w:tcW w:w="3430" w:type="dxa"/>
            <w:vAlign w:val="center"/>
          </w:tcPr>
          <w:p w14:paraId="10FB41C2">
            <w:pPr>
              <w:pStyle w:val="12"/>
            </w:pPr>
            <w:r>
              <w:t>系统使用人员满意度</w:t>
            </w:r>
          </w:p>
        </w:tc>
        <w:tc>
          <w:tcPr>
            <w:tcW w:w="2551" w:type="dxa"/>
            <w:vAlign w:val="center"/>
          </w:tcPr>
          <w:p w14:paraId="16AC1FB6">
            <w:pPr>
              <w:pStyle w:val="12"/>
            </w:pPr>
            <w:r>
              <w:t>≥90%</w:t>
            </w:r>
          </w:p>
        </w:tc>
      </w:tr>
    </w:tbl>
    <w:p w14:paraId="2C2C1F7F">
      <w:pPr>
        <w:sectPr>
          <w:pgSz w:w="11900" w:h="16840"/>
          <w:pgMar w:top="1984" w:right="1304" w:bottom="1134" w:left="1304" w:header="720" w:footer="720" w:gutter="0"/>
          <w:cols w:space="720" w:num="1"/>
        </w:sectPr>
      </w:pPr>
    </w:p>
    <w:p w14:paraId="68ADA624">
      <w:pPr>
        <w:jc w:val="center"/>
      </w:pPr>
    </w:p>
    <w:p w14:paraId="3D434A65">
      <w:pPr>
        <w:ind w:firstLine="560"/>
        <w:outlineLvl w:val="3"/>
      </w:pPr>
      <w:bookmarkStart w:id="31" w:name="_Toc_4_4_0000000035"/>
      <w:r>
        <w:rPr>
          <w:rFonts w:ascii="方正仿宋_GBK" w:hAnsi="方正仿宋_GBK" w:eastAsia="方正仿宋_GBK" w:cs="方正仿宋_GBK"/>
          <w:sz w:val="28"/>
        </w:rPr>
        <w:t>32.天津市市场委投诉举报工作处置平台项目（一般债券）绩效目标表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005C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B109C1B">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5B6E8EAA">
            <w:pPr>
              <w:pStyle w:val="10"/>
            </w:pPr>
            <w:r>
              <w:t>单位：万元</w:t>
            </w:r>
          </w:p>
        </w:tc>
      </w:tr>
      <w:tr w14:paraId="3C518E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E862F">
            <w:pPr>
              <w:pStyle w:val="13"/>
            </w:pPr>
            <w:r>
              <w:t>项目名称</w:t>
            </w:r>
          </w:p>
        </w:tc>
        <w:tc>
          <w:tcPr>
            <w:tcW w:w="8589" w:type="dxa"/>
            <w:gridSpan w:val="6"/>
            <w:vAlign w:val="center"/>
          </w:tcPr>
          <w:p w14:paraId="4CB97EE2">
            <w:pPr>
              <w:pStyle w:val="12"/>
            </w:pPr>
            <w:r>
              <w:t>天津市市场委投诉举报工作处置平台项目（一般债券）</w:t>
            </w:r>
          </w:p>
        </w:tc>
      </w:tr>
      <w:tr w14:paraId="51F588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B1398">
            <w:pPr>
              <w:pStyle w:val="13"/>
            </w:pPr>
            <w:r>
              <w:t>预算规模及资金用途</w:t>
            </w:r>
          </w:p>
        </w:tc>
        <w:tc>
          <w:tcPr>
            <w:tcW w:w="1276" w:type="dxa"/>
            <w:vAlign w:val="center"/>
          </w:tcPr>
          <w:p w14:paraId="4BCE2416">
            <w:pPr>
              <w:pStyle w:val="13"/>
            </w:pPr>
            <w:r>
              <w:t>预算数</w:t>
            </w:r>
          </w:p>
        </w:tc>
        <w:tc>
          <w:tcPr>
            <w:tcW w:w="1332" w:type="dxa"/>
            <w:vAlign w:val="center"/>
          </w:tcPr>
          <w:p w14:paraId="027308CC">
            <w:pPr>
              <w:pStyle w:val="12"/>
            </w:pPr>
            <w:r>
              <w:t>34.50</w:t>
            </w:r>
          </w:p>
        </w:tc>
        <w:tc>
          <w:tcPr>
            <w:tcW w:w="1587" w:type="dxa"/>
            <w:vAlign w:val="center"/>
          </w:tcPr>
          <w:p w14:paraId="6050EF33">
            <w:pPr>
              <w:pStyle w:val="13"/>
            </w:pPr>
            <w:r>
              <w:t>其中：财政    资金</w:t>
            </w:r>
          </w:p>
        </w:tc>
        <w:tc>
          <w:tcPr>
            <w:tcW w:w="1843" w:type="dxa"/>
            <w:vAlign w:val="center"/>
          </w:tcPr>
          <w:p w14:paraId="1B50BAE2">
            <w:pPr>
              <w:pStyle w:val="12"/>
            </w:pPr>
            <w:r>
              <w:t>34.50</w:t>
            </w:r>
          </w:p>
        </w:tc>
        <w:tc>
          <w:tcPr>
            <w:tcW w:w="1276" w:type="dxa"/>
            <w:vAlign w:val="center"/>
          </w:tcPr>
          <w:p w14:paraId="0EF86BC2">
            <w:pPr>
              <w:pStyle w:val="13"/>
            </w:pPr>
            <w:r>
              <w:t>其他资金</w:t>
            </w:r>
          </w:p>
        </w:tc>
        <w:tc>
          <w:tcPr>
            <w:tcW w:w="1276" w:type="dxa"/>
            <w:vAlign w:val="center"/>
          </w:tcPr>
          <w:p w14:paraId="202F2852">
            <w:pPr>
              <w:pStyle w:val="12"/>
            </w:pPr>
          </w:p>
        </w:tc>
      </w:tr>
      <w:tr w14:paraId="26210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D4C48C"/>
        </w:tc>
        <w:tc>
          <w:tcPr>
            <w:tcW w:w="8589" w:type="dxa"/>
            <w:gridSpan w:val="6"/>
            <w:vAlign w:val="center"/>
          </w:tcPr>
          <w:p w14:paraId="154FDB1B">
            <w:pPr>
              <w:pStyle w:val="12"/>
            </w:pPr>
            <w:r>
              <w:t>信息系统开发</w:t>
            </w:r>
          </w:p>
        </w:tc>
      </w:tr>
      <w:tr w14:paraId="6151F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4A663">
            <w:pPr>
              <w:pStyle w:val="13"/>
            </w:pPr>
            <w:r>
              <w:t>绩效目标</w:t>
            </w:r>
          </w:p>
        </w:tc>
        <w:tc>
          <w:tcPr>
            <w:tcW w:w="8589" w:type="dxa"/>
            <w:gridSpan w:val="6"/>
            <w:vAlign w:val="center"/>
          </w:tcPr>
          <w:p w14:paraId="409948F6">
            <w:pPr>
              <w:pStyle w:val="12"/>
            </w:pPr>
            <w:r>
              <w:t>1.完成天津市市场委投诉举报工作处置平台项目建设，使市场监管领域的投诉举报处理更加高效、透明和便捷。</w:t>
            </w:r>
          </w:p>
          <w:p w14:paraId="36ADC1FB">
            <w:pPr>
              <w:pStyle w:val="12"/>
            </w:pPr>
            <w:r>
              <w:t>2.各平台的数据共享和处理能力将得到显著提升，使用户的投诉和举报能够更快速地得到响应和解决。</w:t>
            </w:r>
          </w:p>
        </w:tc>
      </w:tr>
    </w:tbl>
    <w:p w14:paraId="154B47E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16D2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5347D1">
            <w:pPr>
              <w:pStyle w:val="13"/>
            </w:pPr>
            <w:r>
              <w:t>一级指标</w:t>
            </w:r>
          </w:p>
        </w:tc>
        <w:tc>
          <w:tcPr>
            <w:tcW w:w="1276" w:type="dxa"/>
            <w:vAlign w:val="center"/>
          </w:tcPr>
          <w:p w14:paraId="3994FF78">
            <w:pPr>
              <w:pStyle w:val="13"/>
            </w:pPr>
            <w:r>
              <w:t>二级指标</w:t>
            </w:r>
          </w:p>
        </w:tc>
        <w:tc>
          <w:tcPr>
            <w:tcW w:w="1332" w:type="dxa"/>
            <w:vAlign w:val="center"/>
          </w:tcPr>
          <w:p w14:paraId="531946E7">
            <w:pPr>
              <w:pStyle w:val="13"/>
            </w:pPr>
            <w:r>
              <w:t>三级指标</w:t>
            </w:r>
          </w:p>
        </w:tc>
        <w:tc>
          <w:tcPr>
            <w:tcW w:w="3430" w:type="dxa"/>
            <w:vAlign w:val="center"/>
          </w:tcPr>
          <w:p w14:paraId="00994AB8">
            <w:pPr>
              <w:pStyle w:val="13"/>
            </w:pPr>
            <w:r>
              <w:t>绩效指标描述</w:t>
            </w:r>
          </w:p>
        </w:tc>
        <w:tc>
          <w:tcPr>
            <w:tcW w:w="2551" w:type="dxa"/>
            <w:vAlign w:val="center"/>
          </w:tcPr>
          <w:p w14:paraId="472741F6">
            <w:pPr>
              <w:pStyle w:val="13"/>
            </w:pPr>
            <w:r>
              <w:t>指标值</w:t>
            </w:r>
          </w:p>
        </w:tc>
      </w:tr>
      <w:tr w14:paraId="2F36F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B8E1BB">
            <w:pPr>
              <w:pStyle w:val="14"/>
            </w:pPr>
            <w:r>
              <w:t>产出指标</w:t>
            </w:r>
          </w:p>
        </w:tc>
        <w:tc>
          <w:tcPr>
            <w:tcW w:w="1276" w:type="dxa"/>
            <w:vAlign w:val="center"/>
          </w:tcPr>
          <w:p w14:paraId="75FB4537">
            <w:pPr>
              <w:pStyle w:val="12"/>
            </w:pPr>
            <w:r>
              <w:t>数量指标</w:t>
            </w:r>
          </w:p>
        </w:tc>
        <w:tc>
          <w:tcPr>
            <w:tcW w:w="1332" w:type="dxa"/>
            <w:vAlign w:val="center"/>
          </w:tcPr>
          <w:p w14:paraId="03AFE8FC">
            <w:pPr>
              <w:pStyle w:val="12"/>
            </w:pPr>
            <w:r>
              <w:t>系统开发数量</w:t>
            </w:r>
          </w:p>
        </w:tc>
        <w:tc>
          <w:tcPr>
            <w:tcW w:w="3430" w:type="dxa"/>
            <w:vAlign w:val="center"/>
          </w:tcPr>
          <w:p w14:paraId="4E55FE66">
            <w:pPr>
              <w:pStyle w:val="12"/>
            </w:pPr>
            <w:r>
              <w:t>系统开发数量</w:t>
            </w:r>
          </w:p>
        </w:tc>
        <w:tc>
          <w:tcPr>
            <w:tcW w:w="2551" w:type="dxa"/>
            <w:vAlign w:val="center"/>
          </w:tcPr>
          <w:p w14:paraId="42DBB243">
            <w:pPr>
              <w:pStyle w:val="12"/>
            </w:pPr>
            <w:r>
              <w:t>1套</w:t>
            </w:r>
          </w:p>
        </w:tc>
      </w:tr>
      <w:tr w14:paraId="0104A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B0BBC"/>
        </w:tc>
        <w:tc>
          <w:tcPr>
            <w:tcW w:w="1276" w:type="dxa"/>
            <w:vAlign w:val="center"/>
          </w:tcPr>
          <w:p w14:paraId="0315349E">
            <w:pPr>
              <w:pStyle w:val="12"/>
            </w:pPr>
            <w:r>
              <w:t>质量指标</w:t>
            </w:r>
          </w:p>
        </w:tc>
        <w:tc>
          <w:tcPr>
            <w:tcW w:w="1332" w:type="dxa"/>
            <w:vAlign w:val="center"/>
          </w:tcPr>
          <w:p w14:paraId="78B142BF">
            <w:pPr>
              <w:pStyle w:val="12"/>
            </w:pPr>
            <w:r>
              <w:t xml:space="preserve">项目验收合格率  </w:t>
            </w:r>
          </w:p>
        </w:tc>
        <w:tc>
          <w:tcPr>
            <w:tcW w:w="3430" w:type="dxa"/>
            <w:vAlign w:val="center"/>
          </w:tcPr>
          <w:p w14:paraId="03F6E74A">
            <w:pPr>
              <w:pStyle w:val="12"/>
            </w:pPr>
            <w:r>
              <w:t xml:space="preserve">项目验收合格率  </w:t>
            </w:r>
          </w:p>
        </w:tc>
        <w:tc>
          <w:tcPr>
            <w:tcW w:w="2551" w:type="dxa"/>
            <w:vAlign w:val="center"/>
          </w:tcPr>
          <w:p w14:paraId="18C9C2FF">
            <w:pPr>
              <w:pStyle w:val="12"/>
            </w:pPr>
            <w:r>
              <w:t>100%</w:t>
            </w:r>
          </w:p>
        </w:tc>
      </w:tr>
      <w:tr w14:paraId="5F6D7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F0B1B4"/>
        </w:tc>
        <w:tc>
          <w:tcPr>
            <w:tcW w:w="1276" w:type="dxa"/>
            <w:vAlign w:val="center"/>
          </w:tcPr>
          <w:p w14:paraId="22DD9049">
            <w:pPr>
              <w:pStyle w:val="12"/>
            </w:pPr>
            <w:r>
              <w:t>时效指标</w:t>
            </w:r>
          </w:p>
        </w:tc>
        <w:tc>
          <w:tcPr>
            <w:tcW w:w="1332" w:type="dxa"/>
            <w:vAlign w:val="center"/>
          </w:tcPr>
          <w:p w14:paraId="3EB369D9">
            <w:pPr>
              <w:pStyle w:val="12"/>
            </w:pPr>
            <w:r>
              <w:t>工程按期完成率</w:t>
            </w:r>
          </w:p>
        </w:tc>
        <w:tc>
          <w:tcPr>
            <w:tcW w:w="3430" w:type="dxa"/>
            <w:vAlign w:val="center"/>
          </w:tcPr>
          <w:p w14:paraId="4858F2FB">
            <w:pPr>
              <w:pStyle w:val="12"/>
            </w:pPr>
            <w:r>
              <w:t>工程按期完成率</w:t>
            </w:r>
          </w:p>
        </w:tc>
        <w:tc>
          <w:tcPr>
            <w:tcW w:w="2551" w:type="dxa"/>
            <w:vAlign w:val="center"/>
          </w:tcPr>
          <w:p w14:paraId="12554F53">
            <w:pPr>
              <w:pStyle w:val="12"/>
            </w:pPr>
            <w:r>
              <w:t>100%</w:t>
            </w:r>
          </w:p>
        </w:tc>
      </w:tr>
      <w:tr w14:paraId="7B4D8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ADC2D0"/>
        </w:tc>
        <w:tc>
          <w:tcPr>
            <w:tcW w:w="1276" w:type="dxa"/>
            <w:vAlign w:val="center"/>
          </w:tcPr>
          <w:p w14:paraId="776ABBFF">
            <w:pPr>
              <w:pStyle w:val="12"/>
            </w:pPr>
            <w:r>
              <w:t>成本指标</w:t>
            </w:r>
          </w:p>
        </w:tc>
        <w:tc>
          <w:tcPr>
            <w:tcW w:w="1332" w:type="dxa"/>
            <w:vAlign w:val="center"/>
          </w:tcPr>
          <w:p w14:paraId="3377DC1C">
            <w:pPr>
              <w:pStyle w:val="12"/>
            </w:pPr>
            <w:r>
              <w:t>软件开发成本</w:t>
            </w:r>
          </w:p>
        </w:tc>
        <w:tc>
          <w:tcPr>
            <w:tcW w:w="3430" w:type="dxa"/>
            <w:vAlign w:val="center"/>
          </w:tcPr>
          <w:p w14:paraId="0507825B">
            <w:pPr>
              <w:pStyle w:val="12"/>
            </w:pPr>
            <w:r>
              <w:t>软件开发成本</w:t>
            </w:r>
          </w:p>
        </w:tc>
        <w:tc>
          <w:tcPr>
            <w:tcW w:w="2551" w:type="dxa"/>
            <w:vAlign w:val="center"/>
          </w:tcPr>
          <w:p w14:paraId="568B21CB">
            <w:pPr>
              <w:pStyle w:val="12"/>
            </w:pPr>
            <w:r>
              <w:t>≤34.5万元</w:t>
            </w:r>
          </w:p>
        </w:tc>
      </w:tr>
      <w:tr w14:paraId="0C821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CAACD9">
            <w:pPr>
              <w:pStyle w:val="14"/>
            </w:pPr>
            <w:r>
              <w:t>效益指标</w:t>
            </w:r>
          </w:p>
        </w:tc>
        <w:tc>
          <w:tcPr>
            <w:tcW w:w="1276" w:type="dxa"/>
            <w:vAlign w:val="center"/>
          </w:tcPr>
          <w:p w14:paraId="683B0566">
            <w:pPr>
              <w:pStyle w:val="12"/>
            </w:pPr>
            <w:r>
              <w:t>社会效益指标</w:t>
            </w:r>
          </w:p>
        </w:tc>
        <w:tc>
          <w:tcPr>
            <w:tcW w:w="1332" w:type="dxa"/>
            <w:vAlign w:val="center"/>
          </w:tcPr>
          <w:p w14:paraId="468C9079">
            <w:pPr>
              <w:pStyle w:val="12"/>
            </w:pPr>
            <w:r>
              <w:t>提升工作效率</w:t>
            </w:r>
          </w:p>
        </w:tc>
        <w:tc>
          <w:tcPr>
            <w:tcW w:w="3430" w:type="dxa"/>
            <w:vAlign w:val="center"/>
          </w:tcPr>
          <w:p w14:paraId="692E7B9F">
            <w:pPr>
              <w:pStyle w:val="12"/>
            </w:pPr>
            <w:r>
              <w:t>提升工作效率</w:t>
            </w:r>
          </w:p>
        </w:tc>
        <w:tc>
          <w:tcPr>
            <w:tcW w:w="2551" w:type="dxa"/>
            <w:vAlign w:val="center"/>
          </w:tcPr>
          <w:p w14:paraId="4FB70865">
            <w:pPr>
              <w:pStyle w:val="12"/>
            </w:pPr>
            <w:r>
              <w:t>提升</w:t>
            </w:r>
          </w:p>
        </w:tc>
      </w:tr>
      <w:tr w14:paraId="6CB01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4253DA">
            <w:pPr>
              <w:pStyle w:val="14"/>
            </w:pPr>
            <w:r>
              <w:t>满意度指标</w:t>
            </w:r>
          </w:p>
        </w:tc>
        <w:tc>
          <w:tcPr>
            <w:tcW w:w="1276" w:type="dxa"/>
            <w:vAlign w:val="center"/>
          </w:tcPr>
          <w:p w14:paraId="182741AC">
            <w:pPr>
              <w:pStyle w:val="12"/>
            </w:pPr>
            <w:r>
              <w:t>服务对象满意度指标</w:t>
            </w:r>
          </w:p>
        </w:tc>
        <w:tc>
          <w:tcPr>
            <w:tcW w:w="1332" w:type="dxa"/>
            <w:vAlign w:val="center"/>
          </w:tcPr>
          <w:p w14:paraId="27E03F60">
            <w:pPr>
              <w:pStyle w:val="12"/>
            </w:pPr>
            <w:r>
              <w:t>系统使用人员满意度</w:t>
            </w:r>
          </w:p>
        </w:tc>
        <w:tc>
          <w:tcPr>
            <w:tcW w:w="3430" w:type="dxa"/>
            <w:vAlign w:val="center"/>
          </w:tcPr>
          <w:p w14:paraId="1EA07090">
            <w:pPr>
              <w:pStyle w:val="12"/>
            </w:pPr>
            <w:r>
              <w:t>系统使用人员满意度</w:t>
            </w:r>
          </w:p>
        </w:tc>
        <w:tc>
          <w:tcPr>
            <w:tcW w:w="2551" w:type="dxa"/>
            <w:vAlign w:val="center"/>
          </w:tcPr>
          <w:p w14:paraId="730EB19F">
            <w:pPr>
              <w:pStyle w:val="12"/>
            </w:pPr>
            <w:r>
              <w:t>≥90%</w:t>
            </w:r>
          </w:p>
        </w:tc>
      </w:tr>
    </w:tbl>
    <w:p w14:paraId="360DC9EE">
      <w:pPr>
        <w:sectPr>
          <w:pgSz w:w="11900" w:h="16840"/>
          <w:pgMar w:top="1984" w:right="1304" w:bottom="1134" w:left="1304" w:header="720" w:footer="720" w:gutter="0"/>
          <w:cols w:space="720" w:num="1"/>
        </w:sectPr>
      </w:pPr>
    </w:p>
    <w:p w14:paraId="7C75F0BD">
      <w:pPr>
        <w:jc w:val="center"/>
      </w:pPr>
    </w:p>
    <w:p w14:paraId="07BD4AFC">
      <w:pPr>
        <w:ind w:firstLine="560"/>
        <w:outlineLvl w:val="3"/>
      </w:pPr>
      <w:bookmarkStart w:id="32" w:name="_Toc_4_4_0000000036"/>
      <w:r>
        <w:rPr>
          <w:rFonts w:ascii="方正仿宋_GBK" w:hAnsi="方正仿宋_GBK" w:eastAsia="方正仿宋_GBK" w:cs="方正仿宋_GBK"/>
          <w:sz w:val="28"/>
        </w:rPr>
        <w:t>33.网络市场监测服务2025绩效目标表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C441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E9562D9">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54B1B8B4">
            <w:pPr>
              <w:pStyle w:val="10"/>
            </w:pPr>
            <w:r>
              <w:t>单位：万元</w:t>
            </w:r>
          </w:p>
        </w:tc>
      </w:tr>
      <w:tr w14:paraId="08531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278338">
            <w:pPr>
              <w:pStyle w:val="13"/>
            </w:pPr>
            <w:r>
              <w:t>项目名称</w:t>
            </w:r>
          </w:p>
        </w:tc>
        <w:tc>
          <w:tcPr>
            <w:tcW w:w="8589" w:type="dxa"/>
            <w:gridSpan w:val="6"/>
            <w:vAlign w:val="center"/>
          </w:tcPr>
          <w:p w14:paraId="5DEBC11B">
            <w:pPr>
              <w:pStyle w:val="12"/>
            </w:pPr>
            <w:r>
              <w:t>网络市场监测服务2025</w:t>
            </w:r>
          </w:p>
        </w:tc>
      </w:tr>
      <w:tr w14:paraId="7CB6D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D46B3">
            <w:pPr>
              <w:pStyle w:val="13"/>
            </w:pPr>
            <w:r>
              <w:t>预算规模及资金用途</w:t>
            </w:r>
          </w:p>
        </w:tc>
        <w:tc>
          <w:tcPr>
            <w:tcW w:w="1276" w:type="dxa"/>
            <w:vAlign w:val="center"/>
          </w:tcPr>
          <w:p w14:paraId="0F61E17D">
            <w:pPr>
              <w:pStyle w:val="13"/>
            </w:pPr>
            <w:r>
              <w:t>预算数</w:t>
            </w:r>
          </w:p>
        </w:tc>
        <w:tc>
          <w:tcPr>
            <w:tcW w:w="1332" w:type="dxa"/>
            <w:vAlign w:val="center"/>
          </w:tcPr>
          <w:p w14:paraId="0BB6A9B6">
            <w:pPr>
              <w:pStyle w:val="12"/>
            </w:pPr>
            <w:r>
              <w:t>10.00</w:t>
            </w:r>
          </w:p>
        </w:tc>
        <w:tc>
          <w:tcPr>
            <w:tcW w:w="1587" w:type="dxa"/>
            <w:vAlign w:val="center"/>
          </w:tcPr>
          <w:p w14:paraId="66FFADDB">
            <w:pPr>
              <w:pStyle w:val="13"/>
            </w:pPr>
            <w:r>
              <w:t>其中：财政    资金</w:t>
            </w:r>
          </w:p>
        </w:tc>
        <w:tc>
          <w:tcPr>
            <w:tcW w:w="1843" w:type="dxa"/>
            <w:vAlign w:val="center"/>
          </w:tcPr>
          <w:p w14:paraId="5B2F968C">
            <w:pPr>
              <w:pStyle w:val="12"/>
            </w:pPr>
            <w:r>
              <w:t>10.00</w:t>
            </w:r>
          </w:p>
        </w:tc>
        <w:tc>
          <w:tcPr>
            <w:tcW w:w="1276" w:type="dxa"/>
            <w:vAlign w:val="center"/>
          </w:tcPr>
          <w:p w14:paraId="3F4AF388">
            <w:pPr>
              <w:pStyle w:val="13"/>
            </w:pPr>
            <w:r>
              <w:t>其他资金</w:t>
            </w:r>
          </w:p>
        </w:tc>
        <w:tc>
          <w:tcPr>
            <w:tcW w:w="1276" w:type="dxa"/>
            <w:vAlign w:val="center"/>
          </w:tcPr>
          <w:p w14:paraId="5EC0CE8E">
            <w:pPr>
              <w:pStyle w:val="12"/>
            </w:pPr>
          </w:p>
        </w:tc>
      </w:tr>
      <w:tr w14:paraId="3EB5F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4CC106"/>
        </w:tc>
        <w:tc>
          <w:tcPr>
            <w:tcW w:w="8589" w:type="dxa"/>
            <w:gridSpan w:val="6"/>
            <w:vAlign w:val="center"/>
          </w:tcPr>
          <w:p w14:paraId="2A6E7780">
            <w:pPr>
              <w:pStyle w:val="12"/>
            </w:pPr>
            <w:r>
              <w:t>用于购买网络市场监测服务</w:t>
            </w:r>
          </w:p>
        </w:tc>
      </w:tr>
      <w:tr w14:paraId="38AB4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2CAC9D">
            <w:pPr>
              <w:pStyle w:val="13"/>
            </w:pPr>
            <w:r>
              <w:t>绩效目标</w:t>
            </w:r>
          </w:p>
        </w:tc>
        <w:tc>
          <w:tcPr>
            <w:tcW w:w="8589" w:type="dxa"/>
            <w:gridSpan w:val="6"/>
            <w:vAlign w:val="center"/>
          </w:tcPr>
          <w:p w14:paraId="3FCEFD5A">
            <w:pPr>
              <w:pStyle w:val="12"/>
            </w:pPr>
            <w:r>
              <w:t>1.以购买服务的方式，对互联网全域、全网、全时开展网络市场监测，规范网络商品交易行为，全年监测信息累计超过50万个（次），对涉嫌违法信息及时固定证据并依法处置，精准监管网络市场。</w:t>
            </w:r>
          </w:p>
        </w:tc>
      </w:tr>
    </w:tbl>
    <w:p w14:paraId="1B3D2B3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090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1DB5C6">
            <w:pPr>
              <w:pStyle w:val="13"/>
            </w:pPr>
            <w:r>
              <w:t>一级指标</w:t>
            </w:r>
          </w:p>
        </w:tc>
        <w:tc>
          <w:tcPr>
            <w:tcW w:w="1276" w:type="dxa"/>
            <w:vAlign w:val="center"/>
          </w:tcPr>
          <w:p w14:paraId="51FC9FF7">
            <w:pPr>
              <w:pStyle w:val="13"/>
            </w:pPr>
            <w:r>
              <w:t>二级指标</w:t>
            </w:r>
          </w:p>
        </w:tc>
        <w:tc>
          <w:tcPr>
            <w:tcW w:w="1332" w:type="dxa"/>
            <w:vAlign w:val="center"/>
          </w:tcPr>
          <w:p w14:paraId="75315866">
            <w:pPr>
              <w:pStyle w:val="13"/>
            </w:pPr>
            <w:r>
              <w:t>三级指标</w:t>
            </w:r>
          </w:p>
        </w:tc>
        <w:tc>
          <w:tcPr>
            <w:tcW w:w="3430" w:type="dxa"/>
            <w:vAlign w:val="center"/>
          </w:tcPr>
          <w:p w14:paraId="7B8CF47B">
            <w:pPr>
              <w:pStyle w:val="13"/>
            </w:pPr>
            <w:r>
              <w:t>绩效指标描述</w:t>
            </w:r>
          </w:p>
        </w:tc>
        <w:tc>
          <w:tcPr>
            <w:tcW w:w="2551" w:type="dxa"/>
            <w:vAlign w:val="center"/>
          </w:tcPr>
          <w:p w14:paraId="53538170">
            <w:pPr>
              <w:pStyle w:val="13"/>
            </w:pPr>
            <w:r>
              <w:t>指标值</w:t>
            </w:r>
          </w:p>
        </w:tc>
      </w:tr>
      <w:tr w14:paraId="10F16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699C66">
            <w:pPr>
              <w:pStyle w:val="14"/>
            </w:pPr>
            <w:r>
              <w:t>产出指标</w:t>
            </w:r>
          </w:p>
        </w:tc>
        <w:tc>
          <w:tcPr>
            <w:tcW w:w="1276" w:type="dxa"/>
            <w:vAlign w:val="center"/>
          </w:tcPr>
          <w:p w14:paraId="53A1A965">
            <w:pPr>
              <w:pStyle w:val="12"/>
            </w:pPr>
            <w:r>
              <w:t>数量指标</w:t>
            </w:r>
          </w:p>
        </w:tc>
        <w:tc>
          <w:tcPr>
            <w:tcW w:w="1332" w:type="dxa"/>
            <w:vAlign w:val="center"/>
          </w:tcPr>
          <w:p w14:paraId="3CBDF552">
            <w:pPr>
              <w:pStyle w:val="12"/>
            </w:pPr>
            <w:r>
              <w:t>网络监测天津市主体开设网站、网店数量</w:t>
            </w:r>
          </w:p>
        </w:tc>
        <w:tc>
          <w:tcPr>
            <w:tcW w:w="3430" w:type="dxa"/>
            <w:vAlign w:val="center"/>
          </w:tcPr>
          <w:p w14:paraId="0F743CB4">
            <w:pPr>
              <w:pStyle w:val="12"/>
            </w:pPr>
            <w:r>
              <w:t>网络监测数量</w:t>
            </w:r>
          </w:p>
        </w:tc>
        <w:tc>
          <w:tcPr>
            <w:tcW w:w="2551" w:type="dxa"/>
            <w:vAlign w:val="center"/>
          </w:tcPr>
          <w:p w14:paraId="434F02DB">
            <w:pPr>
              <w:pStyle w:val="12"/>
            </w:pPr>
            <w:r>
              <w:t>≥500000个（次）</w:t>
            </w:r>
          </w:p>
        </w:tc>
      </w:tr>
      <w:tr w14:paraId="39D1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C18DC9"/>
        </w:tc>
        <w:tc>
          <w:tcPr>
            <w:tcW w:w="1276" w:type="dxa"/>
            <w:vAlign w:val="center"/>
          </w:tcPr>
          <w:p w14:paraId="252EE5ED">
            <w:pPr>
              <w:pStyle w:val="12"/>
            </w:pPr>
            <w:r>
              <w:t>质量指标</w:t>
            </w:r>
          </w:p>
        </w:tc>
        <w:tc>
          <w:tcPr>
            <w:tcW w:w="1332" w:type="dxa"/>
            <w:vAlign w:val="center"/>
          </w:tcPr>
          <w:p w14:paraId="31C5B955">
            <w:pPr>
              <w:pStyle w:val="12"/>
            </w:pPr>
            <w:r>
              <w:t>网络监测覆盖率</w:t>
            </w:r>
          </w:p>
        </w:tc>
        <w:tc>
          <w:tcPr>
            <w:tcW w:w="3430" w:type="dxa"/>
            <w:vAlign w:val="center"/>
          </w:tcPr>
          <w:p w14:paraId="3AFE44B5">
            <w:pPr>
              <w:pStyle w:val="12"/>
            </w:pPr>
            <w:r>
              <w:t>网络监测范围覆盖全市网站</w:t>
            </w:r>
          </w:p>
        </w:tc>
        <w:tc>
          <w:tcPr>
            <w:tcW w:w="2551" w:type="dxa"/>
            <w:vAlign w:val="center"/>
          </w:tcPr>
          <w:p w14:paraId="271E2BB2">
            <w:pPr>
              <w:pStyle w:val="12"/>
            </w:pPr>
            <w:r>
              <w:t>≥95%</w:t>
            </w:r>
          </w:p>
        </w:tc>
      </w:tr>
      <w:tr w14:paraId="0F3DD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CCF712"/>
        </w:tc>
        <w:tc>
          <w:tcPr>
            <w:tcW w:w="1276" w:type="dxa"/>
            <w:vAlign w:val="center"/>
          </w:tcPr>
          <w:p w14:paraId="7847CF7D">
            <w:pPr>
              <w:pStyle w:val="12"/>
            </w:pPr>
            <w:r>
              <w:t>时效指标</w:t>
            </w:r>
          </w:p>
        </w:tc>
        <w:tc>
          <w:tcPr>
            <w:tcW w:w="1332" w:type="dxa"/>
            <w:vAlign w:val="center"/>
          </w:tcPr>
          <w:p w14:paraId="63969EBF">
            <w:pPr>
              <w:pStyle w:val="12"/>
            </w:pPr>
            <w:r>
              <w:t>反馈监测数据时间要求</w:t>
            </w:r>
          </w:p>
        </w:tc>
        <w:tc>
          <w:tcPr>
            <w:tcW w:w="3430" w:type="dxa"/>
            <w:vAlign w:val="center"/>
          </w:tcPr>
          <w:p w14:paraId="33CD4077">
            <w:pPr>
              <w:pStyle w:val="12"/>
            </w:pPr>
            <w:r>
              <w:t>15个工作日内</w:t>
            </w:r>
          </w:p>
        </w:tc>
        <w:tc>
          <w:tcPr>
            <w:tcW w:w="2551" w:type="dxa"/>
            <w:vAlign w:val="center"/>
          </w:tcPr>
          <w:p w14:paraId="644445EF">
            <w:pPr>
              <w:pStyle w:val="12"/>
            </w:pPr>
            <w:r>
              <w:t>≤15个工作日</w:t>
            </w:r>
          </w:p>
        </w:tc>
      </w:tr>
      <w:tr w14:paraId="4B1F3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724E23"/>
        </w:tc>
        <w:tc>
          <w:tcPr>
            <w:tcW w:w="1276" w:type="dxa"/>
            <w:vAlign w:val="center"/>
          </w:tcPr>
          <w:p w14:paraId="0E417E2B">
            <w:pPr>
              <w:pStyle w:val="12"/>
            </w:pPr>
            <w:r>
              <w:t>成本指标</w:t>
            </w:r>
          </w:p>
        </w:tc>
        <w:tc>
          <w:tcPr>
            <w:tcW w:w="1332" w:type="dxa"/>
            <w:vAlign w:val="center"/>
          </w:tcPr>
          <w:p w14:paraId="54DB8C25">
            <w:pPr>
              <w:pStyle w:val="12"/>
            </w:pPr>
            <w:r>
              <w:t>监测服务成本</w:t>
            </w:r>
          </w:p>
        </w:tc>
        <w:tc>
          <w:tcPr>
            <w:tcW w:w="3430" w:type="dxa"/>
            <w:vAlign w:val="center"/>
          </w:tcPr>
          <w:p w14:paraId="11E6A7CB">
            <w:pPr>
              <w:pStyle w:val="12"/>
            </w:pPr>
            <w:r>
              <w:t>购买服务费用</w:t>
            </w:r>
          </w:p>
        </w:tc>
        <w:tc>
          <w:tcPr>
            <w:tcW w:w="2551" w:type="dxa"/>
            <w:vAlign w:val="center"/>
          </w:tcPr>
          <w:p w14:paraId="03B573DF">
            <w:pPr>
              <w:pStyle w:val="12"/>
            </w:pPr>
            <w:r>
              <w:t>≤100000元</w:t>
            </w:r>
          </w:p>
        </w:tc>
      </w:tr>
      <w:tr w14:paraId="5AE7B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CFBFEB">
            <w:pPr>
              <w:pStyle w:val="14"/>
            </w:pPr>
            <w:r>
              <w:t>效益指标</w:t>
            </w:r>
          </w:p>
        </w:tc>
        <w:tc>
          <w:tcPr>
            <w:tcW w:w="1276" w:type="dxa"/>
            <w:vAlign w:val="center"/>
          </w:tcPr>
          <w:p w14:paraId="264A2893">
            <w:pPr>
              <w:pStyle w:val="12"/>
            </w:pPr>
            <w:r>
              <w:t>社会效益指标</w:t>
            </w:r>
          </w:p>
        </w:tc>
        <w:tc>
          <w:tcPr>
            <w:tcW w:w="1332" w:type="dxa"/>
            <w:vAlign w:val="center"/>
          </w:tcPr>
          <w:p w14:paraId="5A805221">
            <w:pPr>
              <w:pStyle w:val="12"/>
            </w:pPr>
            <w:r>
              <w:t>净化网络市场环境</w:t>
            </w:r>
          </w:p>
        </w:tc>
        <w:tc>
          <w:tcPr>
            <w:tcW w:w="3430" w:type="dxa"/>
            <w:vAlign w:val="center"/>
          </w:tcPr>
          <w:p w14:paraId="6E89351A">
            <w:pPr>
              <w:pStyle w:val="12"/>
            </w:pPr>
            <w:r>
              <w:t>涉嫌违法信息均依法处置</w:t>
            </w:r>
          </w:p>
        </w:tc>
        <w:tc>
          <w:tcPr>
            <w:tcW w:w="2551" w:type="dxa"/>
            <w:vAlign w:val="center"/>
          </w:tcPr>
          <w:p w14:paraId="65B9B4C3">
            <w:pPr>
              <w:pStyle w:val="12"/>
            </w:pPr>
            <w:r>
              <w:t>100%</w:t>
            </w:r>
          </w:p>
        </w:tc>
      </w:tr>
      <w:tr w14:paraId="5591D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FA4659">
            <w:pPr>
              <w:pStyle w:val="14"/>
            </w:pPr>
            <w:r>
              <w:t>满意度指标</w:t>
            </w:r>
          </w:p>
        </w:tc>
        <w:tc>
          <w:tcPr>
            <w:tcW w:w="1276" w:type="dxa"/>
            <w:vAlign w:val="center"/>
          </w:tcPr>
          <w:p w14:paraId="43A05703">
            <w:pPr>
              <w:pStyle w:val="12"/>
            </w:pPr>
            <w:r>
              <w:t>服务对象满意度指标</w:t>
            </w:r>
          </w:p>
        </w:tc>
        <w:tc>
          <w:tcPr>
            <w:tcW w:w="1332" w:type="dxa"/>
            <w:vAlign w:val="center"/>
          </w:tcPr>
          <w:p w14:paraId="15958CBB">
            <w:pPr>
              <w:pStyle w:val="12"/>
            </w:pPr>
            <w:r>
              <w:t>服务主体满意度</w:t>
            </w:r>
          </w:p>
        </w:tc>
        <w:tc>
          <w:tcPr>
            <w:tcW w:w="3430" w:type="dxa"/>
            <w:vAlign w:val="center"/>
          </w:tcPr>
          <w:p w14:paraId="79EB8F6A">
            <w:pPr>
              <w:pStyle w:val="12"/>
            </w:pPr>
            <w:r>
              <w:t>按要求完成网络交易监测</w:t>
            </w:r>
          </w:p>
        </w:tc>
        <w:tc>
          <w:tcPr>
            <w:tcW w:w="2551" w:type="dxa"/>
            <w:vAlign w:val="center"/>
          </w:tcPr>
          <w:p w14:paraId="1144991C">
            <w:pPr>
              <w:pStyle w:val="12"/>
            </w:pPr>
            <w:r>
              <w:t>≥95%</w:t>
            </w:r>
          </w:p>
        </w:tc>
      </w:tr>
    </w:tbl>
    <w:p w14:paraId="3B6BE87F">
      <w:pPr>
        <w:sectPr>
          <w:pgSz w:w="11900" w:h="16840"/>
          <w:pgMar w:top="1984" w:right="1304" w:bottom="1134" w:left="1304" w:header="720" w:footer="720" w:gutter="0"/>
          <w:cols w:space="720" w:num="1"/>
        </w:sectPr>
      </w:pPr>
    </w:p>
    <w:p w14:paraId="6424C0C0">
      <w:pPr>
        <w:jc w:val="center"/>
      </w:pPr>
    </w:p>
    <w:p w14:paraId="65C96E6F">
      <w:pPr>
        <w:ind w:firstLine="560"/>
        <w:outlineLvl w:val="3"/>
      </w:pPr>
      <w:bookmarkStart w:id="33" w:name="_Toc_4_4_0000000037"/>
      <w:r>
        <w:rPr>
          <w:rFonts w:ascii="方正仿宋_GBK" w:hAnsi="方正仿宋_GBK" w:eastAsia="方正仿宋_GBK" w:cs="方正仿宋_GBK"/>
          <w:sz w:val="28"/>
        </w:rPr>
        <w:t>34.一般债劵利息绩效目标表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90DF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C60234">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3BB2ED5E">
            <w:pPr>
              <w:pStyle w:val="10"/>
            </w:pPr>
            <w:r>
              <w:t>单位：万元</w:t>
            </w:r>
          </w:p>
        </w:tc>
      </w:tr>
      <w:tr w14:paraId="46FFB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6E2753">
            <w:pPr>
              <w:pStyle w:val="13"/>
            </w:pPr>
            <w:r>
              <w:t>项目名称</w:t>
            </w:r>
          </w:p>
        </w:tc>
        <w:tc>
          <w:tcPr>
            <w:tcW w:w="8589" w:type="dxa"/>
            <w:gridSpan w:val="6"/>
            <w:vAlign w:val="center"/>
          </w:tcPr>
          <w:p w14:paraId="0BE9BA58">
            <w:pPr>
              <w:pStyle w:val="12"/>
            </w:pPr>
            <w:r>
              <w:t>一般债劵利息</w:t>
            </w:r>
          </w:p>
        </w:tc>
      </w:tr>
      <w:tr w14:paraId="74AD89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C49C81">
            <w:pPr>
              <w:pStyle w:val="13"/>
            </w:pPr>
            <w:r>
              <w:t>预算规模及资金用途</w:t>
            </w:r>
          </w:p>
        </w:tc>
        <w:tc>
          <w:tcPr>
            <w:tcW w:w="1276" w:type="dxa"/>
            <w:vAlign w:val="center"/>
          </w:tcPr>
          <w:p w14:paraId="716E702B">
            <w:pPr>
              <w:pStyle w:val="13"/>
            </w:pPr>
            <w:r>
              <w:t>预算数</w:t>
            </w:r>
          </w:p>
        </w:tc>
        <w:tc>
          <w:tcPr>
            <w:tcW w:w="1332" w:type="dxa"/>
            <w:vAlign w:val="center"/>
          </w:tcPr>
          <w:p w14:paraId="59AF6A9E">
            <w:pPr>
              <w:pStyle w:val="12"/>
            </w:pPr>
            <w:r>
              <w:t>2.73</w:t>
            </w:r>
          </w:p>
        </w:tc>
        <w:tc>
          <w:tcPr>
            <w:tcW w:w="1587" w:type="dxa"/>
            <w:vAlign w:val="center"/>
          </w:tcPr>
          <w:p w14:paraId="739DB634">
            <w:pPr>
              <w:pStyle w:val="13"/>
            </w:pPr>
            <w:r>
              <w:t>其中：财政    资金</w:t>
            </w:r>
          </w:p>
        </w:tc>
        <w:tc>
          <w:tcPr>
            <w:tcW w:w="1843" w:type="dxa"/>
            <w:vAlign w:val="center"/>
          </w:tcPr>
          <w:p w14:paraId="4A753096">
            <w:pPr>
              <w:pStyle w:val="12"/>
            </w:pPr>
            <w:r>
              <w:t>2.73</w:t>
            </w:r>
          </w:p>
        </w:tc>
        <w:tc>
          <w:tcPr>
            <w:tcW w:w="1276" w:type="dxa"/>
            <w:vAlign w:val="center"/>
          </w:tcPr>
          <w:p w14:paraId="36F55147">
            <w:pPr>
              <w:pStyle w:val="13"/>
            </w:pPr>
            <w:r>
              <w:t>其他资金</w:t>
            </w:r>
          </w:p>
        </w:tc>
        <w:tc>
          <w:tcPr>
            <w:tcW w:w="1276" w:type="dxa"/>
            <w:vAlign w:val="center"/>
          </w:tcPr>
          <w:p w14:paraId="396FFFE7">
            <w:pPr>
              <w:pStyle w:val="12"/>
            </w:pPr>
          </w:p>
        </w:tc>
      </w:tr>
      <w:tr w14:paraId="07DEB8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0EEC7E"/>
        </w:tc>
        <w:tc>
          <w:tcPr>
            <w:tcW w:w="8589" w:type="dxa"/>
            <w:gridSpan w:val="6"/>
            <w:vAlign w:val="center"/>
          </w:tcPr>
          <w:p w14:paraId="6124F103">
            <w:pPr>
              <w:pStyle w:val="12"/>
            </w:pPr>
            <w:r>
              <w:t>支付一般债利息</w:t>
            </w:r>
          </w:p>
        </w:tc>
      </w:tr>
      <w:tr w14:paraId="254A5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010E8">
            <w:pPr>
              <w:pStyle w:val="13"/>
            </w:pPr>
            <w:r>
              <w:t>绩效目标</w:t>
            </w:r>
          </w:p>
        </w:tc>
        <w:tc>
          <w:tcPr>
            <w:tcW w:w="8589" w:type="dxa"/>
            <w:gridSpan w:val="6"/>
            <w:vAlign w:val="center"/>
          </w:tcPr>
          <w:p w14:paraId="453DD551">
            <w:pPr>
              <w:pStyle w:val="12"/>
            </w:pPr>
            <w:r>
              <w:t>1.按时支付一般债利息</w:t>
            </w:r>
          </w:p>
        </w:tc>
      </w:tr>
    </w:tbl>
    <w:p w14:paraId="40693E6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468F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5A34A2">
            <w:pPr>
              <w:pStyle w:val="13"/>
            </w:pPr>
            <w:r>
              <w:t>一级指标</w:t>
            </w:r>
          </w:p>
        </w:tc>
        <w:tc>
          <w:tcPr>
            <w:tcW w:w="1276" w:type="dxa"/>
            <w:vAlign w:val="center"/>
          </w:tcPr>
          <w:p w14:paraId="56D7C49A">
            <w:pPr>
              <w:pStyle w:val="13"/>
            </w:pPr>
            <w:r>
              <w:t>二级指标</w:t>
            </w:r>
          </w:p>
        </w:tc>
        <w:tc>
          <w:tcPr>
            <w:tcW w:w="1332" w:type="dxa"/>
            <w:vAlign w:val="center"/>
          </w:tcPr>
          <w:p w14:paraId="176F0487">
            <w:pPr>
              <w:pStyle w:val="13"/>
            </w:pPr>
            <w:r>
              <w:t>三级指标</w:t>
            </w:r>
          </w:p>
        </w:tc>
        <w:tc>
          <w:tcPr>
            <w:tcW w:w="3430" w:type="dxa"/>
            <w:vAlign w:val="center"/>
          </w:tcPr>
          <w:p w14:paraId="6071DAB1">
            <w:pPr>
              <w:pStyle w:val="13"/>
            </w:pPr>
            <w:r>
              <w:t>绩效指标描述</w:t>
            </w:r>
          </w:p>
        </w:tc>
        <w:tc>
          <w:tcPr>
            <w:tcW w:w="2551" w:type="dxa"/>
            <w:vAlign w:val="center"/>
          </w:tcPr>
          <w:p w14:paraId="25E112A1">
            <w:pPr>
              <w:pStyle w:val="13"/>
            </w:pPr>
            <w:r>
              <w:t>指标值</w:t>
            </w:r>
          </w:p>
        </w:tc>
      </w:tr>
      <w:tr w14:paraId="7BFAB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7CB82">
            <w:pPr>
              <w:pStyle w:val="14"/>
            </w:pPr>
            <w:r>
              <w:t>产出指标</w:t>
            </w:r>
          </w:p>
        </w:tc>
        <w:tc>
          <w:tcPr>
            <w:tcW w:w="1276" w:type="dxa"/>
            <w:vAlign w:val="center"/>
          </w:tcPr>
          <w:p w14:paraId="582D73F9">
            <w:pPr>
              <w:pStyle w:val="12"/>
            </w:pPr>
            <w:r>
              <w:t>数量指标</w:t>
            </w:r>
          </w:p>
        </w:tc>
        <w:tc>
          <w:tcPr>
            <w:tcW w:w="1332" w:type="dxa"/>
            <w:vAlign w:val="center"/>
          </w:tcPr>
          <w:p w14:paraId="3D61CDCB">
            <w:pPr>
              <w:pStyle w:val="12"/>
            </w:pPr>
            <w:r>
              <w:t>还债笔数</w:t>
            </w:r>
          </w:p>
        </w:tc>
        <w:tc>
          <w:tcPr>
            <w:tcW w:w="3430" w:type="dxa"/>
            <w:vAlign w:val="center"/>
          </w:tcPr>
          <w:p w14:paraId="674C23DF">
            <w:pPr>
              <w:pStyle w:val="12"/>
            </w:pPr>
            <w:r>
              <w:t>还债笔数</w:t>
            </w:r>
          </w:p>
        </w:tc>
        <w:tc>
          <w:tcPr>
            <w:tcW w:w="2551" w:type="dxa"/>
            <w:vAlign w:val="center"/>
          </w:tcPr>
          <w:p w14:paraId="28C154BE">
            <w:pPr>
              <w:pStyle w:val="12"/>
            </w:pPr>
            <w:r>
              <w:t>4笔</w:t>
            </w:r>
          </w:p>
        </w:tc>
      </w:tr>
      <w:tr w14:paraId="4E192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D3D03"/>
        </w:tc>
        <w:tc>
          <w:tcPr>
            <w:tcW w:w="1276" w:type="dxa"/>
            <w:vAlign w:val="center"/>
          </w:tcPr>
          <w:p w14:paraId="090FA921">
            <w:pPr>
              <w:pStyle w:val="12"/>
            </w:pPr>
            <w:r>
              <w:t>质量指标</w:t>
            </w:r>
          </w:p>
        </w:tc>
        <w:tc>
          <w:tcPr>
            <w:tcW w:w="1332" w:type="dxa"/>
            <w:vAlign w:val="center"/>
          </w:tcPr>
          <w:p w14:paraId="3DE1731C">
            <w:pPr>
              <w:pStyle w:val="12"/>
            </w:pPr>
            <w:r>
              <w:t>及时高效支出</w:t>
            </w:r>
          </w:p>
        </w:tc>
        <w:tc>
          <w:tcPr>
            <w:tcW w:w="3430" w:type="dxa"/>
            <w:vAlign w:val="center"/>
          </w:tcPr>
          <w:p w14:paraId="5A565C07">
            <w:pPr>
              <w:pStyle w:val="12"/>
            </w:pPr>
            <w:r>
              <w:t>及时高效支出</w:t>
            </w:r>
          </w:p>
        </w:tc>
        <w:tc>
          <w:tcPr>
            <w:tcW w:w="2551" w:type="dxa"/>
            <w:vAlign w:val="center"/>
          </w:tcPr>
          <w:p w14:paraId="55892A33">
            <w:pPr>
              <w:pStyle w:val="12"/>
            </w:pPr>
            <w:r>
              <w:t>100%</w:t>
            </w:r>
          </w:p>
        </w:tc>
      </w:tr>
      <w:tr w14:paraId="19BE2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F44C9"/>
        </w:tc>
        <w:tc>
          <w:tcPr>
            <w:tcW w:w="1276" w:type="dxa"/>
            <w:vAlign w:val="center"/>
          </w:tcPr>
          <w:p w14:paraId="165A51AE">
            <w:pPr>
              <w:pStyle w:val="12"/>
            </w:pPr>
            <w:r>
              <w:t>时效指标</w:t>
            </w:r>
          </w:p>
        </w:tc>
        <w:tc>
          <w:tcPr>
            <w:tcW w:w="1332" w:type="dxa"/>
            <w:vAlign w:val="center"/>
          </w:tcPr>
          <w:p w14:paraId="1BFBFF52">
            <w:pPr>
              <w:pStyle w:val="12"/>
            </w:pPr>
            <w:r>
              <w:t>及时还利息</w:t>
            </w:r>
          </w:p>
        </w:tc>
        <w:tc>
          <w:tcPr>
            <w:tcW w:w="3430" w:type="dxa"/>
            <w:vAlign w:val="center"/>
          </w:tcPr>
          <w:p w14:paraId="325C07E8">
            <w:pPr>
              <w:pStyle w:val="12"/>
            </w:pPr>
            <w:r>
              <w:t>及时还利息</w:t>
            </w:r>
          </w:p>
        </w:tc>
        <w:tc>
          <w:tcPr>
            <w:tcW w:w="2551" w:type="dxa"/>
            <w:vAlign w:val="center"/>
          </w:tcPr>
          <w:p w14:paraId="374AC1EC">
            <w:pPr>
              <w:pStyle w:val="12"/>
            </w:pPr>
            <w:r>
              <w:t>100%</w:t>
            </w:r>
          </w:p>
        </w:tc>
      </w:tr>
      <w:tr w14:paraId="158B3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8062C"/>
        </w:tc>
        <w:tc>
          <w:tcPr>
            <w:tcW w:w="1276" w:type="dxa"/>
            <w:vAlign w:val="center"/>
          </w:tcPr>
          <w:p w14:paraId="12749816">
            <w:pPr>
              <w:pStyle w:val="12"/>
            </w:pPr>
            <w:r>
              <w:t>成本指标</w:t>
            </w:r>
          </w:p>
        </w:tc>
        <w:tc>
          <w:tcPr>
            <w:tcW w:w="1332" w:type="dxa"/>
            <w:vAlign w:val="center"/>
          </w:tcPr>
          <w:p w14:paraId="6E33960C">
            <w:pPr>
              <w:pStyle w:val="12"/>
            </w:pPr>
            <w:r>
              <w:t>偿还债务利息支出</w:t>
            </w:r>
          </w:p>
          <w:p w14:paraId="723B5A51">
            <w:pPr>
              <w:pStyle w:val="12"/>
            </w:pPr>
          </w:p>
          <w:p w14:paraId="72EAF296">
            <w:pPr>
              <w:pStyle w:val="12"/>
            </w:pPr>
          </w:p>
        </w:tc>
        <w:tc>
          <w:tcPr>
            <w:tcW w:w="3430" w:type="dxa"/>
            <w:vAlign w:val="center"/>
          </w:tcPr>
          <w:p w14:paraId="48EA284D">
            <w:pPr>
              <w:pStyle w:val="12"/>
            </w:pPr>
            <w:r>
              <w:t>偿还债务利息支出</w:t>
            </w:r>
          </w:p>
          <w:p w14:paraId="4E3762D9">
            <w:pPr>
              <w:pStyle w:val="12"/>
            </w:pPr>
          </w:p>
          <w:p w14:paraId="411ED7E4">
            <w:pPr>
              <w:pStyle w:val="12"/>
            </w:pPr>
          </w:p>
        </w:tc>
        <w:tc>
          <w:tcPr>
            <w:tcW w:w="2551" w:type="dxa"/>
            <w:vAlign w:val="center"/>
          </w:tcPr>
          <w:p w14:paraId="1434F8C7">
            <w:pPr>
              <w:pStyle w:val="12"/>
            </w:pPr>
            <w:r>
              <w:t>2.73万元</w:t>
            </w:r>
          </w:p>
        </w:tc>
      </w:tr>
      <w:tr w14:paraId="6E492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AF3F1">
            <w:pPr>
              <w:pStyle w:val="14"/>
            </w:pPr>
            <w:r>
              <w:t>效益指标</w:t>
            </w:r>
          </w:p>
        </w:tc>
        <w:tc>
          <w:tcPr>
            <w:tcW w:w="1276" w:type="dxa"/>
            <w:vAlign w:val="center"/>
          </w:tcPr>
          <w:p w14:paraId="0C239E10">
            <w:pPr>
              <w:pStyle w:val="12"/>
            </w:pPr>
            <w:r>
              <w:t>可持续影响指标</w:t>
            </w:r>
          </w:p>
        </w:tc>
        <w:tc>
          <w:tcPr>
            <w:tcW w:w="1332" w:type="dxa"/>
            <w:vAlign w:val="center"/>
          </w:tcPr>
          <w:p w14:paraId="03BD6CE4">
            <w:pPr>
              <w:pStyle w:val="12"/>
            </w:pPr>
            <w:r>
              <w:t>系统运行情况</w:t>
            </w:r>
          </w:p>
        </w:tc>
        <w:tc>
          <w:tcPr>
            <w:tcW w:w="3430" w:type="dxa"/>
            <w:vAlign w:val="center"/>
          </w:tcPr>
          <w:p w14:paraId="7C1FBB21">
            <w:pPr>
              <w:pStyle w:val="12"/>
            </w:pPr>
            <w:r>
              <w:t>系统运行情况</w:t>
            </w:r>
          </w:p>
        </w:tc>
        <w:tc>
          <w:tcPr>
            <w:tcW w:w="2551" w:type="dxa"/>
            <w:vAlign w:val="center"/>
          </w:tcPr>
          <w:p w14:paraId="544F1E1B">
            <w:pPr>
              <w:pStyle w:val="12"/>
            </w:pPr>
            <w:r>
              <w:t>正常使用</w:t>
            </w:r>
          </w:p>
        </w:tc>
      </w:tr>
      <w:tr w14:paraId="07B71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3D3C1">
            <w:pPr>
              <w:pStyle w:val="14"/>
            </w:pPr>
            <w:r>
              <w:t>满意度指标</w:t>
            </w:r>
          </w:p>
        </w:tc>
        <w:tc>
          <w:tcPr>
            <w:tcW w:w="1276" w:type="dxa"/>
            <w:vAlign w:val="center"/>
          </w:tcPr>
          <w:p w14:paraId="487D2078">
            <w:pPr>
              <w:pStyle w:val="12"/>
            </w:pPr>
            <w:r>
              <w:t>服务对象满意度指标</w:t>
            </w:r>
          </w:p>
        </w:tc>
        <w:tc>
          <w:tcPr>
            <w:tcW w:w="1332" w:type="dxa"/>
            <w:vAlign w:val="center"/>
          </w:tcPr>
          <w:p w14:paraId="5CF9886B">
            <w:pPr>
              <w:pStyle w:val="12"/>
            </w:pPr>
            <w:r>
              <w:t>用户满意度</w:t>
            </w:r>
          </w:p>
        </w:tc>
        <w:tc>
          <w:tcPr>
            <w:tcW w:w="3430" w:type="dxa"/>
            <w:vAlign w:val="center"/>
          </w:tcPr>
          <w:p w14:paraId="41100EDA">
            <w:pPr>
              <w:pStyle w:val="12"/>
            </w:pPr>
            <w:r>
              <w:t>用户满意度</w:t>
            </w:r>
          </w:p>
        </w:tc>
        <w:tc>
          <w:tcPr>
            <w:tcW w:w="2551" w:type="dxa"/>
            <w:vAlign w:val="center"/>
          </w:tcPr>
          <w:p w14:paraId="185466A5">
            <w:pPr>
              <w:pStyle w:val="12"/>
            </w:pPr>
            <w:r>
              <w:t>≥90%</w:t>
            </w:r>
          </w:p>
        </w:tc>
      </w:tr>
    </w:tbl>
    <w:p w14:paraId="63B4EBB3">
      <w:pPr>
        <w:sectPr>
          <w:pgSz w:w="11900" w:h="16840"/>
          <w:pgMar w:top="1984" w:right="1304" w:bottom="1134" w:left="1304" w:header="720" w:footer="720" w:gutter="0"/>
          <w:cols w:space="720" w:num="1"/>
        </w:sectPr>
      </w:pPr>
    </w:p>
    <w:p w14:paraId="5ADEF5AE">
      <w:pPr>
        <w:jc w:val="center"/>
      </w:pPr>
    </w:p>
    <w:p w14:paraId="022F0E21">
      <w:pPr>
        <w:ind w:firstLine="560"/>
        <w:outlineLvl w:val="3"/>
      </w:pPr>
      <w:bookmarkStart w:id="34" w:name="_Toc_4_4_0000000038"/>
      <w:r>
        <w:rPr>
          <w:rFonts w:ascii="方正仿宋_GBK" w:hAnsi="方正仿宋_GBK" w:eastAsia="方正仿宋_GBK" w:cs="方正仿宋_GBK"/>
          <w:sz w:val="28"/>
        </w:rPr>
        <w:t>35.政务服务2025绩效目标表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B8E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15F1A6B">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28CCBDB7">
            <w:pPr>
              <w:pStyle w:val="10"/>
            </w:pPr>
            <w:r>
              <w:t>单位：万元</w:t>
            </w:r>
          </w:p>
        </w:tc>
      </w:tr>
      <w:tr w14:paraId="4DA6E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4F00B">
            <w:pPr>
              <w:pStyle w:val="13"/>
            </w:pPr>
            <w:r>
              <w:t>项目名称</w:t>
            </w:r>
          </w:p>
        </w:tc>
        <w:tc>
          <w:tcPr>
            <w:tcW w:w="8589" w:type="dxa"/>
            <w:gridSpan w:val="6"/>
            <w:vAlign w:val="center"/>
          </w:tcPr>
          <w:p w14:paraId="182E3A43">
            <w:pPr>
              <w:pStyle w:val="12"/>
            </w:pPr>
            <w:r>
              <w:t>政务服务2025</w:t>
            </w:r>
          </w:p>
        </w:tc>
      </w:tr>
      <w:tr w14:paraId="1D1150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4B0C7">
            <w:pPr>
              <w:pStyle w:val="13"/>
            </w:pPr>
            <w:r>
              <w:t>预算规模及资金用途</w:t>
            </w:r>
          </w:p>
        </w:tc>
        <w:tc>
          <w:tcPr>
            <w:tcW w:w="1276" w:type="dxa"/>
            <w:vAlign w:val="center"/>
          </w:tcPr>
          <w:p w14:paraId="447F99FA">
            <w:pPr>
              <w:pStyle w:val="13"/>
            </w:pPr>
            <w:r>
              <w:t>预算数</w:t>
            </w:r>
          </w:p>
        </w:tc>
        <w:tc>
          <w:tcPr>
            <w:tcW w:w="1332" w:type="dxa"/>
            <w:vAlign w:val="center"/>
          </w:tcPr>
          <w:p w14:paraId="1B29ADCC">
            <w:pPr>
              <w:pStyle w:val="12"/>
            </w:pPr>
            <w:r>
              <w:t>160.00</w:t>
            </w:r>
          </w:p>
        </w:tc>
        <w:tc>
          <w:tcPr>
            <w:tcW w:w="1587" w:type="dxa"/>
            <w:vAlign w:val="center"/>
          </w:tcPr>
          <w:p w14:paraId="16F9817B">
            <w:pPr>
              <w:pStyle w:val="13"/>
            </w:pPr>
            <w:r>
              <w:t>其中：财政    资金</w:t>
            </w:r>
          </w:p>
        </w:tc>
        <w:tc>
          <w:tcPr>
            <w:tcW w:w="1843" w:type="dxa"/>
            <w:vAlign w:val="center"/>
          </w:tcPr>
          <w:p w14:paraId="73A82861">
            <w:pPr>
              <w:pStyle w:val="12"/>
            </w:pPr>
            <w:r>
              <w:t>160.00</w:t>
            </w:r>
          </w:p>
        </w:tc>
        <w:tc>
          <w:tcPr>
            <w:tcW w:w="1276" w:type="dxa"/>
            <w:vAlign w:val="center"/>
          </w:tcPr>
          <w:p w14:paraId="29CF5FCD">
            <w:pPr>
              <w:pStyle w:val="13"/>
            </w:pPr>
            <w:r>
              <w:t>其他资金</w:t>
            </w:r>
          </w:p>
        </w:tc>
        <w:tc>
          <w:tcPr>
            <w:tcW w:w="1276" w:type="dxa"/>
            <w:vAlign w:val="center"/>
          </w:tcPr>
          <w:p w14:paraId="5A223C7A">
            <w:pPr>
              <w:pStyle w:val="12"/>
            </w:pPr>
          </w:p>
        </w:tc>
      </w:tr>
      <w:tr w14:paraId="2C70B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010C21"/>
        </w:tc>
        <w:tc>
          <w:tcPr>
            <w:tcW w:w="8589" w:type="dxa"/>
            <w:gridSpan w:val="6"/>
            <w:vAlign w:val="center"/>
          </w:tcPr>
          <w:p w14:paraId="1AF7CB90">
            <w:pPr>
              <w:pStyle w:val="12"/>
            </w:pPr>
            <w:r>
              <w:t>开展特种设备作业、检验检测人员考试工作</w:t>
            </w:r>
          </w:p>
        </w:tc>
      </w:tr>
      <w:tr w14:paraId="4642A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431B8D">
            <w:pPr>
              <w:pStyle w:val="13"/>
            </w:pPr>
            <w:r>
              <w:t>绩效目标</w:t>
            </w:r>
          </w:p>
        </w:tc>
        <w:tc>
          <w:tcPr>
            <w:tcW w:w="8589" w:type="dxa"/>
            <w:gridSpan w:val="6"/>
            <w:vAlign w:val="center"/>
          </w:tcPr>
          <w:p w14:paraId="0B294368">
            <w:pPr>
              <w:pStyle w:val="12"/>
            </w:pPr>
            <w:r>
              <w:t>1.完成特种设备作业人员考试工作，确保作业人员持证上岗</w:t>
            </w:r>
          </w:p>
          <w:p w14:paraId="4DD74FD1">
            <w:pPr>
              <w:pStyle w:val="12"/>
            </w:pPr>
            <w:r>
              <w:t>2.完成特种设备检验检测人员考试工作，确保检验人员持证上岗</w:t>
            </w:r>
          </w:p>
        </w:tc>
      </w:tr>
    </w:tbl>
    <w:p w14:paraId="2227A82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545F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0C7BAB">
            <w:pPr>
              <w:pStyle w:val="13"/>
            </w:pPr>
            <w:r>
              <w:t>一级指标</w:t>
            </w:r>
          </w:p>
        </w:tc>
        <w:tc>
          <w:tcPr>
            <w:tcW w:w="1276" w:type="dxa"/>
            <w:vAlign w:val="center"/>
          </w:tcPr>
          <w:p w14:paraId="376E04FF">
            <w:pPr>
              <w:pStyle w:val="13"/>
            </w:pPr>
            <w:r>
              <w:t>二级指标</w:t>
            </w:r>
          </w:p>
        </w:tc>
        <w:tc>
          <w:tcPr>
            <w:tcW w:w="1332" w:type="dxa"/>
            <w:vAlign w:val="center"/>
          </w:tcPr>
          <w:p w14:paraId="58DEA67E">
            <w:pPr>
              <w:pStyle w:val="13"/>
            </w:pPr>
            <w:r>
              <w:t>三级指标</w:t>
            </w:r>
          </w:p>
        </w:tc>
        <w:tc>
          <w:tcPr>
            <w:tcW w:w="3430" w:type="dxa"/>
            <w:vAlign w:val="center"/>
          </w:tcPr>
          <w:p w14:paraId="2BAD6F4F">
            <w:pPr>
              <w:pStyle w:val="13"/>
            </w:pPr>
            <w:r>
              <w:t>绩效指标描述</w:t>
            </w:r>
          </w:p>
        </w:tc>
        <w:tc>
          <w:tcPr>
            <w:tcW w:w="2551" w:type="dxa"/>
            <w:vAlign w:val="center"/>
          </w:tcPr>
          <w:p w14:paraId="1EDF7768">
            <w:pPr>
              <w:pStyle w:val="13"/>
            </w:pPr>
            <w:r>
              <w:t>指标值</w:t>
            </w:r>
          </w:p>
        </w:tc>
      </w:tr>
      <w:tr w14:paraId="1AB7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7C3FA">
            <w:pPr>
              <w:pStyle w:val="14"/>
            </w:pPr>
            <w:r>
              <w:t>产出指标</w:t>
            </w:r>
          </w:p>
        </w:tc>
        <w:tc>
          <w:tcPr>
            <w:tcW w:w="1276" w:type="dxa"/>
            <w:vAlign w:val="center"/>
          </w:tcPr>
          <w:p w14:paraId="1F8AB226">
            <w:pPr>
              <w:pStyle w:val="12"/>
            </w:pPr>
            <w:r>
              <w:t>数量指标</w:t>
            </w:r>
          </w:p>
        </w:tc>
        <w:tc>
          <w:tcPr>
            <w:tcW w:w="1332" w:type="dxa"/>
            <w:vAlign w:val="center"/>
          </w:tcPr>
          <w:p w14:paraId="2C8F5B2A">
            <w:pPr>
              <w:pStyle w:val="12"/>
            </w:pPr>
            <w:r>
              <w:t>特种设备作业人员考试人数</w:t>
            </w:r>
          </w:p>
        </w:tc>
        <w:tc>
          <w:tcPr>
            <w:tcW w:w="3430" w:type="dxa"/>
            <w:vAlign w:val="center"/>
          </w:tcPr>
          <w:p w14:paraId="0D5E9997">
            <w:pPr>
              <w:pStyle w:val="12"/>
            </w:pPr>
            <w:r>
              <w:t>考试项目数</w:t>
            </w:r>
          </w:p>
        </w:tc>
        <w:tc>
          <w:tcPr>
            <w:tcW w:w="2551" w:type="dxa"/>
            <w:vAlign w:val="center"/>
          </w:tcPr>
          <w:p w14:paraId="3D683E5D">
            <w:pPr>
              <w:pStyle w:val="12"/>
            </w:pPr>
            <w:r>
              <w:t>≥7500人项</w:t>
            </w:r>
          </w:p>
        </w:tc>
      </w:tr>
      <w:tr w14:paraId="2D1FD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A4A0C"/>
        </w:tc>
        <w:tc>
          <w:tcPr>
            <w:tcW w:w="1276" w:type="dxa"/>
            <w:vAlign w:val="center"/>
          </w:tcPr>
          <w:p w14:paraId="236BCC4B">
            <w:pPr>
              <w:pStyle w:val="12"/>
            </w:pPr>
            <w:r>
              <w:t>数量指标</w:t>
            </w:r>
          </w:p>
        </w:tc>
        <w:tc>
          <w:tcPr>
            <w:tcW w:w="1332" w:type="dxa"/>
            <w:vAlign w:val="center"/>
          </w:tcPr>
          <w:p w14:paraId="523C5A35">
            <w:pPr>
              <w:pStyle w:val="12"/>
            </w:pPr>
            <w:r>
              <w:t>特种设备检验检测人员考试人数</w:t>
            </w:r>
          </w:p>
        </w:tc>
        <w:tc>
          <w:tcPr>
            <w:tcW w:w="3430" w:type="dxa"/>
            <w:vAlign w:val="center"/>
          </w:tcPr>
          <w:p w14:paraId="49954232">
            <w:pPr>
              <w:pStyle w:val="12"/>
            </w:pPr>
            <w:r>
              <w:t>考试项目数</w:t>
            </w:r>
          </w:p>
        </w:tc>
        <w:tc>
          <w:tcPr>
            <w:tcW w:w="2551" w:type="dxa"/>
            <w:vAlign w:val="center"/>
          </w:tcPr>
          <w:p w14:paraId="28E35DEA">
            <w:pPr>
              <w:pStyle w:val="12"/>
            </w:pPr>
            <w:r>
              <w:t>≥250人项</w:t>
            </w:r>
          </w:p>
        </w:tc>
      </w:tr>
      <w:tr w14:paraId="4DED2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F4B297"/>
        </w:tc>
        <w:tc>
          <w:tcPr>
            <w:tcW w:w="1276" w:type="dxa"/>
            <w:vAlign w:val="center"/>
          </w:tcPr>
          <w:p w14:paraId="28B53321">
            <w:pPr>
              <w:pStyle w:val="12"/>
            </w:pPr>
            <w:r>
              <w:t>质量指标</w:t>
            </w:r>
          </w:p>
        </w:tc>
        <w:tc>
          <w:tcPr>
            <w:tcW w:w="1332" w:type="dxa"/>
            <w:vAlign w:val="center"/>
          </w:tcPr>
          <w:p w14:paraId="51D1011F">
            <w:pPr>
              <w:pStyle w:val="12"/>
            </w:pPr>
            <w:r>
              <w:t>数据清晰准确率</w:t>
            </w:r>
          </w:p>
        </w:tc>
        <w:tc>
          <w:tcPr>
            <w:tcW w:w="3430" w:type="dxa"/>
            <w:vAlign w:val="center"/>
          </w:tcPr>
          <w:p w14:paraId="6A89F515">
            <w:pPr>
              <w:pStyle w:val="12"/>
            </w:pPr>
            <w:r>
              <w:t>考试数据准确</w:t>
            </w:r>
          </w:p>
        </w:tc>
        <w:tc>
          <w:tcPr>
            <w:tcW w:w="2551" w:type="dxa"/>
            <w:vAlign w:val="center"/>
          </w:tcPr>
          <w:p w14:paraId="715C16E2">
            <w:pPr>
              <w:pStyle w:val="12"/>
            </w:pPr>
            <w:r>
              <w:t>100百分率</w:t>
            </w:r>
          </w:p>
        </w:tc>
      </w:tr>
      <w:tr w14:paraId="27C65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83645D"/>
        </w:tc>
        <w:tc>
          <w:tcPr>
            <w:tcW w:w="1276" w:type="dxa"/>
            <w:vAlign w:val="center"/>
          </w:tcPr>
          <w:p w14:paraId="39A80B1D">
            <w:pPr>
              <w:pStyle w:val="12"/>
            </w:pPr>
            <w:r>
              <w:t>时效指标</w:t>
            </w:r>
          </w:p>
        </w:tc>
        <w:tc>
          <w:tcPr>
            <w:tcW w:w="1332" w:type="dxa"/>
            <w:vAlign w:val="center"/>
          </w:tcPr>
          <w:p w14:paraId="360940BB">
            <w:pPr>
              <w:pStyle w:val="12"/>
            </w:pPr>
            <w:r>
              <w:t>工作完成期限</w:t>
            </w:r>
          </w:p>
        </w:tc>
        <w:tc>
          <w:tcPr>
            <w:tcW w:w="3430" w:type="dxa"/>
            <w:vAlign w:val="center"/>
          </w:tcPr>
          <w:p w14:paraId="4FFABCE2">
            <w:pPr>
              <w:pStyle w:val="12"/>
            </w:pPr>
            <w:r>
              <w:t>2025年1月至12月</w:t>
            </w:r>
          </w:p>
        </w:tc>
        <w:tc>
          <w:tcPr>
            <w:tcW w:w="2551" w:type="dxa"/>
            <w:vAlign w:val="center"/>
          </w:tcPr>
          <w:p w14:paraId="4A75DEBF">
            <w:pPr>
              <w:pStyle w:val="12"/>
            </w:pPr>
            <w:r>
              <w:t>2025年12月20日</w:t>
            </w:r>
          </w:p>
        </w:tc>
      </w:tr>
      <w:tr w14:paraId="5278F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A5C856"/>
        </w:tc>
        <w:tc>
          <w:tcPr>
            <w:tcW w:w="1276" w:type="dxa"/>
            <w:vAlign w:val="center"/>
          </w:tcPr>
          <w:p w14:paraId="26B43BB7">
            <w:pPr>
              <w:pStyle w:val="12"/>
            </w:pPr>
            <w:r>
              <w:t>成本指标</w:t>
            </w:r>
          </w:p>
        </w:tc>
        <w:tc>
          <w:tcPr>
            <w:tcW w:w="1332" w:type="dxa"/>
            <w:vAlign w:val="center"/>
          </w:tcPr>
          <w:p w14:paraId="50B3A0BD">
            <w:pPr>
              <w:pStyle w:val="12"/>
            </w:pPr>
            <w:r>
              <w:t>特种设备作业人员考试成本</w:t>
            </w:r>
          </w:p>
        </w:tc>
        <w:tc>
          <w:tcPr>
            <w:tcW w:w="3430" w:type="dxa"/>
            <w:vAlign w:val="center"/>
          </w:tcPr>
          <w:p w14:paraId="16FA3F29">
            <w:pPr>
              <w:pStyle w:val="12"/>
            </w:pPr>
            <w:r>
              <w:t>全年考试费用</w:t>
            </w:r>
          </w:p>
        </w:tc>
        <w:tc>
          <w:tcPr>
            <w:tcW w:w="2551" w:type="dxa"/>
            <w:vAlign w:val="center"/>
          </w:tcPr>
          <w:p w14:paraId="564797CB">
            <w:pPr>
              <w:pStyle w:val="12"/>
            </w:pPr>
            <w:r>
              <w:t>≤150万元</w:t>
            </w:r>
          </w:p>
        </w:tc>
      </w:tr>
      <w:tr w14:paraId="7FE2B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C4117"/>
        </w:tc>
        <w:tc>
          <w:tcPr>
            <w:tcW w:w="1276" w:type="dxa"/>
            <w:vAlign w:val="center"/>
          </w:tcPr>
          <w:p w14:paraId="09A429DD">
            <w:pPr>
              <w:pStyle w:val="12"/>
            </w:pPr>
            <w:r>
              <w:t>成本指标</w:t>
            </w:r>
          </w:p>
        </w:tc>
        <w:tc>
          <w:tcPr>
            <w:tcW w:w="1332" w:type="dxa"/>
            <w:vAlign w:val="center"/>
          </w:tcPr>
          <w:p w14:paraId="113C7CB0">
            <w:pPr>
              <w:pStyle w:val="12"/>
            </w:pPr>
            <w:r>
              <w:t>特种设备检验人员考试费用</w:t>
            </w:r>
          </w:p>
        </w:tc>
        <w:tc>
          <w:tcPr>
            <w:tcW w:w="3430" w:type="dxa"/>
            <w:vAlign w:val="center"/>
          </w:tcPr>
          <w:p w14:paraId="135ACB15">
            <w:pPr>
              <w:pStyle w:val="12"/>
            </w:pPr>
            <w:r>
              <w:t>全年考试费用</w:t>
            </w:r>
          </w:p>
        </w:tc>
        <w:tc>
          <w:tcPr>
            <w:tcW w:w="2551" w:type="dxa"/>
            <w:vAlign w:val="center"/>
          </w:tcPr>
          <w:p w14:paraId="17711CEE">
            <w:pPr>
              <w:pStyle w:val="12"/>
            </w:pPr>
            <w:r>
              <w:t>≤10万元</w:t>
            </w:r>
          </w:p>
        </w:tc>
      </w:tr>
      <w:tr w14:paraId="150CB5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5599AE">
            <w:pPr>
              <w:pStyle w:val="14"/>
            </w:pPr>
            <w:r>
              <w:t>效益指标</w:t>
            </w:r>
          </w:p>
        </w:tc>
        <w:tc>
          <w:tcPr>
            <w:tcW w:w="1276" w:type="dxa"/>
            <w:vAlign w:val="center"/>
          </w:tcPr>
          <w:p w14:paraId="5E03F27B">
            <w:pPr>
              <w:pStyle w:val="12"/>
            </w:pPr>
            <w:r>
              <w:t>社会效益指标</w:t>
            </w:r>
          </w:p>
        </w:tc>
        <w:tc>
          <w:tcPr>
            <w:tcW w:w="1332" w:type="dxa"/>
            <w:vAlign w:val="center"/>
          </w:tcPr>
          <w:p w14:paraId="57C9691D">
            <w:pPr>
              <w:pStyle w:val="12"/>
            </w:pPr>
            <w:r>
              <w:t>人员持证上岗率</w:t>
            </w:r>
          </w:p>
        </w:tc>
        <w:tc>
          <w:tcPr>
            <w:tcW w:w="3430" w:type="dxa"/>
            <w:vAlign w:val="center"/>
          </w:tcPr>
          <w:p w14:paraId="51BC4AA6">
            <w:pPr>
              <w:pStyle w:val="12"/>
            </w:pPr>
            <w:r>
              <w:t>特种设备作业人员、检验人员持证率</w:t>
            </w:r>
          </w:p>
        </w:tc>
        <w:tc>
          <w:tcPr>
            <w:tcW w:w="2551" w:type="dxa"/>
            <w:vAlign w:val="center"/>
          </w:tcPr>
          <w:p w14:paraId="0D1F25E7">
            <w:pPr>
              <w:pStyle w:val="12"/>
            </w:pPr>
            <w:r>
              <w:t>&gt;90百分率</w:t>
            </w:r>
          </w:p>
        </w:tc>
      </w:tr>
      <w:tr w14:paraId="5CB1C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48F43">
            <w:pPr>
              <w:pStyle w:val="14"/>
            </w:pPr>
            <w:r>
              <w:t>效益指标</w:t>
            </w:r>
          </w:p>
        </w:tc>
        <w:tc>
          <w:tcPr>
            <w:tcW w:w="1276" w:type="dxa"/>
            <w:vAlign w:val="center"/>
          </w:tcPr>
          <w:p w14:paraId="5C86A1DD">
            <w:pPr>
              <w:pStyle w:val="12"/>
            </w:pPr>
            <w:r>
              <w:t>可持续影响指标</w:t>
            </w:r>
          </w:p>
        </w:tc>
        <w:tc>
          <w:tcPr>
            <w:tcW w:w="1332" w:type="dxa"/>
            <w:vAlign w:val="center"/>
          </w:tcPr>
          <w:p w14:paraId="770B7B8C">
            <w:pPr>
              <w:pStyle w:val="12"/>
            </w:pPr>
            <w:r>
              <w:t>人员素质有效提升</w:t>
            </w:r>
          </w:p>
        </w:tc>
        <w:tc>
          <w:tcPr>
            <w:tcW w:w="3430" w:type="dxa"/>
            <w:vAlign w:val="center"/>
          </w:tcPr>
          <w:p w14:paraId="4B266DD1">
            <w:pPr>
              <w:pStyle w:val="12"/>
            </w:pPr>
            <w:r>
              <w:t>特种设备作业人员、检验人员素质有效提升</w:t>
            </w:r>
          </w:p>
        </w:tc>
        <w:tc>
          <w:tcPr>
            <w:tcW w:w="2551" w:type="dxa"/>
            <w:vAlign w:val="center"/>
          </w:tcPr>
          <w:p w14:paraId="5F8133D9">
            <w:pPr>
              <w:pStyle w:val="12"/>
            </w:pPr>
            <w:r>
              <w:t>提高</w:t>
            </w:r>
          </w:p>
        </w:tc>
      </w:tr>
      <w:tr w14:paraId="112CD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9A9847">
            <w:pPr>
              <w:pStyle w:val="14"/>
            </w:pPr>
            <w:r>
              <w:t>满意度指标</w:t>
            </w:r>
          </w:p>
        </w:tc>
        <w:tc>
          <w:tcPr>
            <w:tcW w:w="1276" w:type="dxa"/>
            <w:vAlign w:val="center"/>
          </w:tcPr>
          <w:p w14:paraId="6F86DCC7">
            <w:pPr>
              <w:pStyle w:val="12"/>
            </w:pPr>
            <w:r>
              <w:t>服务对象满意度指标</w:t>
            </w:r>
          </w:p>
        </w:tc>
        <w:tc>
          <w:tcPr>
            <w:tcW w:w="1332" w:type="dxa"/>
            <w:vAlign w:val="center"/>
          </w:tcPr>
          <w:p w14:paraId="4A2CE43E">
            <w:pPr>
              <w:pStyle w:val="12"/>
            </w:pPr>
            <w:r>
              <w:t>考试人员满意度</w:t>
            </w:r>
          </w:p>
        </w:tc>
        <w:tc>
          <w:tcPr>
            <w:tcW w:w="3430" w:type="dxa"/>
            <w:vAlign w:val="center"/>
          </w:tcPr>
          <w:p w14:paraId="63964134">
            <w:pPr>
              <w:pStyle w:val="12"/>
            </w:pPr>
            <w:r>
              <w:t>考试人员对考试工作满意度</w:t>
            </w:r>
          </w:p>
        </w:tc>
        <w:tc>
          <w:tcPr>
            <w:tcW w:w="2551" w:type="dxa"/>
            <w:vAlign w:val="center"/>
          </w:tcPr>
          <w:p w14:paraId="20DF3D61">
            <w:pPr>
              <w:pStyle w:val="12"/>
              <w:rPr>
                <w:rFonts w:hint="eastAsia" w:eastAsia="方正书宋_GBK"/>
                <w:lang w:val="en-US" w:eastAsia="zh-CN"/>
              </w:rPr>
            </w:pPr>
            <w:r>
              <w:t>≥85</w:t>
            </w:r>
            <w:r>
              <w:rPr>
                <w:rFonts w:hint="eastAsia"/>
                <w:lang w:val="en-US" w:eastAsia="zh-CN"/>
              </w:rPr>
              <w:t>%</w:t>
            </w:r>
          </w:p>
        </w:tc>
      </w:tr>
    </w:tbl>
    <w:p w14:paraId="6AF8672F">
      <w:pPr>
        <w:sectPr>
          <w:pgSz w:w="11900" w:h="16840"/>
          <w:pgMar w:top="1984" w:right="1304" w:bottom="1134" w:left="1304" w:header="720" w:footer="720" w:gutter="0"/>
          <w:cols w:space="720" w:num="1"/>
        </w:sectPr>
      </w:pPr>
    </w:p>
    <w:p w14:paraId="67BD029C">
      <w:pPr>
        <w:jc w:val="center"/>
      </w:pPr>
    </w:p>
    <w:p w14:paraId="240C010C">
      <w:pPr>
        <w:ind w:firstLine="560"/>
        <w:outlineLvl w:val="3"/>
      </w:pPr>
      <w:bookmarkStart w:id="35" w:name="_Toc_4_4_0000000039"/>
      <w:r>
        <w:rPr>
          <w:rFonts w:ascii="方正仿宋_GBK" w:hAnsi="方正仿宋_GBK" w:eastAsia="方正仿宋_GBK" w:cs="方正仿宋_GBK"/>
          <w:sz w:val="28"/>
        </w:rPr>
        <w:t>36.质量管理2025绩效目标表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AFAF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349FC2">
            <w:pPr>
              <w:pStyle w:val="11"/>
            </w:pPr>
            <w:r>
              <w:t>355101天津市市场监督管理委员会</w:t>
            </w:r>
          </w:p>
        </w:tc>
        <w:tc>
          <w:tcPr>
            <w:tcW w:w="1276" w:type="dxa"/>
            <w:tcBorders>
              <w:top w:val="single" w:color="FFFFFF" w:sz="6" w:space="0"/>
              <w:left w:val="single" w:color="FFFFFF" w:sz="6" w:space="0"/>
              <w:right w:val="single" w:color="FFFFFF" w:sz="6" w:space="0"/>
            </w:tcBorders>
            <w:vAlign w:val="center"/>
          </w:tcPr>
          <w:p w14:paraId="5A70D38B">
            <w:pPr>
              <w:pStyle w:val="10"/>
            </w:pPr>
            <w:r>
              <w:t>单位：万元</w:t>
            </w:r>
          </w:p>
        </w:tc>
      </w:tr>
      <w:tr w14:paraId="31978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232A8B">
            <w:pPr>
              <w:pStyle w:val="13"/>
            </w:pPr>
            <w:r>
              <w:t>项目名称</w:t>
            </w:r>
          </w:p>
        </w:tc>
        <w:tc>
          <w:tcPr>
            <w:tcW w:w="8589" w:type="dxa"/>
            <w:gridSpan w:val="6"/>
            <w:vAlign w:val="center"/>
          </w:tcPr>
          <w:p w14:paraId="77A50C3A">
            <w:pPr>
              <w:pStyle w:val="12"/>
            </w:pPr>
            <w:r>
              <w:t>质量管理2025</w:t>
            </w:r>
          </w:p>
        </w:tc>
      </w:tr>
      <w:tr w14:paraId="4D4F5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22BE1">
            <w:pPr>
              <w:pStyle w:val="13"/>
            </w:pPr>
            <w:r>
              <w:t>预算规模及资金用途</w:t>
            </w:r>
          </w:p>
        </w:tc>
        <w:tc>
          <w:tcPr>
            <w:tcW w:w="1276" w:type="dxa"/>
            <w:vAlign w:val="center"/>
          </w:tcPr>
          <w:p w14:paraId="019D634F">
            <w:pPr>
              <w:pStyle w:val="13"/>
            </w:pPr>
            <w:r>
              <w:t>预算数</w:t>
            </w:r>
          </w:p>
        </w:tc>
        <w:tc>
          <w:tcPr>
            <w:tcW w:w="1332" w:type="dxa"/>
            <w:vAlign w:val="center"/>
          </w:tcPr>
          <w:p w14:paraId="3B52CC06">
            <w:pPr>
              <w:pStyle w:val="12"/>
            </w:pPr>
            <w:r>
              <w:t>120.00</w:t>
            </w:r>
          </w:p>
        </w:tc>
        <w:tc>
          <w:tcPr>
            <w:tcW w:w="1587" w:type="dxa"/>
            <w:vAlign w:val="center"/>
          </w:tcPr>
          <w:p w14:paraId="78CCA3AA">
            <w:pPr>
              <w:pStyle w:val="13"/>
            </w:pPr>
            <w:r>
              <w:t>其中：财政    资金</w:t>
            </w:r>
          </w:p>
        </w:tc>
        <w:tc>
          <w:tcPr>
            <w:tcW w:w="1843" w:type="dxa"/>
            <w:vAlign w:val="center"/>
          </w:tcPr>
          <w:p w14:paraId="49304A0D">
            <w:pPr>
              <w:pStyle w:val="12"/>
            </w:pPr>
            <w:r>
              <w:t>120.00</w:t>
            </w:r>
          </w:p>
        </w:tc>
        <w:tc>
          <w:tcPr>
            <w:tcW w:w="1276" w:type="dxa"/>
            <w:vAlign w:val="center"/>
          </w:tcPr>
          <w:p w14:paraId="76B125D1">
            <w:pPr>
              <w:pStyle w:val="13"/>
            </w:pPr>
            <w:r>
              <w:t>其他资金</w:t>
            </w:r>
          </w:p>
        </w:tc>
        <w:tc>
          <w:tcPr>
            <w:tcW w:w="1276" w:type="dxa"/>
            <w:vAlign w:val="center"/>
          </w:tcPr>
          <w:p w14:paraId="4D4C8F64">
            <w:pPr>
              <w:pStyle w:val="12"/>
            </w:pPr>
          </w:p>
        </w:tc>
      </w:tr>
      <w:tr w14:paraId="21B707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899F2"/>
        </w:tc>
        <w:tc>
          <w:tcPr>
            <w:tcW w:w="8589" w:type="dxa"/>
            <w:gridSpan w:val="6"/>
            <w:vAlign w:val="center"/>
          </w:tcPr>
          <w:p w14:paraId="1636CCC6">
            <w:pPr>
              <w:pStyle w:val="12"/>
            </w:pPr>
            <w:r>
              <w:t>1.组织开展质量奖评选、质量攻关活动、首席质量官培训交流、质量强企梯度培育工作、品牌指数测评、公共服务质量监测、生活性服务质量监测、质量基础能力指数测评等工作。</w:t>
            </w:r>
          </w:p>
          <w:p w14:paraId="78FFFF61">
            <w:pPr>
              <w:pStyle w:val="12"/>
            </w:pPr>
            <w:r>
              <w:t>2.完成2025年天津市缺陷消费品召回缺陷信息技术分析、消费品市场购检等相关工作。</w:t>
            </w:r>
          </w:p>
          <w:p w14:paraId="1351C261">
            <w:pPr>
              <w:pStyle w:val="12"/>
            </w:pPr>
            <w:r>
              <w:t>3.开展制造业产品质量合格率和消费品质量合格率监测并出具监测报告。</w:t>
            </w:r>
          </w:p>
        </w:tc>
      </w:tr>
      <w:tr w14:paraId="7AE05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40E42">
            <w:pPr>
              <w:pStyle w:val="13"/>
            </w:pPr>
            <w:r>
              <w:t>绩效目标</w:t>
            </w:r>
          </w:p>
        </w:tc>
        <w:tc>
          <w:tcPr>
            <w:tcW w:w="8589" w:type="dxa"/>
            <w:gridSpan w:val="6"/>
            <w:vAlign w:val="center"/>
          </w:tcPr>
          <w:p w14:paraId="1EC0CA65">
            <w:pPr>
              <w:pStyle w:val="12"/>
            </w:pPr>
            <w:r>
              <w:t>1.完成质量奖评选第二部分工作、质量攻关活动、首席质量官培训交流、质量强企梯度培育工作，开展品牌指数测评、公共服务质量监测、生活性服务质量监测、质量基础能力指数测评等工作并出具报告。</w:t>
            </w:r>
          </w:p>
        </w:tc>
      </w:tr>
    </w:tbl>
    <w:p w14:paraId="39AC196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9C0B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9BEBB6">
            <w:pPr>
              <w:pStyle w:val="13"/>
            </w:pPr>
            <w:r>
              <w:t>一级指标</w:t>
            </w:r>
          </w:p>
        </w:tc>
        <w:tc>
          <w:tcPr>
            <w:tcW w:w="1276" w:type="dxa"/>
            <w:vAlign w:val="center"/>
          </w:tcPr>
          <w:p w14:paraId="7320A316">
            <w:pPr>
              <w:pStyle w:val="13"/>
            </w:pPr>
            <w:r>
              <w:t>二级指标</w:t>
            </w:r>
          </w:p>
        </w:tc>
        <w:tc>
          <w:tcPr>
            <w:tcW w:w="1332" w:type="dxa"/>
            <w:vAlign w:val="center"/>
          </w:tcPr>
          <w:p w14:paraId="66DF91B4">
            <w:pPr>
              <w:pStyle w:val="13"/>
            </w:pPr>
            <w:r>
              <w:t>三级指标</w:t>
            </w:r>
          </w:p>
        </w:tc>
        <w:tc>
          <w:tcPr>
            <w:tcW w:w="3430" w:type="dxa"/>
            <w:vAlign w:val="center"/>
          </w:tcPr>
          <w:p w14:paraId="336B0FF2">
            <w:pPr>
              <w:pStyle w:val="13"/>
            </w:pPr>
            <w:r>
              <w:t>绩效指标描述</w:t>
            </w:r>
          </w:p>
        </w:tc>
        <w:tc>
          <w:tcPr>
            <w:tcW w:w="2551" w:type="dxa"/>
            <w:vAlign w:val="center"/>
          </w:tcPr>
          <w:p w14:paraId="2FC27566">
            <w:pPr>
              <w:pStyle w:val="13"/>
            </w:pPr>
            <w:r>
              <w:t>指标值</w:t>
            </w:r>
          </w:p>
        </w:tc>
      </w:tr>
      <w:tr w14:paraId="341CC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B2FE4">
            <w:pPr>
              <w:pStyle w:val="14"/>
            </w:pPr>
            <w:r>
              <w:t>产出指标</w:t>
            </w:r>
          </w:p>
        </w:tc>
        <w:tc>
          <w:tcPr>
            <w:tcW w:w="1276" w:type="dxa"/>
            <w:vAlign w:val="center"/>
          </w:tcPr>
          <w:p w14:paraId="08E503FC">
            <w:pPr>
              <w:pStyle w:val="12"/>
            </w:pPr>
            <w:r>
              <w:t>数量指标</w:t>
            </w:r>
          </w:p>
        </w:tc>
        <w:tc>
          <w:tcPr>
            <w:tcW w:w="1332" w:type="dxa"/>
            <w:vAlign w:val="center"/>
          </w:tcPr>
          <w:p w14:paraId="1B639305">
            <w:pPr>
              <w:pStyle w:val="12"/>
            </w:pPr>
            <w:r>
              <w:t>完成天津品牌指数、质量基础支撑能力指数、公共服务和生活性服务质量监测测评报告</w:t>
            </w:r>
          </w:p>
        </w:tc>
        <w:tc>
          <w:tcPr>
            <w:tcW w:w="3430" w:type="dxa"/>
            <w:vAlign w:val="center"/>
          </w:tcPr>
          <w:p w14:paraId="5408E4CF">
            <w:pPr>
              <w:pStyle w:val="12"/>
            </w:pPr>
            <w:r>
              <w:t>完成天津品牌指数、质量基础支撑能力指数、公共服务和生活性服务质量监测测评报告</w:t>
            </w:r>
          </w:p>
        </w:tc>
        <w:tc>
          <w:tcPr>
            <w:tcW w:w="2551" w:type="dxa"/>
            <w:vAlign w:val="center"/>
          </w:tcPr>
          <w:p w14:paraId="4B960D1C">
            <w:pPr>
              <w:pStyle w:val="12"/>
            </w:pPr>
            <w:r>
              <w:t>≥4份</w:t>
            </w:r>
          </w:p>
        </w:tc>
      </w:tr>
      <w:tr w14:paraId="3D91A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4E103C"/>
        </w:tc>
        <w:tc>
          <w:tcPr>
            <w:tcW w:w="1276" w:type="dxa"/>
            <w:vAlign w:val="center"/>
          </w:tcPr>
          <w:p w14:paraId="2092F3E3">
            <w:pPr>
              <w:pStyle w:val="12"/>
            </w:pPr>
            <w:r>
              <w:t>数量指标</w:t>
            </w:r>
          </w:p>
        </w:tc>
        <w:tc>
          <w:tcPr>
            <w:tcW w:w="1332" w:type="dxa"/>
            <w:vAlign w:val="center"/>
          </w:tcPr>
          <w:p w14:paraId="17D08A4A">
            <w:pPr>
              <w:pStyle w:val="12"/>
            </w:pPr>
            <w:r>
              <w:t>完成制造业产品质量合格率和消费品质量合格率监测并出具监测报告</w:t>
            </w:r>
          </w:p>
        </w:tc>
        <w:tc>
          <w:tcPr>
            <w:tcW w:w="3430" w:type="dxa"/>
            <w:vAlign w:val="center"/>
          </w:tcPr>
          <w:p w14:paraId="1C2A6120">
            <w:pPr>
              <w:pStyle w:val="12"/>
            </w:pPr>
            <w:r>
              <w:t>完成制造业产品质量合格率和消费品质量合格率监测并出具监测报告</w:t>
            </w:r>
          </w:p>
        </w:tc>
        <w:tc>
          <w:tcPr>
            <w:tcW w:w="2551" w:type="dxa"/>
            <w:vAlign w:val="center"/>
          </w:tcPr>
          <w:p w14:paraId="41C99F01">
            <w:pPr>
              <w:pStyle w:val="12"/>
            </w:pPr>
            <w:r>
              <w:t>≥2份</w:t>
            </w:r>
          </w:p>
        </w:tc>
      </w:tr>
      <w:tr w14:paraId="7D76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37A5CB"/>
        </w:tc>
        <w:tc>
          <w:tcPr>
            <w:tcW w:w="1276" w:type="dxa"/>
            <w:vAlign w:val="center"/>
          </w:tcPr>
          <w:p w14:paraId="660B256E">
            <w:pPr>
              <w:pStyle w:val="12"/>
            </w:pPr>
            <w:r>
              <w:t>数量指标</w:t>
            </w:r>
          </w:p>
        </w:tc>
        <w:tc>
          <w:tcPr>
            <w:tcW w:w="1332" w:type="dxa"/>
            <w:vAlign w:val="center"/>
          </w:tcPr>
          <w:p w14:paraId="34CA4AC0">
            <w:pPr>
              <w:pStyle w:val="12"/>
            </w:pPr>
            <w:r>
              <w:t>培训交流活动受益企业数</w:t>
            </w:r>
          </w:p>
        </w:tc>
        <w:tc>
          <w:tcPr>
            <w:tcW w:w="3430" w:type="dxa"/>
            <w:vAlign w:val="center"/>
          </w:tcPr>
          <w:p w14:paraId="49A3361C">
            <w:pPr>
              <w:pStyle w:val="12"/>
            </w:pPr>
            <w:r>
              <w:t>培训交流活动受益企业数</w:t>
            </w:r>
          </w:p>
        </w:tc>
        <w:tc>
          <w:tcPr>
            <w:tcW w:w="2551" w:type="dxa"/>
            <w:vAlign w:val="center"/>
          </w:tcPr>
          <w:p w14:paraId="40B3830D">
            <w:pPr>
              <w:pStyle w:val="12"/>
            </w:pPr>
            <w:r>
              <w:t>≥100家</w:t>
            </w:r>
          </w:p>
        </w:tc>
      </w:tr>
      <w:tr w14:paraId="73B0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D7F4EB"/>
        </w:tc>
        <w:tc>
          <w:tcPr>
            <w:tcW w:w="1276" w:type="dxa"/>
            <w:vAlign w:val="center"/>
          </w:tcPr>
          <w:p w14:paraId="25DA49AA">
            <w:pPr>
              <w:pStyle w:val="12"/>
            </w:pPr>
            <w:r>
              <w:t>时效指标</w:t>
            </w:r>
          </w:p>
        </w:tc>
        <w:tc>
          <w:tcPr>
            <w:tcW w:w="1332" w:type="dxa"/>
            <w:vAlign w:val="center"/>
          </w:tcPr>
          <w:p w14:paraId="7B7DC8D5">
            <w:pPr>
              <w:pStyle w:val="12"/>
            </w:pPr>
            <w:r>
              <w:t>工作完成时间</w:t>
            </w:r>
          </w:p>
        </w:tc>
        <w:tc>
          <w:tcPr>
            <w:tcW w:w="3430" w:type="dxa"/>
            <w:vAlign w:val="center"/>
          </w:tcPr>
          <w:p w14:paraId="13172A3F">
            <w:pPr>
              <w:pStyle w:val="12"/>
            </w:pPr>
            <w:r>
              <w:t>工作完成时间</w:t>
            </w:r>
          </w:p>
        </w:tc>
        <w:tc>
          <w:tcPr>
            <w:tcW w:w="2551" w:type="dxa"/>
            <w:vAlign w:val="center"/>
          </w:tcPr>
          <w:p w14:paraId="761C5130">
            <w:pPr>
              <w:pStyle w:val="12"/>
            </w:pPr>
            <w:r>
              <w:t>2025年12月20日前完成</w:t>
            </w:r>
          </w:p>
        </w:tc>
      </w:tr>
      <w:tr w14:paraId="74AAC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7DFB30"/>
        </w:tc>
        <w:tc>
          <w:tcPr>
            <w:tcW w:w="1276" w:type="dxa"/>
            <w:vAlign w:val="center"/>
          </w:tcPr>
          <w:p w14:paraId="65BED9EA">
            <w:pPr>
              <w:pStyle w:val="12"/>
            </w:pPr>
            <w:r>
              <w:t>质量指标</w:t>
            </w:r>
          </w:p>
        </w:tc>
        <w:tc>
          <w:tcPr>
            <w:tcW w:w="1332" w:type="dxa"/>
            <w:vAlign w:val="center"/>
          </w:tcPr>
          <w:p w14:paraId="07205F39">
            <w:pPr>
              <w:pStyle w:val="12"/>
            </w:pPr>
            <w:r>
              <w:t>召回监测计划完成率</w:t>
            </w:r>
          </w:p>
        </w:tc>
        <w:tc>
          <w:tcPr>
            <w:tcW w:w="3430" w:type="dxa"/>
            <w:vAlign w:val="center"/>
          </w:tcPr>
          <w:p w14:paraId="63600E5C">
            <w:pPr>
              <w:pStyle w:val="12"/>
            </w:pPr>
            <w:r>
              <w:t>召回监测计划完成率</w:t>
            </w:r>
          </w:p>
        </w:tc>
        <w:tc>
          <w:tcPr>
            <w:tcW w:w="2551" w:type="dxa"/>
            <w:vAlign w:val="center"/>
          </w:tcPr>
          <w:p w14:paraId="3199B086">
            <w:pPr>
              <w:pStyle w:val="12"/>
            </w:pPr>
            <w:r>
              <w:t>100百分比</w:t>
            </w:r>
          </w:p>
        </w:tc>
      </w:tr>
      <w:tr w14:paraId="2A5E2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17E92"/>
        </w:tc>
        <w:tc>
          <w:tcPr>
            <w:tcW w:w="1276" w:type="dxa"/>
            <w:vAlign w:val="center"/>
          </w:tcPr>
          <w:p w14:paraId="4EB0547D">
            <w:pPr>
              <w:pStyle w:val="12"/>
            </w:pPr>
            <w:r>
              <w:t>成本指标</w:t>
            </w:r>
          </w:p>
        </w:tc>
        <w:tc>
          <w:tcPr>
            <w:tcW w:w="1332" w:type="dxa"/>
            <w:vAlign w:val="center"/>
          </w:tcPr>
          <w:p w14:paraId="311643B1">
            <w:pPr>
              <w:pStyle w:val="12"/>
            </w:pPr>
            <w:r>
              <w:t>专项工作支出成本</w:t>
            </w:r>
          </w:p>
        </w:tc>
        <w:tc>
          <w:tcPr>
            <w:tcW w:w="3430" w:type="dxa"/>
            <w:vAlign w:val="center"/>
          </w:tcPr>
          <w:p w14:paraId="5C6C02B9">
            <w:pPr>
              <w:pStyle w:val="12"/>
            </w:pPr>
            <w:r>
              <w:t>专项工作支出成本</w:t>
            </w:r>
          </w:p>
        </w:tc>
        <w:tc>
          <w:tcPr>
            <w:tcW w:w="2551" w:type="dxa"/>
            <w:vAlign w:val="center"/>
          </w:tcPr>
          <w:p w14:paraId="2EA15BC3">
            <w:pPr>
              <w:pStyle w:val="12"/>
            </w:pPr>
            <w:r>
              <w:t>≤120万元</w:t>
            </w:r>
          </w:p>
        </w:tc>
      </w:tr>
      <w:tr w14:paraId="6459A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B40017">
            <w:pPr>
              <w:pStyle w:val="14"/>
            </w:pPr>
            <w:r>
              <w:t>效益指标</w:t>
            </w:r>
          </w:p>
        </w:tc>
        <w:tc>
          <w:tcPr>
            <w:tcW w:w="1276" w:type="dxa"/>
            <w:vAlign w:val="center"/>
          </w:tcPr>
          <w:p w14:paraId="1EC9E7E4">
            <w:pPr>
              <w:pStyle w:val="12"/>
            </w:pPr>
            <w:r>
              <w:t>社会效益指标</w:t>
            </w:r>
          </w:p>
        </w:tc>
        <w:tc>
          <w:tcPr>
            <w:tcW w:w="1332" w:type="dxa"/>
            <w:vAlign w:val="center"/>
          </w:tcPr>
          <w:p w14:paraId="2380B61B">
            <w:pPr>
              <w:pStyle w:val="12"/>
            </w:pPr>
            <w:r>
              <w:t>促进区域品牌建设，提升天津品牌影响力。</w:t>
            </w:r>
          </w:p>
        </w:tc>
        <w:tc>
          <w:tcPr>
            <w:tcW w:w="3430" w:type="dxa"/>
            <w:vAlign w:val="center"/>
          </w:tcPr>
          <w:p w14:paraId="1313112D">
            <w:pPr>
              <w:pStyle w:val="12"/>
            </w:pPr>
            <w:r>
              <w:t>促进区域品牌建设，提升天津品牌影响力。</w:t>
            </w:r>
          </w:p>
        </w:tc>
        <w:tc>
          <w:tcPr>
            <w:tcW w:w="2551" w:type="dxa"/>
            <w:vAlign w:val="center"/>
          </w:tcPr>
          <w:p w14:paraId="19606C2E">
            <w:pPr>
              <w:pStyle w:val="12"/>
            </w:pPr>
            <w:r>
              <w:t>提升</w:t>
            </w:r>
          </w:p>
        </w:tc>
      </w:tr>
      <w:tr w14:paraId="1DF2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C625B">
            <w:pPr>
              <w:pStyle w:val="14"/>
            </w:pPr>
            <w:r>
              <w:t>效益指标</w:t>
            </w:r>
          </w:p>
        </w:tc>
        <w:tc>
          <w:tcPr>
            <w:tcW w:w="1276" w:type="dxa"/>
            <w:vAlign w:val="center"/>
          </w:tcPr>
          <w:p w14:paraId="0925D0CB">
            <w:pPr>
              <w:pStyle w:val="12"/>
            </w:pPr>
            <w:r>
              <w:t>可持续影响指标</w:t>
            </w:r>
          </w:p>
        </w:tc>
        <w:tc>
          <w:tcPr>
            <w:tcW w:w="1332" w:type="dxa"/>
            <w:vAlign w:val="center"/>
          </w:tcPr>
          <w:p w14:paraId="601CCDFC">
            <w:pPr>
              <w:pStyle w:val="12"/>
            </w:pPr>
            <w:r>
              <w:t>推动天津市整体质量提升</w:t>
            </w:r>
          </w:p>
        </w:tc>
        <w:tc>
          <w:tcPr>
            <w:tcW w:w="3430" w:type="dxa"/>
            <w:vAlign w:val="center"/>
          </w:tcPr>
          <w:p w14:paraId="267693CF">
            <w:pPr>
              <w:pStyle w:val="12"/>
            </w:pPr>
            <w:r>
              <w:t>推动天津市整体质量提升</w:t>
            </w:r>
          </w:p>
        </w:tc>
        <w:tc>
          <w:tcPr>
            <w:tcW w:w="2551" w:type="dxa"/>
            <w:vAlign w:val="center"/>
          </w:tcPr>
          <w:p w14:paraId="155A0FD3">
            <w:pPr>
              <w:pStyle w:val="12"/>
            </w:pPr>
            <w:r>
              <w:t>影响</w:t>
            </w:r>
          </w:p>
        </w:tc>
      </w:tr>
      <w:tr w14:paraId="32FA8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CDA8F">
            <w:pPr>
              <w:pStyle w:val="14"/>
            </w:pPr>
            <w:r>
              <w:t>满意度指标</w:t>
            </w:r>
          </w:p>
        </w:tc>
        <w:tc>
          <w:tcPr>
            <w:tcW w:w="1276" w:type="dxa"/>
            <w:vAlign w:val="center"/>
          </w:tcPr>
          <w:p w14:paraId="022DD456">
            <w:pPr>
              <w:pStyle w:val="12"/>
            </w:pPr>
            <w:r>
              <w:t>服务对象满意度指标</w:t>
            </w:r>
          </w:p>
        </w:tc>
        <w:tc>
          <w:tcPr>
            <w:tcW w:w="1332" w:type="dxa"/>
            <w:vAlign w:val="center"/>
          </w:tcPr>
          <w:p w14:paraId="77E186E0">
            <w:pPr>
              <w:pStyle w:val="12"/>
            </w:pPr>
            <w:r>
              <w:t>受益人满意度</w:t>
            </w:r>
          </w:p>
        </w:tc>
        <w:tc>
          <w:tcPr>
            <w:tcW w:w="3430" w:type="dxa"/>
            <w:vAlign w:val="center"/>
          </w:tcPr>
          <w:p w14:paraId="04F62C32">
            <w:pPr>
              <w:pStyle w:val="12"/>
            </w:pPr>
            <w:r>
              <w:t>受益人满意度</w:t>
            </w:r>
          </w:p>
        </w:tc>
        <w:tc>
          <w:tcPr>
            <w:tcW w:w="2551" w:type="dxa"/>
            <w:vAlign w:val="center"/>
          </w:tcPr>
          <w:p w14:paraId="7E318AAA">
            <w:pPr>
              <w:pStyle w:val="12"/>
              <w:rPr>
                <w:rFonts w:hint="eastAsia" w:eastAsia="方正书宋_GBK"/>
                <w:lang w:val="en-US" w:eastAsia="zh-CN"/>
              </w:rPr>
            </w:pPr>
            <w:r>
              <w:t>≥90</w:t>
            </w:r>
            <w:r>
              <w:rPr>
                <w:rFonts w:hint="eastAsia"/>
                <w:lang w:val="en-US" w:eastAsia="zh-CN"/>
              </w:rPr>
              <w:t>%</w:t>
            </w:r>
          </w:p>
        </w:tc>
      </w:tr>
    </w:tbl>
    <w:p w14:paraId="59F2872D">
      <w:pPr>
        <w:sectPr>
          <w:pgSz w:w="11900" w:h="16840"/>
          <w:pgMar w:top="1984" w:right="1304" w:bottom="1134" w:left="1304" w:header="720" w:footer="720" w:gutter="0"/>
          <w:cols w:space="720" w:num="1"/>
        </w:sectPr>
      </w:pPr>
    </w:p>
    <w:p w14:paraId="0630AC0A">
      <w:pPr>
        <w:jc w:val="center"/>
      </w:pPr>
    </w:p>
    <w:p w14:paraId="60B9C484">
      <w:pPr>
        <w:ind w:firstLine="560"/>
        <w:outlineLvl w:val="3"/>
      </w:pPr>
      <w:bookmarkStart w:id="36" w:name="_Toc_4_4_0000000040"/>
      <w:r>
        <w:rPr>
          <w:rFonts w:ascii="方正仿宋_GBK" w:hAnsi="方正仿宋_GBK" w:eastAsia="方正仿宋_GBK" w:cs="方正仿宋_GBK"/>
          <w:sz w:val="28"/>
        </w:rPr>
        <w:t>37.信息化运维2025绩效目标表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E94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B032F1B">
            <w:pPr>
              <w:pStyle w:val="11"/>
            </w:pPr>
            <w:r>
              <w:t>355203天津市消费者协会</w:t>
            </w:r>
          </w:p>
        </w:tc>
        <w:tc>
          <w:tcPr>
            <w:tcW w:w="1276" w:type="dxa"/>
            <w:tcBorders>
              <w:top w:val="single" w:color="FFFFFF" w:sz="6" w:space="0"/>
              <w:left w:val="single" w:color="FFFFFF" w:sz="6" w:space="0"/>
              <w:right w:val="single" w:color="FFFFFF" w:sz="6" w:space="0"/>
            </w:tcBorders>
            <w:vAlign w:val="center"/>
          </w:tcPr>
          <w:p w14:paraId="11E7F249">
            <w:pPr>
              <w:pStyle w:val="10"/>
            </w:pPr>
            <w:r>
              <w:t>单位：万元</w:t>
            </w:r>
          </w:p>
        </w:tc>
      </w:tr>
      <w:tr w14:paraId="3E6AA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05D112">
            <w:pPr>
              <w:pStyle w:val="13"/>
            </w:pPr>
            <w:r>
              <w:t>项目名称</w:t>
            </w:r>
          </w:p>
        </w:tc>
        <w:tc>
          <w:tcPr>
            <w:tcW w:w="8589" w:type="dxa"/>
            <w:gridSpan w:val="6"/>
            <w:vAlign w:val="center"/>
          </w:tcPr>
          <w:p w14:paraId="44142D7C">
            <w:pPr>
              <w:pStyle w:val="12"/>
            </w:pPr>
            <w:r>
              <w:t>信息化运维2025</w:t>
            </w:r>
          </w:p>
        </w:tc>
      </w:tr>
      <w:tr w14:paraId="0374D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D1DD6">
            <w:pPr>
              <w:pStyle w:val="13"/>
            </w:pPr>
            <w:r>
              <w:t>预算规模及资金用途</w:t>
            </w:r>
          </w:p>
        </w:tc>
        <w:tc>
          <w:tcPr>
            <w:tcW w:w="1276" w:type="dxa"/>
            <w:vAlign w:val="center"/>
          </w:tcPr>
          <w:p w14:paraId="32485D8C">
            <w:pPr>
              <w:pStyle w:val="13"/>
            </w:pPr>
            <w:r>
              <w:t>预算数</w:t>
            </w:r>
          </w:p>
        </w:tc>
        <w:tc>
          <w:tcPr>
            <w:tcW w:w="1332" w:type="dxa"/>
            <w:vAlign w:val="center"/>
          </w:tcPr>
          <w:p w14:paraId="69441EC7">
            <w:pPr>
              <w:pStyle w:val="12"/>
            </w:pPr>
            <w:r>
              <w:t>6.90</w:t>
            </w:r>
          </w:p>
        </w:tc>
        <w:tc>
          <w:tcPr>
            <w:tcW w:w="1587" w:type="dxa"/>
            <w:vAlign w:val="center"/>
          </w:tcPr>
          <w:p w14:paraId="23E65B0B">
            <w:pPr>
              <w:pStyle w:val="13"/>
            </w:pPr>
            <w:r>
              <w:t>其中：财政    资金</w:t>
            </w:r>
          </w:p>
        </w:tc>
        <w:tc>
          <w:tcPr>
            <w:tcW w:w="1843" w:type="dxa"/>
            <w:vAlign w:val="center"/>
          </w:tcPr>
          <w:p w14:paraId="6B83DD49">
            <w:pPr>
              <w:pStyle w:val="12"/>
            </w:pPr>
            <w:r>
              <w:t>6.90</w:t>
            </w:r>
          </w:p>
        </w:tc>
        <w:tc>
          <w:tcPr>
            <w:tcW w:w="1276" w:type="dxa"/>
            <w:vAlign w:val="center"/>
          </w:tcPr>
          <w:p w14:paraId="35B8168F">
            <w:pPr>
              <w:pStyle w:val="13"/>
            </w:pPr>
            <w:r>
              <w:t>其他资金</w:t>
            </w:r>
          </w:p>
        </w:tc>
        <w:tc>
          <w:tcPr>
            <w:tcW w:w="1276" w:type="dxa"/>
            <w:vAlign w:val="center"/>
          </w:tcPr>
          <w:p w14:paraId="032C352D">
            <w:pPr>
              <w:pStyle w:val="12"/>
            </w:pPr>
          </w:p>
        </w:tc>
      </w:tr>
      <w:tr w14:paraId="3B40A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108964"/>
        </w:tc>
        <w:tc>
          <w:tcPr>
            <w:tcW w:w="8589" w:type="dxa"/>
            <w:gridSpan w:val="6"/>
            <w:vAlign w:val="center"/>
          </w:tcPr>
          <w:p w14:paraId="0BD7C878">
            <w:pPr>
              <w:pStyle w:val="12"/>
            </w:pPr>
            <w:r>
              <w:t>网站等级保护</w:t>
            </w:r>
          </w:p>
        </w:tc>
      </w:tr>
      <w:tr w14:paraId="03887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5B08F">
            <w:pPr>
              <w:pStyle w:val="13"/>
            </w:pPr>
            <w:r>
              <w:t>绩效目标</w:t>
            </w:r>
          </w:p>
        </w:tc>
        <w:tc>
          <w:tcPr>
            <w:tcW w:w="8589" w:type="dxa"/>
            <w:gridSpan w:val="6"/>
            <w:vAlign w:val="center"/>
          </w:tcPr>
          <w:p w14:paraId="5CFEAAA6">
            <w:pPr>
              <w:pStyle w:val="12"/>
            </w:pPr>
            <w:r>
              <w:t>1.1、网站等级保护，保障网站安全</w:t>
            </w:r>
          </w:p>
          <w:p w14:paraId="49B84D52">
            <w:pPr>
              <w:pStyle w:val="12"/>
            </w:pPr>
          </w:p>
        </w:tc>
      </w:tr>
    </w:tbl>
    <w:p w14:paraId="4C90E4A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5D9A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7372AC">
            <w:pPr>
              <w:pStyle w:val="13"/>
            </w:pPr>
            <w:r>
              <w:t>一级指标</w:t>
            </w:r>
          </w:p>
        </w:tc>
        <w:tc>
          <w:tcPr>
            <w:tcW w:w="1276" w:type="dxa"/>
            <w:vAlign w:val="center"/>
          </w:tcPr>
          <w:p w14:paraId="081A7BE2">
            <w:pPr>
              <w:pStyle w:val="13"/>
            </w:pPr>
            <w:r>
              <w:t>二级指标</w:t>
            </w:r>
          </w:p>
        </w:tc>
        <w:tc>
          <w:tcPr>
            <w:tcW w:w="1332" w:type="dxa"/>
            <w:vAlign w:val="center"/>
          </w:tcPr>
          <w:p w14:paraId="07F412E9">
            <w:pPr>
              <w:pStyle w:val="13"/>
            </w:pPr>
            <w:r>
              <w:t>三级指标</w:t>
            </w:r>
          </w:p>
        </w:tc>
        <w:tc>
          <w:tcPr>
            <w:tcW w:w="3430" w:type="dxa"/>
            <w:vAlign w:val="center"/>
          </w:tcPr>
          <w:p w14:paraId="5879B6A7">
            <w:pPr>
              <w:pStyle w:val="13"/>
            </w:pPr>
            <w:r>
              <w:t>绩效指标描述</w:t>
            </w:r>
          </w:p>
        </w:tc>
        <w:tc>
          <w:tcPr>
            <w:tcW w:w="2551" w:type="dxa"/>
            <w:vAlign w:val="center"/>
          </w:tcPr>
          <w:p w14:paraId="458FEE2F">
            <w:pPr>
              <w:pStyle w:val="13"/>
            </w:pPr>
            <w:r>
              <w:t>指标值</w:t>
            </w:r>
          </w:p>
        </w:tc>
      </w:tr>
      <w:tr w14:paraId="4E231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7172A">
            <w:pPr>
              <w:pStyle w:val="14"/>
            </w:pPr>
            <w:r>
              <w:t>产出指标</w:t>
            </w:r>
          </w:p>
        </w:tc>
        <w:tc>
          <w:tcPr>
            <w:tcW w:w="1276" w:type="dxa"/>
            <w:vAlign w:val="center"/>
          </w:tcPr>
          <w:p w14:paraId="73C09618">
            <w:pPr>
              <w:pStyle w:val="12"/>
            </w:pPr>
            <w:r>
              <w:t>数量指标</w:t>
            </w:r>
          </w:p>
        </w:tc>
        <w:tc>
          <w:tcPr>
            <w:tcW w:w="1332" w:type="dxa"/>
            <w:vAlign w:val="center"/>
          </w:tcPr>
          <w:p w14:paraId="3B9D20CC">
            <w:pPr>
              <w:pStyle w:val="12"/>
            </w:pPr>
            <w:r>
              <w:t>等级保护三级的信息系统至少完成</w:t>
            </w:r>
          </w:p>
        </w:tc>
        <w:tc>
          <w:tcPr>
            <w:tcW w:w="3430" w:type="dxa"/>
            <w:vAlign w:val="center"/>
          </w:tcPr>
          <w:p w14:paraId="2B0D0FDD">
            <w:pPr>
              <w:pStyle w:val="12"/>
            </w:pPr>
            <w:r>
              <w:t>等级保护三级的信息系统至少完成一次测评</w:t>
            </w:r>
          </w:p>
        </w:tc>
        <w:tc>
          <w:tcPr>
            <w:tcW w:w="2551" w:type="dxa"/>
            <w:vAlign w:val="center"/>
          </w:tcPr>
          <w:p w14:paraId="7806ED64">
            <w:pPr>
              <w:pStyle w:val="12"/>
            </w:pPr>
            <w:r>
              <w:t>≥1次</w:t>
            </w:r>
          </w:p>
        </w:tc>
      </w:tr>
      <w:tr w14:paraId="59EF4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82A9A3"/>
        </w:tc>
        <w:tc>
          <w:tcPr>
            <w:tcW w:w="1276" w:type="dxa"/>
            <w:vAlign w:val="center"/>
          </w:tcPr>
          <w:p w14:paraId="21442AAE">
            <w:pPr>
              <w:pStyle w:val="12"/>
            </w:pPr>
            <w:r>
              <w:t>质量指标</w:t>
            </w:r>
          </w:p>
        </w:tc>
        <w:tc>
          <w:tcPr>
            <w:tcW w:w="1332" w:type="dxa"/>
            <w:vAlign w:val="center"/>
          </w:tcPr>
          <w:p w14:paraId="1F863DAE">
            <w:pPr>
              <w:pStyle w:val="12"/>
            </w:pPr>
            <w:r>
              <w:t>确保网络安全</w:t>
            </w:r>
          </w:p>
        </w:tc>
        <w:tc>
          <w:tcPr>
            <w:tcW w:w="3430" w:type="dxa"/>
            <w:vAlign w:val="center"/>
          </w:tcPr>
          <w:p w14:paraId="62644A9C">
            <w:pPr>
              <w:pStyle w:val="12"/>
            </w:pPr>
            <w:r>
              <w:t>确保网络安全</w:t>
            </w:r>
          </w:p>
        </w:tc>
        <w:tc>
          <w:tcPr>
            <w:tcW w:w="2551" w:type="dxa"/>
            <w:vAlign w:val="center"/>
          </w:tcPr>
          <w:p w14:paraId="7D404A93">
            <w:pPr>
              <w:pStyle w:val="12"/>
            </w:pPr>
            <w:r>
              <w:t>保障网站安全运行</w:t>
            </w:r>
          </w:p>
          <w:p w14:paraId="6E24FD98">
            <w:pPr>
              <w:pStyle w:val="12"/>
            </w:pPr>
          </w:p>
        </w:tc>
      </w:tr>
      <w:tr w14:paraId="0C5F0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62811"/>
        </w:tc>
        <w:tc>
          <w:tcPr>
            <w:tcW w:w="1276" w:type="dxa"/>
            <w:vAlign w:val="center"/>
          </w:tcPr>
          <w:p w14:paraId="7B101CD2">
            <w:pPr>
              <w:pStyle w:val="12"/>
            </w:pPr>
            <w:r>
              <w:t>时效指标</w:t>
            </w:r>
          </w:p>
        </w:tc>
        <w:tc>
          <w:tcPr>
            <w:tcW w:w="1332" w:type="dxa"/>
            <w:vAlign w:val="center"/>
          </w:tcPr>
          <w:p w14:paraId="4AF1D3A1">
            <w:pPr>
              <w:pStyle w:val="12"/>
            </w:pPr>
            <w:r>
              <w:t xml:space="preserve">完成期限 </w:t>
            </w:r>
          </w:p>
        </w:tc>
        <w:tc>
          <w:tcPr>
            <w:tcW w:w="3430" w:type="dxa"/>
            <w:vAlign w:val="center"/>
          </w:tcPr>
          <w:p w14:paraId="030F0936">
            <w:pPr>
              <w:pStyle w:val="12"/>
            </w:pPr>
            <w:r>
              <w:t xml:space="preserve">完成期限 </w:t>
            </w:r>
          </w:p>
        </w:tc>
        <w:tc>
          <w:tcPr>
            <w:tcW w:w="2551" w:type="dxa"/>
            <w:vAlign w:val="center"/>
          </w:tcPr>
          <w:p w14:paraId="2EF88B14">
            <w:pPr>
              <w:pStyle w:val="12"/>
            </w:pPr>
            <w:r>
              <w:t>2025年12月底</w:t>
            </w:r>
          </w:p>
        </w:tc>
      </w:tr>
      <w:tr w14:paraId="15D15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1330A"/>
        </w:tc>
        <w:tc>
          <w:tcPr>
            <w:tcW w:w="1276" w:type="dxa"/>
            <w:vAlign w:val="center"/>
          </w:tcPr>
          <w:p w14:paraId="4FFE9240">
            <w:pPr>
              <w:pStyle w:val="12"/>
            </w:pPr>
            <w:r>
              <w:t>成本指标</w:t>
            </w:r>
          </w:p>
        </w:tc>
        <w:tc>
          <w:tcPr>
            <w:tcW w:w="1332" w:type="dxa"/>
            <w:vAlign w:val="center"/>
          </w:tcPr>
          <w:p w14:paraId="0EFBABE3">
            <w:pPr>
              <w:pStyle w:val="12"/>
            </w:pPr>
            <w:r>
              <w:t>项目预算金额</w:t>
            </w:r>
          </w:p>
        </w:tc>
        <w:tc>
          <w:tcPr>
            <w:tcW w:w="3430" w:type="dxa"/>
            <w:vAlign w:val="center"/>
          </w:tcPr>
          <w:p w14:paraId="1ECEDDB0">
            <w:pPr>
              <w:pStyle w:val="12"/>
            </w:pPr>
            <w:r>
              <w:t>项目预算金额</w:t>
            </w:r>
          </w:p>
        </w:tc>
        <w:tc>
          <w:tcPr>
            <w:tcW w:w="2551" w:type="dxa"/>
            <w:vAlign w:val="center"/>
          </w:tcPr>
          <w:p w14:paraId="2D120DDC">
            <w:pPr>
              <w:pStyle w:val="12"/>
            </w:pPr>
            <w:r>
              <w:t>≤6.9万元</w:t>
            </w:r>
          </w:p>
        </w:tc>
      </w:tr>
      <w:tr w14:paraId="59D40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75A45D">
            <w:pPr>
              <w:pStyle w:val="14"/>
            </w:pPr>
            <w:r>
              <w:t>效益指标</w:t>
            </w:r>
          </w:p>
        </w:tc>
        <w:tc>
          <w:tcPr>
            <w:tcW w:w="1276" w:type="dxa"/>
            <w:vAlign w:val="center"/>
          </w:tcPr>
          <w:p w14:paraId="4F06F38C">
            <w:pPr>
              <w:pStyle w:val="12"/>
            </w:pPr>
            <w:r>
              <w:t>可持续影响指标</w:t>
            </w:r>
          </w:p>
        </w:tc>
        <w:tc>
          <w:tcPr>
            <w:tcW w:w="1332" w:type="dxa"/>
            <w:vAlign w:val="center"/>
          </w:tcPr>
          <w:p w14:paraId="7DF1233D">
            <w:pPr>
              <w:pStyle w:val="12"/>
            </w:pPr>
            <w:r>
              <w:t>促进社会经济建设可持续发展</w:t>
            </w:r>
          </w:p>
        </w:tc>
        <w:tc>
          <w:tcPr>
            <w:tcW w:w="3430" w:type="dxa"/>
            <w:vAlign w:val="center"/>
          </w:tcPr>
          <w:p w14:paraId="1600C5F4">
            <w:pPr>
              <w:pStyle w:val="12"/>
            </w:pPr>
            <w:r>
              <w:t>促进社会经济建设可持续发展</w:t>
            </w:r>
          </w:p>
        </w:tc>
        <w:tc>
          <w:tcPr>
            <w:tcW w:w="2551" w:type="dxa"/>
            <w:vAlign w:val="center"/>
          </w:tcPr>
          <w:p w14:paraId="2A55E426">
            <w:pPr>
              <w:pStyle w:val="12"/>
            </w:pPr>
            <w:r>
              <w:t>促进经济可持续发展</w:t>
            </w:r>
          </w:p>
        </w:tc>
      </w:tr>
      <w:tr w14:paraId="5005D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45EDE4">
            <w:pPr>
              <w:pStyle w:val="14"/>
            </w:pPr>
            <w:r>
              <w:t>效益指标</w:t>
            </w:r>
          </w:p>
        </w:tc>
        <w:tc>
          <w:tcPr>
            <w:tcW w:w="1276" w:type="dxa"/>
            <w:vAlign w:val="center"/>
          </w:tcPr>
          <w:p w14:paraId="0DB1F1A7">
            <w:pPr>
              <w:pStyle w:val="12"/>
            </w:pPr>
            <w:r>
              <w:t>社会效益指标</w:t>
            </w:r>
          </w:p>
        </w:tc>
        <w:tc>
          <w:tcPr>
            <w:tcW w:w="1332" w:type="dxa"/>
            <w:vAlign w:val="center"/>
          </w:tcPr>
          <w:p w14:paraId="5E253A60">
            <w:pPr>
              <w:pStyle w:val="12"/>
            </w:pPr>
            <w:r>
              <w:t>社会服务和影响</w:t>
            </w:r>
          </w:p>
        </w:tc>
        <w:tc>
          <w:tcPr>
            <w:tcW w:w="3430" w:type="dxa"/>
            <w:vAlign w:val="center"/>
          </w:tcPr>
          <w:p w14:paraId="1F8CADA4">
            <w:pPr>
              <w:pStyle w:val="12"/>
            </w:pPr>
            <w:r>
              <w:t>社会服务和影响</w:t>
            </w:r>
          </w:p>
        </w:tc>
        <w:tc>
          <w:tcPr>
            <w:tcW w:w="2551" w:type="dxa"/>
            <w:vAlign w:val="center"/>
          </w:tcPr>
          <w:p w14:paraId="288163BE">
            <w:pPr>
              <w:pStyle w:val="12"/>
            </w:pPr>
            <w:r>
              <w:t>更好地向消费者提供有效信息</w:t>
            </w:r>
          </w:p>
        </w:tc>
      </w:tr>
      <w:tr w14:paraId="2BEC0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71D4BB">
            <w:pPr>
              <w:pStyle w:val="14"/>
            </w:pPr>
            <w:r>
              <w:t>满意度指标</w:t>
            </w:r>
          </w:p>
        </w:tc>
        <w:tc>
          <w:tcPr>
            <w:tcW w:w="1276" w:type="dxa"/>
            <w:vAlign w:val="center"/>
          </w:tcPr>
          <w:p w14:paraId="617BECCD">
            <w:pPr>
              <w:pStyle w:val="12"/>
            </w:pPr>
            <w:r>
              <w:t>服务对象满意度指标</w:t>
            </w:r>
          </w:p>
        </w:tc>
        <w:tc>
          <w:tcPr>
            <w:tcW w:w="1332" w:type="dxa"/>
            <w:vAlign w:val="center"/>
          </w:tcPr>
          <w:p w14:paraId="45DAC360">
            <w:pPr>
              <w:pStyle w:val="12"/>
            </w:pPr>
            <w:r>
              <w:t>服务对象满意度指标</w:t>
            </w:r>
          </w:p>
        </w:tc>
        <w:tc>
          <w:tcPr>
            <w:tcW w:w="3430" w:type="dxa"/>
            <w:vAlign w:val="center"/>
          </w:tcPr>
          <w:p w14:paraId="66D4F216">
            <w:pPr>
              <w:pStyle w:val="12"/>
            </w:pPr>
            <w:r>
              <w:t>服务对象满意度指标</w:t>
            </w:r>
          </w:p>
        </w:tc>
        <w:tc>
          <w:tcPr>
            <w:tcW w:w="2551" w:type="dxa"/>
            <w:vAlign w:val="center"/>
          </w:tcPr>
          <w:p w14:paraId="1E419BD7">
            <w:pPr>
              <w:pStyle w:val="12"/>
            </w:pPr>
            <w:r>
              <w:t>≥80%</w:t>
            </w:r>
          </w:p>
        </w:tc>
      </w:tr>
    </w:tbl>
    <w:p w14:paraId="7DFF725B">
      <w:pPr>
        <w:sectPr>
          <w:pgSz w:w="11900" w:h="16840"/>
          <w:pgMar w:top="1984" w:right="1304" w:bottom="1134" w:left="1304" w:header="720" w:footer="720" w:gutter="0"/>
          <w:cols w:space="720" w:num="1"/>
        </w:sectPr>
      </w:pPr>
    </w:p>
    <w:p w14:paraId="18C6B234">
      <w:pPr>
        <w:jc w:val="center"/>
      </w:pPr>
    </w:p>
    <w:p w14:paraId="260335F9">
      <w:pPr>
        <w:ind w:firstLine="560"/>
        <w:outlineLvl w:val="3"/>
      </w:pPr>
      <w:bookmarkStart w:id="37" w:name="_Toc_4_4_0000000041"/>
      <w:r>
        <w:rPr>
          <w:rFonts w:ascii="方正仿宋_GBK" w:hAnsi="方正仿宋_GBK" w:eastAsia="方正仿宋_GBK" w:cs="方正仿宋_GBK"/>
          <w:sz w:val="28"/>
        </w:rPr>
        <w:t>38.大型检测设备运行维护2025绩效目标表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DA11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5636169">
            <w:pPr>
              <w:pStyle w:val="11"/>
            </w:pPr>
            <w:r>
              <w:t>355205天津市产品质量监督检测技术研究院</w:t>
            </w:r>
          </w:p>
        </w:tc>
        <w:tc>
          <w:tcPr>
            <w:tcW w:w="1276" w:type="dxa"/>
            <w:tcBorders>
              <w:top w:val="single" w:color="FFFFFF" w:sz="6" w:space="0"/>
              <w:left w:val="single" w:color="FFFFFF" w:sz="6" w:space="0"/>
              <w:right w:val="single" w:color="FFFFFF" w:sz="6" w:space="0"/>
            </w:tcBorders>
            <w:vAlign w:val="center"/>
          </w:tcPr>
          <w:p w14:paraId="5F460A4E">
            <w:pPr>
              <w:pStyle w:val="10"/>
            </w:pPr>
            <w:r>
              <w:t>单位：万元</w:t>
            </w:r>
          </w:p>
        </w:tc>
      </w:tr>
      <w:tr w14:paraId="416AE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6BE01">
            <w:pPr>
              <w:pStyle w:val="13"/>
            </w:pPr>
            <w:r>
              <w:t>项目名称</w:t>
            </w:r>
          </w:p>
        </w:tc>
        <w:tc>
          <w:tcPr>
            <w:tcW w:w="8589" w:type="dxa"/>
            <w:gridSpan w:val="6"/>
            <w:vAlign w:val="center"/>
          </w:tcPr>
          <w:p w14:paraId="34F27FFF">
            <w:pPr>
              <w:pStyle w:val="12"/>
            </w:pPr>
            <w:r>
              <w:t>大型检测设备运行维护2025</w:t>
            </w:r>
          </w:p>
        </w:tc>
      </w:tr>
      <w:tr w14:paraId="14EBE5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672B8">
            <w:pPr>
              <w:pStyle w:val="13"/>
            </w:pPr>
            <w:r>
              <w:t>预算规模及资金用途</w:t>
            </w:r>
          </w:p>
        </w:tc>
        <w:tc>
          <w:tcPr>
            <w:tcW w:w="1276" w:type="dxa"/>
            <w:vAlign w:val="center"/>
          </w:tcPr>
          <w:p w14:paraId="4EAD9FE6">
            <w:pPr>
              <w:pStyle w:val="13"/>
            </w:pPr>
            <w:r>
              <w:t>预算数</w:t>
            </w:r>
          </w:p>
        </w:tc>
        <w:tc>
          <w:tcPr>
            <w:tcW w:w="1332" w:type="dxa"/>
            <w:vAlign w:val="center"/>
          </w:tcPr>
          <w:p w14:paraId="1E14DEF9">
            <w:pPr>
              <w:pStyle w:val="12"/>
            </w:pPr>
            <w:r>
              <w:t>56.70</w:t>
            </w:r>
          </w:p>
        </w:tc>
        <w:tc>
          <w:tcPr>
            <w:tcW w:w="1587" w:type="dxa"/>
            <w:vAlign w:val="center"/>
          </w:tcPr>
          <w:p w14:paraId="26AFD789">
            <w:pPr>
              <w:pStyle w:val="13"/>
            </w:pPr>
            <w:r>
              <w:t>其中：财政    资金</w:t>
            </w:r>
          </w:p>
        </w:tc>
        <w:tc>
          <w:tcPr>
            <w:tcW w:w="1843" w:type="dxa"/>
            <w:vAlign w:val="center"/>
          </w:tcPr>
          <w:p w14:paraId="4A561AEC">
            <w:pPr>
              <w:pStyle w:val="12"/>
            </w:pPr>
            <w:r>
              <w:t>56.70</w:t>
            </w:r>
          </w:p>
        </w:tc>
        <w:tc>
          <w:tcPr>
            <w:tcW w:w="1276" w:type="dxa"/>
            <w:vAlign w:val="center"/>
          </w:tcPr>
          <w:p w14:paraId="2DA06A1A">
            <w:pPr>
              <w:pStyle w:val="13"/>
            </w:pPr>
            <w:r>
              <w:t>其他资金</w:t>
            </w:r>
          </w:p>
        </w:tc>
        <w:tc>
          <w:tcPr>
            <w:tcW w:w="1276" w:type="dxa"/>
            <w:vAlign w:val="center"/>
          </w:tcPr>
          <w:p w14:paraId="28CDEF80">
            <w:pPr>
              <w:pStyle w:val="12"/>
            </w:pPr>
          </w:p>
        </w:tc>
      </w:tr>
      <w:tr w14:paraId="52C915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D6F9A"/>
        </w:tc>
        <w:tc>
          <w:tcPr>
            <w:tcW w:w="8589" w:type="dxa"/>
            <w:gridSpan w:val="6"/>
            <w:vAlign w:val="center"/>
          </w:tcPr>
          <w:p w14:paraId="45B92E92">
            <w:pPr>
              <w:pStyle w:val="12"/>
            </w:pPr>
            <w:r>
              <w:t>大型设备维修</w:t>
            </w:r>
          </w:p>
        </w:tc>
      </w:tr>
      <w:tr w14:paraId="2D5709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23D835">
            <w:pPr>
              <w:pStyle w:val="13"/>
            </w:pPr>
            <w:r>
              <w:t>绩效目标</w:t>
            </w:r>
          </w:p>
        </w:tc>
        <w:tc>
          <w:tcPr>
            <w:tcW w:w="8589" w:type="dxa"/>
            <w:gridSpan w:val="6"/>
            <w:vAlign w:val="center"/>
          </w:tcPr>
          <w:p w14:paraId="71331930">
            <w:pPr>
              <w:pStyle w:val="12"/>
            </w:pPr>
            <w:r>
              <w:t>1.通过专业维保，提高产品质量检测工作效率，提升产品质量检测水平</w:t>
            </w:r>
          </w:p>
        </w:tc>
      </w:tr>
    </w:tbl>
    <w:p w14:paraId="7EA4888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5E55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8C1A13">
            <w:pPr>
              <w:pStyle w:val="13"/>
            </w:pPr>
            <w:r>
              <w:t>一级指标</w:t>
            </w:r>
          </w:p>
        </w:tc>
        <w:tc>
          <w:tcPr>
            <w:tcW w:w="1276" w:type="dxa"/>
            <w:vAlign w:val="center"/>
          </w:tcPr>
          <w:p w14:paraId="1BED6BC1">
            <w:pPr>
              <w:pStyle w:val="13"/>
            </w:pPr>
            <w:r>
              <w:t>二级指标</w:t>
            </w:r>
          </w:p>
        </w:tc>
        <w:tc>
          <w:tcPr>
            <w:tcW w:w="1332" w:type="dxa"/>
            <w:vAlign w:val="center"/>
          </w:tcPr>
          <w:p w14:paraId="76FD9C7C">
            <w:pPr>
              <w:pStyle w:val="13"/>
            </w:pPr>
            <w:r>
              <w:t>三级指标</w:t>
            </w:r>
          </w:p>
        </w:tc>
        <w:tc>
          <w:tcPr>
            <w:tcW w:w="3430" w:type="dxa"/>
            <w:vAlign w:val="center"/>
          </w:tcPr>
          <w:p w14:paraId="7C98F8D6">
            <w:pPr>
              <w:pStyle w:val="13"/>
            </w:pPr>
            <w:r>
              <w:t>绩效指标描述</w:t>
            </w:r>
          </w:p>
        </w:tc>
        <w:tc>
          <w:tcPr>
            <w:tcW w:w="2551" w:type="dxa"/>
            <w:vAlign w:val="center"/>
          </w:tcPr>
          <w:p w14:paraId="3B5C0234">
            <w:pPr>
              <w:pStyle w:val="13"/>
            </w:pPr>
            <w:r>
              <w:t>指标值</w:t>
            </w:r>
          </w:p>
        </w:tc>
      </w:tr>
      <w:tr w14:paraId="6E135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1068C2">
            <w:pPr>
              <w:pStyle w:val="14"/>
            </w:pPr>
            <w:r>
              <w:t>产出指标</w:t>
            </w:r>
          </w:p>
        </w:tc>
        <w:tc>
          <w:tcPr>
            <w:tcW w:w="1276" w:type="dxa"/>
            <w:vAlign w:val="center"/>
          </w:tcPr>
          <w:p w14:paraId="13842E43">
            <w:pPr>
              <w:pStyle w:val="12"/>
            </w:pPr>
            <w:r>
              <w:t>数量指标</w:t>
            </w:r>
          </w:p>
        </w:tc>
        <w:tc>
          <w:tcPr>
            <w:tcW w:w="1332" w:type="dxa"/>
            <w:vAlign w:val="center"/>
          </w:tcPr>
          <w:p w14:paraId="0CBA3ABF">
            <w:pPr>
              <w:pStyle w:val="12"/>
            </w:pPr>
            <w:r>
              <w:t>设备维保合同数量</w:t>
            </w:r>
          </w:p>
        </w:tc>
        <w:tc>
          <w:tcPr>
            <w:tcW w:w="3430" w:type="dxa"/>
            <w:vAlign w:val="center"/>
          </w:tcPr>
          <w:p w14:paraId="7C2DE367">
            <w:pPr>
              <w:pStyle w:val="12"/>
            </w:pPr>
            <w:r>
              <w:t>设备维保合同数量</w:t>
            </w:r>
          </w:p>
        </w:tc>
        <w:tc>
          <w:tcPr>
            <w:tcW w:w="2551" w:type="dxa"/>
            <w:vAlign w:val="center"/>
          </w:tcPr>
          <w:p w14:paraId="53CC83DD">
            <w:pPr>
              <w:pStyle w:val="12"/>
            </w:pPr>
            <w:r>
              <w:t>7份</w:t>
            </w:r>
          </w:p>
        </w:tc>
      </w:tr>
      <w:tr w14:paraId="6BD20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83744A"/>
        </w:tc>
        <w:tc>
          <w:tcPr>
            <w:tcW w:w="1276" w:type="dxa"/>
            <w:vAlign w:val="center"/>
          </w:tcPr>
          <w:p w14:paraId="39A97C75">
            <w:pPr>
              <w:pStyle w:val="12"/>
            </w:pPr>
            <w:r>
              <w:t>质量指标</w:t>
            </w:r>
          </w:p>
        </w:tc>
        <w:tc>
          <w:tcPr>
            <w:tcW w:w="1332" w:type="dxa"/>
            <w:vAlign w:val="center"/>
          </w:tcPr>
          <w:p w14:paraId="7C98F91B">
            <w:pPr>
              <w:pStyle w:val="12"/>
            </w:pPr>
            <w:r>
              <w:t>设备维保完成率</w:t>
            </w:r>
          </w:p>
        </w:tc>
        <w:tc>
          <w:tcPr>
            <w:tcW w:w="3430" w:type="dxa"/>
            <w:vAlign w:val="center"/>
          </w:tcPr>
          <w:p w14:paraId="6AB39E2E">
            <w:pPr>
              <w:pStyle w:val="12"/>
            </w:pPr>
            <w:r>
              <w:t>设备维保完成率</w:t>
            </w:r>
          </w:p>
        </w:tc>
        <w:tc>
          <w:tcPr>
            <w:tcW w:w="2551" w:type="dxa"/>
            <w:vAlign w:val="center"/>
          </w:tcPr>
          <w:p w14:paraId="5BE14316">
            <w:pPr>
              <w:pStyle w:val="12"/>
            </w:pPr>
            <w:r>
              <w:t>100%</w:t>
            </w:r>
          </w:p>
        </w:tc>
      </w:tr>
      <w:tr w14:paraId="4A238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38F21"/>
        </w:tc>
        <w:tc>
          <w:tcPr>
            <w:tcW w:w="1276" w:type="dxa"/>
            <w:vAlign w:val="center"/>
          </w:tcPr>
          <w:p w14:paraId="78C3CCD0">
            <w:pPr>
              <w:pStyle w:val="12"/>
            </w:pPr>
            <w:r>
              <w:t>质量指标</w:t>
            </w:r>
          </w:p>
        </w:tc>
        <w:tc>
          <w:tcPr>
            <w:tcW w:w="1332" w:type="dxa"/>
            <w:vAlign w:val="center"/>
          </w:tcPr>
          <w:p w14:paraId="605A97F6">
            <w:pPr>
              <w:pStyle w:val="12"/>
            </w:pPr>
            <w:r>
              <w:t>设备维保合格率</w:t>
            </w:r>
          </w:p>
        </w:tc>
        <w:tc>
          <w:tcPr>
            <w:tcW w:w="3430" w:type="dxa"/>
            <w:vAlign w:val="center"/>
          </w:tcPr>
          <w:p w14:paraId="1DE9E3B4">
            <w:pPr>
              <w:pStyle w:val="12"/>
            </w:pPr>
            <w:r>
              <w:t>设备维保合格率</w:t>
            </w:r>
          </w:p>
        </w:tc>
        <w:tc>
          <w:tcPr>
            <w:tcW w:w="2551" w:type="dxa"/>
            <w:vAlign w:val="center"/>
          </w:tcPr>
          <w:p w14:paraId="241D04D2">
            <w:pPr>
              <w:pStyle w:val="12"/>
            </w:pPr>
            <w:r>
              <w:t>100%</w:t>
            </w:r>
          </w:p>
        </w:tc>
      </w:tr>
      <w:tr w14:paraId="1A65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46BA9"/>
        </w:tc>
        <w:tc>
          <w:tcPr>
            <w:tcW w:w="1276" w:type="dxa"/>
            <w:vAlign w:val="center"/>
          </w:tcPr>
          <w:p w14:paraId="51B1F522">
            <w:pPr>
              <w:pStyle w:val="12"/>
            </w:pPr>
            <w:r>
              <w:t>质量指标</w:t>
            </w:r>
          </w:p>
        </w:tc>
        <w:tc>
          <w:tcPr>
            <w:tcW w:w="1332" w:type="dxa"/>
            <w:vAlign w:val="center"/>
          </w:tcPr>
          <w:p w14:paraId="1B677D11">
            <w:pPr>
              <w:pStyle w:val="12"/>
            </w:pPr>
            <w:r>
              <w:t>设备维保覆盖率</w:t>
            </w:r>
          </w:p>
        </w:tc>
        <w:tc>
          <w:tcPr>
            <w:tcW w:w="3430" w:type="dxa"/>
            <w:vAlign w:val="center"/>
          </w:tcPr>
          <w:p w14:paraId="6953AB6D">
            <w:pPr>
              <w:pStyle w:val="12"/>
            </w:pPr>
            <w:r>
              <w:t>设备维保覆盖率</w:t>
            </w:r>
          </w:p>
        </w:tc>
        <w:tc>
          <w:tcPr>
            <w:tcW w:w="2551" w:type="dxa"/>
            <w:vAlign w:val="center"/>
          </w:tcPr>
          <w:p w14:paraId="568D7559">
            <w:pPr>
              <w:pStyle w:val="12"/>
            </w:pPr>
            <w:r>
              <w:t>100%</w:t>
            </w:r>
          </w:p>
        </w:tc>
      </w:tr>
      <w:tr w14:paraId="10ADE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04A08"/>
        </w:tc>
        <w:tc>
          <w:tcPr>
            <w:tcW w:w="1276" w:type="dxa"/>
            <w:vAlign w:val="center"/>
          </w:tcPr>
          <w:p w14:paraId="175CD9EB">
            <w:pPr>
              <w:pStyle w:val="12"/>
            </w:pPr>
            <w:r>
              <w:t>时效指标</w:t>
            </w:r>
          </w:p>
        </w:tc>
        <w:tc>
          <w:tcPr>
            <w:tcW w:w="1332" w:type="dxa"/>
            <w:vAlign w:val="center"/>
          </w:tcPr>
          <w:p w14:paraId="50BD5D16">
            <w:pPr>
              <w:pStyle w:val="12"/>
            </w:pPr>
            <w:r>
              <w:t>设备维保及时性</w:t>
            </w:r>
          </w:p>
        </w:tc>
        <w:tc>
          <w:tcPr>
            <w:tcW w:w="3430" w:type="dxa"/>
            <w:vAlign w:val="center"/>
          </w:tcPr>
          <w:p w14:paraId="1B53FC80">
            <w:pPr>
              <w:pStyle w:val="12"/>
            </w:pPr>
            <w:r>
              <w:t>设备维保及时性</w:t>
            </w:r>
          </w:p>
        </w:tc>
        <w:tc>
          <w:tcPr>
            <w:tcW w:w="2551" w:type="dxa"/>
            <w:vAlign w:val="center"/>
          </w:tcPr>
          <w:p w14:paraId="1A8716AB">
            <w:pPr>
              <w:pStyle w:val="12"/>
            </w:pPr>
            <w:r>
              <w:t>≤48小时</w:t>
            </w:r>
          </w:p>
        </w:tc>
      </w:tr>
      <w:tr w14:paraId="42C19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4D91A0"/>
        </w:tc>
        <w:tc>
          <w:tcPr>
            <w:tcW w:w="1276" w:type="dxa"/>
            <w:vAlign w:val="center"/>
          </w:tcPr>
          <w:p w14:paraId="2AEF8956">
            <w:pPr>
              <w:pStyle w:val="12"/>
            </w:pPr>
            <w:r>
              <w:t>成本指标</w:t>
            </w:r>
          </w:p>
        </w:tc>
        <w:tc>
          <w:tcPr>
            <w:tcW w:w="1332" w:type="dxa"/>
            <w:vAlign w:val="center"/>
          </w:tcPr>
          <w:p w14:paraId="0028D519">
            <w:pPr>
              <w:pStyle w:val="12"/>
            </w:pPr>
            <w:r>
              <w:t>设备维保费用</w:t>
            </w:r>
          </w:p>
        </w:tc>
        <w:tc>
          <w:tcPr>
            <w:tcW w:w="3430" w:type="dxa"/>
            <w:vAlign w:val="center"/>
          </w:tcPr>
          <w:p w14:paraId="0779B63A">
            <w:pPr>
              <w:pStyle w:val="12"/>
            </w:pPr>
            <w:r>
              <w:t>设备维保费用</w:t>
            </w:r>
          </w:p>
        </w:tc>
        <w:tc>
          <w:tcPr>
            <w:tcW w:w="2551" w:type="dxa"/>
            <w:vAlign w:val="center"/>
          </w:tcPr>
          <w:p w14:paraId="57BA668B">
            <w:pPr>
              <w:pStyle w:val="12"/>
            </w:pPr>
            <w:r>
              <w:t>≤56.7万元</w:t>
            </w:r>
          </w:p>
        </w:tc>
      </w:tr>
      <w:tr w14:paraId="68E9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FF5077">
            <w:pPr>
              <w:pStyle w:val="14"/>
            </w:pPr>
            <w:r>
              <w:t>效益指标</w:t>
            </w:r>
          </w:p>
        </w:tc>
        <w:tc>
          <w:tcPr>
            <w:tcW w:w="1276" w:type="dxa"/>
            <w:vAlign w:val="center"/>
          </w:tcPr>
          <w:p w14:paraId="1C2B8095">
            <w:pPr>
              <w:pStyle w:val="12"/>
            </w:pPr>
            <w:r>
              <w:t>社会效益指标</w:t>
            </w:r>
          </w:p>
        </w:tc>
        <w:tc>
          <w:tcPr>
            <w:tcW w:w="1332" w:type="dxa"/>
            <w:vAlign w:val="center"/>
          </w:tcPr>
          <w:p w14:paraId="7CE77870">
            <w:pPr>
              <w:pStyle w:val="12"/>
            </w:pPr>
            <w:r>
              <w:t>保障产品检测能力，持续为政府、社会提供检测服务</w:t>
            </w:r>
          </w:p>
        </w:tc>
        <w:tc>
          <w:tcPr>
            <w:tcW w:w="3430" w:type="dxa"/>
            <w:vAlign w:val="center"/>
          </w:tcPr>
          <w:p w14:paraId="6FC7B10C">
            <w:pPr>
              <w:pStyle w:val="12"/>
            </w:pPr>
            <w:r>
              <w:t>保障产品检测能力，持续为政府、社会提供检测服务</w:t>
            </w:r>
          </w:p>
        </w:tc>
        <w:tc>
          <w:tcPr>
            <w:tcW w:w="2551" w:type="dxa"/>
            <w:vAlign w:val="center"/>
          </w:tcPr>
          <w:p w14:paraId="77EA3732">
            <w:pPr>
              <w:pStyle w:val="12"/>
            </w:pPr>
            <w:r>
              <w:t>保障产品检测能力，持续为政府、社会提供检测服务</w:t>
            </w:r>
          </w:p>
        </w:tc>
      </w:tr>
      <w:tr w14:paraId="02896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37170F">
            <w:pPr>
              <w:pStyle w:val="14"/>
            </w:pPr>
            <w:r>
              <w:t>满意度指标</w:t>
            </w:r>
          </w:p>
        </w:tc>
        <w:tc>
          <w:tcPr>
            <w:tcW w:w="1276" w:type="dxa"/>
            <w:vAlign w:val="center"/>
          </w:tcPr>
          <w:p w14:paraId="5D1181C8">
            <w:pPr>
              <w:pStyle w:val="12"/>
            </w:pPr>
            <w:r>
              <w:t>服务对象满意度指标</w:t>
            </w:r>
          </w:p>
        </w:tc>
        <w:tc>
          <w:tcPr>
            <w:tcW w:w="1332" w:type="dxa"/>
            <w:vAlign w:val="center"/>
          </w:tcPr>
          <w:p w14:paraId="20B2D830">
            <w:pPr>
              <w:pStyle w:val="12"/>
            </w:pPr>
            <w:r>
              <w:t>设备使用人员满意度</w:t>
            </w:r>
          </w:p>
        </w:tc>
        <w:tc>
          <w:tcPr>
            <w:tcW w:w="3430" w:type="dxa"/>
            <w:vAlign w:val="center"/>
          </w:tcPr>
          <w:p w14:paraId="30ABDA81">
            <w:pPr>
              <w:pStyle w:val="12"/>
            </w:pPr>
            <w:r>
              <w:t>设备使用人员满意度</w:t>
            </w:r>
          </w:p>
        </w:tc>
        <w:tc>
          <w:tcPr>
            <w:tcW w:w="2551" w:type="dxa"/>
            <w:vAlign w:val="center"/>
          </w:tcPr>
          <w:p w14:paraId="656A73E5">
            <w:pPr>
              <w:pStyle w:val="12"/>
            </w:pPr>
            <w:r>
              <w:t>≥98%</w:t>
            </w:r>
          </w:p>
        </w:tc>
      </w:tr>
    </w:tbl>
    <w:p w14:paraId="16A6D26A">
      <w:pPr>
        <w:sectPr>
          <w:pgSz w:w="11900" w:h="16840"/>
          <w:pgMar w:top="1984" w:right="1304" w:bottom="1134" w:left="1304" w:header="720" w:footer="720" w:gutter="0"/>
          <w:cols w:space="720" w:num="1"/>
        </w:sectPr>
      </w:pPr>
    </w:p>
    <w:p w14:paraId="54DAE786">
      <w:pPr>
        <w:jc w:val="center"/>
      </w:pPr>
    </w:p>
    <w:p w14:paraId="0F4883D0">
      <w:pPr>
        <w:ind w:firstLine="560"/>
        <w:outlineLvl w:val="3"/>
      </w:pPr>
      <w:bookmarkStart w:id="38" w:name="_Toc_4_4_0000000042"/>
      <w:r>
        <w:rPr>
          <w:rFonts w:ascii="方正仿宋_GBK" w:hAnsi="方正仿宋_GBK" w:eastAsia="方正仿宋_GBK" w:cs="方正仿宋_GBK"/>
          <w:sz w:val="28"/>
        </w:rPr>
        <w:t>39.信息化运维2025绩效目标表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CB86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8AE0A09">
            <w:pPr>
              <w:pStyle w:val="11"/>
            </w:pPr>
            <w:r>
              <w:t>355206天津市标准化研究院</w:t>
            </w:r>
          </w:p>
        </w:tc>
        <w:tc>
          <w:tcPr>
            <w:tcW w:w="1276" w:type="dxa"/>
            <w:tcBorders>
              <w:top w:val="single" w:color="FFFFFF" w:sz="6" w:space="0"/>
              <w:left w:val="single" w:color="FFFFFF" w:sz="6" w:space="0"/>
              <w:right w:val="single" w:color="FFFFFF" w:sz="6" w:space="0"/>
            </w:tcBorders>
            <w:vAlign w:val="center"/>
          </w:tcPr>
          <w:p w14:paraId="5F1E076C">
            <w:pPr>
              <w:pStyle w:val="10"/>
            </w:pPr>
            <w:r>
              <w:t>单位：万元</w:t>
            </w:r>
          </w:p>
        </w:tc>
      </w:tr>
      <w:tr w14:paraId="223BBC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4AB69">
            <w:pPr>
              <w:pStyle w:val="13"/>
            </w:pPr>
            <w:r>
              <w:t>项目名称</w:t>
            </w:r>
          </w:p>
        </w:tc>
        <w:tc>
          <w:tcPr>
            <w:tcW w:w="8589" w:type="dxa"/>
            <w:gridSpan w:val="6"/>
            <w:vAlign w:val="center"/>
          </w:tcPr>
          <w:p w14:paraId="7537FB13">
            <w:pPr>
              <w:pStyle w:val="12"/>
            </w:pPr>
            <w:r>
              <w:t>信息化运维2025</w:t>
            </w:r>
          </w:p>
        </w:tc>
      </w:tr>
      <w:tr w14:paraId="43840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89DF0">
            <w:pPr>
              <w:pStyle w:val="13"/>
            </w:pPr>
            <w:r>
              <w:t>预算规模及资金用途</w:t>
            </w:r>
          </w:p>
        </w:tc>
        <w:tc>
          <w:tcPr>
            <w:tcW w:w="1276" w:type="dxa"/>
            <w:vAlign w:val="center"/>
          </w:tcPr>
          <w:p w14:paraId="65395F76">
            <w:pPr>
              <w:pStyle w:val="13"/>
            </w:pPr>
            <w:r>
              <w:t>预算数</w:t>
            </w:r>
          </w:p>
        </w:tc>
        <w:tc>
          <w:tcPr>
            <w:tcW w:w="1332" w:type="dxa"/>
            <w:vAlign w:val="center"/>
          </w:tcPr>
          <w:p w14:paraId="767E0C7D">
            <w:pPr>
              <w:pStyle w:val="12"/>
            </w:pPr>
            <w:r>
              <w:t>22.30</w:t>
            </w:r>
          </w:p>
        </w:tc>
        <w:tc>
          <w:tcPr>
            <w:tcW w:w="1587" w:type="dxa"/>
            <w:vAlign w:val="center"/>
          </w:tcPr>
          <w:p w14:paraId="5646B5A5">
            <w:pPr>
              <w:pStyle w:val="13"/>
            </w:pPr>
            <w:r>
              <w:t>其中：财政    资金</w:t>
            </w:r>
          </w:p>
        </w:tc>
        <w:tc>
          <w:tcPr>
            <w:tcW w:w="1843" w:type="dxa"/>
            <w:vAlign w:val="center"/>
          </w:tcPr>
          <w:p w14:paraId="20532BBA">
            <w:pPr>
              <w:pStyle w:val="12"/>
            </w:pPr>
            <w:r>
              <w:t>22.30</w:t>
            </w:r>
          </w:p>
        </w:tc>
        <w:tc>
          <w:tcPr>
            <w:tcW w:w="1276" w:type="dxa"/>
            <w:vAlign w:val="center"/>
          </w:tcPr>
          <w:p w14:paraId="1F6E60D7">
            <w:pPr>
              <w:pStyle w:val="13"/>
            </w:pPr>
            <w:r>
              <w:t>其他资金</w:t>
            </w:r>
          </w:p>
        </w:tc>
        <w:tc>
          <w:tcPr>
            <w:tcW w:w="1276" w:type="dxa"/>
            <w:vAlign w:val="center"/>
          </w:tcPr>
          <w:p w14:paraId="7A6F8DD6">
            <w:pPr>
              <w:pStyle w:val="12"/>
            </w:pPr>
          </w:p>
        </w:tc>
      </w:tr>
      <w:tr w14:paraId="496AF3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530D5E"/>
        </w:tc>
        <w:tc>
          <w:tcPr>
            <w:tcW w:w="8589" w:type="dxa"/>
            <w:gridSpan w:val="6"/>
            <w:vAlign w:val="center"/>
          </w:tcPr>
          <w:p w14:paraId="3EA5967C">
            <w:pPr>
              <w:pStyle w:val="12"/>
            </w:pPr>
            <w:r>
              <w:t>用于市标准化院2025年信息化运维相关工作</w:t>
            </w:r>
          </w:p>
        </w:tc>
      </w:tr>
      <w:tr w14:paraId="04CC4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CDD0D">
            <w:pPr>
              <w:pStyle w:val="13"/>
            </w:pPr>
            <w:r>
              <w:t>绩效目标</w:t>
            </w:r>
          </w:p>
        </w:tc>
        <w:tc>
          <w:tcPr>
            <w:tcW w:w="8589" w:type="dxa"/>
            <w:gridSpan w:val="6"/>
            <w:vAlign w:val="center"/>
          </w:tcPr>
          <w:p w14:paraId="3D78B3CC">
            <w:pPr>
              <w:pStyle w:val="12"/>
            </w:pPr>
            <w:r>
              <w:t>1.保障OA协同管理系统正常运行，对OA协同管理系统部分功能进行修改</w:t>
            </w:r>
          </w:p>
          <w:p w14:paraId="3B0918D7">
            <w:pPr>
              <w:pStyle w:val="12"/>
            </w:pPr>
            <w:r>
              <w:t>2.网站提供社会标准化服务，正常运行</w:t>
            </w:r>
          </w:p>
        </w:tc>
      </w:tr>
    </w:tbl>
    <w:p w14:paraId="2ECE1F4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D36E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4860C">
            <w:pPr>
              <w:pStyle w:val="13"/>
            </w:pPr>
            <w:r>
              <w:t>一级指标</w:t>
            </w:r>
          </w:p>
        </w:tc>
        <w:tc>
          <w:tcPr>
            <w:tcW w:w="1276" w:type="dxa"/>
            <w:vAlign w:val="center"/>
          </w:tcPr>
          <w:p w14:paraId="523A6059">
            <w:pPr>
              <w:pStyle w:val="13"/>
            </w:pPr>
            <w:r>
              <w:t>二级指标</w:t>
            </w:r>
          </w:p>
        </w:tc>
        <w:tc>
          <w:tcPr>
            <w:tcW w:w="1332" w:type="dxa"/>
            <w:vAlign w:val="center"/>
          </w:tcPr>
          <w:p w14:paraId="604B7E06">
            <w:pPr>
              <w:pStyle w:val="13"/>
            </w:pPr>
            <w:r>
              <w:t>三级指标</w:t>
            </w:r>
          </w:p>
        </w:tc>
        <w:tc>
          <w:tcPr>
            <w:tcW w:w="3430" w:type="dxa"/>
            <w:vAlign w:val="center"/>
          </w:tcPr>
          <w:p w14:paraId="57A61099">
            <w:pPr>
              <w:pStyle w:val="13"/>
            </w:pPr>
            <w:r>
              <w:t>绩效指标描述</w:t>
            </w:r>
          </w:p>
        </w:tc>
        <w:tc>
          <w:tcPr>
            <w:tcW w:w="2551" w:type="dxa"/>
            <w:vAlign w:val="center"/>
          </w:tcPr>
          <w:p w14:paraId="018DF0C0">
            <w:pPr>
              <w:pStyle w:val="13"/>
            </w:pPr>
            <w:r>
              <w:t>指标值</w:t>
            </w:r>
          </w:p>
        </w:tc>
      </w:tr>
      <w:tr w14:paraId="7BF37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1100EC">
            <w:pPr>
              <w:pStyle w:val="14"/>
            </w:pPr>
            <w:r>
              <w:t>产出指标</w:t>
            </w:r>
          </w:p>
        </w:tc>
        <w:tc>
          <w:tcPr>
            <w:tcW w:w="1276" w:type="dxa"/>
            <w:vAlign w:val="center"/>
          </w:tcPr>
          <w:p w14:paraId="2C6A5DB1">
            <w:pPr>
              <w:pStyle w:val="12"/>
            </w:pPr>
            <w:r>
              <w:t>数量指标</w:t>
            </w:r>
          </w:p>
        </w:tc>
        <w:tc>
          <w:tcPr>
            <w:tcW w:w="1332" w:type="dxa"/>
            <w:vAlign w:val="center"/>
          </w:tcPr>
          <w:p w14:paraId="2050C708">
            <w:pPr>
              <w:pStyle w:val="12"/>
            </w:pPr>
            <w:r>
              <w:t>全年处理公文数量</w:t>
            </w:r>
          </w:p>
        </w:tc>
        <w:tc>
          <w:tcPr>
            <w:tcW w:w="3430" w:type="dxa"/>
            <w:vAlign w:val="center"/>
          </w:tcPr>
          <w:p w14:paraId="03361FA7">
            <w:pPr>
              <w:pStyle w:val="12"/>
            </w:pPr>
            <w:r>
              <w:t>全年处理公文数量</w:t>
            </w:r>
          </w:p>
        </w:tc>
        <w:tc>
          <w:tcPr>
            <w:tcW w:w="2551" w:type="dxa"/>
            <w:vAlign w:val="center"/>
          </w:tcPr>
          <w:p w14:paraId="150DFDD1">
            <w:pPr>
              <w:pStyle w:val="12"/>
            </w:pPr>
            <w:r>
              <w:t>≥20000条</w:t>
            </w:r>
          </w:p>
        </w:tc>
      </w:tr>
      <w:tr w14:paraId="5EF08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C7A3D"/>
        </w:tc>
        <w:tc>
          <w:tcPr>
            <w:tcW w:w="1276" w:type="dxa"/>
            <w:vAlign w:val="center"/>
          </w:tcPr>
          <w:p w14:paraId="64821772">
            <w:pPr>
              <w:pStyle w:val="12"/>
            </w:pPr>
            <w:r>
              <w:t>质量指标</w:t>
            </w:r>
          </w:p>
        </w:tc>
        <w:tc>
          <w:tcPr>
            <w:tcW w:w="1332" w:type="dxa"/>
            <w:vAlign w:val="center"/>
          </w:tcPr>
          <w:p w14:paraId="02356839">
            <w:pPr>
              <w:pStyle w:val="12"/>
            </w:pPr>
            <w:r>
              <w:t>错误提示</w:t>
            </w:r>
          </w:p>
        </w:tc>
        <w:tc>
          <w:tcPr>
            <w:tcW w:w="3430" w:type="dxa"/>
            <w:vAlign w:val="center"/>
          </w:tcPr>
          <w:p w14:paraId="3EA009CA">
            <w:pPr>
              <w:pStyle w:val="12"/>
            </w:pPr>
            <w:r>
              <w:t>错误提示</w:t>
            </w:r>
          </w:p>
        </w:tc>
        <w:tc>
          <w:tcPr>
            <w:tcW w:w="2551" w:type="dxa"/>
            <w:vAlign w:val="center"/>
          </w:tcPr>
          <w:p w14:paraId="5C540A3C">
            <w:pPr>
              <w:pStyle w:val="12"/>
            </w:pPr>
            <w:r>
              <w:t>≤10条</w:t>
            </w:r>
          </w:p>
        </w:tc>
      </w:tr>
      <w:tr w14:paraId="78EAC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D8F13C"/>
        </w:tc>
        <w:tc>
          <w:tcPr>
            <w:tcW w:w="1276" w:type="dxa"/>
            <w:vAlign w:val="center"/>
          </w:tcPr>
          <w:p w14:paraId="15C4B431">
            <w:pPr>
              <w:pStyle w:val="12"/>
            </w:pPr>
            <w:r>
              <w:t>时效指标</w:t>
            </w:r>
          </w:p>
        </w:tc>
        <w:tc>
          <w:tcPr>
            <w:tcW w:w="1332" w:type="dxa"/>
            <w:vAlign w:val="center"/>
          </w:tcPr>
          <w:p w14:paraId="0429A04E">
            <w:pPr>
              <w:pStyle w:val="12"/>
            </w:pPr>
            <w:r>
              <w:t>响应时间</w:t>
            </w:r>
          </w:p>
        </w:tc>
        <w:tc>
          <w:tcPr>
            <w:tcW w:w="3430" w:type="dxa"/>
            <w:vAlign w:val="center"/>
          </w:tcPr>
          <w:p w14:paraId="2F39211E">
            <w:pPr>
              <w:pStyle w:val="12"/>
            </w:pPr>
            <w:r>
              <w:t>响应时间</w:t>
            </w:r>
          </w:p>
        </w:tc>
        <w:tc>
          <w:tcPr>
            <w:tcW w:w="2551" w:type="dxa"/>
            <w:vAlign w:val="center"/>
          </w:tcPr>
          <w:p w14:paraId="4F0E5441">
            <w:pPr>
              <w:pStyle w:val="12"/>
            </w:pPr>
            <w:r>
              <w:t>≤1天</w:t>
            </w:r>
          </w:p>
        </w:tc>
      </w:tr>
      <w:tr w14:paraId="5D4EC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4108D"/>
        </w:tc>
        <w:tc>
          <w:tcPr>
            <w:tcW w:w="1276" w:type="dxa"/>
            <w:vAlign w:val="center"/>
          </w:tcPr>
          <w:p w14:paraId="00FA44D5">
            <w:pPr>
              <w:pStyle w:val="12"/>
            </w:pPr>
            <w:r>
              <w:t>成本指标</w:t>
            </w:r>
          </w:p>
        </w:tc>
        <w:tc>
          <w:tcPr>
            <w:tcW w:w="1332" w:type="dxa"/>
            <w:vAlign w:val="center"/>
          </w:tcPr>
          <w:p w14:paraId="24634257">
            <w:pPr>
              <w:pStyle w:val="12"/>
            </w:pPr>
            <w:r>
              <w:t>控制成本</w:t>
            </w:r>
          </w:p>
        </w:tc>
        <w:tc>
          <w:tcPr>
            <w:tcW w:w="3430" w:type="dxa"/>
            <w:vAlign w:val="center"/>
          </w:tcPr>
          <w:p w14:paraId="6CF39B52">
            <w:pPr>
              <w:pStyle w:val="12"/>
            </w:pPr>
            <w:r>
              <w:t>项目总成本</w:t>
            </w:r>
          </w:p>
        </w:tc>
        <w:tc>
          <w:tcPr>
            <w:tcW w:w="2551" w:type="dxa"/>
            <w:vAlign w:val="center"/>
          </w:tcPr>
          <w:p w14:paraId="1A07DC98">
            <w:pPr>
              <w:pStyle w:val="12"/>
            </w:pPr>
            <w:r>
              <w:t>≤22.3万元</w:t>
            </w:r>
          </w:p>
        </w:tc>
      </w:tr>
      <w:tr w14:paraId="49E4A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FE75D">
            <w:pPr>
              <w:pStyle w:val="14"/>
            </w:pPr>
            <w:r>
              <w:t>效益指标</w:t>
            </w:r>
          </w:p>
        </w:tc>
        <w:tc>
          <w:tcPr>
            <w:tcW w:w="1276" w:type="dxa"/>
            <w:vAlign w:val="center"/>
          </w:tcPr>
          <w:p w14:paraId="35D185EB">
            <w:pPr>
              <w:pStyle w:val="12"/>
            </w:pPr>
            <w:r>
              <w:t>社会效益指标</w:t>
            </w:r>
          </w:p>
        </w:tc>
        <w:tc>
          <w:tcPr>
            <w:tcW w:w="1332" w:type="dxa"/>
            <w:vAlign w:val="center"/>
          </w:tcPr>
          <w:p w14:paraId="70327A6A">
            <w:pPr>
              <w:pStyle w:val="12"/>
            </w:pPr>
            <w:r>
              <w:t>保障网站年可用率</w:t>
            </w:r>
          </w:p>
        </w:tc>
        <w:tc>
          <w:tcPr>
            <w:tcW w:w="3430" w:type="dxa"/>
            <w:vAlign w:val="center"/>
          </w:tcPr>
          <w:p w14:paraId="4CCB2B69">
            <w:pPr>
              <w:pStyle w:val="12"/>
            </w:pPr>
            <w:r>
              <w:t>保障网站年可用率</w:t>
            </w:r>
          </w:p>
        </w:tc>
        <w:tc>
          <w:tcPr>
            <w:tcW w:w="2551" w:type="dxa"/>
            <w:vAlign w:val="center"/>
          </w:tcPr>
          <w:p w14:paraId="108C48ED">
            <w:pPr>
              <w:pStyle w:val="12"/>
            </w:pPr>
            <w:r>
              <w:t>≥99.9%</w:t>
            </w:r>
          </w:p>
        </w:tc>
      </w:tr>
      <w:tr w14:paraId="37679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5334C">
            <w:pPr>
              <w:pStyle w:val="14"/>
            </w:pPr>
            <w:r>
              <w:t>效益指标</w:t>
            </w:r>
          </w:p>
        </w:tc>
        <w:tc>
          <w:tcPr>
            <w:tcW w:w="1276" w:type="dxa"/>
            <w:vAlign w:val="center"/>
          </w:tcPr>
          <w:p w14:paraId="12511C43">
            <w:pPr>
              <w:pStyle w:val="12"/>
            </w:pPr>
            <w:r>
              <w:t>经济效益指标</w:t>
            </w:r>
          </w:p>
        </w:tc>
        <w:tc>
          <w:tcPr>
            <w:tcW w:w="1332" w:type="dxa"/>
            <w:vAlign w:val="center"/>
          </w:tcPr>
          <w:p w14:paraId="2BF1DEC7">
            <w:pPr>
              <w:pStyle w:val="12"/>
            </w:pPr>
            <w:r>
              <w:t>提高办公效率</w:t>
            </w:r>
          </w:p>
        </w:tc>
        <w:tc>
          <w:tcPr>
            <w:tcW w:w="3430" w:type="dxa"/>
            <w:vAlign w:val="center"/>
          </w:tcPr>
          <w:p w14:paraId="7E0FE19A">
            <w:pPr>
              <w:pStyle w:val="12"/>
            </w:pPr>
            <w:r>
              <w:t>可利用手机APP办理OA相关工作内容，提高非工作时间、非单位地点的办公效率</w:t>
            </w:r>
          </w:p>
        </w:tc>
        <w:tc>
          <w:tcPr>
            <w:tcW w:w="2551" w:type="dxa"/>
            <w:vAlign w:val="center"/>
          </w:tcPr>
          <w:p w14:paraId="05B3511A">
            <w:pPr>
              <w:pStyle w:val="12"/>
            </w:pPr>
            <w:r>
              <w:t>提高非工作时间、非单位地点的办公效率</w:t>
            </w:r>
          </w:p>
        </w:tc>
      </w:tr>
      <w:tr w14:paraId="5EA4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427D8">
            <w:pPr>
              <w:pStyle w:val="14"/>
            </w:pPr>
            <w:r>
              <w:t>满意度指标</w:t>
            </w:r>
          </w:p>
        </w:tc>
        <w:tc>
          <w:tcPr>
            <w:tcW w:w="1276" w:type="dxa"/>
            <w:vAlign w:val="center"/>
          </w:tcPr>
          <w:p w14:paraId="52508591">
            <w:pPr>
              <w:pStyle w:val="12"/>
            </w:pPr>
            <w:r>
              <w:t>服务对象满意度指标</w:t>
            </w:r>
          </w:p>
        </w:tc>
        <w:tc>
          <w:tcPr>
            <w:tcW w:w="1332" w:type="dxa"/>
            <w:vAlign w:val="center"/>
          </w:tcPr>
          <w:p w14:paraId="3939465A">
            <w:pPr>
              <w:pStyle w:val="12"/>
            </w:pPr>
            <w:r>
              <w:t>内部部门满意度</w:t>
            </w:r>
          </w:p>
        </w:tc>
        <w:tc>
          <w:tcPr>
            <w:tcW w:w="3430" w:type="dxa"/>
            <w:vAlign w:val="center"/>
          </w:tcPr>
          <w:p w14:paraId="7EF84417">
            <w:pPr>
              <w:pStyle w:val="12"/>
            </w:pPr>
            <w:r>
              <w:t>内部部门满意度</w:t>
            </w:r>
          </w:p>
        </w:tc>
        <w:tc>
          <w:tcPr>
            <w:tcW w:w="2551" w:type="dxa"/>
            <w:vAlign w:val="center"/>
          </w:tcPr>
          <w:p w14:paraId="2DA9C2D0">
            <w:pPr>
              <w:pStyle w:val="12"/>
            </w:pPr>
            <w:r>
              <w:t>≥95%</w:t>
            </w:r>
          </w:p>
        </w:tc>
      </w:tr>
    </w:tbl>
    <w:p w14:paraId="6415B98F">
      <w:pPr>
        <w:sectPr>
          <w:pgSz w:w="11900" w:h="16840"/>
          <w:pgMar w:top="1984" w:right="1304" w:bottom="1134" w:left="1304" w:header="720" w:footer="720" w:gutter="0"/>
          <w:cols w:space="720" w:num="1"/>
        </w:sectPr>
      </w:pPr>
    </w:p>
    <w:p w14:paraId="355E7AD8">
      <w:pPr>
        <w:jc w:val="center"/>
      </w:pPr>
    </w:p>
    <w:p w14:paraId="27ED9946">
      <w:pPr>
        <w:ind w:firstLine="560"/>
        <w:outlineLvl w:val="3"/>
      </w:pPr>
      <w:bookmarkStart w:id="39" w:name="_Toc_4_4_0000000043"/>
      <w:r>
        <w:rPr>
          <w:rFonts w:ascii="方正仿宋_GBK" w:hAnsi="方正仿宋_GBK" w:eastAsia="方正仿宋_GBK" w:cs="方正仿宋_GBK"/>
          <w:sz w:val="28"/>
        </w:rPr>
        <w:t>40.大型检测设备运行维护2025绩效目标表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6B76E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BEE836">
            <w:pPr>
              <w:pStyle w:val="11"/>
            </w:pPr>
            <w:r>
              <w:t>355207天津市计量监督检测科学研究院</w:t>
            </w:r>
          </w:p>
        </w:tc>
        <w:tc>
          <w:tcPr>
            <w:tcW w:w="1276" w:type="dxa"/>
            <w:tcBorders>
              <w:top w:val="single" w:color="FFFFFF" w:sz="6" w:space="0"/>
              <w:left w:val="single" w:color="FFFFFF" w:sz="6" w:space="0"/>
              <w:right w:val="single" w:color="FFFFFF" w:sz="6" w:space="0"/>
            </w:tcBorders>
            <w:vAlign w:val="center"/>
          </w:tcPr>
          <w:p w14:paraId="67A590A6">
            <w:pPr>
              <w:pStyle w:val="10"/>
            </w:pPr>
            <w:r>
              <w:t>单位：万元</w:t>
            </w:r>
          </w:p>
        </w:tc>
      </w:tr>
      <w:tr w14:paraId="5519D7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BE8B6">
            <w:pPr>
              <w:pStyle w:val="13"/>
            </w:pPr>
            <w:r>
              <w:t>项目名称</w:t>
            </w:r>
          </w:p>
        </w:tc>
        <w:tc>
          <w:tcPr>
            <w:tcW w:w="8589" w:type="dxa"/>
            <w:gridSpan w:val="6"/>
            <w:vAlign w:val="center"/>
          </w:tcPr>
          <w:p w14:paraId="25C71921">
            <w:pPr>
              <w:pStyle w:val="12"/>
            </w:pPr>
            <w:r>
              <w:t>大型检测设备运行维护2025</w:t>
            </w:r>
          </w:p>
        </w:tc>
      </w:tr>
      <w:tr w14:paraId="1DEEA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980DB">
            <w:pPr>
              <w:pStyle w:val="13"/>
            </w:pPr>
            <w:r>
              <w:t>预算规模及资金用途</w:t>
            </w:r>
          </w:p>
        </w:tc>
        <w:tc>
          <w:tcPr>
            <w:tcW w:w="1276" w:type="dxa"/>
            <w:vAlign w:val="center"/>
          </w:tcPr>
          <w:p w14:paraId="377F458B">
            <w:pPr>
              <w:pStyle w:val="13"/>
            </w:pPr>
            <w:r>
              <w:t>预算数</w:t>
            </w:r>
          </w:p>
        </w:tc>
        <w:tc>
          <w:tcPr>
            <w:tcW w:w="1332" w:type="dxa"/>
            <w:vAlign w:val="center"/>
          </w:tcPr>
          <w:p w14:paraId="1D7129FA">
            <w:pPr>
              <w:pStyle w:val="12"/>
            </w:pPr>
            <w:r>
              <w:t>80.50</w:t>
            </w:r>
          </w:p>
        </w:tc>
        <w:tc>
          <w:tcPr>
            <w:tcW w:w="1587" w:type="dxa"/>
            <w:vAlign w:val="center"/>
          </w:tcPr>
          <w:p w14:paraId="29F7DEDA">
            <w:pPr>
              <w:pStyle w:val="13"/>
            </w:pPr>
            <w:r>
              <w:t>其中：财政    资金</w:t>
            </w:r>
          </w:p>
        </w:tc>
        <w:tc>
          <w:tcPr>
            <w:tcW w:w="1843" w:type="dxa"/>
            <w:vAlign w:val="center"/>
          </w:tcPr>
          <w:p w14:paraId="4238BC60">
            <w:pPr>
              <w:pStyle w:val="12"/>
            </w:pPr>
            <w:r>
              <w:t>80.50</w:t>
            </w:r>
          </w:p>
        </w:tc>
        <w:tc>
          <w:tcPr>
            <w:tcW w:w="1276" w:type="dxa"/>
            <w:vAlign w:val="center"/>
          </w:tcPr>
          <w:p w14:paraId="011D1A8D">
            <w:pPr>
              <w:pStyle w:val="13"/>
            </w:pPr>
            <w:r>
              <w:t>其他资金</w:t>
            </w:r>
          </w:p>
        </w:tc>
        <w:tc>
          <w:tcPr>
            <w:tcW w:w="1276" w:type="dxa"/>
            <w:vAlign w:val="center"/>
          </w:tcPr>
          <w:p w14:paraId="44C61DDC">
            <w:pPr>
              <w:pStyle w:val="12"/>
            </w:pPr>
          </w:p>
        </w:tc>
      </w:tr>
      <w:tr w14:paraId="2AE123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8EB98D"/>
        </w:tc>
        <w:tc>
          <w:tcPr>
            <w:tcW w:w="8589" w:type="dxa"/>
            <w:gridSpan w:val="6"/>
            <w:vAlign w:val="center"/>
          </w:tcPr>
          <w:p w14:paraId="49B61BF6">
            <w:pPr>
              <w:pStyle w:val="12"/>
            </w:pPr>
            <w:r>
              <w:t>大型专用设备维修维护费</w:t>
            </w:r>
          </w:p>
        </w:tc>
      </w:tr>
      <w:tr w14:paraId="393AC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541DDF">
            <w:pPr>
              <w:pStyle w:val="13"/>
            </w:pPr>
            <w:r>
              <w:t>绩效目标</w:t>
            </w:r>
          </w:p>
        </w:tc>
        <w:tc>
          <w:tcPr>
            <w:tcW w:w="8589" w:type="dxa"/>
            <w:gridSpan w:val="6"/>
            <w:vAlign w:val="center"/>
          </w:tcPr>
          <w:p w14:paraId="773B5119">
            <w:pPr>
              <w:pStyle w:val="12"/>
            </w:pPr>
            <w:r>
              <w:t>1.满足本院大量重大计量专用仪器设备的运行、维护、保养，确保计量服务职能发挥，维护天津市行政区域内计量单位统一和量值传递。</w:t>
            </w:r>
          </w:p>
        </w:tc>
      </w:tr>
    </w:tbl>
    <w:p w14:paraId="3168BE5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36D5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FC235C">
            <w:pPr>
              <w:pStyle w:val="13"/>
            </w:pPr>
            <w:r>
              <w:t>一级指标</w:t>
            </w:r>
          </w:p>
        </w:tc>
        <w:tc>
          <w:tcPr>
            <w:tcW w:w="1276" w:type="dxa"/>
            <w:vAlign w:val="center"/>
          </w:tcPr>
          <w:p w14:paraId="3AC398C8">
            <w:pPr>
              <w:pStyle w:val="13"/>
            </w:pPr>
            <w:r>
              <w:t>二级指标</w:t>
            </w:r>
          </w:p>
        </w:tc>
        <w:tc>
          <w:tcPr>
            <w:tcW w:w="1332" w:type="dxa"/>
            <w:vAlign w:val="center"/>
          </w:tcPr>
          <w:p w14:paraId="61E78780">
            <w:pPr>
              <w:pStyle w:val="13"/>
            </w:pPr>
            <w:r>
              <w:t>三级指标</w:t>
            </w:r>
          </w:p>
        </w:tc>
        <w:tc>
          <w:tcPr>
            <w:tcW w:w="3430" w:type="dxa"/>
            <w:vAlign w:val="center"/>
          </w:tcPr>
          <w:p w14:paraId="4C121D5A">
            <w:pPr>
              <w:pStyle w:val="13"/>
            </w:pPr>
            <w:r>
              <w:t>绩效指标描述</w:t>
            </w:r>
          </w:p>
        </w:tc>
        <w:tc>
          <w:tcPr>
            <w:tcW w:w="2551" w:type="dxa"/>
            <w:vAlign w:val="center"/>
          </w:tcPr>
          <w:p w14:paraId="0B1E6352">
            <w:pPr>
              <w:pStyle w:val="13"/>
            </w:pPr>
            <w:r>
              <w:t>指标值</w:t>
            </w:r>
          </w:p>
        </w:tc>
      </w:tr>
      <w:tr w14:paraId="04DE6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D8CDA">
            <w:pPr>
              <w:pStyle w:val="14"/>
            </w:pPr>
            <w:r>
              <w:t>产出指标</w:t>
            </w:r>
          </w:p>
        </w:tc>
        <w:tc>
          <w:tcPr>
            <w:tcW w:w="1276" w:type="dxa"/>
            <w:vAlign w:val="center"/>
          </w:tcPr>
          <w:p w14:paraId="1D720792">
            <w:pPr>
              <w:pStyle w:val="12"/>
            </w:pPr>
            <w:r>
              <w:t>数量指标</w:t>
            </w:r>
          </w:p>
        </w:tc>
        <w:tc>
          <w:tcPr>
            <w:tcW w:w="1332" w:type="dxa"/>
            <w:vAlign w:val="center"/>
          </w:tcPr>
          <w:p w14:paraId="3BE3120D">
            <w:pPr>
              <w:pStyle w:val="12"/>
            </w:pPr>
            <w:r>
              <w:t>维修维护设备数量</w:t>
            </w:r>
          </w:p>
        </w:tc>
        <w:tc>
          <w:tcPr>
            <w:tcW w:w="3430" w:type="dxa"/>
            <w:vAlign w:val="center"/>
          </w:tcPr>
          <w:p w14:paraId="17C48F40">
            <w:pPr>
              <w:pStyle w:val="12"/>
            </w:pPr>
            <w:r>
              <w:t>维修维护设备数量</w:t>
            </w:r>
          </w:p>
        </w:tc>
        <w:tc>
          <w:tcPr>
            <w:tcW w:w="2551" w:type="dxa"/>
            <w:vAlign w:val="center"/>
          </w:tcPr>
          <w:p w14:paraId="3B659192">
            <w:pPr>
              <w:pStyle w:val="12"/>
            </w:pPr>
            <w:r>
              <w:t>≤4套</w:t>
            </w:r>
          </w:p>
        </w:tc>
      </w:tr>
      <w:tr w14:paraId="6B7D3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3EE15"/>
        </w:tc>
        <w:tc>
          <w:tcPr>
            <w:tcW w:w="1276" w:type="dxa"/>
            <w:vAlign w:val="center"/>
          </w:tcPr>
          <w:p w14:paraId="7DA938FD">
            <w:pPr>
              <w:pStyle w:val="12"/>
            </w:pPr>
            <w:r>
              <w:t>质量指标</w:t>
            </w:r>
          </w:p>
        </w:tc>
        <w:tc>
          <w:tcPr>
            <w:tcW w:w="1332" w:type="dxa"/>
            <w:vAlign w:val="center"/>
          </w:tcPr>
          <w:p w14:paraId="674328DA">
            <w:pPr>
              <w:pStyle w:val="12"/>
            </w:pPr>
            <w:r>
              <w:t>设备维修验收通过率</w:t>
            </w:r>
          </w:p>
        </w:tc>
        <w:tc>
          <w:tcPr>
            <w:tcW w:w="3430" w:type="dxa"/>
            <w:vAlign w:val="center"/>
          </w:tcPr>
          <w:p w14:paraId="290AB1B3">
            <w:pPr>
              <w:pStyle w:val="12"/>
            </w:pPr>
            <w:r>
              <w:t>设备维修验收通过率</w:t>
            </w:r>
          </w:p>
        </w:tc>
        <w:tc>
          <w:tcPr>
            <w:tcW w:w="2551" w:type="dxa"/>
            <w:vAlign w:val="center"/>
          </w:tcPr>
          <w:p w14:paraId="2C948084">
            <w:pPr>
              <w:pStyle w:val="12"/>
            </w:pPr>
            <w:r>
              <w:t>100百分比</w:t>
            </w:r>
          </w:p>
        </w:tc>
      </w:tr>
      <w:tr w14:paraId="1452A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F27F76"/>
        </w:tc>
        <w:tc>
          <w:tcPr>
            <w:tcW w:w="1276" w:type="dxa"/>
            <w:vAlign w:val="center"/>
          </w:tcPr>
          <w:p w14:paraId="5738C44D">
            <w:pPr>
              <w:pStyle w:val="12"/>
            </w:pPr>
            <w:r>
              <w:t>时效指标</w:t>
            </w:r>
          </w:p>
        </w:tc>
        <w:tc>
          <w:tcPr>
            <w:tcW w:w="1332" w:type="dxa"/>
            <w:vAlign w:val="center"/>
          </w:tcPr>
          <w:p w14:paraId="4E3BCBB9">
            <w:pPr>
              <w:pStyle w:val="12"/>
            </w:pPr>
            <w:r>
              <w:t>工作任务完成时间</w:t>
            </w:r>
          </w:p>
        </w:tc>
        <w:tc>
          <w:tcPr>
            <w:tcW w:w="3430" w:type="dxa"/>
            <w:vAlign w:val="center"/>
          </w:tcPr>
          <w:p w14:paraId="3BACDFE8">
            <w:pPr>
              <w:pStyle w:val="12"/>
            </w:pPr>
            <w:r>
              <w:t>工作任务完成时间</w:t>
            </w:r>
          </w:p>
        </w:tc>
        <w:tc>
          <w:tcPr>
            <w:tcW w:w="2551" w:type="dxa"/>
            <w:vAlign w:val="center"/>
          </w:tcPr>
          <w:p w14:paraId="2D2CA102">
            <w:pPr>
              <w:pStyle w:val="12"/>
            </w:pPr>
            <w:r>
              <w:t>2025年12月底前完成</w:t>
            </w:r>
          </w:p>
        </w:tc>
      </w:tr>
      <w:tr w14:paraId="4F35F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1716FB"/>
        </w:tc>
        <w:tc>
          <w:tcPr>
            <w:tcW w:w="1276" w:type="dxa"/>
            <w:vAlign w:val="center"/>
          </w:tcPr>
          <w:p w14:paraId="1587510A">
            <w:pPr>
              <w:pStyle w:val="12"/>
            </w:pPr>
            <w:r>
              <w:t>成本指标</w:t>
            </w:r>
          </w:p>
        </w:tc>
        <w:tc>
          <w:tcPr>
            <w:tcW w:w="1332" w:type="dxa"/>
            <w:vAlign w:val="center"/>
          </w:tcPr>
          <w:p w14:paraId="185F137A">
            <w:pPr>
              <w:pStyle w:val="12"/>
            </w:pPr>
            <w:r>
              <w:t>维修设备成本费用</w:t>
            </w:r>
          </w:p>
        </w:tc>
        <w:tc>
          <w:tcPr>
            <w:tcW w:w="3430" w:type="dxa"/>
            <w:vAlign w:val="center"/>
          </w:tcPr>
          <w:p w14:paraId="52D80232">
            <w:pPr>
              <w:pStyle w:val="12"/>
            </w:pPr>
            <w:r>
              <w:t>维修设备成本费用</w:t>
            </w:r>
          </w:p>
        </w:tc>
        <w:tc>
          <w:tcPr>
            <w:tcW w:w="2551" w:type="dxa"/>
            <w:vAlign w:val="center"/>
          </w:tcPr>
          <w:p w14:paraId="7CA10F80">
            <w:pPr>
              <w:pStyle w:val="12"/>
            </w:pPr>
            <w:r>
              <w:t>≤80.5万元</w:t>
            </w:r>
          </w:p>
        </w:tc>
      </w:tr>
      <w:tr w14:paraId="755AD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069D75">
            <w:pPr>
              <w:pStyle w:val="14"/>
            </w:pPr>
            <w:r>
              <w:t>效益指标</w:t>
            </w:r>
          </w:p>
        </w:tc>
        <w:tc>
          <w:tcPr>
            <w:tcW w:w="1276" w:type="dxa"/>
            <w:vAlign w:val="center"/>
          </w:tcPr>
          <w:p w14:paraId="1BDA3A78">
            <w:pPr>
              <w:pStyle w:val="12"/>
            </w:pPr>
            <w:r>
              <w:t>经济效益指标</w:t>
            </w:r>
          </w:p>
        </w:tc>
        <w:tc>
          <w:tcPr>
            <w:tcW w:w="1332" w:type="dxa"/>
            <w:vAlign w:val="center"/>
          </w:tcPr>
          <w:p w14:paraId="1C561B6A">
            <w:pPr>
              <w:pStyle w:val="12"/>
            </w:pPr>
            <w:r>
              <w:t>服务经济发展</w:t>
            </w:r>
          </w:p>
        </w:tc>
        <w:tc>
          <w:tcPr>
            <w:tcW w:w="3430" w:type="dxa"/>
            <w:vAlign w:val="center"/>
          </w:tcPr>
          <w:p w14:paraId="6AF82D59">
            <w:pPr>
              <w:pStyle w:val="12"/>
            </w:pPr>
            <w:r>
              <w:t>由大型专用设备对外服务所产生的计量检测收入</w:t>
            </w:r>
          </w:p>
        </w:tc>
        <w:tc>
          <w:tcPr>
            <w:tcW w:w="2551" w:type="dxa"/>
            <w:vAlign w:val="center"/>
          </w:tcPr>
          <w:p w14:paraId="6A25300A">
            <w:pPr>
              <w:pStyle w:val="12"/>
            </w:pPr>
            <w:r>
              <w:t>≥228万元</w:t>
            </w:r>
          </w:p>
        </w:tc>
      </w:tr>
      <w:tr w14:paraId="60B3F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5443D4">
            <w:pPr>
              <w:pStyle w:val="14"/>
            </w:pPr>
            <w:r>
              <w:t>效益指标</w:t>
            </w:r>
          </w:p>
        </w:tc>
        <w:tc>
          <w:tcPr>
            <w:tcW w:w="1276" w:type="dxa"/>
            <w:vAlign w:val="center"/>
          </w:tcPr>
          <w:p w14:paraId="038C070D">
            <w:pPr>
              <w:pStyle w:val="12"/>
            </w:pPr>
            <w:r>
              <w:t>社会效益指标</w:t>
            </w:r>
          </w:p>
        </w:tc>
        <w:tc>
          <w:tcPr>
            <w:tcW w:w="1332" w:type="dxa"/>
            <w:vAlign w:val="center"/>
          </w:tcPr>
          <w:p w14:paraId="7ABD021F">
            <w:pPr>
              <w:pStyle w:val="12"/>
            </w:pPr>
            <w:r>
              <w:t>提升服务社会能力</w:t>
            </w:r>
          </w:p>
        </w:tc>
        <w:tc>
          <w:tcPr>
            <w:tcW w:w="3430" w:type="dxa"/>
            <w:vAlign w:val="center"/>
          </w:tcPr>
          <w:p w14:paraId="36072510">
            <w:pPr>
              <w:pStyle w:val="12"/>
            </w:pPr>
            <w:r>
              <w:t>提升服务社会能力</w:t>
            </w:r>
          </w:p>
        </w:tc>
        <w:tc>
          <w:tcPr>
            <w:tcW w:w="2551" w:type="dxa"/>
            <w:vAlign w:val="center"/>
          </w:tcPr>
          <w:p w14:paraId="7594394C">
            <w:pPr>
              <w:pStyle w:val="12"/>
            </w:pPr>
            <w:r>
              <w:t>有效提升计量工作服务水平，保障型式评价工作有效开展</w:t>
            </w:r>
          </w:p>
        </w:tc>
      </w:tr>
      <w:tr w14:paraId="0D28D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3FF73">
            <w:pPr>
              <w:pStyle w:val="14"/>
            </w:pPr>
            <w:r>
              <w:t>效益指标</w:t>
            </w:r>
          </w:p>
        </w:tc>
        <w:tc>
          <w:tcPr>
            <w:tcW w:w="1276" w:type="dxa"/>
            <w:vAlign w:val="center"/>
          </w:tcPr>
          <w:p w14:paraId="2285FEE6">
            <w:pPr>
              <w:pStyle w:val="12"/>
            </w:pPr>
            <w:r>
              <w:t>可持续影响指标</w:t>
            </w:r>
          </w:p>
        </w:tc>
        <w:tc>
          <w:tcPr>
            <w:tcW w:w="1332" w:type="dxa"/>
            <w:vAlign w:val="center"/>
          </w:tcPr>
          <w:p w14:paraId="11A240B5">
            <w:pPr>
              <w:pStyle w:val="12"/>
            </w:pPr>
            <w:r>
              <w:t>可持续影响</w:t>
            </w:r>
          </w:p>
        </w:tc>
        <w:tc>
          <w:tcPr>
            <w:tcW w:w="3430" w:type="dxa"/>
            <w:vAlign w:val="center"/>
          </w:tcPr>
          <w:p w14:paraId="26953C47">
            <w:pPr>
              <w:pStyle w:val="12"/>
            </w:pPr>
            <w:r>
              <w:t>可持续影响</w:t>
            </w:r>
          </w:p>
        </w:tc>
        <w:tc>
          <w:tcPr>
            <w:tcW w:w="2551" w:type="dxa"/>
            <w:vAlign w:val="center"/>
          </w:tcPr>
          <w:p w14:paraId="049B2632">
            <w:pPr>
              <w:pStyle w:val="12"/>
            </w:pPr>
            <w:r>
              <w:t>保障设备长期运行，完成国家、天津市型式评价工作目标</w:t>
            </w:r>
          </w:p>
        </w:tc>
      </w:tr>
      <w:tr w14:paraId="7E954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D3C0A4">
            <w:pPr>
              <w:pStyle w:val="14"/>
            </w:pPr>
            <w:r>
              <w:t>满意度指标</w:t>
            </w:r>
          </w:p>
        </w:tc>
        <w:tc>
          <w:tcPr>
            <w:tcW w:w="1276" w:type="dxa"/>
            <w:vAlign w:val="center"/>
          </w:tcPr>
          <w:p w14:paraId="0871029F">
            <w:pPr>
              <w:pStyle w:val="12"/>
            </w:pPr>
            <w:r>
              <w:t>服务对象满意度指标</w:t>
            </w:r>
          </w:p>
        </w:tc>
        <w:tc>
          <w:tcPr>
            <w:tcW w:w="1332" w:type="dxa"/>
            <w:vAlign w:val="center"/>
          </w:tcPr>
          <w:p w14:paraId="10583886">
            <w:pPr>
              <w:pStyle w:val="12"/>
            </w:pPr>
            <w:r>
              <w:t>社会服务对象满意度</w:t>
            </w:r>
          </w:p>
        </w:tc>
        <w:tc>
          <w:tcPr>
            <w:tcW w:w="3430" w:type="dxa"/>
            <w:vAlign w:val="center"/>
          </w:tcPr>
          <w:p w14:paraId="06AC2E26">
            <w:pPr>
              <w:pStyle w:val="12"/>
            </w:pPr>
            <w:r>
              <w:t>社会服务对象满意度</w:t>
            </w:r>
          </w:p>
        </w:tc>
        <w:tc>
          <w:tcPr>
            <w:tcW w:w="2551" w:type="dxa"/>
            <w:vAlign w:val="center"/>
          </w:tcPr>
          <w:p w14:paraId="013F4576">
            <w:pPr>
              <w:pStyle w:val="12"/>
            </w:pPr>
            <w:r>
              <w:t>≥95百分比</w:t>
            </w:r>
          </w:p>
        </w:tc>
      </w:tr>
    </w:tbl>
    <w:p w14:paraId="19C56C69">
      <w:pPr>
        <w:sectPr>
          <w:pgSz w:w="11900" w:h="16840"/>
          <w:pgMar w:top="1984" w:right="1304" w:bottom="1134" w:left="1304" w:header="720" w:footer="720" w:gutter="0"/>
          <w:cols w:space="720" w:num="1"/>
        </w:sectPr>
      </w:pPr>
    </w:p>
    <w:p w14:paraId="3273B0F1">
      <w:pPr>
        <w:jc w:val="center"/>
      </w:pPr>
    </w:p>
    <w:p w14:paraId="152DF313">
      <w:pPr>
        <w:ind w:firstLine="560"/>
        <w:outlineLvl w:val="3"/>
      </w:pPr>
      <w:bookmarkStart w:id="40" w:name="_Toc_4_4_0000000044"/>
      <w:r>
        <w:rPr>
          <w:rFonts w:ascii="方正仿宋_GBK" w:hAnsi="方正仿宋_GBK" w:eastAsia="方正仿宋_GBK" w:cs="方正仿宋_GBK"/>
          <w:sz w:val="28"/>
        </w:rPr>
        <w:t>41.2024年中央食品监管补助资金绩效目标表</w:t>
      </w:r>
      <w:bookmarkEnd w:id="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18BE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D30B9E">
            <w:pPr>
              <w:pStyle w:val="11"/>
            </w:pPr>
            <w:r>
              <w:t>355208天津市食品与工业产品许可证审核查验中心</w:t>
            </w:r>
          </w:p>
        </w:tc>
        <w:tc>
          <w:tcPr>
            <w:tcW w:w="1276" w:type="dxa"/>
            <w:tcBorders>
              <w:top w:val="single" w:color="FFFFFF" w:sz="6" w:space="0"/>
              <w:left w:val="single" w:color="FFFFFF" w:sz="6" w:space="0"/>
              <w:right w:val="single" w:color="FFFFFF" w:sz="6" w:space="0"/>
            </w:tcBorders>
            <w:vAlign w:val="center"/>
          </w:tcPr>
          <w:p w14:paraId="5E02700C">
            <w:pPr>
              <w:pStyle w:val="10"/>
            </w:pPr>
            <w:r>
              <w:t>单位：万元</w:t>
            </w:r>
          </w:p>
        </w:tc>
      </w:tr>
      <w:tr w14:paraId="13F601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E148D8">
            <w:pPr>
              <w:pStyle w:val="13"/>
            </w:pPr>
            <w:r>
              <w:t>项目名称</w:t>
            </w:r>
          </w:p>
        </w:tc>
        <w:tc>
          <w:tcPr>
            <w:tcW w:w="8589" w:type="dxa"/>
            <w:gridSpan w:val="6"/>
            <w:vAlign w:val="center"/>
          </w:tcPr>
          <w:p w14:paraId="336E3A6A">
            <w:pPr>
              <w:pStyle w:val="12"/>
            </w:pPr>
            <w:r>
              <w:t>2024年中央食品监管补助资金</w:t>
            </w:r>
          </w:p>
        </w:tc>
      </w:tr>
      <w:tr w14:paraId="688DFC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38360">
            <w:pPr>
              <w:pStyle w:val="13"/>
            </w:pPr>
            <w:r>
              <w:t>预算规模及资金用途</w:t>
            </w:r>
          </w:p>
        </w:tc>
        <w:tc>
          <w:tcPr>
            <w:tcW w:w="1276" w:type="dxa"/>
            <w:vAlign w:val="center"/>
          </w:tcPr>
          <w:p w14:paraId="6B9B9673">
            <w:pPr>
              <w:pStyle w:val="13"/>
            </w:pPr>
            <w:r>
              <w:t>预算数</w:t>
            </w:r>
          </w:p>
        </w:tc>
        <w:tc>
          <w:tcPr>
            <w:tcW w:w="1332" w:type="dxa"/>
            <w:vAlign w:val="center"/>
          </w:tcPr>
          <w:p w14:paraId="7EB41C50">
            <w:pPr>
              <w:pStyle w:val="12"/>
            </w:pPr>
            <w:r>
              <w:t>65.33</w:t>
            </w:r>
          </w:p>
        </w:tc>
        <w:tc>
          <w:tcPr>
            <w:tcW w:w="1587" w:type="dxa"/>
            <w:vAlign w:val="center"/>
          </w:tcPr>
          <w:p w14:paraId="476DB7BA">
            <w:pPr>
              <w:pStyle w:val="13"/>
            </w:pPr>
            <w:r>
              <w:t>其中：财政    资金</w:t>
            </w:r>
          </w:p>
        </w:tc>
        <w:tc>
          <w:tcPr>
            <w:tcW w:w="1843" w:type="dxa"/>
            <w:vAlign w:val="center"/>
          </w:tcPr>
          <w:p w14:paraId="618214F3">
            <w:pPr>
              <w:pStyle w:val="12"/>
            </w:pPr>
            <w:r>
              <w:t>65.33</w:t>
            </w:r>
          </w:p>
        </w:tc>
        <w:tc>
          <w:tcPr>
            <w:tcW w:w="1276" w:type="dxa"/>
            <w:vAlign w:val="center"/>
          </w:tcPr>
          <w:p w14:paraId="45451CAD">
            <w:pPr>
              <w:pStyle w:val="13"/>
            </w:pPr>
            <w:r>
              <w:t>其他资金</w:t>
            </w:r>
          </w:p>
        </w:tc>
        <w:tc>
          <w:tcPr>
            <w:tcW w:w="1276" w:type="dxa"/>
            <w:vAlign w:val="center"/>
          </w:tcPr>
          <w:p w14:paraId="38CC7F5F">
            <w:pPr>
              <w:pStyle w:val="12"/>
            </w:pPr>
          </w:p>
        </w:tc>
      </w:tr>
      <w:tr w14:paraId="6E1AE3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1B499A"/>
        </w:tc>
        <w:tc>
          <w:tcPr>
            <w:tcW w:w="8589" w:type="dxa"/>
            <w:gridSpan w:val="6"/>
            <w:vAlign w:val="center"/>
          </w:tcPr>
          <w:p w14:paraId="7B797673">
            <w:pPr>
              <w:pStyle w:val="12"/>
            </w:pPr>
            <w:r>
              <w:t>完成创建食品安全示范城市跟踪评价工作；完成特殊食品相关业务培训工作。</w:t>
            </w:r>
          </w:p>
        </w:tc>
      </w:tr>
      <w:tr w14:paraId="02942C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A9464">
            <w:pPr>
              <w:pStyle w:val="13"/>
            </w:pPr>
            <w:r>
              <w:t>绩效目标</w:t>
            </w:r>
          </w:p>
        </w:tc>
        <w:tc>
          <w:tcPr>
            <w:tcW w:w="8589" w:type="dxa"/>
            <w:gridSpan w:val="6"/>
            <w:vAlign w:val="center"/>
          </w:tcPr>
          <w:p w14:paraId="09AE4A78">
            <w:pPr>
              <w:pStyle w:val="12"/>
            </w:pPr>
            <w:r>
              <w:t>1.开展特殊食品相关业务培训工作。</w:t>
            </w:r>
          </w:p>
          <w:p w14:paraId="09CF0084">
            <w:pPr>
              <w:pStyle w:val="12"/>
            </w:pPr>
            <w:r>
              <w:t>2.开展天津市创建国家食品安全示范城市跟踪评价、市级初评、模拟验收、年度评价工作。</w:t>
            </w:r>
          </w:p>
        </w:tc>
      </w:tr>
    </w:tbl>
    <w:p w14:paraId="0C5B77E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EF9D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2AD687">
            <w:pPr>
              <w:pStyle w:val="13"/>
            </w:pPr>
            <w:r>
              <w:t>一级指标</w:t>
            </w:r>
          </w:p>
        </w:tc>
        <w:tc>
          <w:tcPr>
            <w:tcW w:w="1276" w:type="dxa"/>
            <w:vAlign w:val="center"/>
          </w:tcPr>
          <w:p w14:paraId="3CCB3567">
            <w:pPr>
              <w:pStyle w:val="13"/>
            </w:pPr>
            <w:r>
              <w:t>二级指标</w:t>
            </w:r>
          </w:p>
        </w:tc>
        <w:tc>
          <w:tcPr>
            <w:tcW w:w="1332" w:type="dxa"/>
            <w:vAlign w:val="center"/>
          </w:tcPr>
          <w:p w14:paraId="75A2AE60">
            <w:pPr>
              <w:pStyle w:val="13"/>
            </w:pPr>
            <w:r>
              <w:t>三级指标</w:t>
            </w:r>
          </w:p>
        </w:tc>
        <w:tc>
          <w:tcPr>
            <w:tcW w:w="3430" w:type="dxa"/>
            <w:vAlign w:val="center"/>
          </w:tcPr>
          <w:p w14:paraId="54C96943">
            <w:pPr>
              <w:pStyle w:val="13"/>
            </w:pPr>
            <w:r>
              <w:t>绩效指标描述</w:t>
            </w:r>
          </w:p>
        </w:tc>
        <w:tc>
          <w:tcPr>
            <w:tcW w:w="2551" w:type="dxa"/>
            <w:vAlign w:val="center"/>
          </w:tcPr>
          <w:p w14:paraId="152390D9">
            <w:pPr>
              <w:pStyle w:val="13"/>
            </w:pPr>
            <w:r>
              <w:t>指标值</w:t>
            </w:r>
          </w:p>
        </w:tc>
      </w:tr>
      <w:tr w14:paraId="03916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0698E0">
            <w:pPr>
              <w:pStyle w:val="14"/>
            </w:pPr>
            <w:r>
              <w:t>产出指标</w:t>
            </w:r>
          </w:p>
        </w:tc>
        <w:tc>
          <w:tcPr>
            <w:tcW w:w="1276" w:type="dxa"/>
            <w:vAlign w:val="center"/>
          </w:tcPr>
          <w:p w14:paraId="4485ABC9">
            <w:pPr>
              <w:pStyle w:val="12"/>
            </w:pPr>
            <w:r>
              <w:t>数量指标</w:t>
            </w:r>
          </w:p>
        </w:tc>
        <w:tc>
          <w:tcPr>
            <w:tcW w:w="1332" w:type="dxa"/>
            <w:vAlign w:val="center"/>
          </w:tcPr>
          <w:p w14:paraId="1E2990C8">
            <w:pPr>
              <w:pStyle w:val="12"/>
            </w:pPr>
            <w:r>
              <w:t>开展创建国家食品安全示范城市评审城区数量</w:t>
            </w:r>
          </w:p>
        </w:tc>
        <w:tc>
          <w:tcPr>
            <w:tcW w:w="3430" w:type="dxa"/>
            <w:vAlign w:val="center"/>
          </w:tcPr>
          <w:p w14:paraId="17637362">
            <w:pPr>
              <w:pStyle w:val="12"/>
            </w:pPr>
            <w:r>
              <w:t>开展创建国家食品安全示范城市评审城区数量</w:t>
            </w:r>
          </w:p>
        </w:tc>
        <w:tc>
          <w:tcPr>
            <w:tcW w:w="2551" w:type="dxa"/>
            <w:vAlign w:val="center"/>
          </w:tcPr>
          <w:p w14:paraId="7FB4258B">
            <w:pPr>
              <w:pStyle w:val="12"/>
            </w:pPr>
            <w:r>
              <w:t>≥16区</w:t>
            </w:r>
          </w:p>
        </w:tc>
      </w:tr>
      <w:tr w14:paraId="5FE4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B1C14"/>
        </w:tc>
        <w:tc>
          <w:tcPr>
            <w:tcW w:w="1276" w:type="dxa"/>
            <w:vAlign w:val="center"/>
          </w:tcPr>
          <w:p w14:paraId="30E385FA">
            <w:pPr>
              <w:pStyle w:val="12"/>
            </w:pPr>
            <w:r>
              <w:t>数量指标</w:t>
            </w:r>
          </w:p>
        </w:tc>
        <w:tc>
          <w:tcPr>
            <w:tcW w:w="1332" w:type="dxa"/>
            <w:vAlign w:val="center"/>
          </w:tcPr>
          <w:p w14:paraId="61914C16">
            <w:pPr>
              <w:pStyle w:val="12"/>
            </w:pPr>
            <w:r>
              <w:t>完成特殊食品培训人数</w:t>
            </w:r>
          </w:p>
        </w:tc>
        <w:tc>
          <w:tcPr>
            <w:tcW w:w="3430" w:type="dxa"/>
            <w:vAlign w:val="center"/>
          </w:tcPr>
          <w:p w14:paraId="796A4B62">
            <w:pPr>
              <w:pStyle w:val="12"/>
            </w:pPr>
            <w:r>
              <w:t>完成特殊食品培训人数</w:t>
            </w:r>
          </w:p>
        </w:tc>
        <w:tc>
          <w:tcPr>
            <w:tcW w:w="2551" w:type="dxa"/>
            <w:vAlign w:val="center"/>
          </w:tcPr>
          <w:p w14:paraId="0AA197DD">
            <w:pPr>
              <w:pStyle w:val="12"/>
            </w:pPr>
            <w:r>
              <w:t>≥30人</w:t>
            </w:r>
          </w:p>
        </w:tc>
      </w:tr>
      <w:tr w14:paraId="1CBA7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96F2A4"/>
        </w:tc>
        <w:tc>
          <w:tcPr>
            <w:tcW w:w="1276" w:type="dxa"/>
            <w:vAlign w:val="center"/>
          </w:tcPr>
          <w:p w14:paraId="6A7CAC83">
            <w:pPr>
              <w:pStyle w:val="12"/>
            </w:pPr>
            <w:r>
              <w:t>质量指标</w:t>
            </w:r>
          </w:p>
        </w:tc>
        <w:tc>
          <w:tcPr>
            <w:tcW w:w="1332" w:type="dxa"/>
            <w:vAlign w:val="center"/>
          </w:tcPr>
          <w:p w14:paraId="354ECB72">
            <w:pPr>
              <w:pStyle w:val="12"/>
            </w:pPr>
            <w:r>
              <w:t>按照创建评价细则和操作指南要求，推动创建工作按要求开展</w:t>
            </w:r>
          </w:p>
        </w:tc>
        <w:tc>
          <w:tcPr>
            <w:tcW w:w="3430" w:type="dxa"/>
            <w:vAlign w:val="center"/>
          </w:tcPr>
          <w:p w14:paraId="341CB15F">
            <w:pPr>
              <w:pStyle w:val="12"/>
            </w:pPr>
            <w:r>
              <w:t>按照创建评价细则和操作指南要求，推动创建工作按要求开展</w:t>
            </w:r>
          </w:p>
        </w:tc>
        <w:tc>
          <w:tcPr>
            <w:tcW w:w="2551" w:type="dxa"/>
            <w:vAlign w:val="center"/>
          </w:tcPr>
          <w:p w14:paraId="2E7860B6">
            <w:pPr>
              <w:pStyle w:val="12"/>
            </w:pPr>
            <w:r>
              <w:t>100百分比</w:t>
            </w:r>
          </w:p>
        </w:tc>
      </w:tr>
      <w:tr w14:paraId="793BA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485E2"/>
        </w:tc>
        <w:tc>
          <w:tcPr>
            <w:tcW w:w="1276" w:type="dxa"/>
            <w:vAlign w:val="center"/>
          </w:tcPr>
          <w:p w14:paraId="227AD23B">
            <w:pPr>
              <w:pStyle w:val="12"/>
            </w:pPr>
            <w:r>
              <w:t>质量指标</w:t>
            </w:r>
          </w:p>
        </w:tc>
        <w:tc>
          <w:tcPr>
            <w:tcW w:w="1332" w:type="dxa"/>
            <w:vAlign w:val="center"/>
          </w:tcPr>
          <w:p w14:paraId="48663B21">
            <w:pPr>
              <w:pStyle w:val="12"/>
            </w:pPr>
            <w:r>
              <w:t>完成特殊食品相关培训</w:t>
            </w:r>
          </w:p>
        </w:tc>
        <w:tc>
          <w:tcPr>
            <w:tcW w:w="3430" w:type="dxa"/>
            <w:vAlign w:val="center"/>
          </w:tcPr>
          <w:p w14:paraId="7D45FD2D">
            <w:pPr>
              <w:pStyle w:val="12"/>
            </w:pPr>
            <w:r>
              <w:t>完成特殊食品相关培训</w:t>
            </w:r>
          </w:p>
        </w:tc>
        <w:tc>
          <w:tcPr>
            <w:tcW w:w="2551" w:type="dxa"/>
            <w:vAlign w:val="center"/>
          </w:tcPr>
          <w:p w14:paraId="04695879">
            <w:pPr>
              <w:pStyle w:val="12"/>
            </w:pPr>
            <w:r>
              <w:t>100百分比</w:t>
            </w:r>
          </w:p>
        </w:tc>
      </w:tr>
      <w:tr w14:paraId="2FED8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D735C0"/>
        </w:tc>
        <w:tc>
          <w:tcPr>
            <w:tcW w:w="1276" w:type="dxa"/>
            <w:vAlign w:val="center"/>
          </w:tcPr>
          <w:p w14:paraId="0EFB148F">
            <w:pPr>
              <w:pStyle w:val="12"/>
            </w:pPr>
            <w:r>
              <w:t>时效指标</w:t>
            </w:r>
          </w:p>
        </w:tc>
        <w:tc>
          <w:tcPr>
            <w:tcW w:w="1332" w:type="dxa"/>
            <w:vAlign w:val="center"/>
          </w:tcPr>
          <w:p w14:paraId="49E3A62F">
            <w:pPr>
              <w:pStyle w:val="12"/>
            </w:pPr>
            <w:r>
              <w:t>创建国家食品安全示范城市评审和跟踪评价完成时限</w:t>
            </w:r>
          </w:p>
        </w:tc>
        <w:tc>
          <w:tcPr>
            <w:tcW w:w="3430" w:type="dxa"/>
            <w:vAlign w:val="center"/>
          </w:tcPr>
          <w:p w14:paraId="264DF1AD">
            <w:pPr>
              <w:pStyle w:val="12"/>
            </w:pPr>
            <w:r>
              <w:t>创建国家食品安全示范城市评审和跟踪评价完成时限</w:t>
            </w:r>
          </w:p>
        </w:tc>
        <w:tc>
          <w:tcPr>
            <w:tcW w:w="2551" w:type="dxa"/>
            <w:vAlign w:val="center"/>
          </w:tcPr>
          <w:p w14:paraId="2DD2CCDC">
            <w:pPr>
              <w:pStyle w:val="12"/>
            </w:pPr>
            <w:r>
              <w:t>2025年12月31日前</w:t>
            </w:r>
          </w:p>
        </w:tc>
      </w:tr>
      <w:tr w14:paraId="0DF7F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F3394"/>
        </w:tc>
        <w:tc>
          <w:tcPr>
            <w:tcW w:w="1276" w:type="dxa"/>
            <w:vAlign w:val="center"/>
          </w:tcPr>
          <w:p w14:paraId="235F60C3">
            <w:pPr>
              <w:pStyle w:val="12"/>
            </w:pPr>
            <w:r>
              <w:t>时效指标</w:t>
            </w:r>
          </w:p>
        </w:tc>
        <w:tc>
          <w:tcPr>
            <w:tcW w:w="1332" w:type="dxa"/>
            <w:vAlign w:val="center"/>
          </w:tcPr>
          <w:p w14:paraId="584D3B0C">
            <w:pPr>
              <w:pStyle w:val="12"/>
            </w:pPr>
            <w:r>
              <w:t>完成特殊食品检查员培训时间</w:t>
            </w:r>
          </w:p>
        </w:tc>
        <w:tc>
          <w:tcPr>
            <w:tcW w:w="3430" w:type="dxa"/>
            <w:vAlign w:val="center"/>
          </w:tcPr>
          <w:p w14:paraId="5F3AF0EE">
            <w:pPr>
              <w:pStyle w:val="12"/>
            </w:pPr>
            <w:r>
              <w:t>完成特殊食品检查员培训时间</w:t>
            </w:r>
          </w:p>
        </w:tc>
        <w:tc>
          <w:tcPr>
            <w:tcW w:w="2551" w:type="dxa"/>
            <w:vAlign w:val="center"/>
          </w:tcPr>
          <w:p w14:paraId="1B9B5369">
            <w:pPr>
              <w:pStyle w:val="12"/>
            </w:pPr>
            <w:r>
              <w:t>2025年12月31日前</w:t>
            </w:r>
          </w:p>
        </w:tc>
      </w:tr>
      <w:tr w14:paraId="593B9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650AA"/>
        </w:tc>
        <w:tc>
          <w:tcPr>
            <w:tcW w:w="1276" w:type="dxa"/>
            <w:vAlign w:val="center"/>
          </w:tcPr>
          <w:p w14:paraId="638D3218">
            <w:pPr>
              <w:pStyle w:val="12"/>
            </w:pPr>
            <w:r>
              <w:t>成本指标</w:t>
            </w:r>
          </w:p>
        </w:tc>
        <w:tc>
          <w:tcPr>
            <w:tcW w:w="1332" w:type="dxa"/>
            <w:vAlign w:val="center"/>
          </w:tcPr>
          <w:p w14:paraId="7A54F67C">
            <w:pPr>
              <w:pStyle w:val="12"/>
            </w:pPr>
            <w:r>
              <w:t>完成创建国家食品安全示范城市审查和跟踪评价费用</w:t>
            </w:r>
          </w:p>
        </w:tc>
        <w:tc>
          <w:tcPr>
            <w:tcW w:w="3430" w:type="dxa"/>
            <w:vAlign w:val="center"/>
          </w:tcPr>
          <w:p w14:paraId="159F728B">
            <w:pPr>
              <w:pStyle w:val="12"/>
            </w:pPr>
            <w:r>
              <w:t>完成创建国家食品安全示范城市审查和跟踪评价费用</w:t>
            </w:r>
          </w:p>
        </w:tc>
        <w:tc>
          <w:tcPr>
            <w:tcW w:w="2551" w:type="dxa"/>
            <w:vAlign w:val="center"/>
          </w:tcPr>
          <w:p w14:paraId="434749E2">
            <w:pPr>
              <w:pStyle w:val="12"/>
            </w:pPr>
            <w:r>
              <w:t>≤65.1万元</w:t>
            </w:r>
          </w:p>
        </w:tc>
      </w:tr>
      <w:tr w14:paraId="3C00C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D81EE"/>
        </w:tc>
        <w:tc>
          <w:tcPr>
            <w:tcW w:w="1276" w:type="dxa"/>
            <w:vAlign w:val="center"/>
          </w:tcPr>
          <w:p w14:paraId="72B2DEBD">
            <w:pPr>
              <w:pStyle w:val="12"/>
            </w:pPr>
            <w:r>
              <w:t>成本指标</w:t>
            </w:r>
          </w:p>
        </w:tc>
        <w:tc>
          <w:tcPr>
            <w:tcW w:w="1332" w:type="dxa"/>
            <w:vAlign w:val="center"/>
          </w:tcPr>
          <w:p w14:paraId="5684592B">
            <w:pPr>
              <w:pStyle w:val="12"/>
            </w:pPr>
            <w:r>
              <w:t>完成特殊食品检查员培训</w:t>
            </w:r>
          </w:p>
        </w:tc>
        <w:tc>
          <w:tcPr>
            <w:tcW w:w="3430" w:type="dxa"/>
            <w:vAlign w:val="center"/>
          </w:tcPr>
          <w:p w14:paraId="595F7D35">
            <w:pPr>
              <w:pStyle w:val="12"/>
            </w:pPr>
            <w:r>
              <w:t>完成特殊食品检查员培训</w:t>
            </w:r>
          </w:p>
        </w:tc>
        <w:tc>
          <w:tcPr>
            <w:tcW w:w="2551" w:type="dxa"/>
            <w:vAlign w:val="center"/>
          </w:tcPr>
          <w:p w14:paraId="706AB754">
            <w:pPr>
              <w:pStyle w:val="12"/>
            </w:pPr>
            <w:r>
              <w:t>≤0.23万元</w:t>
            </w:r>
          </w:p>
        </w:tc>
      </w:tr>
      <w:tr w14:paraId="77041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95DC0">
            <w:pPr>
              <w:pStyle w:val="14"/>
            </w:pPr>
            <w:r>
              <w:t>效益指标</w:t>
            </w:r>
          </w:p>
        </w:tc>
        <w:tc>
          <w:tcPr>
            <w:tcW w:w="1276" w:type="dxa"/>
            <w:vAlign w:val="center"/>
          </w:tcPr>
          <w:p w14:paraId="675B4CB7">
            <w:pPr>
              <w:pStyle w:val="12"/>
            </w:pPr>
            <w:r>
              <w:t>社会效益指标</w:t>
            </w:r>
          </w:p>
        </w:tc>
        <w:tc>
          <w:tcPr>
            <w:tcW w:w="1332" w:type="dxa"/>
            <w:vAlign w:val="center"/>
          </w:tcPr>
          <w:p w14:paraId="3629F8EF">
            <w:pPr>
              <w:pStyle w:val="12"/>
            </w:pPr>
            <w:r>
              <w:t>提升食品安全创建工作知晓率</w:t>
            </w:r>
          </w:p>
        </w:tc>
        <w:tc>
          <w:tcPr>
            <w:tcW w:w="3430" w:type="dxa"/>
            <w:vAlign w:val="center"/>
          </w:tcPr>
          <w:p w14:paraId="48F8735C">
            <w:pPr>
              <w:pStyle w:val="12"/>
            </w:pPr>
            <w:r>
              <w:t>提升食品安全创建工作知晓率</w:t>
            </w:r>
          </w:p>
        </w:tc>
        <w:tc>
          <w:tcPr>
            <w:tcW w:w="2551" w:type="dxa"/>
            <w:vAlign w:val="center"/>
          </w:tcPr>
          <w:p w14:paraId="6D23F5F2">
            <w:pPr>
              <w:pStyle w:val="12"/>
            </w:pPr>
            <w:r>
              <w:t>≥80百分比</w:t>
            </w:r>
          </w:p>
        </w:tc>
      </w:tr>
      <w:tr w14:paraId="69008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00E5B">
            <w:pPr>
              <w:pStyle w:val="14"/>
            </w:pPr>
            <w:r>
              <w:t>效益指标</w:t>
            </w:r>
          </w:p>
        </w:tc>
        <w:tc>
          <w:tcPr>
            <w:tcW w:w="1276" w:type="dxa"/>
            <w:vAlign w:val="center"/>
          </w:tcPr>
          <w:p w14:paraId="05683627">
            <w:pPr>
              <w:pStyle w:val="12"/>
            </w:pPr>
            <w:r>
              <w:t>可持续影响指标</w:t>
            </w:r>
          </w:p>
        </w:tc>
        <w:tc>
          <w:tcPr>
            <w:tcW w:w="1332" w:type="dxa"/>
            <w:vAlign w:val="center"/>
          </w:tcPr>
          <w:p w14:paraId="2EDD5113">
            <w:pPr>
              <w:pStyle w:val="12"/>
            </w:pPr>
            <w:r>
              <w:t>特殊食品检查员检查能力提升</w:t>
            </w:r>
          </w:p>
        </w:tc>
        <w:tc>
          <w:tcPr>
            <w:tcW w:w="3430" w:type="dxa"/>
            <w:vAlign w:val="center"/>
          </w:tcPr>
          <w:p w14:paraId="4F8A2D46">
            <w:pPr>
              <w:pStyle w:val="12"/>
            </w:pPr>
            <w:r>
              <w:t>特殊食品检查员检查能力提升</w:t>
            </w:r>
          </w:p>
        </w:tc>
        <w:tc>
          <w:tcPr>
            <w:tcW w:w="2551" w:type="dxa"/>
            <w:vAlign w:val="center"/>
          </w:tcPr>
          <w:p w14:paraId="0C9B44AD">
            <w:pPr>
              <w:pStyle w:val="12"/>
            </w:pPr>
            <w:r>
              <w:t>有所提升</w:t>
            </w:r>
          </w:p>
        </w:tc>
      </w:tr>
      <w:tr w14:paraId="0F067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7655D">
            <w:pPr>
              <w:pStyle w:val="14"/>
            </w:pPr>
            <w:r>
              <w:t>满意度指标</w:t>
            </w:r>
          </w:p>
        </w:tc>
        <w:tc>
          <w:tcPr>
            <w:tcW w:w="1276" w:type="dxa"/>
            <w:vAlign w:val="center"/>
          </w:tcPr>
          <w:p w14:paraId="75E831D7">
            <w:pPr>
              <w:pStyle w:val="12"/>
            </w:pPr>
            <w:r>
              <w:t>服务对象满意度指标</w:t>
            </w:r>
          </w:p>
        </w:tc>
        <w:tc>
          <w:tcPr>
            <w:tcW w:w="1332" w:type="dxa"/>
            <w:vAlign w:val="center"/>
          </w:tcPr>
          <w:p w14:paraId="70012B42">
            <w:pPr>
              <w:pStyle w:val="12"/>
            </w:pPr>
            <w:r>
              <w:t>群众食品安全满意度</w:t>
            </w:r>
          </w:p>
        </w:tc>
        <w:tc>
          <w:tcPr>
            <w:tcW w:w="3430" w:type="dxa"/>
            <w:vAlign w:val="center"/>
          </w:tcPr>
          <w:p w14:paraId="11E70C14">
            <w:pPr>
              <w:pStyle w:val="12"/>
            </w:pPr>
            <w:r>
              <w:t>群众食品安全满意度</w:t>
            </w:r>
          </w:p>
        </w:tc>
        <w:tc>
          <w:tcPr>
            <w:tcW w:w="2551" w:type="dxa"/>
            <w:vAlign w:val="center"/>
          </w:tcPr>
          <w:p w14:paraId="706182E8">
            <w:pPr>
              <w:pStyle w:val="12"/>
            </w:pPr>
            <w:r>
              <w:t>≥80百分比</w:t>
            </w:r>
          </w:p>
        </w:tc>
      </w:tr>
      <w:tr w14:paraId="02D50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61668">
            <w:pPr>
              <w:pStyle w:val="14"/>
            </w:pPr>
            <w:r>
              <w:t>满意度指标</w:t>
            </w:r>
          </w:p>
        </w:tc>
        <w:tc>
          <w:tcPr>
            <w:tcW w:w="1276" w:type="dxa"/>
            <w:vAlign w:val="center"/>
          </w:tcPr>
          <w:p w14:paraId="54BD06F9">
            <w:pPr>
              <w:pStyle w:val="12"/>
            </w:pPr>
            <w:r>
              <w:t>服务对象满意度指标</w:t>
            </w:r>
          </w:p>
        </w:tc>
        <w:tc>
          <w:tcPr>
            <w:tcW w:w="1332" w:type="dxa"/>
            <w:vAlign w:val="center"/>
          </w:tcPr>
          <w:p w14:paraId="66EAE623">
            <w:pPr>
              <w:pStyle w:val="12"/>
            </w:pPr>
            <w:r>
              <w:t>参训人员对培训内容满意度</w:t>
            </w:r>
          </w:p>
        </w:tc>
        <w:tc>
          <w:tcPr>
            <w:tcW w:w="3430" w:type="dxa"/>
            <w:vAlign w:val="center"/>
          </w:tcPr>
          <w:p w14:paraId="4A293B17">
            <w:pPr>
              <w:pStyle w:val="12"/>
            </w:pPr>
            <w:r>
              <w:t>参训人员对培训内容满意度</w:t>
            </w:r>
          </w:p>
        </w:tc>
        <w:tc>
          <w:tcPr>
            <w:tcW w:w="2551" w:type="dxa"/>
            <w:vAlign w:val="center"/>
          </w:tcPr>
          <w:p w14:paraId="467DD86D">
            <w:pPr>
              <w:pStyle w:val="12"/>
            </w:pPr>
            <w:r>
              <w:t>≥90百分比</w:t>
            </w:r>
          </w:p>
        </w:tc>
      </w:tr>
    </w:tbl>
    <w:p w14:paraId="111BA433">
      <w:pPr>
        <w:sectPr>
          <w:pgSz w:w="11900" w:h="16840"/>
          <w:pgMar w:top="1984" w:right="1304" w:bottom="1134" w:left="1304" w:header="720" w:footer="720" w:gutter="0"/>
          <w:cols w:space="720" w:num="1"/>
        </w:sectPr>
      </w:pPr>
    </w:p>
    <w:p w14:paraId="0934F9E1">
      <w:pPr>
        <w:jc w:val="center"/>
      </w:pPr>
    </w:p>
    <w:p w14:paraId="32CD9903">
      <w:pPr>
        <w:ind w:firstLine="560"/>
        <w:outlineLvl w:val="3"/>
      </w:pPr>
      <w:bookmarkStart w:id="41" w:name="_Toc_4_4_0000000045"/>
      <w:r>
        <w:rPr>
          <w:rFonts w:ascii="方正仿宋_GBK" w:hAnsi="方正仿宋_GBK" w:eastAsia="方正仿宋_GBK" w:cs="方正仿宋_GBK"/>
          <w:sz w:val="28"/>
        </w:rPr>
        <w:t>42.2025年中央食品监管补助资金绩效目标表</w:t>
      </w:r>
      <w:bookmarkEnd w:id="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4FAD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E212976">
            <w:pPr>
              <w:pStyle w:val="11"/>
            </w:pPr>
            <w:r>
              <w:t>355208天津市食品与工业产品许可证审核查验中心</w:t>
            </w:r>
          </w:p>
        </w:tc>
        <w:tc>
          <w:tcPr>
            <w:tcW w:w="1276" w:type="dxa"/>
            <w:tcBorders>
              <w:top w:val="single" w:color="FFFFFF" w:sz="6" w:space="0"/>
              <w:left w:val="single" w:color="FFFFFF" w:sz="6" w:space="0"/>
              <w:right w:val="single" w:color="FFFFFF" w:sz="6" w:space="0"/>
            </w:tcBorders>
            <w:vAlign w:val="center"/>
          </w:tcPr>
          <w:p w14:paraId="13E63EEE">
            <w:pPr>
              <w:pStyle w:val="10"/>
            </w:pPr>
            <w:r>
              <w:t>单位：万元</w:t>
            </w:r>
          </w:p>
        </w:tc>
      </w:tr>
      <w:tr w14:paraId="48004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962E6">
            <w:pPr>
              <w:pStyle w:val="13"/>
            </w:pPr>
            <w:r>
              <w:t>项目名称</w:t>
            </w:r>
          </w:p>
        </w:tc>
        <w:tc>
          <w:tcPr>
            <w:tcW w:w="8589" w:type="dxa"/>
            <w:gridSpan w:val="6"/>
            <w:vAlign w:val="center"/>
          </w:tcPr>
          <w:p w14:paraId="50FB7128">
            <w:pPr>
              <w:pStyle w:val="12"/>
            </w:pPr>
            <w:r>
              <w:t>2025年中央食品监管补助资金</w:t>
            </w:r>
          </w:p>
        </w:tc>
      </w:tr>
      <w:tr w14:paraId="028A08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FCCDC">
            <w:pPr>
              <w:pStyle w:val="13"/>
            </w:pPr>
            <w:r>
              <w:t>预算规模及资金用途</w:t>
            </w:r>
          </w:p>
        </w:tc>
        <w:tc>
          <w:tcPr>
            <w:tcW w:w="1276" w:type="dxa"/>
            <w:vAlign w:val="center"/>
          </w:tcPr>
          <w:p w14:paraId="78E8635C">
            <w:pPr>
              <w:pStyle w:val="13"/>
            </w:pPr>
            <w:r>
              <w:t>预算数</w:t>
            </w:r>
          </w:p>
        </w:tc>
        <w:tc>
          <w:tcPr>
            <w:tcW w:w="1332" w:type="dxa"/>
            <w:vAlign w:val="center"/>
          </w:tcPr>
          <w:p w14:paraId="7E332233">
            <w:pPr>
              <w:pStyle w:val="12"/>
            </w:pPr>
            <w:r>
              <w:t>47.12</w:t>
            </w:r>
          </w:p>
        </w:tc>
        <w:tc>
          <w:tcPr>
            <w:tcW w:w="1587" w:type="dxa"/>
            <w:vAlign w:val="center"/>
          </w:tcPr>
          <w:p w14:paraId="1BA3C339">
            <w:pPr>
              <w:pStyle w:val="13"/>
            </w:pPr>
            <w:r>
              <w:t>其中：财政    资金</w:t>
            </w:r>
          </w:p>
        </w:tc>
        <w:tc>
          <w:tcPr>
            <w:tcW w:w="1843" w:type="dxa"/>
            <w:vAlign w:val="center"/>
          </w:tcPr>
          <w:p w14:paraId="3F9EDCF0">
            <w:pPr>
              <w:pStyle w:val="12"/>
            </w:pPr>
            <w:r>
              <w:t>47.12</w:t>
            </w:r>
          </w:p>
        </w:tc>
        <w:tc>
          <w:tcPr>
            <w:tcW w:w="1276" w:type="dxa"/>
            <w:vAlign w:val="center"/>
          </w:tcPr>
          <w:p w14:paraId="51ED9F29">
            <w:pPr>
              <w:pStyle w:val="13"/>
            </w:pPr>
            <w:r>
              <w:t>其他资金</w:t>
            </w:r>
          </w:p>
        </w:tc>
        <w:tc>
          <w:tcPr>
            <w:tcW w:w="1276" w:type="dxa"/>
            <w:vAlign w:val="center"/>
          </w:tcPr>
          <w:p w14:paraId="277ED898">
            <w:pPr>
              <w:pStyle w:val="12"/>
            </w:pPr>
          </w:p>
        </w:tc>
      </w:tr>
      <w:tr w14:paraId="46DB63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089A69"/>
        </w:tc>
        <w:tc>
          <w:tcPr>
            <w:tcW w:w="8589" w:type="dxa"/>
            <w:gridSpan w:val="6"/>
            <w:vAlign w:val="center"/>
          </w:tcPr>
          <w:p w14:paraId="4B49192C">
            <w:pPr>
              <w:pStyle w:val="12"/>
            </w:pPr>
            <w:r>
              <w:t>对特殊食品生产企业开展证后审查、体系检查；对食品生产企业食品安全开展体系检查；对大型餐饮企业食品安全管理合法合规开展体系检查。</w:t>
            </w:r>
          </w:p>
        </w:tc>
      </w:tr>
      <w:tr w14:paraId="08E50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4BED1">
            <w:pPr>
              <w:pStyle w:val="13"/>
            </w:pPr>
            <w:r>
              <w:t>绩效目标</w:t>
            </w:r>
          </w:p>
        </w:tc>
        <w:tc>
          <w:tcPr>
            <w:tcW w:w="8589" w:type="dxa"/>
            <w:gridSpan w:val="6"/>
            <w:vAlign w:val="center"/>
          </w:tcPr>
          <w:p w14:paraId="552C6B3E">
            <w:pPr>
              <w:pStyle w:val="12"/>
            </w:pPr>
            <w:r>
              <w:t>1.对天津市获证特殊食品生产企业开展证后审查（16家）、体系检查工作（20家）,对本市市级特殊食品生产许可申报企业进行申请材料书面审查、现场核查工作（30家），累计检查企业66家企业。</w:t>
            </w:r>
          </w:p>
          <w:p w14:paraId="3C525203">
            <w:pPr>
              <w:pStyle w:val="12"/>
            </w:pPr>
            <w:r>
              <w:t>2.对我市60家餐饮主体实施食品安全管理合法合规体系检查。</w:t>
            </w:r>
          </w:p>
          <w:p w14:paraId="48567F58">
            <w:pPr>
              <w:pStyle w:val="12"/>
            </w:pPr>
            <w:r>
              <w:t>3.对我市10家食品生产企业开展食品生产企业食品安全体系检查。</w:t>
            </w:r>
          </w:p>
        </w:tc>
      </w:tr>
    </w:tbl>
    <w:p w14:paraId="66B8C8C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58D1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84085F">
            <w:pPr>
              <w:pStyle w:val="13"/>
            </w:pPr>
            <w:r>
              <w:t>一级指标</w:t>
            </w:r>
          </w:p>
        </w:tc>
        <w:tc>
          <w:tcPr>
            <w:tcW w:w="1276" w:type="dxa"/>
            <w:vAlign w:val="center"/>
          </w:tcPr>
          <w:p w14:paraId="1AC84D3F">
            <w:pPr>
              <w:pStyle w:val="13"/>
            </w:pPr>
            <w:r>
              <w:t>二级指标</w:t>
            </w:r>
          </w:p>
        </w:tc>
        <w:tc>
          <w:tcPr>
            <w:tcW w:w="1332" w:type="dxa"/>
            <w:vAlign w:val="center"/>
          </w:tcPr>
          <w:p w14:paraId="47D1969D">
            <w:pPr>
              <w:pStyle w:val="13"/>
            </w:pPr>
            <w:r>
              <w:t>三级指标</w:t>
            </w:r>
          </w:p>
        </w:tc>
        <w:tc>
          <w:tcPr>
            <w:tcW w:w="3430" w:type="dxa"/>
            <w:vAlign w:val="center"/>
          </w:tcPr>
          <w:p w14:paraId="6C5953B0">
            <w:pPr>
              <w:pStyle w:val="13"/>
            </w:pPr>
            <w:r>
              <w:t>绩效指标描述</w:t>
            </w:r>
          </w:p>
        </w:tc>
        <w:tc>
          <w:tcPr>
            <w:tcW w:w="2551" w:type="dxa"/>
            <w:vAlign w:val="center"/>
          </w:tcPr>
          <w:p w14:paraId="1A04325E">
            <w:pPr>
              <w:pStyle w:val="13"/>
            </w:pPr>
            <w:r>
              <w:t>指标值</w:t>
            </w:r>
          </w:p>
        </w:tc>
      </w:tr>
      <w:tr w14:paraId="3A63A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88F65">
            <w:pPr>
              <w:pStyle w:val="14"/>
            </w:pPr>
            <w:r>
              <w:t>产出指标</w:t>
            </w:r>
          </w:p>
        </w:tc>
        <w:tc>
          <w:tcPr>
            <w:tcW w:w="1276" w:type="dxa"/>
            <w:vAlign w:val="center"/>
          </w:tcPr>
          <w:p w14:paraId="12174AF3">
            <w:pPr>
              <w:pStyle w:val="12"/>
            </w:pPr>
            <w:r>
              <w:t>数量指标</w:t>
            </w:r>
          </w:p>
        </w:tc>
        <w:tc>
          <w:tcPr>
            <w:tcW w:w="1332" w:type="dxa"/>
            <w:vAlign w:val="center"/>
          </w:tcPr>
          <w:p w14:paraId="053C335C">
            <w:pPr>
              <w:pStyle w:val="12"/>
            </w:pPr>
            <w:r>
              <w:t>特殊食品生产企业体系检查家次</w:t>
            </w:r>
          </w:p>
        </w:tc>
        <w:tc>
          <w:tcPr>
            <w:tcW w:w="3430" w:type="dxa"/>
            <w:vAlign w:val="center"/>
          </w:tcPr>
          <w:p w14:paraId="54C7EF26">
            <w:pPr>
              <w:pStyle w:val="12"/>
            </w:pPr>
            <w:r>
              <w:t>特殊食品生产企业体系检查家次</w:t>
            </w:r>
          </w:p>
        </w:tc>
        <w:tc>
          <w:tcPr>
            <w:tcW w:w="2551" w:type="dxa"/>
            <w:vAlign w:val="center"/>
          </w:tcPr>
          <w:p w14:paraId="4F1D2AD6">
            <w:pPr>
              <w:pStyle w:val="12"/>
            </w:pPr>
            <w:r>
              <w:t>20家次</w:t>
            </w:r>
          </w:p>
        </w:tc>
      </w:tr>
      <w:tr w14:paraId="00E9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377D8"/>
        </w:tc>
        <w:tc>
          <w:tcPr>
            <w:tcW w:w="1276" w:type="dxa"/>
            <w:vAlign w:val="center"/>
          </w:tcPr>
          <w:p w14:paraId="0951F54B">
            <w:pPr>
              <w:pStyle w:val="12"/>
            </w:pPr>
            <w:r>
              <w:t>数量指标</w:t>
            </w:r>
          </w:p>
        </w:tc>
        <w:tc>
          <w:tcPr>
            <w:tcW w:w="1332" w:type="dxa"/>
            <w:vAlign w:val="center"/>
          </w:tcPr>
          <w:p w14:paraId="61B3ABC5">
            <w:pPr>
              <w:pStyle w:val="12"/>
            </w:pPr>
            <w:r>
              <w:t>特殊食品生产企业许可审查、证后审查企业家次</w:t>
            </w:r>
          </w:p>
        </w:tc>
        <w:tc>
          <w:tcPr>
            <w:tcW w:w="3430" w:type="dxa"/>
            <w:vAlign w:val="center"/>
          </w:tcPr>
          <w:p w14:paraId="7763C082">
            <w:pPr>
              <w:pStyle w:val="12"/>
            </w:pPr>
            <w:r>
              <w:t>特殊食品生产企业许可审查、证后审查企业家次</w:t>
            </w:r>
          </w:p>
        </w:tc>
        <w:tc>
          <w:tcPr>
            <w:tcW w:w="2551" w:type="dxa"/>
            <w:vAlign w:val="center"/>
          </w:tcPr>
          <w:p w14:paraId="260BBC78">
            <w:pPr>
              <w:pStyle w:val="12"/>
            </w:pPr>
            <w:r>
              <w:t>46家次</w:t>
            </w:r>
          </w:p>
        </w:tc>
      </w:tr>
      <w:tr w14:paraId="569A0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8CBB36"/>
        </w:tc>
        <w:tc>
          <w:tcPr>
            <w:tcW w:w="1276" w:type="dxa"/>
            <w:vAlign w:val="center"/>
          </w:tcPr>
          <w:p w14:paraId="7A0F4DA8">
            <w:pPr>
              <w:pStyle w:val="12"/>
            </w:pPr>
            <w:r>
              <w:t>数量指标</w:t>
            </w:r>
          </w:p>
        </w:tc>
        <w:tc>
          <w:tcPr>
            <w:tcW w:w="1332" w:type="dxa"/>
            <w:vAlign w:val="center"/>
          </w:tcPr>
          <w:p w14:paraId="489525A8">
            <w:pPr>
              <w:pStyle w:val="12"/>
            </w:pPr>
            <w:r>
              <w:t>大型餐饮企业食品安全管理合法合规体系检查家次</w:t>
            </w:r>
          </w:p>
        </w:tc>
        <w:tc>
          <w:tcPr>
            <w:tcW w:w="3430" w:type="dxa"/>
            <w:vAlign w:val="center"/>
          </w:tcPr>
          <w:p w14:paraId="78B8D393">
            <w:pPr>
              <w:pStyle w:val="12"/>
            </w:pPr>
            <w:r>
              <w:t>大型餐饮企业食品安全管理合法合规体系检查家次</w:t>
            </w:r>
          </w:p>
        </w:tc>
        <w:tc>
          <w:tcPr>
            <w:tcW w:w="2551" w:type="dxa"/>
            <w:vAlign w:val="center"/>
          </w:tcPr>
          <w:p w14:paraId="0CFDD3BD">
            <w:pPr>
              <w:pStyle w:val="12"/>
            </w:pPr>
            <w:r>
              <w:t>60家次</w:t>
            </w:r>
          </w:p>
        </w:tc>
      </w:tr>
      <w:tr w14:paraId="59AED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95472"/>
        </w:tc>
        <w:tc>
          <w:tcPr>
            <w:tcW w:w="1276" w:type="dxa"/>
            <w:vAlign w:val="center"/>
          </w:tcPr>
          <w:p w14:paraId="69FD4959">
            <w:pPr>
              <w:pStyle w:val="12"/>
            </w:pPr>
            <w:r>
              <w:t>数量指标</w:t>
            </w:r>
          </w:p>
        </w:tc>
        <w:tc>
          <w:tcPr>
            <w:tcW w:w="1332" w:type="dxa"/>
            <w:vAlign w:val="center"/>
          </w:tcPr>
          <w:p w14:paraId="2C08DFE2">
            <w:pPr>
              <w:pStyle w:val="12"/>
            </w:pPr>
            <w:r>
              <w:t>食品生产企业食品安全体系检查家次</w:t>
            </w:r>
          </w:p>
        </w:tc>
        <w:tc>
          <w:tcPr>
            <w:tcW w:w="3430" w:type="dxa"/>
            <w:vAlign w:val="center"/>
          </w:tcPr>
          <w:p w14:paraId="7CCF9234">
            <w:pPr>
              <w:pStyle w:val="12"/>
            </w:pPr>
            <w:r>
              <w:t>食品生产企业食品安全体系检查家次</w:t>
            </w:r>
          </w:p>
        </w:tc>
        <w:tc>
          <w:tcPr>
            <w:tcW w:w="2551" w:type="dxa"/>
            <w:vAlign w:val="center"/>
          </w:tcPr>
          <w:p w14:paraId="3DD5C8DE">
            <w:pPr>
              <w:pStyle w:val="12"/>
            </w:pPr>
            <w:r>
              <w:t>10家次</w:t>
            </w:r>
          </w:p>
        </w:tc>
      </w:tr>
      <w:tr w14:paraId="7212D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000E8"/>
        </w:tc>
        <w:tc>
          <w:tcPr>
            <w:tcW w:w="1276" w:type="dxa"/>
            <w:vAlign w:val="center"/>
          </w:tcPr>
          <w:p w14:paraId="480AE7A6">
            <w:pPr>
              <w:pStyle w:val="12"/>
            </w:pPr>
            <w:r>
              <w:t>质量指标</w:t>
            </w:r>
          </w:p>
        </w:tc>
        <w:tc>
          <w:tcPr>
            <w:tcW w:w="1332" w:type="dxa"/>
            <w:vAlign w:val="center"/>
          </w:tcPr>
          <w:p w14:paraId="1DB7767B">
            <w:pPr>
              <w:pStyle w:val="12"/>
            </w:pPr>
            <w:r>
              <w:t>特殊食品生产企业体系检查完成率</w:t>
            </w:r>
          </w:p>
        </w:tc>
        <w:tc>
          <w:tcPr>
            <w:tcW w:w="3430" w:type="dxa"/>
            <w:vAlign w:val="center"/>
          </w:tcPr>
          <w:p w14:paraId="67136D0A">
            <w:pPr>
              <w:pStyle w:val="12"/>
            </w:pPr>
            <w:r>
              <w:t>特殊食品生产企业体系检查完成率</w:t>
            </w:r>
          </w:p>
        </w:tc>
        <w:tc>
          <w:tcPr>
            <w:tcW w:w="2551" w:type="dxa"/>
            <w:vAlign w:val="center"/>
          </w:tcPr>
          <w:p w14:paraId="59C43D6A">
            <w:pPr>
              <w:pStyle w:val="12"/>
            </w:pPr>
            <w:r>
              <w:t>100百分比</w:t>
            </w:r>
          </w:p>
        </w:tc>
      </w:tr>
      <w:tr w14:paraId="1577C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6359C"/>
        </w:tc>
        <w:tc>
          <w:tcPr>
            <w:tcW w:w="1276" w:type="dxa"/>
            <w:vAlign w:val="center"/>
          </w:tcPr>
          <w:p w14:paraId="088A07A2">
            <w:pPr>
              <w:pStyle w:val="12"/>
            </w:pPr>
            <w:r>
              <w:t>质量指标</w:t>
            </w:r>
          </w:p>
        </w:tc>
        <w:tc>
          <w:tcPr>
            <w:tcW w:w="1332" w:type="dxa"/>
            <w:vAlign w:val="center"/>
          </w:tcPr>
          <w:p w14:paraId="1F243910">
            <w:pPr>
              <w:pStyle w:val="12"/>
            </w:pPr>
            <w:r>
              <w:t>完成特殊食品生产企业许可审查、证后审查完成率</w:t>
            </w:r>
          </w:p>
        </w:tc>
        <w:tc>
          <w:tcPr>
            <w:tcW w:w="3430" w:type="dxa"/>
            <w:vAlign w:val="center"/>
          </w:tcPr>
          <w:p w14:paraId="7044F6DE">
            <w:pPr>
              <w:pStyle w:val="12"/>
            </w:pPr>
            <w:r>
              <w:t>完成特殊食品生产企业许可审查、证后审查完成率</w:t>
            </w:r>
          </w:p>
        </w:tc>
        <w:tc>
          <w:tcPr>
            <w:tcW w:w="2551" w:type="dxa"/>
            <w:vAlign w:val="center"/>
          </w:tcPr>
          <w:p w14:paraId="02E5F3F7">
            <w:pPr>
              <w:pStyle w:val="12"/>
            </w:pPr>
            <w:r>
              <w:t>100百分比</w:t>
            </w:r>
          </w:p>
        </w:tc>
      </w:tr>
      <w:tr w14:paraId="0504F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F5CB66"/>
        </w:tc>
        <w:tc>
          <w:tcPr>
            <w:tcW w:w="1276" w:type="dxa"/>
            <w:vAlign w:val="center"/>
          </w:tcPr>
          <w:p w14:paraId="3C251E47">
            <w:pPr>
              <w:pStyle w:val="12"/>
            </w:pPr>
            <w:r>
              <w:t>质量指标</w:t>
            </w:r>
          </w:p>
        </w:tc>
        <w:tc>
          <w:tcPr>
            <w:tcW w:w="1332" w:type="dxa"/>
            <w:vAlign w:val="center"/>
          </w:tcPr>
          <w:p w14:paraId="41010352">
            <w:pPr>
              <w:pStyle w:val="12"/>
            </w:pPr>
            <w:r>
              <w:t>大型餐饮企业食品安全管理合法合规体系检查完成率</w:t>
            </w:r>
          </w:p>
        </w:tc>
        <w:tc>
          <w:tcPr>
            <w:tcW w:w="3430" w:type="dxa"/>
            <w:vAlign w:val="center"/>
          </w:tcPr>
          <w:p w14:paraId="093A46D3">
            <w:pPr>
              <w:pStyle w:val="12"/>
            </w:pPr>
            <w:r>
              <w:t>大型餐饮企业食品安全管理合法合规体系检查完成率</w:t>
            </w:r>
          </w:p>
        </w:tc>
        <w:tc>
          <w:tcPr>
            <w:tcW w:w="2551" w:type="dxa"/>
            <w:vAlign w:val="center"/>
          </w:tcPr>
          <w:p w14:paraId="0F5E77FF">
            <w:pPr>
              <w:pStyle w:val="12"/>
            </w:pPr>
            <w:r>
              <w:t>形成工作报告</w:t>
            </w:r>
          </w:p>
        </w:tc>
      </w:tr>
      <w:tr w14:paraId="1F6F7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66B0D"/>
        </w:tc>
        <w:tc>
          <w:tcPr>
            <w:tcW w:w="1276" w:type="dxa"/>
            <w:vAlign w:val="center"/>
          </w:tcPr>
          <w:p w14:paraId="74724D3F">
            <w:pPr>
              <w:pStyle w:val="12"/>
            </w:pPr>
            <w:r>
              <w:t>质量指标</w:t>
            </w:r>
          </w:p>
        </w:tc>
        <w:tc>
          <w:tcPr>
            <w:tcW w:w="1332" w:type="dxa"/>
            <w:vAlign w:val="center"/>
          </w:tcPr>
          <w:p w14:paraId="5E01227F">
            <w:pPr>
              <w:pStyle w:val="12"/>
            </w:pPr>
            <w:r>
              <w:t>食品生产企业食品安全体系检查完成率</w:t>
            </w:r>
          </w:p>
        </w:tc>
        <w:tc>
          <w:tcPr>
            <w:tcW w:w="3430" w:type="dxa"/>
            <w:vAlign w:val="center"/>
          </w:tcPr>
          <w:p w14:paraId="275DC9AB">
            <w:pPr>
              <w:pStyle w:val="12"/>
            </w:pPr>
            <w:r>
              <w:t>食品生产企业食品安全体系检查完成率</w:t>
            </w:r>
          </w:p>
        </w:tc>
        <w:tc>
          <w:tcPr>
            <w:tcW w:w="2551" w:type="dxa"/>
            <w:vAlign w:val="center"/>
          </w:tcPr>
          <w:p w14:paraId="33C82FB3">
            <w:pPr>
              <w:pStyle w:val="12"/>
            </w:pPr>
            <w:r>
              <w:t>100百分比</w:t>
            </w:r>
          </w:p>
        </w:tc>
      </w:tr>
      <w:tr w14:paraId="46AA7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AAD1D"/>
        </w:tc>
        <w:tc>
          <w:tcPr>
            <w:tcW w:w="1276" w:type="dxa"/>
            <w:vAlign w:val="center"/>
          </w:tcPr>
          <w:p w14:paraId="72CFA302">
            <w:pPr>
              <w:pStyle w:val="12"/>
            </w:pPr>
            <w:r>
              <w:t>时效指标</w:t>
            </w:r>
          </w:p>
        </w:tc>
        <w:tc>
          <w:tcPr>
            <w:tcW w:w="1332" w:type="dxa"/>
            <w:vAlign w:val="center"/>
          </w:tcPr>
          <w:p w14:paraId="0165652A">
            <w:pPr>
              <w:pStyle w:val="12"/>
            </w:pPr>
            <w:r>
              <w:t>完成特殊食品生产企业体系检查工作时间</w:t>
            </w:r>
          </w:p>
        </w:tc>
        <w:tc>
          <w:tcPr>
            <w:tcW w:w="3430" w:type="dxa"/>
            <w:vAlign w:val="center"/>
          </w:tcPr>
          <w:p w14:paraId="1E0357D9">
            <w:pPr>
              <w:pStyle w:val="12"/>
            </w:pPr>
            <w:r>
              <w:t>完成特殊食品生产企业体系检查工作时间</w:t>
            </w:r>
          </w:p>
        </w:tc>
        <w:tc>
          <w:tcPr>
            <w:tcW w:w="2551" w:type="dxa"/>
            <w:vAlign w:val="center"/>
          </w:tcPr>
          <w:p w14:paraId="5FC677C0">
            <w:pPr>
              <w:pStyle w:val="12"/>
            </w:pPr>
            <w:r>
              <w:t>2025年12月31日前</w:t>
            </w:r>
          </w:p>
        </w:tc>
      </w:tr>
      <w:tr w14:paraId="00232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365F33"/>
        </w:tc>
        <w:tc>
          <w:tcPr>
            <w:tcW w:w="1276" w:type="dxa"/>
            <w:vAlign w:val="center"/>
          </w:tcPr>
          <w:p w14:paraId="5A90B5E9">
            <w:pPr>
              <w:pStyle w:val="12"/>
            </w:pPr>
            <w:r>
              <w:t>时效指标</w:t>
            </w:r>
          </w:p>
        </w:tc>
        <w:tc>
          <w:tcPr>
            <w:tcW w:w="1332" w:type="dxa"/>
            <w:vAlign w:val="center"/>
          </w:tcPr>
          <w:p w14:paraId="33C56B68">
            <w:pPr>
              <w:pStyle w:val="12"/>
            </w:pPr>
            <w:r>
              <w:t>完成特殊食品生产企业许可审查、证后审查工作时间</w:t>
            </w:r>
          </w:p>
        </w:tc>
        <w:tc>
          <w:tcPr>
            <w:tcW w:w="3430" w:type="dxa"/>
            <w:vAlign w:val="center"/>
          </w:tcPr>
          <w:p w14:paraId="3B0B9600">
            <w:pPr>
              <w:pStyle w:val="12"/>
            </w:pPr>
            <w:r>
              <w:t>完成特殊食品生产企业许可审查、证后审查工作时间</w:t>
            </w:r>
          </w:p>
        </w:tc>
        <w:tc>
          <w:tcPr>
            <w:tcW w:w="2551" w:type="dxa"/>
            <w:vAlign w:val="center"/>
          </w:tcPr>
          <w:p w14:paraId="71274748">
            <w:pPr>
              <w:pStyle w:val="12"/>
            </w:pPr>
            <w:r>
              <w:t>2025年12月31日前</w:t>
            </w:r>
          </w:p>
        </w:tc>
      </w:tr>
      <w:tr w14:paraId="7AC60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02F33B"/>
        </w:tc>
        <w:tc>
          <w:tcPr>
            <w:tcW w:w="1276" w:type="dxa"/>
            <w:vAlign w:val="center"/>
          </w:tcPr>
          <w:p w14:paraId="53BE5E97">
            <w:pPr>
              <w:pStyle w:val="12"/>
            </w:pPr>
            <w:r>
              <w:t>时效指标</w:t>
            </w:r>
          </w:p>
        </w:tc>
        <w:tc>
          <w:tcPr>
            <w:tcW w:w="1332" w:type="dxa"/>
            <w:vAlign w:val="center"/>
          </w:tcPr>
          <w:p w14:paraId="1FF688C5">
            <w:pPr>
              <w:pStyle w:val="12"/>
            </w:pPr>
            <w:r>
              <w:t>完成大型餐饮企业食品安全管理合法合规体系检查工作时间</w:t>
            </w:r>
          </w:p>
        </w:tc>
        <w:tc>
          <w:tcPr>
            <w:tcW w:w="3430" w:type="dxa"/>
            <w:vAlign w:val="center"/>
          </w:tcPr>
          <w:p w14:paraId="13FD7CB1">
            <w:pPr>
              <w:pStyle w:val="12"/>
            </w:pPr>
            <w:r>
              <w:t>完成大型餐饮企业食品安全管理合法合规体系检查工作时间</w:t>
            </w:r>
          </w:p>
        </w:tc>
        <w:tc>
          <w:tcPr>
            <w:tcW w:w="2551" w:type="dxa"/>
            <w:vAlign w:val="center"/>
          </w:tcPr>
          <w:p w14:paraId="4276E54D">
            <w:pPr>
              <w:pStyle w:val="12"/>
            </w:pPr>
            <w:r>
              <w:t>2025年12月31日前</w:t>
            </w:r>
          </w:p>
        </w:tc>
      </w:tr>
      <w:tr w14:paraId="3B60C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9D793"/>
        </w:tc>
        <w:tc>
          <w:tcPr>
            <w:tcW w:w="1276" w:type="dxa"/>
            <w:vAlign w:val="center"/>
          </w:tcPr>
          <w:p w14:paraId="45240CF7">
            <w:pPr>
              <w:pStyle w:val="12"/>
            </w:pPr>
            <w:r>
              <w:t>时效指标</w:t>
            </w:r>
          </w:p>
        </w:tc>
        <w:tc>
          <w:tcPr>
            <w:tcW w:w="1332" w:type="dxa"/>
            <w:vAlign w:val="center"/>
          </w:tcPr>
          <w:p w14:paraId="235491CE">
            <w:pPr>
              <w:pStyle w:val="12"/>
            </w:pPr>
            <w:r>
              <w:t>完成食品生产企业食品安全体系检查工作时间</w:t>
            </w:r>
          </w:p>
        </w:tc>
        <w:tc>
          <w:tcPr>
            <w:tcW w:w="3430" w:type="dxa"/>
            <w:vAlign w:val="center"/>
          </w:tcPr>
          <w:p w14:paraId="1E15A124">
            <w:pPr>
              <w:pStyle w:val="12"/>
            </w:pPr>
            <w:r>
              <w:t>完成食品生产企业食品安全体系检查工作时间</w:t>
            </w:r>
          </w:p>
        </w:tc>
        <w:tc>
          <w:tcPr>
            <w:tcW w:w="2551" w:type="dxa"/>
            <w:vAlign w:val="center"/>
          </w:tcPr>
          <w:p w14:paraId="3A524B8E">
            <w:pPr>
              <w:pStyle w:val="12"/>
            </w:pPr>
            <w:r>
              <w:t>2025年12月31日前</w:t>
            </w:r>
          </w:p>
        </w:tc>
      </w:tr>
      <w:tr w14:paraId="1B4C3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7B931"/>
        </w:tc>
        <w:tc>
          <w:tcPr>
            <w:tcW w:w="1276" w:type="dxa"/>
            <w:vAlign w:val="center"/>
          </w:tcPr>
          <w:p w14:paraId="65364BC1">
            <w:pPr>
              <w:pStyle w:val="12"/>
            </w:pPr>
            <w:r>
              <w:t>成本指标</w:t>
            </w:r>
          </w:p>
        </w:tc>
        <w:tc>
          <w:tcPr>
            <w:tcW w:w="1332" w:type="dxa"/>
            <w:vAlign w:val="center"/>
          </w:tcPr>
          <w:p w14:paraId="0BCC01F7">
            <w:pPr>
              <w:pStyle w:val="12"/>
            </w:pPr>
            <w:r>
              <w:t>特殊食品生产企业许可审查、证后审查、体系检查成本控制数</w:t>
            </w:r>
          </w:p>
        </w:tc>
        <w:tc>
          <w:tcPr>
            <w:tcW w:w="3430" w:type="dxa"/>
            <w:vAlign w:val="center"/>
          </w:tcPr>
          <w:p w14:paraId="07D597F6">
            <w:pPr>
              <w:pStyle w:val="12"/>
            </w:pPr>
            <w:r>
              <w:t>特殊食品生产企业许可审查、证后审查、体系检查成本控制数</w:t>
            </w:r>
          </w:p>
        </w:tc>
        <w:tc>
          <w:tcPr>
            <w:tcW w:w="2551" w:type="dxa"/>
            <w:vAlign w:val="center"/>
          </w:tcPr>
          <w:p w14:paraId="6A076E19">
            <w:pPr>
              <w:pStyle w:val="12"/>
            </w:pPr>
            <w:r>
              <w:t>≤28.72万元</w:t>
            </w:r>
          </w:p>
        </w:tc>
      </w:tr>
      <w:tr w14:paraId="027EE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0A3D5F"/>
        </w:tc>
        <w:tc>
          <w:tcPr>
            <w:tcW w:w="1276" w:type="dxa"/>
            <w:vAlign w:val="center"/>
          </w:tcPr>
          <w:p w14:paraId="3FC3E616">
            <w:pPr>
              <w:pStyle w:val="12"/>
            </w:pPr>
            <w:r>
              <w:t>成本指标</w:t>
            </w:r>
          </w:p>
        </w:tc>
        <w:tc>
          <w:tcPr>
            <w:tcW w:w="1332" w:type="dxa"/>
            <w:vAlign w:val="center"/>
          </w:tcPr>
          <w:p w14:paraId="7E8F468B">
            <w:pPr>
              <w:pStyle w:val="12"/>
            </w:pPr>
            <w:r>
              <w:t>大型餐饮企业体系检查成本控制数</w:t>
            </w:r>
          </w:p>
        </w:tc>
        <w:tc>
          <w:tcPr>
            <w:tcW w:w="3430" w:type="dxa"/>
            <w:vAlign w:val="center"/>
          </w:tcPr>
          <w:p w14:paraId="39B30D1C">
            <w:pPr>
              <w:pStyle w:val="12"/>
            </w:pPr>
            <w:r>
              <w:t>大型餐饮企业体系检查成本控制数</w:t>
            </w:r>
          </w:p>
        </w:tc>
        <w:tc>
          <w:tcPr>
            <w:tcW w:w="2551" w:type="dxa"/>
            <w:vAlign w:val="center"/>
          </w:tcPr>
          <w:p w14:paraId="6C283083">
            <w:pPr>
              <w:pStyle w:val="12"/>
            </w:pPr>
            <w:r>
              <w:t>≤12万元</w:t>
            </w:r>
          </w:p>
        </w:tc>
      </w:tr>
      <w:tr w14:paraId="7F5A2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5FF9B"/>
        </w:tc>
        <w:tc>
          <w:tcPr>
            <w:tcW w:w="1276" w:type="dxa"/>
            <w:vAlign w:val="center"/>
          </w:tcPr>
          <w:p w14:paraId="7436A869">
            <w:pPr>
              <w:pStyle w:val="12"/>
            </w:pPr>
            <w:r>
              <w:t>成本指标</w:t>
            </w:r>
          </w:p>
        </w:tc>
        <w:tc>
          <w:tcPr>
            <w:tcW w:w="1332" w:type="dxa"/>
            <w:vAlign w:val="center"/>
          </w:tcPr>
          <w:p w14:paraId="64C176E8">
            <w:pPr>
              <w:pStyle w:val="12"/>
            </w:pPr>
            <w:r>
              <w:t>食品生产企业食品安全体系检查成本控制数</w:t>
            </w:r>
          </w:p>
        </w:tc>
        <w:tc>
          <w:tcPr>
            <w:tcW w:w="3430" w:type="dxa"/>
            <w:vAlign w:val="center"/>
          </w:tcPr>
          <w:p w14:paraId="62690AC9">
            <w:pPr>
              <w:pStyle w:val="12"/>
            </w:pPr>
            <w:r>
              <w:t>食品生产企业食品安全体系检查成本控制数</w:t>
            </w:r>
          </w:p>
        </w:tc>
        <w:tc>
          <w:tcPr>
            <w:tcW w:w="2551" w:type="dxa"/>
            <w:vAlign w:val="center"/>
          </w:tcPr>
          <w:p w14:paraId="10EC35A3">
            <w:pPr>
              <w:pStyle w:val="12"/>
            </w:pPr>
            <w:r>
              <w:t>≤6.4万元</w:t>
            </w:r>
          </w:p>
        </w:tc>
      </w:tr>
      <w:tr w14:paraId="50DA7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209B64">
            <w:pPr>
              <w:pStyle w:val="14"/>
            </w:pPr>
            <w:r>
              <w:t>效益指标</w:t>
            </w:r>
          </w:p>
        </w:tc>
        <w:tc>
          <w:tcPr>
            <w:tcW w:w="1276" w:type="dxa"/>
            <w:vAlign w:val="center"/>
          </w:tcPr>
          <w:p w14:paraId="3A9F3302">
            <w:pPr>
              <w:pStyle w:val="12"/>
            </w:pPr>
            <w:r>
              <w:t>社会效益指标</w:t>
            </w:r>
          </w:p>
        </w:tc>
        <w:tc>
          <w:tcPr>
            <w:tcW w:w="1332" w:type="dxa"/>
            <w:vAlign w:val="center"/>
          </w:tcPr>
          <w:p w14:paraId="75883596">
            <w:pPr>
              <w:pStyle w:val="12"/>
            </w:pPr>
            <w:r>
              <w:t>企业产品质量安全水平稳中有提升</w:t>
            </w:r>
          </w:p>
        </w:tc>
        <w:tc>
          <w:tcPr>
            <w:tcW w:w="3430" w:type="dxa"/>
            <w:vAlign w:val="center"/>
          </w:tcPr>
          <w:p w14:paraId="3900C44E">
            <w:pPr>
              <w:pStyle w:val="12"/>
            </w:pPr>
            <w:r>
              <w:t>企业产品质量安全水平稳中有提升</w:t>
            </w:r>
          </w:p>
        </w:tc>
        <w:tc>
          <w:tcPr>
            <w:tcW w:w="2551" w:type="dxa"/>
            <w:vAlign w:val="center"/>
          </w:tcPr>
          <w:p w14:paraId="1343FCC6">
            <w:pPr>
              <w:pStyle w:val="12"/>
            </w:pPr>
            <w:r>
              <w:t>有所提升</w:t>
            </w:r>
          </w:p>
        </w:tc>
      </w:tr>
      <w:tr w14:paraId="357F8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FF6A2">
            <w:pPr>
              <w:pStyle w:val="14"/>
            </w:pPr>
            <w:r>
              <w:t>满意度指标</w:t>
            </w:r>
          </w:p>
        </w:tc>
        <w:tc>
          <w:tcPr>
            <w:tcW w:w="1276" w:type="dxa"/>
            <w:vAlign w:val="center"/>
          </w:tcPr>
          <w:p w14:paraId="7FE18144">
            <w:pPr>
              <w:pStyle w:val="12"/>
            </w:pPr>
            <w:r>
              <w:t>服务对象满意度指标</w:t>
            </w:r>
          </w:p>
        </w:tc>
        <w:tc>
          <w:tcPr>
            <w:tcW w:w="1332" w:type="dxa"/>
            <w:vAlign w:val="center"/>
          </w:tcPr>
          <w:p w14:paraId="4B503EA7">
            <w:pPr>
              <w:pStyle w:val="12"/>
            </w:pPr>
            <w:r>
              <w:t>食品安全群众满意度</w:t>
            </w:r>
          </w:p>
        </w:tc>
        <w:tc>
          <w:tcPr>
            <w:tcW w:w="3430" w:type="dxa"/>
            <w:vAlign w:val="center"/>
          </w:tcPr>
          <w:p w14:paraId="369332FD">
            <w:pPr>
              <w:pStyle w:val="12"/>
            </w:pPr>
            <w:r>
              <w:t>食品安全群众满意度</w:t>
            </w:r>
          </w:p>
        </w:tc>
        <w:tc>
          <w:tcPr>
            <w:tcW w:w="2551" w:type="dxa"/>
            <w:vAlign w:val="center"/>
          </w:tcPr>
          <w:p w14:paraId="7DCE2603">
            <w:pPr>
              <w:pStyle w:val="12"/>
            </w:pPr>
            <w:r>
              <w:t>≥80百分比</w:t>
            </w:r>
          </w:p>
        </w:tc>
      </w:tr>
      <w:tr w14:paraId="50E93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877F8">
            <w:pPr>
              <w:pStyle w:val="14"/>
            </w:pPr>
            <w:r>
              <w:t>满意度指标</w:t>
            </w:r>
          </w:p>
        </w:tc>
        <w:tc>
          <w:tcPr>
            <w:tcW w:w="1276" w:type="dxa"/>
            <w:vAlign w:val="center"/>
          </w:tcPr>
          <w:p w14:paraId="56D105AE">
            <w:pPr>
              <w:pStyle w:val="12"/>
            </w:pPr>
            <w:r>
              <w:t>服务对象满意度指标</w:t>
            </w:r>
          </w:p>
        </w:tc>
        <w:tc>
          <w:tcPr>
            <w:tcW w:w="1332" w:type="dxa"/>
            <w:vAlign w:val="center"/>
          </w:tcPr>
          <w:p w14:paraId="7F2479F3">
            <w:pPr>
              <w:pStyle w:val="12"/>
            </w:pPr>
            <w:r>
              <w:t>检查工作满意度</w:t>
            </w:r>
          </w:p>
        </w:tc>
        <w:tc>
          <w:tcPr>
            <w:tcW w:w="3430" w:type="dxa"/>
            <w:vAlign w:val="center"/>
          </w:tcPr>
          <w:p w14:paraId="02E6CE5C">
            <w:pPr>
              <w:pStyle w:val="12"/>
            </w:pPr>
            <w:r>
              <w:t>检查工作满意度</w:t>
            </w:r>
          </w:p>
        </w:tc>
        <w:tc>
          <w:tcPr>
            <w:tcW w:w="2551" w:type="dxa"/>
            <w:vAlign w:val="center"/>
          </w:tcPr>
          <w:p w14:paraId="5A8CAA11">
            <w:pPr>
              <w:pStyle w:val="12"/>
            </w:pPr>
            <w:r>
              <w:t>≥85百分比</w:t>
            </w:r>
          </w:p>
        </w:tc>
      </w:tr>
    </w:tbl>
    <w:p w14:paraId="0F5951A0">
      <w:pPr>
        <w:sectPr>
          <w:pgSz w:w="11900" w:h="16840"/>
          <w:pgMar w:top="1984" w:right="1304" w:bottom="1134" w:left="1304" w:header="720" w:footer="720" w:gutter="0"/>
          <w:cols w:space="720" w:num="1"/>
        </w:sectPr>
      </w:pPr>
    </w:p>
    <w:p w14:paraId="13244EE7">
      <w:pPr>
        <w:jc w:val="center"/>
      </w:pPr>
    </w:p>
    <w:p w14:paraId="1EAD5B6F">
      <w:pPr>
        <w:ind w:firstLine="560"/>
        <w:outlineLvl w:val="3"/>
      </w:pPr>
      <w:bookmarkStart w:id="42" w:name="_Toc_4_4_0000000046"/>
      <w:r>
        <w:rPr>
          <w:rFonts w:ascii="方正仿宋_GBK" w:hAnsi="方正仿宋_GBK" w:eastAsia="方正仿宋_GBK" w:cs="方正仿宋_GBK"/>
          <w:sz w:val="28"/>
        </w:rPr>
        <w:t>43.市级食品安全监管项目2025绩效目标表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6F19C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9F3EFBC">
            <w:pPr>
              <w:pStyle w:val="11"/>
            </w:pPr>
            <w:r>
              <w:t>355208天津市食品与工业产品许可证审核查验中心</w:t>
            </w:r>
          </w:p>
        </w:tc>
        <w:tc>
          <w:tcPr>
            <w:tcW w:w="1276" w:type="dxa"/>
            <w:tcBorders>
              <w:top w:val="single" w:color="FFFFFF" w:sz="6" w:space="0"/>
              <w:left w:val="single" w:color="FFFFFF" w:sz="6" w:space="0"/>
              <w:right w:val="single" w:color="FFFFFF" w:sz="6" w:space="0"/>
            </w:tcBorders>
            <w:vAlign w:val="center"/>
          </w:tcPr>
          <w:p w14:paraId="1BA82FA1">
            <w:pPr>
              <w:pStyle w:val="10"/>
            </w:pPr>
            <w:r>
              <w:t>单位：万元</w:t>
            </w:r>
          </w:p>
        </w:tc>
      </w:tr>
      <w:tr w14:paraId="640B8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5B65B">
            <w:pPr>
              <w:pStyle w:val="13"/>
            </w:pPr>
            <w:r>
              <w:t>项目名称</w:t>
            </w:r>
          </w:p>
        </w:tc>
        <w:tc>
          <w:tcPr>
            <w:tcW w:w="8589" w:type="dxa"/>
            <w:gridSpan w:val="6"/>
            <w:vAlign w:val="center"/>
          </w:tcPr>
          <w:p w14:paraId="61CC17FD">
            <w:pPr>
              <w:pStyle w:val="12"/>
            </w:pPr>
            <w:r>
              <w:t>市级食品安全监管项目2025</w:t>
            </w:r>
          </w:p>
        </w:tc>
      </w:tr>
      <w:tr w14:paraId="29BC4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62230E">
            <w:pPr>
              <w:pStyle w:val="13"/>
            </w:pPr>
            <w:r>
              <w:t>预算规模及资金用途</w:t>
            </w:r>
          </w:p>
        </w:tc>
        <w:tc>
          <w:tcPr>
            <w:tcW w:w="1276" w:type="dxa"/>
            <w:vAlign w:val="center"/>
          </w:tcPr>
          <w:p w14:paraId="18F94BB3">
            <w:pPr>
              <w:pStyle w:val="13"/>
            </w:pPr>
            <w:r>
              <w:t>预算数</w:t>
            </w:r>
          </w:p>
        </w:tc>
        <w:tc>
          <w:tcPr>
            <w:tcW w:w="1332" w:type="dxa"/>
            <w:vAlign w:val="center"/>
          </w:tcPr>
          <w:p w14:paraId="0F41497E">
            <w:pPr>
              <w:pStyle w:val="12"/>
            </w:pPr>
            <w:r>
              <w:t>49.00</w:t>
            </w:r>
          </w:p>
        </w:tc>
        <w:tc>
          <w:tcPr>
            <w:tcW w:w="1587" w:type="dxa"/>
            <w:vAlign w:val="center"/>
          </w:tcPr>
          <w:p w14:paraId="3F5342AD">
            <w:pPr>
              <w:pStyle w:val="13"/>
            </w:pPr>
            <w:r>
              <w:t>其中：财政    资金</w:t>
            </w:r>
          </w:p>
        </w:tc>
        <w:tc>
          <w:tcPr>
            <w:tcW w:w="1843" w:type="dxa"/>
            <w:vAlign w:val="center"/>
          </w:tcPr>
          <w:p w14:paraId="7A8595DD">
            <w:pPr>
              <w:pStyle w:val="12"/>
            </w:pPr>
            <w:r>
              <w:t>49.00</w:t>
            </w:r>
          </w:p>
        </w:tc>
        <w:tc>
          <w:tcPr>
            <w:tcW w:w="1276" w:type="dxa"/>
            <w:vAlign w:val="center"/>
          </w:tcPr>
          <w:p w14:paraId="3B9B46E0">
            <w:pPr>
              <w:pStyle w:val="13"/>
            </w:pPr>
            <w:r>
              <w:t>其他资金</w:t>
            </w:r>
          </w:p>
        </w:tc>
        <w:tc>
          <w:tcPr>
            <w:tcW w:w="1276" w:type="dxa"/>
            <w:vAlign w:val="center"/>
          </w:tcPr>
          <w:p w14:paraId="446DBEAB">
            <w:pPr>
              <w:pStyle w:val="12"/>
            </w:pPr>
          </w:p>
        </w:tc>
      </w:tr>
      <w:tr w14:paraId="3CBDF2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6F0E47"/>
        </w:tc>
        <w:tc>
          <w:tcPr>
            <w:tcW w:w="8589" w:type="dxa"/>
            <w:gridSpan w:val="6"/>
            <w:vAlign w:val="center"/>
          </w:tcPr>
          <w:p w14:paraId="71047D40">
            <w:pPr>
              <w:pStyle w:val="12"/>
            </w:pPr>
            <w:r>
              <w:t>对天津市获证食品生产企业开展证后审查工作。</w:t>
            </w:r>
          </w:p>
        </w:tc>
      </w:tr>
      <w:tr w14:paraId="20EFE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FFDF00">
            <w:pPr>
              <w:pStyle w:val="13"/>
            </w:pPr>
            <w:r>
              <w:t>绩效目标</w:t>
            </w:r>
          </w:p>
        </w:tc>
        <w:tc>
          <w:tcPr>
            <w:tcW w:w="8589" w:type="dxa"/>
            <w:gridSpan w:val="6"/>
            <w:vAlign w:val="center"/>
          </w:tcPr>
          <w:p w14:paraId="743C89E6">
            <w:pPr>
              <w:pStyle w:val="12"/>
            </w:pPr>
            <w:r>
              <w:t>1.对天津市获证食品生产企业开展食品生产企业证后审查工作，累计检查350家。</w:t>
            </w:r>
          </w:p>
        </w:tc>
      </w:tr>
    </w:tbl>
    <w:p w14:paraId="089962B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ED7F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1D2159">
            <w:pPr>
              <w:pStyle w:val="13"/>
            </w:pPr>
            <w:r>
              <w:t>一级指标</w:t>
            </w:r>
          </w:p>
        </w:tc>
        <w:tc>
          <w:tcPr>
            <w:tcW w:w="1276" w:type="dxa"/>
            <w:vAlign w:val="center"/>
          </w:tcPr>
          <w:p w14:paraId="37579194">
            <w:pPr>
              <w:pStyle w:val="13"/>
            </w:pPr>
            <w:r>
              <w:t>二级指标</w:t>
            </w:r>
          </w:p>
        </w:tc>
        <w:tc>
          <w:tcPr>
            <w:tcW w:w="1332" w:type="dxa"/>
            <w:vAlign w:val="center"/>
          </w:tcPr>
          <w:p w14:paraId="6257D214">
            <w:pPr>
              <w:pStyle w:val="13"/>
            </w:pPr>
            <w:r>
              <w:t>三级指标</w:t>
            </w:r>
          </w:p>
        </w:tc>
        <w:tc>
          <w:tcPr>
            <w:tcW w:w="3430" w:type="dxa"/>
            <w:vAlign w:val="center"/>
          </w:tcPr>
          <w:p w14:paraId="554691BE">
            <w:pPr>
              <w:pStyle w:val="13"/>
            </w:pPr>
            <w:r>
              <w:t>绩效指标描述</w:t>
            </w:r>
          </w:p>
        </w:tc>
        <w:tc>
          <w:tcPr>
            <w:tcW w:w="2551" w:type="dxa"/>
            <w:vAlign w:val="center"/>
          </w:tcPr>
          <w:p w14:paraId="7FEE48C9">
            <w:pPr>
              <w:pStyle w:val="13"/>
            </w:pPr>
            <w:r>
              <w:t>指标值</w:t>
            </w:r>
          </w:p>
        </w:tc>
      </w:tr>
      <w:tr w14:paraId="731C7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95489">
            <w:pPr>
              <w:pStyle w:val="14"/>
            </w:pPr>
            <w:r>
              <w:t>产出指标</w:t>
            </w:r>
          </w:p>
        </w:tc>
        <w:tc>
          <w:tcPr>
            <w:tcW w:w="1276" w:type="dxa"/>
            <w:vAlign w:val="center"/>
          </w:tcPr>
          <w:p w14:paraId="0F1B3F5D">
            <w:pPr>
              <w:pStyle w:val="12"/>
            </w:pPr>
            <w:r>
              <w:t>数量指标</w:t>
            </w:r>
          </w:p>
        </w:tc>
        <w:tc>
          <w:tcPr>
            <w:tcW w:w="1332" w:type="dxa"/>
            <w:vAlign w:val="center"/>
          </w:tcPr>
          <w:p w14:paraId="5A6FDF64">
            <w:pPr>
              <w:pStyle w:val="12"/>
            </w:pPr>
            <w:r>
              <w:t>完成食品生产企业证后审查企业家次</w:t>
            </w:r>
          </w:p>
        </w:tc>
        <w:tc>
          <w:tcPr>
            <w:tcW w:w="3430" w:type="dxa"/>
            <w:vAlign w:val="center"/>
          </w:tcPr>
          <w:p w14:paraId="3F0A24F5">
            <w:pPr>
              <w:pStyle w:val="12"/>
            </w:pPr>
            <w:r>
              <w:t>完成食品生产企业证后审查企业家次</w:t>
            </w:r>
          </w:p>
        </w:tc>
        <w:tc>
          <w:tcPr>
            <w:tcW w:w="2551" w:type="dxa"/>
            <w:vAlign w:val="center"/>
          </w:tcPr>
          <w:p w14:paraId="7102172D">
            <w:pPr>
              <w:pStyle w:val="12"/>
            </w:pPr>
            <w:r>
              <w:t>350家次</w:t>
            </w:r>
          </w:p>
        </w:tc>
      </w:tr>
      <w:tr w14:paraId="43AA5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12AFE9"/>
        </w:tc>
        <w:tc>
          <w:tcPr>
            <w:tcW w:w="1276" w:type="dxa"/>
            <w:vAlign w:val="center"/>
          </w:tcPr>
          <w:p w14:paraId="19DB3DF7">
            <w:pPr>
              <w:pStyle w:val="12"/>
            </w:pPr>
            <w:r>
              <w:t>质量指标</w:t>
            </w:r>
          </w:p>
        </w:tc>
        <w:tc>
          <w:tcPr>
            <w:tcW w:w="1332" w:type="dxa"/>
            <w:vAlign w:val="center"/>
          </w:tcPr>
          <w:p w14:paraId="29C780CB">
            <w:pPr>
              <w:pStyle w:val="12"/>
            </w:pPr>
            <w:r>
              <w:t>完成食品生产企业证后审查工作完成率</w:t>
            </w:r>
          </w:p>
        </w:tc>
        <w:tc>
          <w:tcPr>
            <w:tcW w:w="3430" w:type="dxa"/>
            <w:vAlign w:val="center"/>
          </w:tcPr>
          <w:p w14:paraId="4C4AC594">
            <w:pPr>
              <w:pStyle w:val="12"/>
            </w:pPr>
            <w:r>
              <w:t>完成食品生产企业证后审查工作完成率</w:t>
            </w:r>
          </w:p>
        </w:tc>
        <w:tc>
          <w:tcPr>
            <w:tcW w:w="2551" w:type="dxa"/>
            <w:vAlign w:val="center"/>
          </w:tcPr>
          <w:p w14:paraId="5AF8508E">
            <w:pPr>
              <w:pStyle w:val="12"/>
            </w:pPr>
            <w:r>
              <w:t>100百分比</w:t>
            </w:r>
          </w:p>
        </w:tc>
      </w:tr>
      <w:tr w14:paraId="25900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E4A827"/>
        </w:tc>
        <w:tc>
          <w:tcPr>
            <w:tcW w:w="1276" w:type="dxa"/>
            <w:vAlign w:val="center"/>
          </w:tcPr>
          <w:p w14:paraId="527654D9">
            <w:pPr>
              <w:pStyle w:val="12"/>
            </w:pPr>
            <w:r>
              <w:t>时效指标</w:t>
            </w:r>
          </w:p>
        </w:tc>
        <w:tc>
          <w:tcPr>
            <w:tcW w:w="1332" w:type="dxa"/>
            <w:vAlign w:val="center"/>
          </w:tcPr>
          <w:p w14:paraId="41F274F2">
            <w:pPr>
              <w:pStyle w:val="12"/>
            </w:pPr>
            <w:r>
              <w:t>完成食品生产企业证后审查工作时间</w:t>
            </w:r>
          </w:p>
        </w:tc>
        <w:tc>
          <w:tcPr>
            <w:tcW w:w="3430" w:type="dxa"/>
            <w:vAlign w:val="center"/>
          </w:tcPr>
          <w:p w14:paraId="2DCCFC70">
            <w:pPr>
              <w:pStyle w:val="12"/>
            </w:pPr>
            <w:r>
              <w:t>完成食品生产企业证后审查工作时间</w:t>
            </w:r>
          </w:p>
        </w:tc>
        <w:tc>
          <w:tcPr>
            <w:tcW w:w="2551" w:type="dxa"/>
            <w:vAlign w:val="center"/>
          </w:tcPr>
          <w:p w14:paraId="3097677F">
            <w:pPr>
              <w:pStyle w:val="12"/>
            </w:pPr>
            <w:r>
              <w:t>2025年12月31日前</w:t>
            </w:r>
          </w:p>
        </w:tc>
      </w:tr>
      <w:tr w14:paraId="1B232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DD70A"/>
        </w:tc>
        <w:tc>
          <w:tcPr>
            <w:tcW w:w="1276" w:type="dxa"/>
            <w:vAlign w:val="center"/>
          </w:tcPr>
          <w:p w14:paraId="34BBC6FE">
            <w:pPr>
              <w:pStyle w:val="12"/>
            </w:pPr>
            <w:r>
              <w:t>成本指标</w:t>
            </w:r>
          </w:p>
        </w:tc>
        <w:tc>
          <w:tcPr>
            <w:tcW w:w="1332" w:type="dxa"/>
            <w:vAlign w:val="center"/>
          </w:tcPr>
          <w:p w14:paraId="060E63A1">
            <w:pPr>
              <w:pStyle w:val="12"/>
            </w:pPr>
            <w:r>
              <w:t>食品生产企业证后审查工作成本控制数</w:t>
            </w:r>
          </w:p>
        </w:tc>
        <w:tc>
          <w:tcPr>
            <w:tcW w:w="3430" w:type="dxa"/>
            <w:vAlign w:val="center"/>
          </w:tcPr>
          <w:p w14:paraId="646FB401">
            <w:pPr>
              <w:pStyle w:val="12"/>
            </w:pPr>
            <w:r>
              <w:t>食品生产企业证后审查工作成本控制数</w:t>
            </w:r>
          </w:p>
        </w:tc>
        <w:tc>
          <w:tcPr>
            <w:tcW w:w="2551" w:type="dxa"/>
            <w:vAlign w:val="center"/>
          </w:tcPr>
          <w:p w14:paraId="3D2ABBD4">
            <w:pPr>
              <w:pStyle w:val="12"/>
            </w:pPr>
            <w:r>
              <w:t>≤49万元</w:t>
            </w:r>
          </w:p>
        </w:tc>
      </w:tr>
      <w:tr w14:paraId="2E944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80BB5B">
            <w:pPr>
              <w:pStyle w:val="14"/>
            </w:pPr>
            <w:r>
              <w:t>效益指标</w:t>
            </w:r>
          </w:p>
        </w:tc>
        <w:tc>
          <w:tcPr>
            <w:tcW w:w="1276" w:type="dxa"/>
            <w:vAlign w:val="center"/>
          </w:tcPr>
          <w:p w14:paraId="390BCC3D">
            <w:pPr>
              <w:pStyle w:val="12"/>
            </w:pPr>
            <w:r>
              <w:t>社会效益指标</w:t>
            </w:r>
          </w:p>
        </w:tc>
        <w:tc>
          <w:tcPr>
            <w:tcW w:w="1332" w:type="dxa"/>
            <w:vAlign w:val="center"/>
          </w:tcPr>
          <w:p w14:paraId="08BE9E77">
            <w:pPr>
              <w:pStyle w:val="12"/>
            </w:pPr>
            <w:r>
              <w:t>企业产品质量安全水平稳中有提升</w:t>
            </w:r>
          </w:p>
        </w:tc>
        <w:tc>
          <w:tcPr>
            <w:tcW w:w="3430" w:type="dxa"/>
            <w:vAlign w:val="center"/>
          </w:tcPr>
          <w:p w14:paraId="727FE975">
            <w:pPr>
              <w:pStyle w:val="12"/>
            </w:pPr>
            <w:r>
              <w:t>企业产品质量安全水平稳中有提升</w:t>
            </w:r>
          </w:p>
        </w:tc>
        <w:tc>
          <w:tcPr>
            <w:tcW w:w="2551" w:type="dxa"/>
            <w:vAlign w:val="center"/>
          </w:tcPr>
          <w:p w14:paraId="56F9AF2E">
            <w:pPr>
              <w:pStyle w:val="12"/>
            </w:pPr>
            <w:r>
              <w:t>逐步提升</w:t>
            </w:r>
          </w:p>
        </w:tc>
      </w:tr>
      <w:tr w14:paraId="2A169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3817D">
            <w:pPr>
              <w:pStyle w:val="14"/>
            </w:pPr>
            <w:r>
              <w:t>满意度指标</w:t>
            </w:r>
          </w:p>
        </w:tc>
        <w:tc>
          <w:tcPr>
            <w:tcW w:w="1276" w:type="dxa"/>
            <w:vAlign w:val="center"/>
          </w:tcPr>
          <w:p w14:paraId="50272DBB">
            <w:pPr>
              <w:pStyle w:val="12"/>
            </w:pPr>
            <w:r>
              <w:t>服务对象满意度指标</w:t>
            </w:r>
          </w:p>
        </w:tc>
        <w:tc>
          <w:tcPr>
            <w:tcW w:w="1332" w:type="dxa"/>
            <w:vAlign w:val="center"/>
          </w:tcPr>
          <w:p w14:paraId="25071D12">
            <w:pPr>
              <w:pStyle w:val="12"/>
            </w:pPr>
            <w:r>
              <w:t>食品安全群众满意度</w:t>
            </w:r>
          </w:p>
        </w:tc>
        <w:tc>
          <w:tcPr>
            <w:tcW w:w="3430" w:type="dxa"/>
            <w:vAlign w:val="center"/>
          </w:tcPr>
          <w:p w14:paraId="33E7A2BB">
            <w:pPr>
              <w:pStyle w:val="12"/>
            </w:pPr>
            <w:r>
              <w:t>食品安全群众满意度</w:t>
            </w:r>
          </w:p>
        </w:tc>
        <w:tc>
          <w:tcPr>
            <w:tcW w:w="2551" w:type="dxa"/>
            <w:vAlign w:val="center"/>
          </w:tcPr>
          <w:p w14:paraId="57DEEE7E">
            <w:pPr>
              <w:pStyle w:val="12"/>
            </w:pPr>
            <w:r>
              <w:t>≥80百分比</w:t>
            </w:r>
          </w:p>
        </w:tc>
      </w:tr>
      <w:tr w14:paraId="01257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271CF">
            <w:pPr>
              <w:pStyle w:val="14"/>
            </w:pPr>
            <w:r>
              <w:t>满意度指标</w:t>
            </w:r>
          </w:p>
        </w:tc>
        <w:tc>
          <w:tcPr>
            <w:tcW w:w="1276" w:type="dxa"/>
            <w:vAlign w:val="center"/>
          </w:tcPr>
          <w:p w14:paraId="2279EFA3">
            <w:pPr>
              <w:pStyle w:val="12"/>
            </w:pPr>
            <w:r>
              <w:t>服务对象满意度指标</w:t>
            </w:r>
          </w:p>
        </w:tc>
        <w:tc>
          <w:tcPr>
            <w:tcW w:w="1332" w:type="dxa"/>
            <w:vAlign w:val="center"/>
          </w:tcPr>
          <w:p w14:paraId="1228BD03">
            <w:pPr>
              <w:pStyle w:val="12"/>
            </w:pPr>
            <w:r>
              <w:t>检查工作满意度</w:t>
            </w:r>
          </w:p>
        </w:tc>
        <w:tc>
          <w:tcPr>
            <w:tcW w:w="3430" w:type="dxa"/>
            <w:vAlign w:val="center"/>
          </w:tcPr>
          <w:p w14:paraId="1663F71B">
            <w:pPr>
              <w:pStyle w:val="12"/>
            </w:pPr>
            <w:r>
              <w:t>检查工作满意度</w:t>
            </w:r>
          </w:p>
        </w:tc>
        <w:tc>
          <w:tcPr>
            <w:tcW w:w="2551" w:type="dxa"/>
            <w:vAlign w:val="center"/>
          </w:tcPr>
          <w:p w14:paraId="01B26F43">
            <w:pPr>
              <w:pStyle w:val="12"/>
            </w:pPr>
            <w:r>
              <w:t>≥85百分比</w:t>
            </w:r>
          </w:p>
        </w:tc>
      </w:tr>
    </w:tbl>
    <w:p w14:paraId="2B5A41EA">
      <w:pPr>
        <w:sectPr>
          <w:pgSz w:w="11900" w:h="16840"/>
          <w:pgMar w:top="1984" w:right="1304" w:bottom="1134" w:left="1304" w:header="720" w:footer="720" w:gutter="0"/>
          <w:cols w:space="720" w:num="1"/>
        </w:sectPr>
      </w:pPr>
    </w:p>
    <w:p w14:paraId="22F7295C">
      <w:pPr>
        <w:jc w:val="center"/>
      </w:pPr>
    </w:p>
    <w:p w14:paraId="2FE3638C">
      <w:pPr>
        <w:ind w:firstLine="560"/>
        <w:outlineLvl w:val="3"/>
      </w:pPr>
      <w:bookmarkStart w:id="43" w:name="_Toc_4_4_0000000047"/>
      <w:r>
        <w:rPr>
          <w:rFonts w:ascii="方正仿宋_GBK" w:hAnsi="方正仿宋_GBK" w:eastAsia="方正仿宋_GBK" w:cs="方正仿宋_GBK"/>
          <w:sz w:val="28"/>
        </w:rPr>
        <w:t>44.许可审查2025绩效目标表</w:t>
      </w:r>
      <w:bookmarkEnd w:id="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29236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23DC85">
            <w:pPr>
              <w:pStyle w:val="11"/>
            </w:pPr>
            <w:r>
              <w:t>355208天津市食品与工业产品许可证审核查验中心</w:t>
            </w:r>
          </w:p>
        </w:tc>
        <w:tc>
          <w:tcPr>
            <w:tcW w:w="1276" w:type="dxa"/>
            <w:tcBorders>
              <w:top w:val="single" w:color="FFFFFF" w:sz="6" w:space="0"/>
              <w:left w:val="single" w:color="FFFFFF" w:sz="6" w:space="0"/>
              <w:right w:val="single" w:color="FFFFFF" w:sz="6" w:space="0"/>
            </w:tcBorders>
            <w:vAlign w:val="center"/>
          </w:tcPr>
          <w:p w14:paraId="5F3A7E18">
            <w:pPr>
              <w:pStyle w:val="10"/>
            </w:pPr>
            <w:r>
              <w:t>单位：万元</w:t>
            </w:r>
          </w:p>
        </w:tc>
      </w:tr>
      <w:tr w14:paraId="01B19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0D7C1F">
            <w:pPr>
              <w:pStyle w:val="13"/>
            </w:pPr>
            <w:r>
              <w:t>项目名称</w:t>
            </w:r>
          </w:p>
        </w:tc>
        <w:tc>
          <w:tcPr>
            <w:tcW w:w="8589" w:type="dxa"/>
            <w:gridSpan w:val="6"/>
            <w:vAlign w:val="center"/>
          </w:tcPr>
          <w:p w14:paraId="2FC4DD4C">
            <w:pPr>
              <w:pStyle w:val="12"/>
            </w:pPr>
            <w:r>
              <w:t>许可审查2025</w:t>
            </w:r>
          </w:p>
        </w:tc>
      </w:tr>
      <w:tr w14:paraId="5C565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1B3AF">
            <w:pPr>
              <w:pStyle w:val="13"/>
            </w:pPr>
            <w:r>
              <w:t>预算规模及资金用途</w:t>
            </w:r>
          </w:p>
        </w:tc>
        <w:tc>
          <w:tcPr>
            <w:tcW w:w="1276" w:type="dxa"/>
            <w:vAlign w:val="center"/>
          </w:tcPr>
          <w:p w14:paraId="6DC6D38A">
            <w:pPr>
              <w:pStyle w:val="13"/>
            </w:pPr>
            <w:r>
              <w:t>预算数</w:t>
            </w:r>
          </w:p>
        </w:tc>
        <w:tc>
          <w:tcPr>
            <w:tcW w:w="1332" w:type="dxa"/>
            <w:vAlign w:val="center"/>
          </w:tcPr>
          <w:p w14:paraId="735725C0">
            <w:pPr>
              <w:pStyle w:val="12"/>
            </w:pPr>
            <w:r>
              <w:t>30.00</w:t>
            </w:r>
          </w:p>
        </w:tc>
        <w:tc>
          <w:tcPr>
            <w:tcW w:w="1587" w:type="dxa"/>
            <w:vAlign w:val="center"/>
          </w:tcPr>
          <w:p w14:paraId="6ADF34FB">
            <w:pPr>
              <w:pStyle w:val="13"/>
            </w:pPr>
            <w:r>
              <w:t>其中：财政    资金</w:t>
            </w:r>
          </w:p>
        </w:tc>
        <w:tc>
          <w:tcPr>
            <w:tcW w:w="1843" w:type="dxa"/>
            <w:vAlign w:val="center"/>
          </w:tcPr>
          <w:p w14:paraId="31104649">
            <w:pPr>
              <w:pStyle w:val="12"/>
            </w:pPr>
            <w:r>
              <w:t>30.00</w:t>
            </w:r>
          </w:p>
        </w:tc>
        <w:tc>
          <w:tcPr>
            <w:tcW w:w="1276" w:type="dxa"/>
            <w:vAlign w:val="center"/>
          </w:tcPr>
          <w:p w14:paraId="5A4DB3DB">
            <w:pPr>
              <w:pStyle w:val="13"/>
            </w:pPr>
            <w:r>
              <w:t>其他资金</w:t>
            </w:r>
          </w:p>
        </w:tc>
        <w:tc>
          <w:tcPr>
            <w:tcW w:w="1276" w:type="dxa"/>
            <w:vAlign w:val="center"/>
          </w:tcPr>
          <w:p w14:paraId="1BF20275">
            <w:pPr>
              <w:pStyle w:val="12"/>
            </w:pPr>
          </w:p>
        </w:tc>
      </w:tr>
      <w:tr w14:paraId="73211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F32AD2"/>
        </w:tc>
        <w:tc>
          <w:tcPr>
            <w:tcW w:w="8589" w:type="dxa"/>
            <w:gridSpan w:val="6"/>
            <w:vAlign w:val="center"/>
          </w:tcPr>
          <w:p w14:paraId="71B729E8">
            <w:pPr>
              <w:pStyle w:val="12"/>
            </w:pPr>
            <w:r>
              <w:t>完成2025年许可审查工作。</w:t>
            </w:r>
          </w:p>
        </w:tc>
      </w:tr>
      <w:tr w14:paraId="42899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A41E3C">
            <w:pPr>
              <w:pStyle w:val="13"/>
            </w:pPr>
            <w:r>
              <w:t>绩效目标</w:t>
            </w:r>
          </w:p>
        </w:tc>
        <w:tc>
          <w:tcPr>
            <w:tcW w:w="8589" w:type="dxa"/>
            <w:gridSpan w:val="6"/>
            <w:vAlign w:val="center"/>
          </w:tcPr>
          <w:p w14:paraId="69B46CA2">
            <w:pPr>
              <w:pStyle w:val="12"/>
            </w:pPr>
            <w:r>
              <w:t>1.完成2025年许可审查工作。</w:t>
            </w:r>
          </w:p>
        </w:tc>
      </w:tr>
    </w:tbl>
    <w:p w14:paraId="5DE3D48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BC92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204B49">
            <w:pPr>
              <w:pStyle w:val="13"/>
            </w:pPr>
            <w:r>
              <w:t>一级指标</w:t>
            </w:r>
          </w:p>
        </w:tc>
        <w:tc>
          <w:tcPr>
            <w:tcW w:w="1276" w:type="dxa"/>
            <w:vAlign w:val="center"/>
          </w:tcPr>
          <w:p w14:paraId="7EAD9678">
            <w:pPr>
              <w:pStyle w:val="13"/>
            </w:pPr>
            <w:r>
              <w:t>二级指标</w:t>
            </w:r>
          </w:p>
        </w:tc>
        <w:tc>
          <w:tcPr>
            <w:tcW w:w="1332" w:type="dxa"/>
            <w:vAlign w:val="center"/>
          </w:tcPr>
          <w:p w14:paraId="28E0D94C">
            <w:pPr>
              <w:pStyle w:val="13"/>
            </w:pPr>
            <w:r>
              <w:t>三级指标</w:t>
            </w:r>
          </w:p>
        </w:tc>
        <w:tc>
          <w:tcPr>
            <w:tcW w:w="3430" w:type="dxa"/>
            <w:vAlign w:val="center"/>
          </w:tcPr>
          <w:p w14:paraId="68CAABFB">
            <w:pPr>
              <w:pStyle w:val="13"/>
            </w:pPr>
            <w:r>
              <w:t>绩效指标描述</w:t>
            </w:r>
          </w:p>
        </w:tc>
        <w:tc>
          <w:tcPr>
            <w:tcW w:w="2551" w:type="dxa"/>
            <w:vAlign w:val="center"/>
          </w:tcPr>
          <w:p w14:paraId="21B79C88">
            <w:pPr>
              <w:pStyle w:val="13"/>
            </w:pPr>
            <w:r>
              <w:t>指标值</w:t>
            </w:r>
          </w:p>
        </w:tc>
      </w:tr>
      <w:tr w14:paraId="035A1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3A4868">
            <w:pPr>
              <w:pStyle w:val="14"/>
            </w:pPr>
            <w:r>
              <w:t>产出指标</w:t>
            </w:r>
          </w:p>
        </w:tc>
        <w:tc>
          <w:tcPr>
            <w:tcW w:w="1276" w:type="dxa"/>
            <w:vAlign w:val="center"/>
          </w:tcPr>
          <w:p w14:paraId="058D589D">
            <w:pPr>
              <w:pStyle w:val="12"/>
            </w:pPr>
            <w:r>
              <w:t>数量指标</w:t>
            </w:r>
          </w:p>
        </w:tc>
        <w:tc>
          <w:tcPr>
            <w:tcW w:w="1332" w:type="dxa"/>
            <w:vAlign w:val="center"/>
          </w:tcPr>
          <w:p w14:paraId="29223DA8">
            <w:pPr>
              <w:pStyle w:val="12"/>
            </w:pPr>
            <w:r>
              <w:t>许可审查家数</w:t>
            </w:r>
          </w:p>
        </w:tc>
        <w:tc>
          <w:tcPr>
            <w:tcW w:w="3430" w:type="dxa"/>
            <w:vAlign w:val="center"/>
          </w:tcPr>
          <w:p w14:paraId="3947CF74">
            <w:pPr>
              <w:pStyle w:val="12"/>
            </w:pPr>
            <w:r>
              <w:t>许可审查家数</w:t>
            </w:r>
          </w:p>
        </w:tc>
        <w:tc>
          <w:tcPr>
            <w:tcW w:w="2551" w:type="dxa"/>
            <w:vAlign w:val="center"/>
          </w:tcPr>
          <w:p w14:paraId="07E29E7C">
            <w:pPr>
              <w:pStyle w:val="12"/>
            </w:pPr>
            <w:r>
              <w:t>≥300家</w:t>
            </w:r>
          </w:p>
        </w:tc>
      </w:tr>
      <w:tr w14:paraId="2D863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3BA3E"/>
        </w:tc>
        <w:tc>
          <w:tcPr>
            <w:tcW w:w="1276" w:type="dxa"/>
            <w:vAlign w:val="center"/>
          </w:tcPr>
          <w:p w14:paraId="4AF5329F">
            <w:pPr>
              <w:pStyle w:val="12"/>
            </w:pPr>
            <w:r>
              <w:t>质量指标</w:t>
            </w:r>
          </w:p>
        </w:tc>
        <w:tc>
          <w:tcPr>
            <w:tcW w:w="1332" w:type="dxa"/>
            <w:vAlign w:val="center"/>
          </w:tcPr>
          <w:p w14:paraId="11B4FE51">
            <w:pPr>
              <w:pStyle w:val="12"/>
            </w:pPr>
            <w:r>
              <w:t>许可审查完成率</w:t>
            </w:r>
          </w:p>
        </w:tc>
        <w:tc>
          <w:tcPr>
            <w:tcW w:w="3430" w:type="dxa"/>
            <w:vAlign w:val="center"/>
          </w:tcPr>
          <w:p w14:paraId="46B2C052">
            <w:pPr>
              <w:pStyle w:val="12"/>
            </w:pPr>
            <w:r>
              <w:t>许可审查完成率</w:t>
            </w:r>
          </w:p>
        </w:tc>
        <w:tc>
          <w:tcPr>
            <w:tcW w:w="2551" w:type="dxa"/>
            <w:vAlign w:val="center"/>
          </w:tcPr>
          <w:p w14:paraId="1D29A165">
            <w:pPr>
              <w:pStyle w:val="12"/>
            </w:pPr>
            <w:r>
              <w:t>100百分比</w:t>
            </w:r>
          </w:p>
        </w:tc>
      </w:tr>
      <w:tr w14:paraId="7CBD3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383FF"/>
        </w:tc>
        <w:tc>
          <w:tcPr>
            <w:tcW w:w="1276" w:type="dxa"/>
            <w:vAlign w:val="center"/>
          </w:tcPr>
          <w:p w14:paraId="119B17D4">
            <w:pPr>
              <w:pStyle w:val="12"/>
            </w:pPr>
            <w:r>
              <w:t>时效指标</w:t>
            </w:r>
          </w:p>
        </w:tc>
        <w:tc>
          <w:tcPr>
            <w:tcW w:w="1332" w:type="dxa"/>
            <w:vAlign w:val="center"/>
          </w:tcPr>
          <w:p w14:paraId="53DF803E">
            <w:pPr>
              <w:pStyle w:val="12"/>
            </w:pPr>
            <w:r>
              <w:t>许可审查完成时间</w:t>
            </w:r>
          </w:p>
        </w:tc>
        <w:tc>
          <w:tcPr>
            <w:tcW w:w="3430" w:type="dxa"/>
            <w:vAlign w:val="center"/>
          </w:tcPr>
          <w:p w14:paraId="212D4F05">
            <w:pPr>
              <w:pStyle w:val="12"/>
            </w:pPr>
            <w:r>
              <w:t>许可审查完成时间</w:t>
            </w:r>
          </w:p>
        </w:tc>
        <w:tc>
          <w:tcPr>
            <w:tcW w:w="2551" w:type="dxa"/>
            <w:vAlign w:val="center"/>
          </w:tcPr>
          <w:p w14:paraId="797CC183">
            <w:pPr>
              <w:pStyle w:val="12"/>
            </w:pPr>
            <w:r>
              <w:t>2025年12月31日前</w:t>
            </w:r>
          </w:p>
        </w:tc>
      </w:tr>
      <w:tr w14:paraId="1BEEA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14AC5"/>
        </w:tc>
        <w:tc>
          <w:tcPr>
            <w:tcW w:w="1276" w:type="dxa"/>
            <w:vAlign w:val="center"/>
          </w:tcPr>
          <w:p w14:paraId="28CE9645">
            <w:pPr>
              <w:pStyle w:val="12"/>
            </w:pPr>
            <w:r>
              <w:t>成本指标</w:t>
            </w:r>
          </w:p>
        </w:tc>
        <w:tc>
          <w:tcPr>
            <w:tcW w:w="1332" w:type="dxa"/>
            <w:vAlign w:val="center"/>
          </w:tcPr>
          <w:p w14:paraId="35B6B0E3">
            <w:pPr>
              <w:pStyle w:val="12"/>
            </w:pPr>
            <w:r>
              <w:t>许可审查工作经费</w:t>
            </w:r>
          </w:p>
        </w:tc>
        <w:tc>
          <w:tcPr>
            <w:tcW w:w="3430" w:type="dxa"/>
            <w:vAlign w:val="center"/>
          </w:tcPr>
          <w:p w14:paraId="297A2BD1">
            <w:pPr>
              <w:pStyle w:val="12"/>
            </w:pPr>
            <w:r>
              <w:t>许可审查工作经费</w:t>
            </w:r>
          </w:p>
        </w:tc>
        <w:tc>
          <w:tcPr>
            <w:tcW w:w="2551" w:type="dxa"/>
            <w:vAlign w:val="center"/>
          </w:tcPr>
          <w:p w14:paraId="56E3D11A">
            <w:pPr>
              <w:pStyle w:val="12"/>
            </w:pPr>
            <w:r>
              <w:t>≤30万元</w:t>
            </w:r>
          </w:p>
        </w:tc>
      </w:tr>
      <w:tr w14:paraId="7C8D7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9CD734">
            <w:pPr>
              <w:pStyle w:val="14"/>
            </w:pPr>
            <w:r>
              <w:t>效益指标</w:t>
            </w:r>
          </w:p>
        </w:tc>
        <w:tc>
          <w:tcPr>
            <w:tcW w:w="1276" w:type="dxa"/>
            <w:vAlign w:val="center"/>
          </w:tcPr>
          <w:p w14:paraId="1E549BE7">
            <w:pPr>
              <w:pStyle w:val="12"/>
            </w:pPr>
            <w:r>
              <w:t>社会效益指标</w:t>
            </w:r>
          </w:p>
        </w:tc>
        <w:tc>
          <w:tcPr>
            <w:tcW w:w="1332" w:type="dxa"/>
            <w:vAlign w:val="center"/>
          </w:tcPr>
          <w:p w14:paraId="186EE89D">
            <w:pPr>
              <w:pStyle w:val="12"/>
            </w:pPr>
            <w:r>
              <w:t>申报企业审查完成率</w:t>
            </w:r>
          </w:p>
        </w:tc>
        <w:tc>
          <w:tcPr>
            <w:tcW w:w="3430" w:type="dxa"/>
            <w:vAlign w:val="center"/>
          </w:tcPr>
          <w:p w14:paraId="0CD88D45">
            <w:pPr>
              <w:pStyle w:val="12"/>
            </w:pPr>
            <w:r>
              <w:t>申报企业审查完成率</w:t>
            </w:r>
          </w:p>
        </w:tc>
        <w:tc>
          <w:tcPr>
            <w:tcW w:w="2551" w:type="dxa"/>
            <w:vAlign w:val="center"/>
          </w:tcPr>
          <w:p w14:paraId="2CAF236D">
            <w:pPr>
              <w:pStyle w:val="12"/>
            </w:pPr>
            <w:r>
              <w:t>100百分比</w:t>
            </w:r>
          </w:p>
        </w:tc>
      </w:tr>
      <w:tr w14:paraId="5A16A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E7A31">
            <w:pPr>
              <w:pStyle w:val="14"/>
            </w:pPr>
            <w:r>
              <w:t>满意度指标</w:t>
            </w:r>
          </w:p>
        </w:tc>
        <w:tc>
          <w:tcPr>
            <w:tcW w:w="1276" w:type="dxa"/>
            <w:vAlign w:val="center"/>
          </w:tcPr>
          <w:p w14:paraId="25F7F306">
            <w:pPr>
              <w:pStyle w:val="12"/>
            </w:pPr>
            <w:r>
              <w:t>服务对象满意度指标</w:t>
            </w:r>
          </w:p>
        </w:tc>
        <w:tc>
          <w:tcPr>
            <w:tcW w:w="1332" w:type="dxa"/>
            <w:vAlign w:val="center"/>
          </w:tcPr>
          <w:p w14:paraId="2525108B">
            <w:pPr>
              <w:pStyle w:val="12"/>
            </w:pPr>
            <w:r>
              <w:t>服务企业满意度</w:t>
            </w:r>
          </w:p>
        </w:tc>
        <w:tc>
          <w:tcPr>
            <w:tcW w:w="3430" w:type="dxa"/>
            <w:vAlign w:val="center"/>
          </w:tcPr>
          <w:p w14:paraId="3E16CFF9">
            <w:pPr>
              <w:pStyle w:val="12"/>
            </w:pPr>
            <w:r>
              <w:t>服务企业满意度</w:t>
            </w:r>
          </w:p>
        </w:tc>
        <w:tc>
          <w:tcPr>
            <w:tcW w:w="2551" w:type="dxa"/>
            <w:vAlign w:val="center"/>
          </w:tcPr>
          <w:p w14:paraId="2BCBA31D">
            <w:pPr>
              <w:pStyle w:val="12"/>
            </w:pPr>
            <w:r>
              <w:t>≥80百分比</w:t>
            </w:r>
          </w:p>
        </w:tc>
      </w:tr>
    </w:tbl>
    <w:p w14:paraId="24BBB336">
      <w:pPr>
        <w:sectPr>
          <w:pgSz w:w="11900" w:h="16840"/>
          <w:pgMar w:top="1984" w:right="1304" w:bottom="1134" w:left="1304" w:header="720" w:footer="720" w:gutter="0"/>
          <w:cols w:space="720" w:num="1"/>
        </w:sectPr>
      </w:pPr>
    </w:p>
    <w:p w14:paraId="181C516F">
      <w:pPr>
        <w:jc w:val="center"/>
      </w:pPr>
    </w:p>
    <w:p w14:paraId="1C5611A4">
      <w:pPr>
        <w:ind w:firstLine="560"/>
        <w:outlineLvl w:val="3"/>
      </w:pPr>
      <w:bookmarkStart w:id="44" w:name="_Toc_4_4_0000000048"/>
      <w:r>
        <w:rPr>
          <w:rFonts w:ascii="方正仿宋_GBK" w:hAnsi="方正仿宋_GBK" w:eastAsia="方正仿宋_GBK" w:cs="方正仿宋_GBK"/>
          <w:sz w:val="28"/>
        </w:rPr>
        <w:t>45.大型检测设备运行维护2025绩效目标表</w:t>
      </w:r>
      <w:bookmarkEnd w:id="4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2B1A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CED133B">
            <w:pPr>
              <w:pStyle w:val="11"/>
            </w:pPr>
            <w:r>
              <w:t>355209天津市产品质量监督检测技术研究院纺织纤维检验中心</w:t>
            </w:r>
          </w:p>
        </w:tc>
        <w:tc>
          <w:tcPr>
            <w:tcW w:w="1276" w:type="dxa"/>
            <w:tcBorders>
              <w:top w:val="single" w:color="FFFFFF" w:sz="6" w:space="0"/>
              <w:left w:val="single" w:color="FFFFFF" w:sz="6" w:space="0"/>
              <w:right w:val="single" w:color="FFFFFF" w:sz="6" w:space="0"/>
            </w:tcBorders>
            <w:vAlign w:val="center"/>
          </w:tcPr>
          <w:p w14:paraId="2AA75155">
            <w:pPr>
              <w:pStyle w:val="10"/>
            </w:pPr>
            <w:r>
              <w:t>单位：万元</w:t>
            </w:r>
          </w:p>
        </w:tc>
      </w:tr>
      <w:tr w14:paraId="1937F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F28D8C">
            <w:pPr>
              <w:pStyle w:val="13"/>
            </w:pPr>
            <w:r>
              <w:t>项目名称</w:t>
            </w:r>
          </w:p>
        </w:tc>
        <w:tc>
          <w:tcPr>
            <w:tcW w:w="8589" w:type="dxa"/>
            <w:gridSpan w:val="6"/>
            <w:vAlign w:val="center"/>
          </w:tcPr>
          <w:p w14:paraId="5F528ACA">
            <w:pPr>
              <w:pStyle w:val="12"/>
            </w:pPr>
            <w:r>
              <w:t>大型检测设备运行维护2025</w:t>
            </w:r>
          </w:p>
        </w:tc>
      </w:tr>
      <w:tr w14:paraId="13F20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0F2CD">
            <w:pPr>
              <w:pStyle w:val="13"/>
            </w:pPr>
            <w:r>
              <w:t>预算规模及资金用途</w:t>
            </w:r>
          </w:p>
        </w:tc>
        <w:tc>
          <w:tcPr>
            <w:tcW w:w="1276" w:type="dxa"/>
            <w:vAlign w:val="center"/>
          </w:tcPr>
          <w:p w14:paraId="315DF814">
            <w:pPr>
              <w:pStyle w:val="13"/>
            </w:pPr>
            <w:r>
              <w:t>预算数</w:t>
            </w:r>
          </w:p>
        </w:tc>
        <w:tc>
          <w:tcPr>
            <w:tcW w:w="1332" w:type="dxa"/>
            <w:vAlign w:val="center"/>
          </w:tcPr>
          <w:p w14:paraId="6266D6B0">
            <w:pPr>
              <w:pStyle w:val="12"/>
            </w:pPr>
            <w:r>
              <w:t>29.20</w:t>
            </w:r>
          </w:p>
        </w:tc>
        <w:tc>
          <w:tcPr>
            <w:tcW w:w="1587" w:type="dxa"/>
            <w:vAlign w:val="center"/>
          </w:tcPr>
          <w:p w14:paraId="38B07944">
            <w:pPr>
              <w:pStyle w:val="13"/>
            </w:pPr>
            <w:r>
              <w:t>其中：财政    资金</w:t>
            </w:r>
          </w:p>
        </w:tc>
        <w:tc>
          <w:tcPr>
            <w:tcW w:w="1843" w:type="dxa"/>
            <w:vAlign w:val="center"/>
          </w:tcPr>
          <w:p w14:paraId="3FE1F553">
            <w:pPr>
              <w:pStyle w:val="12"/>
            </w:pPr>
            <w:r>
              <w:t>29.20</w:t>
            </w:r>
          </w:p>
        </w:tc>
        <w:tc>
          <w:tcPr>
            <w:tcW w:w="1276" w:type="dxa"/>
            <w:vAlign w:val="center"/>
          </w:tcPr>
          <w:p w14:paraId="52961797">
            <w:pPr>
              <w:pStyle w:val="13"/>
            </w:pPr>
            <w:r>
              <w:t>其他资金</w:t>
            </w:r>
          </w:p>
        </w:tc>
        <w:tc>
          <w:tcPr>
            <w:tcW w:w="1276" w:type="dxa"/>
            <w:vAlign w:val="center"/>
          </w:tcPr>
          <w:p w14:paraId="5F371C7F">
            <w:pPr>
              <w:pStyle w:val="12"/>
            </w:pPr>
          </w:p>
        </w:tc>
      </w:tr>
      <w:tr w14:paraId="0D1ADE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F4DF61"/>
        </w:tc>
        <w:tc>
          <w:tcPr>
            <w:tcW w:w="8589" w:type="dxa"/>
            <w:gridSpan w:val="6"/>
            <w:vAlign w:val="center"/>
          </w:tcPr>
          <w:p w14:paraId="18997974">
            <w:pPr>
              <w:pStyle w:val="12"/>
            </w:pPr>
            <w:r>
              <w:t>用于日常检测中对大型设备的维修维护费用</w:t>
            </w:r>
          </w:p>
        </w:tc>
      </w:tr>
      <w:tr w14:paraId="1352D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3ED443">
            <w:pPr>
              <w:pStyle w:val="13"/>
            </w:pPr>
            <w:r>
              <w:t>绩效目标</w:t>
            </w:r>
          </w:p>
        </w:tc>
        <w:tc>
          <w:tcPr>
            <w:tcW w:w="8589" w:type="dxa"/>
            <w:gridSpan w:val="6"/>
            <w:vAlign w:val="center"/>
          </w:tcPr>
          <w:p w14:paraId="7B6716FD">
            <w:pPr>
              <w:pStyle w:val="12"/>
            </w:pPr>
            <w:r>
              <w:t>1.用于2025年中心大型检测设备的运行维护，保障检验结果的准确性。</w:t>
            </w:r>
          </w:p>
        </w:tc>
      </w:tr>
    </w:tbl>
    <w:p w14:paraId="5B6F899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7BE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B62E19">
            <w:pPr>
              <w:pStyle w:val="13"/>
            </w:pPr>
            <w:r>
              <w:t>一级指标</w:t>
            </w:r>
          </w:p>
        </w:tc>
        <w:tc>
          <w:tcPr>
            <w:tcW w:w="1276" w:type="dxa"/>
            <w:vAlign w:val="center"/>
          </w:tcPr>
          <w:p w14:paraId="62931DD2">
            <w:pPr>
              <w:pStyle w:val="13"/>
            </w:pPr>
            <w:r>
              <w:t>二级指标</w:t>
            </w:r>
          </w:p>
        </w:tc>
        <w:tc>
          <w:tcPr>
            <w:tcW w:w="1332" w:type="dxa"/>
            <w:vAlign w:val="center"/>
          </w:tcPr>
          <w:p w14:paraId="158F0F93">
            <w:pPr>
              <w:pStyle w:val="13"/>
            </w:pPr>
            <w:r>
              <w:t>三级指标</w:t>
            </w:r>
          </w:p>
        </w:tc>
        <w:tc>
          <w:tcPr>
            <w:tcW w:w="3430" w:type="dxa"/>
            <w:vAlign w:val="center"/>
          </w:tcPr>
          <w:p w14:paraId="5C223005">
            <w:pPr>
              <w:pStyle w:val="13"/>
            </w:pPr>
            <w:r>
              <w:t>绩效指标描述</w:t>
            </w:r>
          </w:p>
        </w:tc>
        <w:tc>
          <w:tcPr>
            <w:tcW w:w="2551" w:type="dxa"/>
            <w:vAlign w:val="center"/>
          </w:tcPr>
          <w:p w14:paraId="178BB2EC">
            <w:pPr>
              <w:pStyle w:val="13"/>
            </w:pPr>
            <w:r>
              <w:t>指标值</w:t>
            </w:r>
          </w:p>
        </w:tc>
      </w:tr>
      <w:tr w14:paraId="4FA39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4C54F1">
            <w:pPr>
              <w:pStyle w:val="14"/>
            </w:pPr>
            <w:r>
              <w:t>产出指标</w:t>
            </w:r>
          </w:p>
        </w:tc>
        <w:tc>
          <w:tcPr>
            <w:tcW w:w="1276" w:type="dxa"/>
            <w:vAlign w:val="center"/>
          </w:tcPr>
          <w:p w14:paraId="0E82C20C">
            <w:pPr>
              <w:pStyle w:val="12"/>
            </w:pPr>
            <w:r>
              <w:t>数量指标</w:t>
            </w:r>
          </w:p>
        </w:tc>
        <w:tc>
          <w:tcPr>
            <w:tcW w:w="1332" w:type="dxa"/>
            <w:vAlign w:val="center"/>
          </w:tcPr>
          <w:p w14:paraId="5BAEAA9D">
            <w:pPr>
              <w:pStyle w:val="12"/>
            </w:pPr>
            <w:r>
              <w:t>中心出具的报告</w:t>
            </w:r>
          </w:p>
        </w:tc>
        <w:tc>
          <w:tcPr>
            <w:tcW w:w="3430" w:type="dxa"/>
            <w:vAlign w:val="center"/>
          </w:tcPr>
          <w:p w14:paraId="6C73376A">
            <w:pPr>
              <w:pStyle w:val="12"/>
            </w:pPr>
            <w:r>
              <w:t>中心2025年全年出具的报告数量</w:t>
            </w:r>
          </w:p>
        </w:tc>
        <w:tc>
          <w:tcPr>
            <w:tcW w:w="2551" w:type="dxa"/>
            <w:vAlign w:val="center"/>
          </w:tcPr>
          <w:p w14:paraId="358AB98B">
            <w:pPr>
              <w:pStyle w:val="12"/>
            </w:pPr>
            <w:r>
              <w:t>≥37629份</w:t>
            </w:r>
          </w:p>
        </w:tc>
      </w:tr>
      <w:tr w14:paraId="65C76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8D0C2"/>
        </w:tc>
        <w:tc>
          <w:tcPr>
            <w:tcW w:w="1276" w:type="dxa"/>
            <w:vAlign w:val="center"/>
          </w:tcPr>
          <w:p w14:paraId="580EDD88">
            <w:pPr>
              <w:pStyle w:val="12"/>
            </w:pPr>
            <w:r>
              <w:t>质量指标</w:t>
            </w:r>
          </w:p>
        </w:tc>
        <w:tc>
          <w:tcPr>
            <w:tcW w:w="1332" w:type="dxa"/>
            <w:vAlign w:val="center"/>
          </w:tcPr>
          <w:p w14:paraId="7A71D867">
            <w:pPr>
              <w:pStyle w:val="12"/>
            </w:pPr>
            <w:r>
              <w:t>维修维护后的验收合格率</w:t>
            </w:r>
          </w:p>
        </w:tc>
        <w:tc>
          <w:tcPr>
            <w:tcW w:w="3430" w:type="dxa"/>
            <w:vAlign w:val="center"/>
          </w:tcPr>
          <w:p w14:paraId="68136952">
            <w:pPr>
              <w:pStyle w:val="12"/>
            </w:pPr>
            <w:r>
              <w:t>维修维护后验收通过情况</w:t>
            </w:r>
          </w:p>
        </w:tc>
        <w:tc>
          <w:tcPr>
            <w:tcW w:w="2551" w:type="dxa"/>
            <w:vAlign w:val="center"/>
          </w:tcPr>
          <w:p w14:paraId="47C8C735">
            <w:pPr>
              <w:pStyle w:val="12"/>
            </w:pPr>
            <w:r>
              <w:t>100%</w:t>
            </w:r>
          </w:p>
        </w:tc>
      </w:tr>
      <w:tr w14:paraId="0381F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2CA812"/>
        </w:tc>
        <w:tc>
          <w:tcPr>
            <w:tcW w:w="1276" w:type="dxa"/>
            <w:vAlign w:val="center"/>
          </w:tcPr>
          <w:p w14:paraId="064B9A6E">
            <w:pPr>
              <w:pStyle w:val="12"/>
            </w:pPr>
            <w:r>
              <w:t>时效指标</w:t>
            </w:r>
          </w:p>
        </w:tc>
        <w:tc>
          <w:tcPr>
            <w:tcW w:w="1332" w:type="dxa"/>
            <w:vAlign w:val="center"/>
          </w:tcPr>
          <w:p w14:paraId="40DF1C56">
            <w:pPr>
              <w:pStyle w:val="12"/>
            </w:pPr>
            <w:r>
              <w:t>维修维护及时性</w:t>
            </w:r>
          </w:p>
        </w:tc>
        <w:tc>
          <w:tcPr>
            <w:tcW w:w="3430" w:type="dxa"/>
            <w:vAlign w:val="center"/>
          </w:tcPr>
          <w:p w14:paraId="6EF3E2B5">
            <w:pPr>
              <w:pStyle w:val="12"/>
            </w:pPr>
            <w:r>
              <w:t>维修维护实际完成时间与预计时间比较</w:t>
            </w:r>
          </w:p>
        </w:tc>
        <w:tc>
          <w:tcPr>
            <w:tcW w:w="2551" w:type="dxa"/>
            <w:vAlign w:val="center"/>
          </w:tcPr>
          <w:p w14:paraId="2A5D8062">
            <w:pPr>
              <w:pStyle w:val="12"/>
            </w:pPr>
            <w:r>
              <w:t>100%</w:t>
            </w:r>
          </w:p>
        </w:tc>
      </w:tr>
      <w:tr w14:paraId="48C08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23B894"/>
        </w:tc>
        <w:tc>
          <w:tcPr>
            <w:tcW w:w="1276" w:type="dxa"/>
            <w:vAlign w:val="center"/>
          </w:tcPr>
          <w:p w14:paraId="2EB63682">
            <w:pPr>
              <w:pStyle w:val="12"/>
            </w:pPr>
            <w:r>
              <w:t>成本指标</w:t>
            </w:r>
          </w:p>
        </w:tc>
        <w:tc>
          <w:tcPr>
            <w:tcW w:w="1332" w:type="dxa"/>
            <w:vAlign w:val="center"/>
          </w:tcPr>
          <w:p w14:paraId="5C894007">
            <w:pPr>
              <w:pStyle w:val="12"/>
            </w:pPr>
            <w:r>
              <w:t>仪器设备运维成本</w:t>
            </w:r>
          </w:p>
        </w:tc>
        <w:tc>
          <w:tcPr>
            <w:tcW w:w="3430" w:type="dxa"/>
            <w:vAlign w:val="center"/>
          </w:tcPr>
          <w:p w14:paraId="22779A6F">
            <w:pPr>
              <w:pStyle w:val="12"/>
            </w:pPr>
            <w:r>
              <w:t>维修维护大型仪器设备的成本</w:t>
            </w:r>
          </w:p>
        </w:tc>
        <w:tc>
          <w:tcPr>
            <w:tcW w:w="2551" w:type="dxa"/>
            <w:vAlign w:val="center"/>
          </w:tcPr>
          <w:p w14:paraId="4CD2CA59">
            <w:pPr>
              <w:pStyle w:val="12"/>
            </w:pPr>
            <w:r>
              <w:t>≤29.2万元</w:t>
            </w:r>
          </w:p>
        </w:tc>
      </w:tr>
      <w:tr w14:paraId="7C4D8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BA645">
            <w:pPr>
              <w:pStyle w:val="14"/>
            </w:pPr>
            <w:r>
              <w:t>效益指标</w:t>
            </w:r>
          </w:p>
        </w:tc>
        <w:tc>
          <w:tcPr>
            <w:tcW w:w="1276" w:type="dxa"/>
            <w:vAlign w:val="center"/>
          </w:tcPr>
          <w:p w14:paraId="146B7393">
            <w:pPr>
              <w:pStyle w:val="12"/>
            </w:pPr>
            <w:r>
              <w:t>社会效益指标</w:t>
            </w:r>
          </w:p>
        </w:tc>
        <w:tc>
          <w:tcPr>
            <w:tcW w:w="1332" w:type="dxa"/>
            <w:vAlign w:val="center"/>
          </w:tcPr>
          <w:p w14:paraId="6508E0CB">
            <w:pPr>
              <w:pStyle w:val="12"/>
            </w:pPr>
            <w:r>
              <w:t>检验报告事故率</w:t>
            </w:r>
          </w:p>
        </w:tc>
        <w:tc>
          <w:tcPr>
            <w:tcW w:w="3430" w:type="dxa"/>
            <w:vAlign w:val="center"/>
          </w:tcPr>
          <w:p w14:paraId="7DAA6015">
            <w:pPr>
              <w:pStyle w:val="12"/>
            </w:pPr>
            <w:r>
              <w:t>维修维护大型仪器设备后减少检验报告的事故情况</w:t>
            </w:r>
          </w:p>
        </w:tc>
        <w:tc>
          <w:tcPr>
            <w:tcW w:w="2551" w:type="dxa"/>
            <w:vAlign w:val="center"/>
          </w:tcPr>
          <w:p w14:paraId="4A407B70">
            <w:pPr>
              <w:pStyle w:val="12"/>
            </w:pPr>
            <w:r>
              <w:t>&lt;0.1%</w:t>
            </w:r>
          </w:p>
        </w:tc>
      </w:tr>
      <w:tr w14:paraId="4F780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BF422A">
            <w:pPr>
              <w:pStyle w:val="14"/>
            </w:pPr>
            <w:r>
              <w:t>满意度指标</w:t>
            </w:r>
          </w:p>
        </w:tc>
        <w:tc>
          <w:tcPr>
            <w:tcW w:w="1276" w:type="dxa"/>
            <w:vAlign w:val="center"/>
          </w:tcPr>
          <w:p w14:paraId="494C7A44">
            <w:pPr>
              <w:pStyle w:val="12"/>
            </w:pPr>
            <w:r>
              <w:t>服务对象满意度指标</w:t>
            </w:r>
          </w:p>
        </w:tc>
        <w:tc>
          <w:tcPr>
            <w:tcW w:w="1332" w:type="dxa"/>
            <w:vAlign w:val="center"/>
          </w:tcPr>
          <w:p w14:paraId="34BB4F68">
            <w:pPr>
              <w:pStyle w:val="12"/>
            </w:pPr>
            <w:r>
              <w:t>服务客户满意度</w:t>
            </w:r>
          </w:p>
        </w:tc>
        <w:tc>
          <w:tcPr>
            <w:tcW w:w="3430" w:type="dxa"/>
            <w:vAlign w:val="center"/>
          </w:tcPr>
          <w:p w14:paraId="6326F880">
            <w:pPr>
              <w:pStyle w:val="12"/>
            </w:pPr>
            <w:r>
              <w:t>检验客户的满意情况</w:t>
            </w:r>
          </w:p>
        </w:tc>
        <w:tc>
          <w:tcPr>
            <w:tcW w:w="2551" w:type="dxa"/>
            <w:vAlign w:val="center"/>
          </w:tcPr>
          <w:p w14:paraId="0D101E9A">
            <w:pPr>
              <w:pStyle w:val="12"/>
            </w:pPr>
            <w:r>
              <w:t>≥99%</w:t>
            </w:r>
          </w:p>
        </w:tc>
      </w:tr>
    </w:tbl>
    <w:p w14:paraId="3924D497">
      <w:pPr>
        <w:sectPr>
          <w:pgSz w:w="11900" w:h="16840"/>
          <w:pgMar w:top="1984" w:right="1304" w:bottom="1134" w:left="1304" w:header="720" w:footer="720" w:gutter="0"/>
          <w:cols w:space="720" w:num="1"/>
        </w:sectPr>
      </w:pPr>
    </w:p>
    <w:p w14:paraId="64BF1705">
      <w:pPr>
        <w:jc w:val="center"/>
      </w:pPr>
    </w:p>
    <w:p w14:paraId="6E7DC756">
      <w:pPr>
        <w:ind w:firstLine="560"/>
        <w:outlineLvl w:val="3"/>
      </w:pPr>
      <w:bookmarkStart w:id="45" w:name="_Toc_4_4_0000000049"/>
      <w:r>
        <w:rPr>
          <w:rFonts w:ascii="方正仿宋_GBK" w:hAnsi="方正仿宋_GBK" w:eastAsia="方正仿宋_GBK" w:cs="方正仿宋_GBK"/>
          <w:sz w:val="28"/>
        </w:rPr>
        <w:t>46.2024年中央纤维公证检验经费第二批绩效目标表</w:t>
      </w:r>
      <w:bookmarkEnd w:id="4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8F15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7E98B9">
            <w:pPr>
              <w:pStyle w:val="11"/>
            </w:pPr>
            <w:r>
              <w:t>355209天津市产品质量监督检测技术研究院纺织纤维检验中心</w:t>
            </w:r>
          </w:p>
        </w:tc>
        <w:tc>
          <w:tcPr>
            <w:tcW w:w="1276" w:type="dxa"/>
            <w:tcBorders>
              <w:top w:val="single" w:color="FFFFFF" w:sz="6" w:space="0"/>
              <w:left w:val="single" w:color="FFFFFF" w:sz="6" w:space="0"/>
              <w:right w:val="single" w:color="FFFFFF" w:sz="6" w:space="0"/>
            </w:tcBorders>
            <w:vAlign w:val="center"/>
          </w:tcPr>
          <w:p w14:paraId="1E0C99B8">
            <w:pPr>
              <w:pStyle w:val="10"/>
            </w:pPr>
            <w:r>
              <w:t>单位：万元</w:t>
            </w:r>
          </w:p>
        </w:tc>
      </w:tr>
      <w:tr w14:paraId="37F38D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370DC">
            <w:pPr>
              <w:pStyle w:val="13"/>
            </w:pPr>
            <w:r>
              <w:t>项目名称</w:t>
            </w:r>
          </w:p>
        </w:tc>
        <w:tc>
          <w:tcPr>
            <w:tcW w:w="8589" w:type="dxa"/>
            <w:gridSpan w:val="6"/>
            <w:vAlign w:val="center"/>
          </w:tcPr>
          <w:p w14:paraId="0650D74E">
            <w:pPr>
              <w:pStyle w:val="12"/>
            </w:pPr>
            <w:r>
              <w:t>2024年中央纤维公证检验经费第二批</w:t>
            </w:r>
          </w:p>
        </w:tc>
      </w:tr>
      <w:tr w14:paraId="15F53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1AFE3">
            <w:pPr>
              <w:pStyle w:val="13"/>
            </w:pPr>
            <w:r>
              <w:t>预算规模及资金用途</w:t>
            </w:r>
          </w:p>
        </w:tc>
        <w:tc>
          <w:tcPr>
            <w:tcW w:w="1276" w:type="dxa"/>
            <w:vAlign w:val="center"/>
          </w:tcPr>
          <w:p w14:paraId="258B34F6">
            <w:pPr>
              <w:pStyle w:val="13"/>
            </w:pPr>
            <w:r>
              <w:t>预算数</w:t>
            </w:r>
          </w:p>
        </w:tc>
        <w:tc>
          <w:tcPr>
            <w:tcW w:w="1332" w:type="dxa"/>
            <w:vAlign w:val="center"/>
          </w:tcPr>
          <w:p w14:paraId="0F392F5A">
            <w:pPr>
              <w:pStyle w:val="12"/>
            </w:pPr>
            <w:r>
              <w:t>13.76</w:t>
            </w:r>
          </w:p>
        </w:tc>
        <w:tc>
          <w:tcPr>
            <w:tcW w:w="1587" w:type="dxa"/>
            <w:vAlign w:val="center"/>
          </w:tcPr>
          <w:p w14:paraId="2E15D3BC">
            <w:pPr>
              <w:pStyle w:val="13"/>
            </w:pPr>
            <w:r>
              <w:t>其中：财政    资金</w:t>
            </w:r>
          </w:p>
        </w:tc>
        <w:tc>
          <w:tcPr>
            <w:tcW w:w="1843" w:type="dxa"/>
            <w:vAlign w:val="center"/>
          </w:tcPr>
          <w:p w14:paraId="0E73F6CC">
            <w:pPr>
              <w:pStyle w:val="12"/>
            </w:pPr>
            <w:r>
              <w:t>13.76</w:t>
            </w:r>
          </w:p>
        </w:tc>
        <w:tc>
          <w:tcPr>
            <w:tcW w:w="1276" w:type="dxa"/>
            <w:vAlign w:val="center"/>
          </w:tcPr>
          <w:p w14:paraId="438F74DC">
            <w:pPr>
              <w:pStyle w:val="13"/>
            </w:pPr>
            <w:r>
              <w:t>其他资金</w:t>
            </w:r>
          </w:p>
        </w:tc>
        <w:tc>
          <w:tcPr>
            <w:tcW w:w="1276" w:type="dxa"/>
            <w:vAlign w:val="center"/>
          </w:tcPr>
          <w:p w14:paraId="151FF9CC">
            <w:pPr>
              <w:pStyle w:val="12"/>
            </w:pPr>
          </w:p>
        </w:tc>
      </w:tr>
      <w:tr w14:paraId="2CC8E5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00A920"/>
        </w:tc>
        <w:tc>
          <w:tcPr>
            <w:tcW w:w="8589" w:type="dxa"/>
            <w:gridSpan w:val="6"/>
            <w:vAlign w:val="center"/>
          </w:tcPr>
          <w:p w14:paraId="0DBF1991">
            <w:pPr>
              <w:pStyle w:val="12"/>
            </w:pPr>
            <w:r>
              <w:t>用于因开展棉花等纤维公证检验工作产生的耗材费和维修维护费等的支出。</w:t>
            </w:r>
          </w:p>
        </w:tc>
      </w:tr>
      <w:tr w14:paraId="4D707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BCD0B">
            <w:pPr>
              <w:pStyle w:val="13"/>
            </w:pPr>
            <w:r>
              <w:t>绩效目标</w:t>
            </w:r>
          </w:p>
        </w:tc>
        <w:tc>
          <w:tcPr>
            <w:tcW w:w="8589" w:type="dxa"/>
            <w:gridSpan w:val="6"/>
            <w:vAlign w:val="center"/>
          </w:tcPr>
          <w:p w14:paraId="60DC7403">
            <w:pPr>
              <w:pStyle w:val="12"/>
            </w:pPr>
            <w:r>
              <w:t>1.开展棉花公证检验工作，完成中纤中心下达的数量和质量检验目标。</w:t>
            </w:r>
          </w:p>
        </w:tc>
      </w:tr>
    </w:tbl>
    <w:p w14:paraId="56579E8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1C53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E5F2D5">
            <w:pPr>
              <w:pStyle w:val="13"/>
            </w:pPr>
            <w:r>
              <w:t>一级指标</w:t>
            </w:r>
          </w:p>
        </w:tc>
        <w:tc>
          <w:tcPr>
            <w:tcW w:w="1276" w:type="dxa"/>
            <w:vAlign w:val="center"/>
          </w:tcPr>
          <w:p w14:paraId="15A6CB38">
            <w:pPr>
              <w:pStyle w:val="13"/>
            </w:pPr>
            <w:r>
              <w:t>二级指标</w:t>
            </w:r>
          </w:p>
        </w:tc>
        <w:tc>
          <w:tcPr>
            <w:tcW w:w="1332" w:type="dxa"/>
            <w:vAlign w:val="center"/>
          </w:tcPr>
          <w:p w14:paraId="6DD73A8C">
            <w:pPr>
              <w:pStyle w:val="13"/>
            </w:pPr>
            <w:r>
              <w:t>三级指标</w:t>
            </w:r>
          </w:p>
        </w:tc>
        <w:tc>
          <w:tcPr>
            <w:tcW w:w="3430" w:type="dxa"/>
            <w:vAlign w:val="center"/>
          </w:tcPr>
          <w:p w14:paraId="7EC152DB">
            <w:pPr>
              <w:pStyle w:val="13"/>
            </w:pPr>
            <w:r>
              <w:t>绩效指标描述</w:t>
            </w:r>
          </w:p>
        </w:tc>
        <w:tc>
          <w:tcPr>
            <w:tcW w:w="2551" w:type="dxa"/>
            <w:vAlign w:val="center"/>
          </w:tcPr>
          <w:p w14:paraId="3B164FFB">
            <w:pPr>
              <w:pStyle w:val="13"/>
            </w:pPr>
            <w:r>
              <w:t>指标值</w:t>
            </w:r>
          </w:p>
        </w:tc>
      </w:tr>
      <w:tr w14:paraId="74D88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0631D">
            <w:pPr>
              <w:pStyle w:val="14"/>
            </w:pPr>
            <w:r>
              <w:t>产出指标</w:t>
            </w:r>
          </w:p>
        </w:tc>
        <w:tc>
          <w:tcPr>
            <w:tcW w:w="1276" w:type="dxa"/>
            <w:vAlign w:val="center"/>
          </w:tcPr>
          <w:p w14:paraId="26011D9D">
            <w:pPr>
              <w:pStyle w:val="12"/>
            </w:pPr>
            <w:r>
              <w:t>数量指标</w:t>
            </w:r>
          </w:p>
        </w:tc>
        <w:tc>
          <w:tcPr>
            <w:tcW w:w="1332" w:type="dxa"/>
            <w:vAlign w:val="center"/>
          </w:tcPr>
          <w:p w14:paraId="686CB983">
            <w:pPr>
              <w:pStyle w:val="12"/>
            </w:pPr>
            <w:r>
              <w:t>数量检验量</w:t>
            </w:r>
          </w:p>
        </w:tc>
        <w:tc>
          <w:tcPr>
            <w:tcW w:w="3430" w:type="dxa"/>
            <w:vAlign w:val="center"/>
          </w:tcPr>
          <w:p w14:paraId="22F63F8A">
            <w:pPr>
              <w:pStyle w:val="12"/>
            </w:pPr>
            <w:r>
              <w:t>数量检验的数量</w:t>
            </w:r>
          </w:p>
        </w:tc>
        <w:tc>
          <w:tcPr>
            <w:tcW w:w="2551" w:type="dxa"/>
            <w:vAlign w:val="center"/>
          </w:tcPr>
          <w:p w14:paraId="3DA8F286">
            <w:pPr>
              <w:pStyle w:val="12"/>
            </w:pPr>
            <w:r>
              <w:t>≥3216.45吨</w:t>
            </w:r>
          </w:p>
        </w:tc>
      </w:tr>
      <w:tr w14:paraId="6D7C4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52E9E"/>
        </w:tc>
        <w:tc>
          <w:tcPr>
            <w:tcW w:w="1276" w:type="dxa"/>
            <w:vAlign w:val="center"/>
          </w:tcPr>
          <w:p w14:paraId="3249C3A3">
            <w:pPr>
              <w:pStyle w:val="12"/>
            </w:pPr>
            <w:r>
              <w:t>数量指标</w:t>
            </w:r>
          </w:p>
        </w:tc>
        <w:tc>
          <w:tcPr>
            <w:tcW w:w="1332" w:type="dxa"/>
            <w:vAlign w:val="center"/>
          </w:tcPr>
          <w:p w14:paraId="3984B167">
            <w:pPr>
              <w:pStyle w:val="12"/>
            </w:pPr>
            <w:r>
              <w:t>质量检验量</w:t>
            </w:r>
          </w:p>
        </w:tc>
        <w:tc>
          <w:tcPr>
            <w:tcW w:w="3430" w:type="dxa"/>
            <w:vAlign w:val="center"/>
          </w:tcPr>
          <w:p w14:paraId="3D36A66C">
            <w:pPr>
              <w:pStyle w:val="12"/>
            </w:pPr>
            <w:r>
              <w:t>质量检验的数量</w:t>
            </w:r>
          </w:p>
        </w:tc>
        <w:tc>
          <w:tcPr>
            <w:tcW w:w="2551" w:type="dxa"/>
            <w:vAlign w:val="center"/>
          </w:tcPr>
          <w:p w14:paraId="74AC9A63">
            <w:pPr>
              <w:pStyle w:val="12"/>
            </w:pPr>
            <w:r>
              <w:t>≥410.45吨</w:t>
            </w:r>
          </w:p>
        </w:tc>
      </w:tr>
      <w:tr w14:paraId="1A01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73425C"/>
        </w:tc>
        <w:tc>
          <w:tcPr>
            <w:tcW w:w="1276" w:type="dxa"/>
            <w:vAlign w:val="center"/>
          </w:tcPr>
          <w:p w14:paraId="39411108">
            <w:pPr>
              <w:pStyle w:val="12"/>
            </w:pPr>
            <w:r>
              <w:t>质量指标</w:t>
            </w:r>
          </w:p>
        </w:tc>
        <w:tc>
          <w:tcPr>
            <w:tcW w:w="1332" w:type="dxa"/>
            <w:vAlign w:val="center"/>
          </w:tcPr>
          <w:p w14:paraId="5AC23C79">
            <w:pPr>
              <w:pStyle w:val="12"/>
            </w:pPr>
            <w:r>
              <w:t>质量调整系数</w:t>
            </w:r>
          </w:p>
        </w:tc>
        <w:tc>
          <w:tcPr>
            <w:tcW w:w="3430" w:type="dxa"/>
            <w:vAlign w:val="center"/>
          </w:tcPr>
          <w:p w14:paraId="34ADE69F">
            <w:pPr>
              <w:pStyle w:val="12"/>
            </w:pPr>
            <w:r>
              <w:t>中纤中心考核后下达的调整系数</w:t>
            </w:r>
          </w:p>
        </w:tc>
        <w:tc>
          <w:tcPr>
            <w:tcW w:w="2551" w:type="dxa"/>
            <w:vAlign w:val="center"/>
          </w:tcPr>
          <w:p w14:paraId="4A21ADB2">
            <w:pPr>
              <w:pStyle w:val="12"/>
            </w:pPr>
            <w:r>
              <w:t>≥-0.01</w:t>
            </w:r>
          </w:p>
        </w:tc>
      </w:tr>
      <w:tr w14:paraId="58729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CD8B6A"/>
        </w:tc>
        <w:tc>
          <w:tcPr>
            <w:tcW w:w="1276" w:type="dxa"/>
            <w:vAlign w:val="center"/>
          </w:tcPr>
          <w:p w14:paraId="25C27A60">
            <w:pPr>
              <w:pStyle w:val="12"/>
            </w:pPr>
            <w:r>
              <w:t>时效指标</w:t>
            </w:r>
          </w:p>
        </w:tc>
        <w:tc>
          <w:tcPr>
            <w:tcW w:w="1332" w:type="dxa"/>
            <w:vAlign w:val="center"/>
          </w:tcPr>
          <w:p w14:paraId="7328F466">
            <w:pPr>
              <w:pStyle w:val="12"/>
            </w:pPr>
            <w:r>
              <w:t>项目执行完成时间</w:t>
            </w:r>
          </w:p>
        </w:tc>
        <w:tc>
          <w:tcPr>
            <w:tcW w:w="3430" w:type="dxa"/>
            <w:vAlign w:val="center"/>
          </w:tcPr>
          <w:p w14:paraId="2890EA8C">
            <w:pPr>
              <w:pStyle w:val="12"/>
            </w:pPr>
            <w:r>
              <w:t>项目执行完成时间</w:t>
            </w:r>
          </w:p>
        </w:tc>
        <w:tc>
          <w:tcPr>
            <w:tcW w:w="2551" w:type="dxa"/>
            <w:vAlign w:val="center"/>
          </w:tcPr>
          <w:p w14:paraId="4483CFD1">
            <w:pPr>
              <w:pStyle w:val="12"/>
            </w:pPr>
            <w:r>
              <w:t>2025年5月-12月</w:t>
            </w:r>
          </w:p>
        </w:tc>
      </w:tr>
      <w:tr w14:paraId="0B846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D4C3F4"/>
        </w:tc>
        <w:tc>
          <w:tcPr>
            <w:tcW w:w="1276" w:type="dxa"/>
            <w:vAlign w:val="center"/>
          </w:tcPr>
          <w:p w14:paraId="5124E446">
            <w:pPr>
              <w:pStyle w:val="12"/>
            </w:pPr>
            <w:r>
              <w:t>成本指标</w:t>
            </w:r>
          </w:p>
        </w:tc>
        <w:tc>
          <w:tcPr>
            <w:tcW w:w="1332" w:type="dxa"/>
            <w:vAlign w:val="center"/>
          </w:tcPr>
          <w:p w14:paraId="45037E8A">
            <w:pPr>
              <w:pStyle w:val="12"/>
            </w:pPr>
            <w:r>
              <w:t>检验成本</w:t>
            </w:r>
          </w:p>
        </w:tc>
        <w:tc>
          <w:tcPr>
            <w:tcW w:w="3430" w:type="dxa"/>
            <w:vAlign w:val="center"/>
          </w:tcPr>
          <w:p w14:paraId="14D98B4A">
            <w:pPr>
              <w:pStyle w:val="12"/>
            </w:pPr>
            <w:r>
              <w:t>开展检验工作的成本</w:t>
            </w:r>
          </w:p>
        </w:tc>
        <w:tc>
          <w:tcPr>
            <w:tcW w:w="2551" w:type="dxa"/>
            <w:vAlign w:val="center"/>
          </w:tcPr>
          <w:p w14:paraId="2C9D4434">
            <w:pPr>
              <w:pStyle w:val="12"/>
            </w:pPr>
            <w:r>
              <w:t>≤13.76万元</w:t>
            </w:r>
          </w:p>
        </w:tc>
      </w:tr>
      <w:tr w14:paraId="0BAD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EAF1F">
            <w:pPr>
              <w:pStyle w:val="14"/>
            </w:pPr>
            <w:r>
              <w:t>效益指标</w:t>
            </w:r>
          </w:p>
        </w:tc>
        <w:tc>
          <w:tcPr>
            <w:tcW w:w="1276" w:type="dxa"/>
            <w:vAlign w:val="center"/>
          </w:tcPr>
          <w:p w14:paraId="4F799E82">
            <w:pPr>
              <w:pStyle w:val="12"/>
            </w:pPr>
            <w:r>
              <w:t>社会效益指标</w:t>
            </w:r>
          </w:p>
        </w:tc>
        <w:tc>
          <w:tcPr>
            <w:tcW w:w="1332" w:type="dxa"/>
            <w:vAlign w:val="center"/>
          </w:tcPr>
          <w:p w14:paraId="486CBD29">
            <w:pPr>
              <w:pStyle w:val="12"/>
            </w:pPr>
            <w:r>
              <w:t>公检数据被中纤中心采信率</w:t>
            </w:r>
          </w:p>
        </w:tc>
        <w:tc>
          <w:tcPr>
            <w:tcW w:w="3430" w:type="dxa"/>
            <w:vAlign w:val="center"/>
          </w:tcPr>
          <w:p w14:paraId="3EBD94C3">
            <w:pPr>
              <w:pStyle w:val="12"/>
            </w:pPr>
            <w:r>
              <w:t>公检数据被中纤中心采用的概率</w:t>
            </w:r>
          </w:p>
        </w:tc>
        <w:tc>
          <w:tcPr>
            <w:tcW w:w="2551" w:type="dxa"/>
            <w:vAlign w:val="center"/>
          </w:tcPr>
          <w:p w14:paraId="280C8709">
            <w:pPr>
              <w:pStyle w:val="12"/>
            </w:pPr>
            <w:r>
              <w:t>100%</w:t>
            </w:r>
          </w:p>
        </w:tc>
      </w:tr>
      <w:tr w14:paraId="25C8E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CF9AA">
            <w:pPr>
              <w:pStyle w:val="14"/>
            </w:pPr>
            <w:r>
              <w:t>满意度指标</w:t>
            </w:r>
          </w:p>
        </w:tc>
        <w:tc>
          <w:tcPr>
            <w:tcW w:w="1276" w:type="dxa"/>
            <w:vAlign w:val="center"/>
          </w:tcPr>
          <w:p w14:paraId="72C53104">
            <w:pPr>
              <w:pStyle w:val="12"/>
            </w:pPr>
            <w:r>
              <w:t>服务对象满意度指标</w:t>
            </w:r>
          </w:p>
        </w:tc>
        <w:tc>
          <w:tcPr>
            <w:tcW w:w="1332" w:type="dxa"/>
            <w:vAlign w:val="center"/>
          </w:tcPr>
          <w:p w14:paraId="58EA17FA">
            <w:pPr>
              <w:pStyle w:val="12"/>
            </w:pPr>
            <w:r>
              <w:t>公检工作被投诉次数</w:t>
            </w:r>
          </w:p>
        </w:tc>
        <w:tc>
          <w:tcPr>
            <w:tcW w:w="3430" w:type="dxa"/>
            <w:vAlign w:val="center"/>
          </w:tcPr>
          <w:p w14:paraId="5EAE9E10">
            <w:pPr>
              <w:pStyle w:val="12"/>
            </w:pPr>
            <w:r>
              <w:t>被投诉次数以12345、12315以及政府其他投诉举报平台接到的并查证属实的投诉。</w:t>
            </w:r>
          </w:p>
        </w:tc>
        <w:tc>
          <w:tcPr>
            <w:tcW w:w="2551" w:type="dxa"/>
            <w:vAlign w:val="center"/>
          </w:tcPr>
          <w:p w14:paraId="130B046E">
            <w:pPr>
              <w:pStyle w:val="12"/>
            </w:pPr>
            <w:r>
              <w:t>≤7次</w:t>
            </w:r>
          </w:p>
        </w:tc>
      </w:tr>
    </w:tbl>
    <w:p w14:paraId="28691272">
      <w:pPr>
        <w:sectPr>
          <w:pgSz w:w="11900" w:h="16840"/>
          <w:pgMar w:top="1984" w:right="1304" w:bottom="1134" w:left="1304" w:header="720" w:footer="720" w:gutter="0"/>
          <w:cols w:space="720" w:num="1"/>
        </w:sectPr>
      </w:pPr>
    </w:p>
    <w:p w14:paraId="306BDC16">
      <w:pPr>
        <w:jc w:val="center"/>
      </w:pPr>
    </w:p>
    <w:p w14:paraId="734C2558">
      <w:pPr>
        <w:ind w:firstLine="560"/>
        <w:outlineLvl w:val="3"/>
      </w:pPr>
      <w:bookmarkStart w:id="46" w:name="_Toc_4_4_0000000050"/>
      <w:r>
        <w:rPr>
          <w:rFonts w:ascii="方正仿宋_GBK" w:hAnsi="方正仿宋_GBK" w:eastAsia="方正仿宋_GBK" w:cs="方正仿宋_GBK"/>
          <w:sz w:val="28"/>
        </w:rPr>
        <w:t>47.2025年中央纤维公证检验经费绩效目标表</w:t>
      </w:r>
      <w:bookmarkEnd w:id="4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0FE7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9B876F">
            <w:pPr>
              <w:pStyle w:val="11"/>
            </w:pPr>
            <w:r>
              <w:t>355209天津市产品质量监督检测技术研究院纺织纤维检验中心</w:t>
            </w:r>
          </w:p>
        </w:tc>
        <w:tc>
          <w:tcPr>
            <w:tcW w:w="1276" w:type="dxa"/>
            <w:tcBorders>
              <w:top w:val="single" w:color="FFFFFF" w:sz="6" w:space="0"/>
              <w:left w:val="single" w:color="FFFFFF" w:sz="6" w:space="0"/>
              <w:right w:val="single" w:color="FFFFFF" w:sz="6" w:space="0"/>
            </w:tcBorders>
            <w:vAlign w:val="center"/>
          </w:tcPr>
          <w:p w14:paraId="36490B19">
            <w:pPr>
              <w:pStyle w:val="10"/>
            </w:pPr>
            <w:r>
              <w:t>单位：万元</w:t>
            </w:r>
          </w:p>
        </w:tc>
      </w:tr>
      <w:tr w14:paraId="5E362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3036F">
            <w:pPr>
              <w:pStyle w:val="13"/>
            </w:pPr>
            <w:r>
              <w:t>项目名称</w:t>
            </w:r>
          </w:p>
        </w:tc>
        <w:tc>
          <w:tcPr>
            <w:tcW w:w="8589" w:type="dxa"/>
            <w:gridSpan w:val="6"/>
            <w:vAlign w:val="center"/>
          </w:tcPr>
          <w:p w14:paraId="33100AA6">
            <w:pPr>
              <w:pStyle w:val="12"/>
            </w:pPr>
            <w:r>
              <w:t>2025年中央纤维公证检验经费</w:t>
            </w:r>
          </w:p>
        </w:tc>
      </w:tr>
      <w:tr w14:paraId="702B6B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FFE900">
            <w:pPr>
              <w:pStyle w:val="13"/>
            </w:pPr>
            <w:r>
              <w:t>预算规模及资金用途</w:t>
            </w:r>
          </w:p>
        </w:tc>
        <w:tc>
          <w:tcPr>
            <w:tcW w:w="1276" w:type="dxa"/>
            <w:vAlign w:val="center"/>
          </w:tcPr>
          <w:p w14:paraId="2D56A7E7">
            <w:pPr>
              <w:pStyle w:val="13"/>
            </w:pPr>
            <w:r>
              <w:t>预算数</w:t>
            </w:r>
          </w:p>
        </w:tc>
        <w:tc>
          <w:tcPr>
            <w:tcW w:w="1332" w:type="dxa"/>
            <w:vAlign w:val="center"/>
          </w:tcPr>
          <w:p w14:paraId="58E2C939">
            <w:pPr>
              <w:pStyle w:val="12"/>
            </w:pPr>
            <w:r>
              <w:t>149.00</w:t>
            </w:r>
          </w:p>
        </w:tc>
        <w:tc>
          <w:tcPr>
            <w:tcW w:w="1587" w:type="dxa"/>
            <w:vAlign w:val="center"/>
          </w:tcPr>
          <w:p w14:paraId="6B1C14CB">
            <w:pPr>
              <w:pStyle w:val="13"/>
            </w:pPr>
            <w:r>
              <w:t>其中：财政    资金</w:t>
            </w:r>
          </w:p>
        </w:tc>
        <w:tc>
          <w:tcPr>
            <w:tcW w:w="1843" w:type="dxa"/>
            <w:vAlign w:val="center"/>
          </w:tcPr>
          <w:p w14:paraId="2DBF62E1">
            <w:pPr>
              <w:pStyle w:val="12"/>
            </w:pPr>
            <w:r>
              <w:t>149.00</w:t>
            </w:r>
          </w:p>
        </w:tc>
        <w:tc>
          <w:tcPr>
            <w:tcW w:w="1276" w:type="dxa"/>
            <w:vAlign w:val="center"/>
          </w:tcPr>
          <w:p w14:paraId="3B509ABF">
            <w:pPr>
              <w:pStyle w:val="13"/>
            </w:pPr>
            <w:r>
              <w:t>其他资金</w:t>
            </w:r>
          </w:p>
        </w:tc>
        <w:tc>
          <w:tcPr>
            <w:tcW w:w="1276" w:type="dxa"/>
            <w:vAlign w:val="center"/>
          </w:tcPr>
          <w:p w14:paraId="2326B665">
            <w:pPr>
              <w:pStyle w:val="12"/>
            </w:pPr>
          </w:p>
        </w:tc>
      </w:tr>
      <w:tr w14:paraId="20E15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D31258"/>
        </w:tc>
        <w:tc>
          <w:tcPr>
            <w:tcW w:w="8589" w:type="dxa"/>
            <w:gridSpan w:val="6"/>
            <w:vAlign w:val="center"/>
          </w:tcPr>
          <w:p w14:paraId="35F7F82B">
            <w:pPr>
              <w:pStyle w:val="12"/>
            </w:pPr>
            <w:r>
              <w:t>用于因开展棉花等纤维公证检验工作产生的差旅费、邮电费、专用材料费、其他交通费和人员费用等的支出。</w:t>
            </w:r>
          </w:p>
        </w:tc>
      </w:tr>
      <w:tr w14:paraId="4E110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2DCB8">
            <w:pPr>
              <w:pStyle w:val="13"/>
            </w:pPr>
            <w:r>
              <w:t>绩效目标</w:t>
            </w:r>
          </w:p>
        </w:tc>
        <w:tc>
          <w:tcPr>
            <w:tcW w:w="8589" w:type="dxa"/>
            <w:gridSpan w:val="6"/>
            <w:vAlign w:val="center"/>
          </w:tcPr>
          <w:p w14:paraId="7E4592F7">
            <w:pPr>
              <w:pStyle w:val="12"/>
            </w:pPr>
            <w:r>
              <w:t>1.开展棉花公证检验工作，完成中纤中心下达的数量和质量检验目标。</w:t>
            </w:r>
          </w:p>
        </w:tc>
      </w:tr>
    </w:tbl>
    <w:p w14:paraId="3DE2120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8432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0ECD8F">
            <w:pPr>
              <w:pStyle w:val="13"/>
            </w:pPr>
            <w:r>
              <w:t>一级指标</w:t>
            </w:r>
          </w:p>
        </w:tc>
        <w:tc>
          <w:tcPr>
            <w:tcW w:w="1276" w:type="dxa"/>
            <w:vAlign w:val="center"/>
          </w:tcPr>
          <w:p w14:paraId="201FF44A">
            <w:pPr>
              <w:pStyle w:val="13"/>
            </w:pPr>
            <w:r>
              <w:t>二级指标</w:t>
            </w:r>
          </w:p>
        </w:tc>
        <w:tc>
          <w:tcPr>
            <w:tcW w:w="1332" w:type="dxa"/>
            <w:vAlign w:val="center"/>
          </w:tcPr>
          <w:p w14:paraId="3EDB9A96">
            <w:pPr>
              <w:pStyle w:val="13"/>
            </w:pPr>
            <w:r>
              <w:t>三级指标</w:t>
            </w:r>
          </w:p>
        </w:tc>
        <w:tc>
          <w:tcPr>
            <w:tcW w:w="3430" w:type="dxa"/>
            <w:vAlign w:val="center"/>
          </w:tcPr>
          <w:p w14:paraId="0ACFE104">
            <w:pPr>
              <w:pStyle w:val="13"/>
            </w:pPr>
            <w:r>
              <w:t>绩效指标描述</w:t>
            </w:r>
          </w:p>
        </w:tc>
        <w:tc>
          <w:tcPr>
            <w:tcW w:w="2551" w:type="dxa"/>
            <w:vAlign w:val="center"/>
          </w:tcPr>
          <w:p w14:paraId="312BE107">
            <w:pPr>
              <w:pStyle w:val="13"/>
            </w:pPr>
            <w:r>
              <w:t>指标值</w:t>
            </w:r>
          </w:p>
        </w:tc>
      </w:tr>
      <w:tr w14:paraId="160B7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1AEEF">
            <w:pPr>
              <w:pStyle w:val="14"/>
            </w:pPr>
            <w:r>
              <w:t>产出指标</w:t>
            </w:r>
          </w:p>
        </w:tc>
        <w:tc>
          <w:tcPr>
            <w:tcW w:w="1276" w:type="dxa"/>
            <w:vAlign w:val="center"/>
          </w:tcPr>
          <w:p w14:paraId="40C839BA">
            <w:pPr>
              <w:pStyle w:val="12"/>
            </w:pPr>
            <w:r>
              <w:t>数量指标</w:t>
            </w:r>
          </w:p>
        </w:tc>
        <w:tc>
          <w:tcPr>
            <w:tcW w:w="1332" w:type="dxa"/>
            <w:vAlign w:val="center"/>
          </w:tcPr>
          <w:p w14:paraId="407E0E31">
            <w:pPr>
              <w:pStyle w:val="12"/>
            </w:pPr>
            <w:r>
              <w:t>质量检验量</w:t>
            </w:r>
          </w:p>
        </w:tc>
        <w:tc>
          <w:tcPr>
            <w:tcW w:w="3430" w:type="dxa"/>
            <w:vAlign w:val="center"/>
          </w:tcPr>
          <w:p w14:paraId="40217298">
            <w:pPr>
              <w:pStyle w:val="12"/>
            </w:pPr>
            <w:r>
              <w:t>质量检验的数量</w:t>
            </w:r>
          </w:p>
        </w:tc>
        <w:tc>
          <w:tcPr>
            <w:tcW w:w="2551" w:type="dxa"/>
            <w:vAlign w:val="center"/>
          </w:tcPr>
          <w:p w14:paraId="28B4DEBA">
            <w:pPr>
              <w:pStyle w:val="12"/>
            </w:pPr>
            <w:r>
              <w:t>≥20977吨</w:t>
            </w:r>
          </w:p>
        </w:tc>
      </w:tr>
      <w:tr w14:paraId="425B1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02FA31"/>
        </w:tc>
        <w:tc>
          <w:tcPr>
            <w:tcW w:w="1276" w:type="dxa"/>
            <w:vAlign w:val="center"/>
          </w:tcPr>
          <w:p w14:paraId="300F7BA8">
            <w:pPr>
              <w:pStyle w:val="12"/>
            </w:pPr>
            <w:r>
              <w:t>数量指标</w:t>
            </w:r>
          </w:p>
        </w:tc>
        <w:tc>
          <w:tcPr>
            <w:tcW w:w="1332" w:type="dxa"/>
            <w:vAlign w:val="center"/>
          </w:tcPr>
          <w:p w14:paraId="076E1A54">
            <w:pPr>
              <w:pStyle w:val="12"/>
            </w:pPr>
            <w:r>
              <w:t>数量检验量</w:t>
            </w:r>
          </w:p>
        </w:tc>
        <w:tc>
          <w:tcPr>
            <w:tcW w:w="3430" w:type="dxa"/>
            <w:vAlign w:val="center"/>
          </w:tcPr>
          <w:p w14:paraId="5C9756DD">
            <w:pPr>
              <w:pStyle w:val="12"/>
            </w:pPr>
            <w:r>
              <w:t>数量检验的数量</w:t>
            </w:r>
          </w:p>
        </w:tc>
        <w:tc>
          <w:tcPr>
            <w:tcW w:w="2551" w:type="dxa"/>
            <w:vAlign w:val="center"/>
          </w:tcPr>
          <w:p w14:paraId="52BA5652">
            <w:pPr>
              <w:pStyle w:val="12"/>
            </w:pPr>
            <w:r>
              <w:t>≥2585吨</w:t>
            </w:r>
          </w:p>
        </w:tc>
      </w:tr>
      <w:tr w14:paraId="3E93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015E8F"/>
        </w:tc>
        <w:tc>
          <w:tcPr>
            <w:tcW w:w="1276" w:type="dxa"/>
            <w:vAlign w:val="center"/>
          </w:tcPr>
          <w:p w14:paraId="7633CDA8">
            <w:pPr>
              <w:pStyle w:val="12"/>
            </w:pPr>
            <w:r>
              <w:t>质量指标</w:t>
            </w:r>
          </w:p>
        </w:tc>
        <w:tc>
          <w:tcPr>
            <w:tcW w:w="1332" w:type="dxa"/>
            <w:vAlign w:val="center"/>
          </w:tcPr>
          <w:p w14:paraId="19BE84E1">
            <w:pPr>
              <w:pStyle w:val="12"/>
            </w:pPr>
            <w:r>
              <w:t>质量调整系数</w:t>
            </w:r>
          </w:p>
        </w:tc>
        <w:tc>
          <w:tcPr>
            <w:tcW w:w="3430" w:type="dxa"/>
            <w:vAlign w:val="center"/>
          </w:tcPr>
          <w:p w14:paraId="7491B531">
            <w:pPr>
              <w:pStyle w:val="12"/>
            </w:pPr>
            <w:r>
              <w:t>中纤中心考核后下达的调整系数</w:t>
            </w:r>
          </w:p>
        </w:tc>
        <w:tc>
          <w:tcPr>
            <w:tcW w:w="2551" w:type="dxa"/>
            <w:vAlign w:val="center"/>
          </w:tcPr>
          <w:p w14:paraId="27B69E46">
            <w:pPr>
              <w:pStyle w:val="12"/>
            </w:pPr>
            <w:r>
              <w:t>等于0</w:t>
            </w:r>
          </w:p>
        </w:tc>
      </w:tr>
      <w:tr w14:paraId="0C01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8A2BA"/>
        </w:tc>
        <w:tc>
          <w:tcPr>
            <w:tcW w:w="1276" w:type="dxa"/>
            <w:vAlign w:val="center"/>
          </w:tcPr>
          <w:p w14:paraId="11B57622">
            <w:pPr>
              <w:pStyle w:val="12"/>
            </w:pPr>
            <w:r>
              <w:t>时效指标</w:t>
            </w:r>
          </w:p>
        </w:tc>
        <w:tc>
          <w:tcPr>
            <w:tcW w:w="1332" w:type="dxa"/>
            <w:vAlign w:val="center"/>
          </w:tcPr>
          <w:p w14:paraId="30A8BC2C">
            <w:pPr>
              <w:pStyle w:val="12"/>
            </w:pPr>
            <w:r>
              <w:t>项目执行完成时间</w:t>
            </w:r>
          </w:p>
        </w:tc>
        <w:tc>
          <w:tcPr>
            <w:tcW w:w="3430" w:type="dxa"/>
            <w:vAlign w:val="center"/>
          </w:tcPr>
          <w:p w14:paraId="78622958">
            <w:pPr>
              <w:pStyle w:val="12"/>
            </w:pPr>
            <w:r>
              <w:t>项目执行完成时间</w:t>
            </w:r>
          </w:p>
        </w:tc>
        <w:tc>
          <w:tcPr>
            <w:tcW w:w="2551" w:type="dxa"/>
            <w:vAlign w:val="center"/>
          </w:tcPr>
          <w:p w14:paraId="6ADBD3E8">
            <w:pPr>
              <w:pStyle w:val="12"/>
            </w:pPr>
            <w:r>
              <w:t>2025年5月至12月</w:t>
            </w:r>
          </w:p>
        </w:tc>
      </w:tr>
      <w:tr w14:paraId="302E8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67660"/>
        </w:tc>
        <w:tc>
          <w:tcPr>
            <w:tcW w:w="1276" w:type="dxa"/>
            <w:vAlign w:val="center"/>
          </w:tcPr>
          <w:p w14:paraId="7BA1E317">
            <w:pPr>
              <w:pStyle w:val="12"/>
            </w:pPr>
            <w:r>
              <w:t>成本指标</w:t>
            </w:r>
          </w:p>
        </w:tc>
        <w:tc>
          <w:tcPr>
            <w:tcW w:w="1332" w:type="dxa"/>
            <w:vAlign w:val="center"/>
          </w:tcPr>
          <w:p w14:paraId="2B9E8621">
            <w:pPr>
              <w:pStyle w:val="12"/>
            </w:pPr>
            <w:r>
              <w:t>检验成本</w:t>
            </w:r>
          </w:p>
        </w:tc>
        <w:tc>
          <w:tcPr>
            <w:tcW w:w="3430" w:type="dxa"/>
            <w:vAlign w:val="center"/>
          </w:tcPr>
          <w:p w14:paraId="4C3CE7D9">
            <w:pPr>
              <w:pStyle w:val="12"/>
            </w:pPr>
            <w:r>
              <w:t>开展检测工作的成本</w:t>
            </w:r>
          </w:p>
        </w:tc>
        <w:tc>
          <w:tcPr>
            <w:tcW w:w="2551" w:type="dxa"/>
            <w:vAlign w:val="center"/>
          </w:tcPr>
          <w:p w14:paraId="39E5FED8">
            <w:pPr>
              <w:pStyle w:val="12"/>
            </w:pPr>
            <w:r>
              <w:t>≤149万元</w:t>
            </w:r>
          </w:p>
        </w:tc>
      </w:tr>
      <w:tr w14:paraId="606A5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C7C93D">
            <w:pPr>
              <w:pStyle w:val="14"/>
            </w:pPr>
            <w:r>
              <w:t>效益指标</w:t>
            </w:r>
          </w:p>
        </w:tc>
        <w:tc>
          <w:tcPr>
            <w:tcW w:w="1276" w:type="dxa"/>
            <w:vAlign w:val="center"/>
          </w:tcPr>
          <w:p w14:paraId="1766CB7D">
            <w:pPr>
              <w:pStyle w:val="12"/>
            </w:pPr>
            <w:r>
              <w:t>社会效益指标</w:t>
            </w:r>
          </w:p>
        </w:tc>
        <w:tc>
          <w:tcPr>
            <w:tcW w:w="1332" w:type="dxa"/>
            <w:vAlign w:val="center"/>
          </w:tcPr>
          <w:p w14:paraId="057F516E">
            <w:pPr>
              <w:pStyle w:val="12"/>
            </w:pPr>
            <w:r>
              <w:t>公检数据被中纤中心采信率</w:t>
            </w:r>
          </w:p>
        </w:tc>
        <w:tc>
          <w:tcPr>
            <w:tcW w:w="3430" w:type="dxa"/>
            <w:vAlign w:val="center"/>
          </w:tcPr>
          <w:p w14:paraId="63590439">
            <w:pPr>
              <w:pStyle w:val="12"/>
            </w:pPr>
            <w:r>
              <w:t>公检数据被中纤中心采用的概率</w:t>
            </w:r>
          </w:p>
        </w:tc>
        <w:tc>
          <w:tcPr>
            <w:tcW w:w="2551" w:type="dxa"/>
            <w:vAlign w:val="center"/>
          </w:tcPr>
          <w:p w14:paraId="43E10A85">
            <w:pPr>
              <w:pStyle w:val="12"/>
            </w:pPr>
            <w:r>
              <w:t>100%</w:t>
            </w:r>
          </w:p>
        </w:tc>
      </w:tr>
      <w:tr w14:paraId="07700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4B469">
            <w:pPr>
              <w:pStyle w:val="14"/>
            </w:pPr>
            <w:r>
              <w:t>满意度指标</w:t>
            </w:r>
          </w:p>
        </w:tc>
        <w:tc>
          <w:tcPr>
            <w:tcW w:w="1276" w:type="dxa"/>
            <w:vAlign w:val="center"/>
          </w:tcPr>
          <w:p w14:paraId="1491B9D3">
            <w:pPr>
              <w:pStyle w:val="12"/>
            </w:pPr>
            <w:r>
              <w:t>服务对象满意度指标</w:t>
            </w:r>
          </w:p>
        </w:tc>
        <w:tc>
          <w:tcPr>
            <w:tcW w:w="1332" w:type="dxa"/>
            <w:vAlign w:val="center"/>
          </w:tcPr>
          <w:p w14:paraId="02705590">
            <w:pPr>
              <w:pStyle w:val="12"/>
            </w:pPr>
            <w:r>
              <w:t>公检工作被投诉次数</w:t>
            </w:r>
          </w:p>
        </w:tc>
        <w:tc>
          <w:tcPr>
            <w:tcW w:w="3430" w:type="dxa"/>
            <w:vAlign w:val="center"/>
          </w:tcPr>
          <w:p w14:paraId="5378E81B">
            <w:pPr>
              <w:pStyle w:val="12"/>
            </w:pPr>
            <w:r>
              <w:t>被投诉次数以12345、12315以及政府其他投诉举报平台接到的并查证属实的投诉。</w:t>
            </w:r>
          </w:p>
        </w:tc>
        <w:tc>
          <w:tcPr>
            <w:tcW w:w="2551" w:type="dxa"/>
            <w:vAlign w:val="center"/>
          </w:tcPr>
          <w:p w14:paraId="236AEB85">
            <w:pPr>
              <w:pStyle w:val="12"/>
            </w:pPr>
            <w:r>
              <w:t>≤7次</w:t>
            </w:r>
          </w:p>
        </w:tc>
      </w:tr>
    </w:tbl>
    <w:p w14:paraId="5C6F0820">
      <w:pPr>
        <w:sectPr>
          <w:pgSz w:w="11900" w:h="16840"/>
          <w:pgMar w:top="1984" w:right="1304" w:bottom="1134" w:left="1304" w:header="720" w:footer="720" w:gutter="0"/>
          <w:cols w:space="720" w:num="1"/>
        </w:sectPr>
      </w:pPr>
    </w:p>
    <w:p w14:paraId="2746FE79">
      <w:pPr>
        <w:jc w:val="center"/>
      </w:pPr>
    </w:p>
    <w:p w14:paraId="06335DFD">
      <w:pPr>
        <w:ind w:firstLine="560"/>
        <w:outlineLvl w:val="3"/>
      </w:pPr>
      <w:bookmarkStart w:id="47" w:name="_Toc_4_4_0000000051"/>
      <w:r>
        <w:rPr>
          <w:rFonts w:ascii="方正仿宋_GBK" w:hAnsi="方正仿宋_GBK" w:eastAsia="方正仿宋_GBK" w:cs="方正仿宋_GBK"/>
          <w:sz w:val="28"/>
        </w:rPr>
        <w:t>48.大型检测设备运行维护2025绩效目标表</w:t>
      </w:r>
      <w:bookmarkEnd w:id="4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F2D9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0134964">
            <w:pPr>
              <w:pStyle w:val="11"/>
            </w:pPr>
            <w:r>
              <w:t>355212天津市食品安全检测技术研究院</w:t>
            </w:r>
          </w:p>
        </w:tc>
        <w:tc>
          <w:tcPr>
            <w:tcW w:w="1276" w:type="dxa"/>
            <w:tcBorders>
              <w:top w:val="single" w:color="FFFFFF" w:sz="6" w:space="0"/>
              <w:left w:val="single" w:color="FFFFFF" w:sz="6" w:space="0"/>
              <w:right w:val="single" w:color="FFFFFF" w:sz="6" w:space="0"/>
            </w:tcBorders>
            <w:vAlign w:val="center"/>
          </w:tcPr>
          <w:p w14:paraId="20AF3088">
            <w:pPr>
              <w:pStyle w:val="10"/>
            </w:pPr>
            <w:r>
              <w:t>单位：万元</w:t>
            </w:r>
          </w:p>
        </w:tc>
      </w:tr>
      <w:tr w14:paraId="1A4FE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D0BFE">
            <w:pPr>
              <w:pStyle w:val="13"/>
            </w:pPr>
            <w:r>
              <w:t>项目名称</w:t>
            </w:r>
          </w:p>
        </w:tc>
        <w:tc>
          <w:tcPr>
            <w:tcW w:w="8589" w:type="dxa"/>
            <w:gridSpan w:val="6"/>
            <w:vAlign w:val="center"/>
          </w:tcPr>
          <w:p w14:paraId="57C21F81">
            <w:pPr>
              <w:pStyle w:val="12"/>
            </w:pPr>
            <w:r>
              <w:t>大型检测设备运行维护2025</w:t>
            </w:r>
          </w:p>
        </w:tc>
      </w:tr>
      <w:tr w14:paraId="73676F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482CD">
            <w:pPr>
              <w:pStyle w:val="13"/>
            </w:pPr>
            <w:r>
              <w:t>预算规模及资金用途</w:t>
            </w:r>
          </w:p>
        </w:tc>
        <w:tc>
          <w:tcPr>
            <w:tcW w:w="1276" w:type="dxa"/>
            <w:vAlign w:val="center"/>
          </w:tcPr>
          <w:p w14:paraId="7A524123">
            <w:pPr>
              <w:pStyle w:val="13"/>
            </w:pPr>
            <w:r>
              <w:t>预算数</w:t>
            </w:r>
          </w:p>
        </w:tc>
        <w:tc>
          <w:tcPr>
            <w:tcW w:w="1332" w:type="dxa"/>
            <w:vAlign w:val="center"/>
          </w:tcPr>
          <w:p w14:paraId="37BB1A38">
            <w:pPr>
              <w:pStyle w:val="12"/>
            </w:pPr>
            <w:r>
              <w:t>15.50</w:t>
            </w:r>
          </w:p>
        </w:tc>
        <w:tc>
          <w:tcPr>
            <w:tcW w:w="1587" w:type="dxa"/>
            <w:vAlign w:val="center"/>
          </w:tcPr>
          <w:p w14:paraId="7D732073">
            <w:pPr>
              <w:pStyle w:val="13"/>
            </w:pPr>
            <w:r>
              <w:t>其中：财政    资金</w:t>
            </w:r>
          </w:p>
        </w:tc>
        <w:tc>
          <w:tcPr>
            <w:tcW w:w="1843" w:type="dxa"/>
            <w:vAlign w:val="center"/>
          </w:tcPr>
          <w:p w14:paraId="0C6713EB">
            <w:pPr>
              <w:pStyle w:val="12"/>
            </w:pPr>
            <w:r>
              <w:t>15.50</w:t>
            </w:r>
          </w:p>
        </w:tc>
        <w:tc>
          <w:tcPr>
            <w:tcW w:w="1276" w:type="dxa"/>
            <w:vAlign w:val="center"/>
          </w:tcPr>
          <w:p w14:paraId="0CE87AD1">
            <w:pPr>
              <w:pStyle w:val="13"/>
            </w:pPr>
            <w:r>
              <w:t>其他资金</w:t>
            </w:r>
          </w:p>
        </w:tc>
        <w:tc>
          <w:tcPr>
            <w:tcW w:w="1276" w:type="dxa"/>
            <w:vAlign w:val="center"/>
          </w:tcPr>
          <w:p w14:paraId="72E8E83E">
            <w:pPr>
              <w:pStyle w:val="12"/>
            </w:pPr>
          </w:p>
        </w:tc>
      </w:tr>
      <w:tr w14:paraId="08A63A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C74274"/>
        </w:tc>
        <w:tc>
          <w:tcPr>
            <w:tcW w:w="8589" w:type="dxa"/>
            <w:gridSpan w:val="6"/>
            <w:vAlign w:val="center"/>
          </w:tcPr>
          <w:p w14:paraId="05A51BB5">
            <w:pPr>
              <w:pStyle w:val="12"/>
            </w:pPr>
            <w:r>
              <w:t>通过专业维修维保，降低设备故障率，满足食品安全检测工作需要。提高食品安全检测工作效率，提升食品安全检测服务水平</w:t>
            </w:r>
          </w:p>
        </w:tc>
      </w:tr>
      <w:tr w14:paraId="31B26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B2586">
            <w:pPr>
              <w:pStyle w:val="13"/>
            </w:pPr>
            <w:r>
              <w:t>绩效目标</w:t>
            </w:r>
          </w:p>
        </w:tc>
        <w:tc>
          <w:tcPr>
            <w:tcW w:w="8589" w:type="dxa"/>
            <w:gridSpan w:val="6"/>
            <w:vAlign w:val="center"/>
          </w:tcPr>
          <w:p w14:paraId="5715B09A">
            <w:pPr>
              <w:pStyle w:val="12"/>
            </w:pPr>
            <w:r>
              <w:t>1.通过专业维保，降低仪器设备故障率，满足食品安全检测工作需要</w:t>
            </w:r>
          </w:p>
          <w:p w14:paraId="69AC5D01">
            <w:pPr>
              <w:pStyle w:val="12"/>
            </w:pPr>
            <w:r>
              <w:t>2.提高食品安全检测工作效率，提升食品安全检测服务水平</w:t>
            </w:r>
          </w:p>
        </w:tc>
      </w:tr>
    </w:tbl>
    <w:p w14:paraId="2D7180D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CE83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BC961D">
            <w:pPr>
              <w:pStyle w:val="13"/>
            </w:pPr>
            <w:r>
              <w:t>一级指标</w:t>
            </w:r>
          </w:p>
        </w:tc>
        <w:tc>
          <w:tcPr>
            <w:tcW w:w="1276" w:type="dxa"/>
            <w:vAlign w:val="center"/>
          </w:tcPr>
          <w:p w14:paraId="13E9D8FF">
            <w:pPr>
              <w:pStyle w:val="13"/>
            </w:pPr>
            <w:r>
              <w:t>二级指标</w:t>
            </w:r>
          </w:p>
        </w:tc>
        <w:tc>
          <w:tcPr>
            <w:tcW w:w="1332" w:type="dxa"/>
            <w:vAlign w:val="center"/>
          </w:tcPr>
          <w:p w14:paraId="07C92B2D">
            <w:pPr>
              <w:pStyle w:val="13"/>
            </w:pPr>
            <w:r>
              <w:t>三级指标</w:t>
            </w:r>
          </w:p>
        </w:tc>
        <w:tc>
          <w:tcPr>
            <w:tcW w:w="3430" w:type="dxa"/>
            <w:vAlign w:val="center"/>
          </w:tcPr>
          <w:p w14:paraId="001990F5">
            <w:pPr>
              <w:pStyle w:val="13"/>
            </w:pPr>
            <w:r>
              <w:t>绩效指标描述</w:t>
            </w:r>
          </w:p>
        </w:tc>
        <w:tc>
          <w:tcPr>
            <w:tcW w:w="2551" w:type="dxa"/>
            <w:vAlign w:val="center"/>
          </w:tcPr>
          <w:p w14:paraId="71154291">
            <w:pPr>
              <w:pStyle w:val="13"/>
            </w:pPr>
            <w:r>
              <w:t>指标值</w:t>
            </w:r>
          </w:p>
        </w:tc>
      </w:tr>
      <w:tr w14:paraId="59128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559D5">
            <w:pPr>
              <w:pStyle w:val="14"/>
            </w:pPr>
            <w:r>
              <w:t>产出指标</w:t>
            </w:r>
          </w:p>
        </w:tc>
        <w:tc>
          <w:tcPr>
            <w:tcW w:w="1276" w:type="dxa"/>
            <w:vAlign w:val="center"/>
          </w:tcPr>
          <w:p w14:paraId="2783CBE5">
            <w:pPr>
              <w:pStyle w:val="12"/>
            </w:pPr>
            <w:r>
              <w:t>数量指标</w:t>
            </w:r>
          </w:p>
        </w:tc>
        <w:tc>
          <w:tcPr>
            <w:tcW w:w="1332" w:type="dxa"/>
            <w:vAlign w:val="center"/>
          </w:tcPr>
          <w:p w14:paraId="19988F23">
            <w:pPr>
              <w:pStyle w:val="12"/>
            </w:pPr>
            <w:r>
              <w:t>设备维保数量</w:t>
            </w:r>
          </w:p>
        </w:tc>
        <w:tc>
          <w:tcPr>
            <w:tcW w:w="3430" w:type="dxa"/>
            <w:vAlign w:val="center"/>
          </w:tcPr>
          <w:p w14:paraId="777120EA">
            <w:pPr>
              <w:pStyle w:val="12"/>
            </w:pPr>
            <w:r>
              <w:t>设备维保台套数</w:t>
            </w:r>
          </w:p>
        </w:tc>
        <w:tc>
          <w:tcPr>
            <w:tcW w:w="2551" w:type="dxa"/>
            <w:vAlign w:val="center"/>
          </w:tcPr>
          <w:p w14:paraId="57C9A580">
            <w:pPr>
              <w:pStyle w:val="12"/>
            </w:pPr>
            <w:r>
              <w:t>55台</w:t>
            </w:r>
          </w:p>
        </w:tc>
      </w:tr>
      <w:tr w14:paraId="77069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49E86"/>
        </w:tc>
        <w:tc>
          <w:tcPr>
            <w:tcW w:w="1276" w:type="dxa"/>
            <w:vAlign w:val="center"/>
          </w:tcPr>
          <w:p w14:paraId="57435033">
            <w:pPr>
              <w:pStyle w:val="12"/>
            </w:pPr>
            <w:r>
              <w:t>质量指标</w:t>
            </w:r>
          </w:p>
        </w:tc>
        <w:tc>
          <w:tcPr>
            <w:tcW w:w="1332" w:type="dxa"/>
            <w:vAlign w:val="center"/>
          </w:tcPr>
          <w:p w14:paraId="414B564C">
            <w:pPr>
              <w:pStyle w:val="12"/>
            </w:pPr>
            <w:r>
              <w:t>设备维保完成率</w:t>
            </w:r>
          </w:p>
        </w:tc>
        <w:tc>
          <w:tcPr>
            <w:tcW w:w="3430" w:type="dxa"/>
            <w:vAlign w:val="center"/>
          </w:tcPr>
          <w:p w14:paraId="51C16D29">
            <w:pPr>
              <w:pStyle w:val="12"/>
            </w:pPr>
            <w:r>
              <w:t>设备维保完成率</w:t>
            </w:r>
          </w:p>
        </w:tc>
        <w:tc>
          <w:tcPr>
            <w:tcW w:w="2551" w:type="dxa"/>
            <w:vAlign w:val="center"/>
          </w:tcPr>
          <w:p w14:paraId="70C44A01">
            <w:pPr>
              <w:pStyle w:val="12"/>
            </w:pPr>
            <w:r>
              <w:t>100%</w:t>
            </w:r>
          </w:p>
        </w:tc>
      </w:tr>
      <w:tr w14:paraId="562FD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1400AB"/>
        </w:tc>
        <w:tc>
          <w:tcPr>
            <w:tcW w:w="1276" w:type="dxa"/>
            <w:vAlign w:val="center"/>
          </w:tcPr>
          <w:p w14:paraId="51EE0BFE">
            <w:pPr>
              <w:pStyle w:val="12"/>
            </w:pPr>
            <w:r>
              <w:t>质量指标</w:t>
            </w:r>
          </w:p>
        </w:tc>
        <w:tc>
          <w:tcPr>
            <w:tcW w:w="1332" w:type="dxa"/>
            <w:vAlign w:val="center"/>
          </w:tcPr>
          <w:p w14:paraId="200788D1">
            <w:pPr>
              <w:pStyle w:val="12"/>
            </w:pPr>
            <w:r>
              <w:t>设备维保合格率</w:t>
            </w:r>
          </w:p>
        </w:tc>
        <w:tc>
          <w:tcPr>
            <w:tcW w:w="3430" w:type="dxa"/>
            <w:vAlign w:val="center"/>
          </w:tcPr>
          <w:p w14:paraId="63E12558">
            <w:pPr>
              <w:pStyle w:val="12"/>
            </w:pPr>
            <w:r>
              <w:t>设备维保合格率</w:t>
            </w:r>
          </w:p>
        </w:tc>
        <w:tc>
          <w:tcPr>
            <w:tcW w:w="2551" w:type="dxa"/>
            <w:vAlign w:val="center"/>
          </w:tcPr>
          <w:p w14:paraId="3A5E2750">
            <w:pPr>
              <w:pStyle w:val="12"/>
            </w:pPr>
            <w:r>
              <w:t>100%</w:t>
            </w:r>
          </w:p>
        </w:tc>
      </w:tr>
      <w:tr w14:paraId="60FD3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FED17"/>
        </w:tc>
        <w:tc>
          <w:tcPr>
            <w:tcW w:w="1276" w:type="dxa"/>
            <w:vAlign w:val="center"/>
          </w:tcPr>
          <w:p w14:paraId="35B98F43">
            <w:pPr>
              <w:pStyle w:val="12"/>
            </w:pPr>
            <w:r>
              <w:t>质量指标</w:t>
            </w:r>
          </w:p>
        </w:tc>
        <w:tc>
          <w:tcPr>
            <w:tcW w:w="1332" w:type="dxa"/>
            <w:vAlign w:val="center"/>
          </w:tcPr>
          <w:p w14:paraId="6CBEBD50">
            <w:pPr>
              <w:pStyle w:val="12"/>
            </w:pPr>
            <w:r>
              <w:t>政府采购率</w:t>
            </w:r>
          </w:p>
        </w:tc>
        <w:tc>
          <w:tcPr>
            <w:tcW w:w="3430" w:type="dxa"/>
            <w:vAlign w:val="center"/>
          </w:tcPr>
          <w:p w14:paraId="3010F047">
            <w:pPr>
              <w:pStyle w:val="12"/>
            </w:pPr>
            <w:r>
              <w:t>政府采购率</w:t>
            </w:r>
          </w:p>
        </w:tc>
        <w:tc>
          <w:tcPr>
            <w:tcW w:w="2551" w:type="dxa"/>
            <w:vAlign w:val="center"/>
          </w:tcPr>
          <w:p w14:paraId="02ABA119">
            <w:pPr>
              <w:pStyle w:val="12"/>
            </w:pPr>
            <w:r>
              <w:t>100%</w:t>
            </w:r>
          </w:p>
        </w:tc>
      </w:tr>
      <w:tr w14:paraId="5E76B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51830"/>
        </w:tc>
        <w:tc>
          <w:tcPr>
            <w:tcW w:w="1276" w:type="dxa"/>
            <w:vAlign w:val="center"/>
          </w:tcPr>
          <w:p w14:paraId="43E1D22E">
            <w:pPr>
              <w:pStyle w:val="12"/>
            </w:pPr>
            <w:r>
              <w:t>质量指标</w:t>
            </w:r>
          </w:p>
        </w:tc>
        <w:tc>
          <w:tcPr>
            <w:tcW w:w="1332" w:type="dxa"/>
            <w:vAlign w:val="center"/>
          </w:tcPr>
          <w:p w14:paraId="1DFA4894">
            <w:pPr>
              <w:pStyle w:val="12"/>
            </w:pPr>
            <w:r>
              <w:t>设备维保覆盖率</w:t>
            </w:r>
          </w:p>
        </w:tc>
        <w:tc>
          <w:tcPr>
            <w:tcW w:w="3430" w:type="dxa"/>
            <w:vAlign w:val="center"/>
          </w:tcPr>
          <w:p w14:paraId="33F3A745">
            <w:pPr>
              <w:pStyle w:val="12"/>
            </w:pPr>
            <w:r>
              <w:t>设备维保覆盖率</w:t>
            </w:r>
          </w:p>
        </w:tc>
        <w:tc>
          <w:tcPr>
            <w:tcW w:w="2551" w:type="dxa"/>
            <w:vAlign w:val="center"/>
          </w:tcPr>
          <w:p w14:paraId="3A885482">
            <w:pPr>
              <w:pStyle w:val="12"/>
            </w:pPr>
            <w:r>
              <w:t>100%</w:t>
            </w:r>
          </w:p>
        </w:tc>
      </w:tr>
      <w:tr w14:paraId="6BAC7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274FB"/>
        </w:tc>
        <w:tc>
          <w:tcPr>
            <w:tcW w:w="1276" w:type="dxa"/>
            <w:vAlign w:val="center"/>
          </w:tcPr>
          <w:p w14:paraId="0B89F667">
            <w:pPr>
              <w:pStyle w:val="12"/>
            </w:pPr>
            <w:r>
              <w:t>时效指标</w:t>
            </w:r>
          </w:p>
        </w:tc>
        <w:tc>
          <w:tcPr>
            <w:tcW w:w="1332" w:type="dxa"/>
            <w:vAlign w:val="center"/>
          </w:tcPr>
          <w:p w14:paraId="547C3066">
            <w:pPr>
              <w:pStyle w:val="12"/>
            </w:pPr>
            <w:r>
              <w:t>设备维保及时率</w:t>
            </w:r>
          </w:p>
        </w:tc>
        <w:tc>
          <w:tcPr>
            <w:tcW w:w="3430" w:type="dxa"/>
            <w:vAlign w:val="center"/>
          </w:tcPr>
          <w:p w14:paraId="52551FB8">
            <w:pPr>
              <w:pStyle w:val="12"/>
            </w:pPr>
            <w:r>
              <w:t>设备维保及时性</w:t>
            </w:r>
          </w:p>
        </w:tc>
        <w:tc>
          <w:tcPr>
            <w:tcW w:w="2551" w:type="dxa"/>
            <w:vAlign w:val="center"/>
          </w:tcPr>
          <w:p w14:paraId="40E651AC">
            <w:pPr>
              <w:pStyle w:val="12"/>
            </w:pPr>
            <w:r>
              <w:t>100%</w:t>
            </w:r>
          </w:p>
        </w:tc>
      </w:tr>
      <w:tr w14:paraId="63D27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3CA721"/>
        </w:tc>
        <w:tc>
          <w:tcPr>
            <w:tcW w:w="1276" w:type="dxa"/>
            <w:vAlign w:val="center"/>
          </w:tcPr>
          <w:p w14:paraId="1EF70B71">
            <w:pPr>
              <w:pStyle w:val="12"/>
            </w:pPr>
            <w:r>
              <w:t>成本指标</w:t>
            </w:r>
          </w:p>
        </w:tc>
        <w:tc>
          <w:tcPr>
            <w:tcW w:w="1332" w:type="dxa"/>
            <w:vAlign w:val="center"/>
          </w:tcPr>
          <w:p w14:paraId="1EB54494">
            <w:pPr>
              <w:pStyle w:val="12"/>
            </w:pPr>
            <w:r>
              <w:t>设备维保费用</w:t>
            </w:r>
          </w:p>
        </w:tc>
        <w:tc>
          <w:tcPr>
            <w:tcW w:w="3430" w:type="dxa"/>
            <w:vAlign w:val="center"/>
          </w:tcPr>
          <w:p w14:paraId="5C9D3A93">
            <w:pPr>
              <w:pStyle w:val="12"/>
            </w:pPr>
            <w:r>
              <w:t>设备维保费用</w:t>
            </w:r>
          </w:p>
        </w:tc>
        <w:tc>
          <w:tcPr>
            <w:tcW w:w="2551" w:type="dxa"/>
            <w:vAlign w:val="center"/>
          </w:tcPr>
          <w:p w14:paraId="7668A758">
            <w:pPr>
              <w:pStyle w:val="12"/>
            </w:pPr>
            <w:r>
              <w:t>≤15.5万元</w:t>
            </w:r>
          </w:p>
        </w:tc>
      </w:tr>
      <w:tr w14:paraId="12FD6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AD076B">
            <w:pPr>
              <w:pStyle w:val="14"/>
            </w:pPr>
            <w:r>
              <w:t>效益指标</w:t>
            </w:r>
          </w:p>
        </w:tc>
        <w:tc>
          <w:tcPr>
            <w:tcW w:w="1276" w:type="dxa"/>
            <w:vAlign w:val="center"/>
          </w:tcPr>
          <w:p w14:paraId="08491B75">
            <w:pPr>
              <w:pStyle w:val="12"/>
            </w:pPr>
            <w:r>
              <w:t>社会效益指标</w:t>
            </w:r>
          </w:p>
        </w:tc>
        <w:tc>
          <w:tcPr>
            <w:tcW w:w="1332" w:type="dxa"/>
            <w:vAlign w:val="center"/>
          </w:tcPr>
          <w:p w14:paraId="6199739C">
            <w:pPr>
              <w:pStyle w:val="12"/>
            </w:pPr>
            <w:r>
              <w:t>设备运行率</w:t>
            </w:r>
          </w:p>
        </w:tc>
        <w:tc>
          <w:tcPr>
            <w:tcW w:w="3430" w:type="dxa"/>
            <w:vAlign w:val="center"/>
          </w:tcPr>
          <w:p w14:paraId="62FEE6FA">
            <w:pPr>
              <w:pStyle w:val="12"/>
            </w:pPr>
            <w:r>
              <w:t>设备正常运行率</w:t>
            </w:r>
          </w:p>
        </w:tc>
        <w:tc>
          <w:tcPr>
            <w:tcW w:w="2551" w:type="dxa"/>
            <w:vAlign w:val="center"/>
          </w:tcPr>
          <w:p w14:paraId="7F3B7367">
            <w:pPr>
              <w:pStyle w:val="12"/>
            </w:pPr>
            <w:r>
              <w:t>100%</w:t>
            </w:r>
          </w:p>
        </w:tc>
      </w:tr>
      <w:tr w14:paraId="30C25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CC094">
            <w:pPr>
              <w:pStyle w:val="14"/>
            </w:pPr>
            <w:r>
              <w:t>效益指标</w:t>
            </w:r>
          </w:p>
        </w:tc>
        <w:tc>
          <w:tcPr>
            <w:tcW w:w="1276" w:type="dxa"/>
            <w:vAlign w:val="center"/>
          </w:tcPr>
          <w:p w14:paraId="3C8A3C66">
            <w:pPr>
              <w:pStyle w:val="12"/>
            </w:pPr>
            <w:r>
              <w:t>可持续影响指标</w:t>
            </w:r>
          </w:p>
        </w:tc>
        <w:tc>
          <w:tcPr>
            <w:tcW w:w="1332" w:type="dxa"/>
            <w:vAlign w:val="center"/>
          </w:tcPr>
          <w:p w14:paraId="30974E2C">
            <w:pPr>
              <w:pStyle w:val="12"/>
            </w:pPr>
            <w:r>
              <w:t>设备使用年限</w:t>
            </w:r>
          </w:p>
        </w:tc>
        <w:tc>
          <w:tcPr>
            <w:tcW w:w="3430" w:type="dxa"/>
            <w:vAlign w:val="center"/>
          </w:tcPr>
          <w:p w14:paraId="0E0A77EB">
            <w:pPr>
              <w:pStyle w:val="12"/>
            </w:pPr>
            <w:r>
              <w:t>设备正常使用时间</w:t>
            </w:r>
          </w:p>
        </w:tc>
        <w:tc>
          <w:tcPr>
            <w:tcW w:w="2551" w:type="dxa"/>
            <w:vAlign w:val="center"/>
          </w:tcPr>
          <w:p w14:paraId="17D4D580">
            <w:pPr>
              <w:pStyle w:val="12"/>
            </w:pPr>
            <w:r>
              <w:t>≥10年</w:t>
            </w:r>
          </w:p>
        </w:tc>
      </w:tr>
      <w:tr w14:paraId="41AD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F12440">
            <w:pPr>
              <w:pStyle w:val="14"/>
            </w:pPr>
            <w:r>
              <w:t>满意度指标</w:t>
            </w:r>
          </w:p>
        </w:tc>
        <w:tc>
          <w:tcPr>
            <w:tcW w:w="1276" w:type="dxa"/>
            <w:vAlign w:val="center"/>
          </w:tcPr>
          <w:p w14:paraId="136FA96F">
            <w:pPr>
              <w:pStyle w:val="12"/>
            </w:pPr>
            <w:r>
              <w:t>服务对象满意度指标</w:t>
            </w:r>
          </w:p>
        </w:tc>
        <w:tc>
          <w:tcPr>
            <w:tcW w:w="1332" w:type="dxa"/>
            <w:vAlign w:val="center"/>
          </w:tcPr>
          <w:p w14:paraId="71B0C963">
            <w:pPr>
              <w:pStyle w:val="12"/>
            </w:pPr>
            <w:r>
              <w:t>客户满意度</w:t>
            </w:r>
          </w:p>
        </w:tc>
        <w:tc>
          <w:tcPr>
            <w:tcW w:w="3430" w:type="dxa"/>
            <w:vAlign w:val="center"/>
          </w:tcPr>
          <w:p w14:paraId="7EE12C56">
            <w:pPr>
              <w:pStyle w:val="12"/>
            </w:pPr>
            <w:r>
              <w:t>使用客户满意程度</w:t>
            </w:r>
          </w:p>
        </w:tc>
        <w:tc>
          <w:tcPr>
            <w:tcW w:w="2551" w:type="dxa"/>
            <w:vAlign w:val="center"/>
          </w:tcPr>
          <w:p w14:paraId="2AB59CB7">
            <w:pPr>
              <w:pStyle w:val="12"/>
            </w:pPr>
            <w:r>
              <w:t>≥95%</w:t>
            </w:r>
          </w:p>
        </w:tc>
      </w:tr>
    </w:tbl>
    <w:p w14:paraId="68F9959E">
      <w:pPr>
        <w:sectPr>
          <w:pgSz w:w="11900" w:h="16840"/>
          <w:pgMar w:top="1984" w:right="1304" w:bottom="1134" w:left="1304" w:header="720" w:footer="720" w:gutter="0"/>
          <w:cols w:space="720" w:num="1"/>
        </w:sectPr>
      </w:pPr>
    </w:p>
    <w:p w14:paraId="4116153D">
      <w:pPr>
        <w:jc w:val="center"/>
      </w:pPr>
    </w:p>
    <w:p w14:paraId="44A222DA">
      <w:pPr>
        <w:ind w:firstLine="560"/>
        <w:outlineLvl w:val="3"/>
      </w:pPr>
      <w:bookmarkStart w:id="48" w:name="_Toc_4_4_0000000052"/>
      <w:r>
        <w:rPr>
          <w:rFonts w:ascii="方正仿宋_GBK" w:hAnsi="方正仿宋_GBK" w:eastAsia="方正仿宋_GBK" w:cs="方正仿宋_GBK"/>
          <w:sz w:val="28"/>
        </w:rPr>
        <w:t>49.2024年中央食品监管补助资金第二批绩效目标表</w:t>
      </w:r>
      <w:bookmarkEnd w:id="4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B62E8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A5B8581">
            <w:pPr>
              <w:pStyle w:val="11"/>
            </w:pPr>
            <w:r>
              <w:t>355212天津市食品安全检测技术研究院</w:t>
            </w:r>
          </w:p>
        </w:tc>
        <w:tc>
          <w:tcPr>
            <w:tcW w:w="1276" w:type="dxa"/>
            <w:tcBorders>
              <w:top w:val="single" w:color="FFFFFF" w:sz="6" w:space="0"/>
              <w:left w:val="single" w:color="FFFFFF" w:sz="6" w:space="0"/>
              <w:right w:val="single" w:color="FFFFFF" w:sz="6" w:space="0"/>
            </w:tcBorders>
            <w:vAlign w:val="center"/>
          </w:tcPr>
          <w:p w14:paraId="0EA567E5">
            <w:pPr>
              <w:pStyle w:val="10"/>
            </w:pPr>
            <w:r>
              <w:t>单位：万元</w:t>
            </w:r>
          </w:p>
        </w:tc>
      </w:tr>
      <w:tr w14:paraId="6E466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61242D">
            <w:pPr>
              <w:pStyle w:val="13"/>
            </w:pPr>
            <w:r>
              <w:t>项目名称</w:t>
            </w:r>
          </w:p>
        </w:tc>
        <w:tc>
          <w:tcPr>
            <w:tcW w:w="8589" w:type="dxa"/>
            <w:gridSpan w:val="6"/>
            <w:vAlign w:val="center"/>
          </w:tcPr>
          <w:p w14:paraId="6D308946">
            <w:pPr>
              <w:pStyle w:val="12"/>
            </w:pPr>
            <w:r>
              <w:t>2024年中央食品监管补助资金第二批</w:t>
            </w:r>
          </w:p>
        </w:tc>
      </w:tr>
      <w:tr w14:paraId="4E5BE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F27B6">
            <w:pPr>
              <w:pStyle w:val="13"/>
            </w:pPr>
            <w:r>
              <w:t>预算规模及资金用途</w:t>
            </w:r>
          </w:p>
        </w:tc>
        <w:tc>
          <w:tcPr>
            <w:tcW w:w="1276" w:type="dxa"/>
            <w:vAlign w:val="center"/>
          </w:tcPr>
          <w:p w14:paraId="6293C612">
            <w:pPr>
              <w:pStyle w:val="13"/>
            </w:pPr>
            <w:r>
              <w:t>预算数</w:t>
            </w:r>
          </w:p>
        </w:tc>
        <w:tc>
          <w:tcPr>
            <w:tcW w:w="1332" w:type="dxa"/>
            <w:vAlign w:val="center"/>
          </w:tcPr>
          <w:p w14:paraId="2FCCFC9A">
            <w:pPr>
              <w:pStyle w:val="12"/>
            </w:pPr>
            <w:r>
              <w:t>4.79</w:t>
            </w:r>
          </w:p>
        </w:tc>
        <w:tc>
          <w:tcPr>
            <w:tcW w:w="1587" w:type="dxa"/>
            <w:vAlign w:val="center"/>
          </w:tcPr>
          <w:p w14:paraId="1B3DDE3F">
            <w:pPr>
              <w:pStyle w:val="13"/>
            </w:pPr>
            <w:r>
              <w:t>其中：财政    资金</w:t>
            </w:r>
          </w:p>
        </w:tc>
        <w:tc>
          <w:tcPr>
            <w:tcW w:w="1843" w:type="dxa"/>
            <w:vAlign w:val="center"/>
          </w:tcPr>
          <w:p w14:paraId="148CDB10">
            <w:pPr>
              <w:pStyle w:val="12"/>
            </w:pPr>
            <w:r>
              <w:t>4.79</w:t>
            </w:r>
          </w:p>
        </w:tc>
        <w:tc>
          <w:tcPr>
            <w:tcW w:w="1276" w:type="dxa"/>
            <w:vAlign w:val="center"/>
          </w:tcPr>
          <w:p w14:paraId="2D773044">
            <w:pPr>
              <w:pStyle w:val="13"/>
            </w:pPr>
            <w:r>
              <w:t>其他资金</w:t>
            </w:r>
          </w:p>
        </w:tc>
        <w:tc>
          <w:tcPr>
            <w:tcW w:w="1276" w:type="dxa"/>
            <w:vAlign w:val="center"/>
          </w:tcPr>
          <w:p w14:paraId="422B90ED">
            <w:pPr>
              <w:pStyle w:val="12"/>
            </w:pPr>
          </w:p>
        </w:tc>
      </w:tr>
      <w:tr w14:paraId="38083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11FF26"/>
        </w:tc>
        <w:tc>
          <w:tcPr>
            <w:tcW w:w="8589" w:type="dxa"/>
            <w:gridSpan w:val="6"/>
            <w:vAlign w:val="center"/>
          </w:tcPr>
          <w:p w14:paraId="43F7473D">
            <w:pPr>
              <w:pStyle w:val="12"/>
            </w:pPr>
            <w:r>
              <w:t>购买食品安全快速检测分析仪和粮食质量智能检测工作站。</w:t>
            </w:r>
          </w:p>
        </w:tc>
      </w:tr>
      <w:tr w14:paraId="5C0A8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41FA7B">
            <w:pPr>
              <w:pStyle w:val="13"/>
            </w:pPr>
            <w:r>
              <w:t>绩效目标</w:t>
            </w:r>
          </w:p>
        </w:tc>
        <w:tc>
          <w:tcPr>
            <w:tcW w:w="8589" w:type="dxa"/>
            <w:gridSpan w:val="6"/>
            <w:vAlign w:val="center"/>
          </w:tcPr>
          <w:p w14:paraId="5F0E8B32">
            <w:pPr>
              <w:pStyle w:val="12"/>
            </w:pPr>
            <w:r>
              <w:t>1. 通过短视频的方式，加强食品安全的宣传教育，普及食品安全知识。</w:t>
            </w:r>
          </w:p>
          <w:p w14:paraId="2083FAFB">
            <w:pPr>
              <w:pStyle w:val="12"/>
            </w:pPr>
            <w:r>
              <w:t>2.完成食品安全快检设备购置，推进天津市食品安全监测技术重点实验室建设</w:t>
            </w:r>
          </w:p>
        </w:tc>
      </w:tr>
    </w:tbl>
    <w:p w14:paraId="4A85389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1DC9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0AA619">
            <w:pPr>
              <w:pStyle w:val="13"/>
            </w:pPr>
            <w:r>
              <w:t>一级指标</w:t>
            </w:r>
          </w:p>
        </w:tc>
        <w:tc>
          <w:tcPr>
            <w:tcW w:w="1276" w:type="dxa"/>
            <w:vAlign w:val="center"/>
          </w:tcPr>
          <w:p w14:paraId="4F7D4590">
            <w:pPr>
              <w:pStyle w:val="13"/>
            </w:pPr>
            <w:r>
              <w:t>二级指标</w:t>
            </w:r>
          </w:p>
        </w:tc>
        <w:tc>
          <w:tcPr>
            <w:tcW w:w="1332" w:type="dxa"/>
            <w:vAlign w:val="center"/>
          </w:tcPr>
          <w:p w14:paraId="42E8FB40">
            <w:pPr>
              <w:pStyle w:val="13"/>
            </w:pPr>
            <w:r>
              <w:t>三级指标</w:t>
            </w:r>
          </w:p>
        </w:tc>
        <w:tc>
          <w:tcPr>
            <w:tcW w:w="3430" w:type="dxa"/>
            <w:vAlign w:val="center"/>
          </w:tcPr>
          <w:p w14:paraId="7A92EA7B">
            <w:pPr>
              <w:pStyle w:val="13"/>
            </w:pPr>
            <w:r>
              <w:t>绩效指标描述</w:t>
            </w:r>
          </w:p>
        </w:tc>
        <w:tc>
          <w:tcPr>
            <w:tcW w:w="2551" w:type="dxa"/>
            <w:vAlign w:val="center"/>
          </w:tcPr>
          <w:p w14:paraId="78905531">
            <w:pPr>
              <w:pStyle w:val="13"/>
            </w:pPr>
            <w:r>
              <w:t>指标值</w:t>
            </w:r>
          </w:p>
        </w:tc>
      </w:tr>
      <w:tr w14:paraId="03B71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FE7196">
            <w:pPr>
              <w:pStyle w:val="14"/>
            </w:pPr>
            <w:r>
              <w:t>产出指标</w:t>
            </w:r>
          </w:p>
        </w:tc>
        <w:tc>
          <w:tcPr>
            <w:tcW w:w="1276" w:type="dxa"/>
            <w:vAlign w:val="center"/>
          </w:tcPr>
          <w:p w14:paraId="718F780B">
            <w:pPr>
              <w:pStyle w:val="12"/>
            </w:pPr>
            <w:r>
              <w:t>数量指标</w:t>
            </w:r>
          </w:p>
        </w:tc>
        <w:tc>
          <w:tcPr>
            <w:tcW w:w="1332" w:type="dxa"/>
            <w:vAlign w:val="center"/>
          </w:tcPr>
          <w:p w14:paraId="4A30B6DD">
            <w:pPr>
              <w:pStyle w:val="12"/>
            </w:pPr>
            <w:r>
              <w:t>购置设备数量</w:t>
            </w:r>
          </w:p>
        </w:tc>
        <w:tc>
          <w:tcPr>
            <w:tcW w:w="3430" w:type="dxa"/>
            <w:vAlign w:val="center"/>
          </w:tcPr>
          <w:p w14:paraId="1C696BB4">
            <w:pPr>
              <w:pStyle w:val="12"/>
            </w:pPr>
            <w:r>
              <w:t>采购仪器设备的数量</w:t>
            </w:r>
          </w:p>
        </w:tc>
        <w:tc>
          <w:tcPr>
            <w:tcW w:w="2551" w:type="dxa"/>
            <w:vAlign w:val="center"/>
          </w:tcPr>
          <w:p w14:paraId="5A702324">
            <w:pPr>
              <w:pStyle w:val="12"/>
            </w:pPr>
            <w:r>
              <w:t>2台（套）</w:t>
            </w:r>
          </w:p>
        </w:tc>
      </w:tr>
      <w:tr w14:paraId="3EBDA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C6B2D9"/>
        </w:tc>
        <w:tc>
          <w:tcPr>
            <w:tcW w:w="1276" w:type="dxa"/>
            <w:vAlign w:val="center"/>
          </w:tcPr>
          <w:p w14:paraId="5ED8A41C">
            <w:pPr>
              <w:pStyle w:val="12"/>
            </w:pPr>
            <w:r>
              <w:t>质量指标</w:t>
            </w:r>
          </w:p>
        </w:tc>
        <w:tc>
          <w:tcPr>
            <w:tcW w:w="1332" w:type="dxa"/>
            <w:vAlign w:val="center"/>
          </w:tcPr>
          <w:p w14:paraId="0D104223">
            <w:pPr>
              <w:pStyle w:val="12"/>
            </w:pPr>
            <w:r>
              <w:t>购置设备完成率</w:t>
            </w:r>
          </w:p>
        </w:tc>
        <w:tc>
          <w:tcPr>
            <w:tcW w:w="3430" w:type="dxa"/>
            <w:vAlign w:val="center"/>
          </w:tcPr>
          <w:p w14:paraId="0DFFD715">
            <w:pPr>
              <w:pStyle w:val="12"/>
            </w:pPr>
            <w:r>
              <w:t>购买设备的完成情况</w:t>
            </w:r>
          </w:p>
        </w:tc>
        <w:tc>
          <w:tcPr>
            <w:tcW w:w="2551" w:type="dxa"/>
            <w:vAlign w:val="center"/>
          </w:tcPr>
          <w:p w14:paraId="43B52CA2">
            <w:pPr>
              <w:pStyle w:val="12"/>
            </w:pPr>
            <w:r>
              <w:t>100%</w:t>
            </w:r>
          </w:p>
        </w:tc>
      </w:tr>
      <w:tr w14:paraId="205A0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ADDB1"/>
        </w:tc>
        <w:tc>
          <w:tcPr>
            <w:tcW w:w="1276" w:type="dxa"/>
            <w:vAlign w:val="center"/>
          </w:tcPr>
          <w:p w14:paraId="16FB00B7">
            <w:pPr>
              <w:pStyle w:val="12"/>
            </w:pPr>
            <w:r>
              <w:t>时效指标</w:t>
            </w:r>
          </w:p>
        </w:tc>
        <w:tc>
          <w:tcPr>
            <w:tcW w:w="1332" w:type="dxa"/>
            <w:vAlign w:val="center"/>
          </w:tcPr>
          <w:p w14:paraId="0348A2E2">
            <w:pPr>
              <w:pStyle w:val="12"/>
            </w:pPr>
            <w:r>
              <w:t>工作完成时间</w:t>
            </w:r>
          </w:p>
        </w:tc>
        <w:tc>
          <w:tcPr>
            <w:tcW w:w="3430" w:type="dxa"/>
            <w:vAlign w:val="center"/>
          </w:tcPr>
          <w:p w14:paraId="061324C6">
            <w:pPr>
              <w:pStyle w:val="12"/>
            </w:pPr>
            <w:r>
              <w:t>工作完成的时限</w:t>
            </w:r>
          </w:p>
        </w:tc>
        <w:tc>
          <w:tcPr>
            <w:tcW w:w="2551" w:type="dxa"/>
            <w:vAlign w:val="center"/>
          </w:tcPr>
          <w:p w14:paraId="7AE35B2A">
            <w:pPr>
              <w:pStyle w:val="12"/>
            </w:pPr>
            <w:r>
              <w:t>2025年底前完成</w:t>
            </w:r>
          </w:p>
        </w:tc>
      </w:tr>
      <w:tr w14:paraId="0E83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CC286"/>
        </w:tc>
        <w:tc>
          <w:tcPr>
            <w:tcW w:w="1276" w:type="dxa"/>
            <w:vAlign w:val="center"/>
          </w:tcPr>
          <w:p w14:paraId="40AA4509">
            <w:pPr>
              <w:pStyle w:val="12"/>
            </w:pPr>
            <w:r>
              <w:t>成本指标</w:t>
            </w:r>
          </w:p>
        </w:tc>
        <w:tc>
          <w:tcPr>
            <w:tcW w:w="1332" w:type="dxa"/>
            <w:vAlign w:val="center"/>
          </w:tcPr>
          <w:p w14:paraId="5BA734EE">
            <w:pPr>
              <w:pStyle w:val="12"/>
            </w:pPr>
            <w:r>
              <w:t>购置设备的费用</w:t>
            </w:r>
          </w:p>
        </w:tc>
        <w:tc>
          <w:tcPr>
            <w:tcW w:w="3430" w:type="dxa"/>
            <w:vAlign w:val="center"/>
          </w:tcPr>
          <w:p w14:paraId="5A264A1C">
            <w:pPr>
              <w:pStyle w:val="12"/>
            </w:pPr>
            <w:r>
              <w:t>购置设备的费用</w:t>
            </w:r>
          </w:p>
        </w:tc>
        <w:tc>
          <w:tcPr>
            <w:tcW w:w="2551" w:type="dxa"/>
            <w:vAlign w:val="center"/>
          </w:tcPr>
          <w:p w14:paraId="74F5BFE6">
            <w:pPr>
              <w:pStyle w:val="12"/>
            </w:pPr>
            <w:r>
              <w:t>≤4.79万元</w:t>
            </w:r>
          </w:p>
        </w:tc>
      </w:tr>
      <w:tr w14:paraId="4A12C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A35C81">
            <w:pPr>
              <w:pStyle w:val="14"/>
            </w:pPr>
            <w:r>
              <w:t>效益指标</w:t>
            </w:r>
          </w:p>
        </w:tc>
        <w:tc>
          <w:tcPr>
            <w:tcW w:w="1276" w:type="dxa"/>
            <w:vAlign w:val="center"/>
          </w:tcPr>
          <w:p w14:paraId="2FD71767">
            <w:pPr>
              <w:pStyle w:val="12"/>
            </w:pPr>
            <w:r>
              <w:t>社会效益指标</w:t>
            </w:r>
          </w:p>
        </w:tc>
        <w:tc>
          <w:tcPr>
            <w:tcW w:w="1332" w:type="dxa"/>
            <w:vAlign w:val="center"/>
          </w:tcPr>
          <w:p w14:paraId="029A7450">
            <w:pPr>
              <w:pStyle w:val="12"/>
            </w:pPr>
            <w:r>
              <w:t>提升食品安全快检能力</w:t>
            </w:r>
          </w:p>
        </w:tc>
        <w:tc>
          <w:tcPr>
            <w:tcW w:w="3430" w:type="dxa"/>
            <w:vAlign w:val="center"/>
          </w:tcPr>
          <w:p w14:paraId="2224C099">
            <w:pPr>
              <w:pStyle w:val="12"/>
            </w:pPr>
            <w:r>
              <w:t>提升食品安全快检能力</w:t>
            </w:r>
          </w:p>
        </w:tc>
        <w:tc>
          <w:tcPr>
            <w:tcW w:w="2551" w:type="dxa"/>
            <w:vAlign w:val="center"/>
          </w:tcPr>
          <w:p w14:paraId="70313853">
            <w:pPr>
              <w:pStyle w:val="12"/>
            </w:pPr>
            <w:r>
              <w:t>有效提高</w:t>
            </w:r>
          </w:p>
        </w:tc>
      </w:tr>
      <w:tr w14:paraId="7373D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C1D36">
            <w:pPr>
              <w:pStyle w:val="14"/>
            </w:pPr>
            <w:r>
              <w:t>满意度指标</w:t>
            </w:r>
          </w:p>
        </w:tc>
        <w:tc>
          <w:tcPr>
            <w:tcW w:w="1276" w:type="dxa"/>
            <w:vAlign w:val="center"/>
          </w:tcPr>
          <w:p w14:paraId="029AD978">
            <w:pPr>
              <w:pStyle w:val="12"/>
            </w:pPr>
            <w:r>
              <w:t>服务对象满意度指标</w:t>
            </w:r>
          </w:p>
        </w:tc>
        <w:tc>
          <w:tcPr>
            <w:tcW w:w="1332" w:type="dxa"/>
            <w:vAlign w:val="center"/>
          </w:tcPr>
          <w:p w14:paraId="119DF0DE">
            <w:pPr>
              <w:pStyle w:val="12"/>
            </w:pPr>
            <w:r>
              <w:t>设备使用人员满意度</w:t>
            </w:r>
          </w:p>
        </w:tc>
        <w:tc>
          <w:tcPr>
            <w:tcW w:w="3430" w:type="dxa"/>
            <w:vAlign w:val="center"/>
          </w:tcPr>
          <w:p w14:paraId="1C18C9B5">
            <w:pPr>
              <w:pStyle w:val="12"/>
            </w:pPr>
            <w:r>
              <w:t>设备使用人员满意度</w:t>
            </w:r>
          </w:p>
        </w:tc>
        <w:tc>
          <w:tcPr>
            <w:tcW w:w="2551" w:type="dxa"/>
            <w:vAlign w:val="center"/>
          </w:tcPr>
          <w:p w14:paraId="438AD0BB">
            <w:pPr>
              <w:pStyle w:val="12"/>
            </w:pPr>
            <w:r>
              <w:t>≥95%</w:t>
            </w:r>
          </w:p>
        </w:tc>
      </w:tr>
    </w:tbl>
    <w:p w14:paraId="2CFC0BF5">
      <w:pPr>
        <w:sectPr>
          <w:pgSz w:w="11900" w:h="16840"/>
          <w:pgMar w:top="1984" w:right="1304" w:bottom="1134" w:left="1304" w:header="720" w:footer="720" w:gutter="0"/>
          <w:cols w:space="720" w:num="1"/>
        </w:sectPr>
      </w:pPr>
    </w:p>
    <w:p w14:paraId="168C46D8">
      <w:pPr>
        <w:jc w:val="center"/>
      </w:pPr>
    </w:p>
    <w:p w14:paraId="44038FFE">
      <w:pPr>
        <w:ind w:firstLine="560"/>
        <w:outlineLvl w:val="3"/>
      </w:pPr>
      <w:bookmarkStart w:id="49" w:name="_Toc_4_4_0000000053"/>
      <w:r>
        <w:rPr>
          <w:rFonts w:ascii="方正仿宋_GBK" w:hAnsi="方正仿宋_GBK" w:eastAsia="方正仿宋_GBK" w:cs="方正仿宋_GBK"/>
          <w:sz w:val="28"/>
        </w:rPr>
        <w:t>50.2025年中央食品监管补助资金绩效目标表</w:t>
      </w:r>
      <w:bookmarkEnd w:id="4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8673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5003972">
            <w:pPr>
              <w:pStyle w:val="11"/>
            </w:pPr>
            <w:r>
              <w:t>355212天津市食品安全检测技术研究院</w:t>
            </w:r>
          </w:p>
        </w:tc>
        <w:tc>
          <w:tcPr>
            <w:tcW w:w="1276" w:type="dxa"/>
            <w:tcBorders>
              <w:top w:val="single" w:color="FFFFFF" w:sz="6" w:space="0"/>
              <w:left w:val="single" w:color="FFFFFF" w:sz="6" w:space="0"/>
              <w:right w:val="single" w:color="FFFFFF" w:sz="6" w:space="0"/>
            </w:tcBorders>
            <w:vAlign w:val="center"/>
          </w:tcPr>
          <w:p w14:paraId="50591D05">
            <w:pPr>
              <w:pStyle w:val="10"/>
            </w:pPr>
            <w:r>
              <w:t>单位：万元</w:t>
            </w:r>
          </w:p>
        </w:tc>
      </w:tr>
      <w:tr w14:paraId="78A786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75EED">
            <w:pPr>
              <w:pStyle w:val="13"/>
            </w:pPr>
            <w:r>
              <w:t>项目名称</w:t>
            </w:r>
          </w:p>
        </w:tc>
        <w:tc>
          <w:tcPr>
            <w:tcW w:w="8589" w:type="dxa"/>
            <w:gridSpan w:val="6"/>
            <w:vAlign w:val="center"/>
          </w:tcPr>
          <w:p w14:paraId="664107B9">
            <w:pPr>
              <w:pStyle w:val="12"/>
            </w:pPr>
            <w:r>
              <w:t>2025年中央食品监管补助资金</w:t>
            </w:r>
          </w:p>
        </w:tc>
      </w:tr>
      <w:tr w14:paraId="5613A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064BD">
            <w:pPr>
              <w:pStyle w:val="13"/>
            </w:pPr>
            <w:r>
              <w:t>预算规模及资金用途</w:t>
            </w:r>
          </w:p>
        </w:tc>
        <w:tc>
          <w:tcPr>
            <w:tcW w:w="1276" w:type="dxa"/>
            <w:vAlign w:val="center"/>
          </w:tcPr>
          <w:p w14:paraId="00365F3F">
            <w:pPr>
              <w:pStyle w:val="13"/>
            </w:pPr>
            <w:r>
              <w:t>预算数</w:t>
            </w:r>
          </w:p>
        </w:tc>
        <w:tc>
          <w:tcPr>
            <w:tcW w:w="1332" w:type="dxa"/>
            <w:vAlign w:val="center"/>
          </w:tcPr>
          <w:p w14:paraId="3F7913D1">
            <w:pPr>
              <w:pStyle w:val="12"/>
            </w:pPr>
            <w:r>
              <w:t>20.00</w:t>
            </w:r>
          </w:p>
        </w:tc>
        <w:tc>
          <w:tcPr>
            <w:tcW w:w="1587" w:type="dxa"/>
            <w:vAlign w:val="center"/>
          </w:tcPr>
          <w:p w14:paraId="5A84469C">
            <w:pPr>
              <w:pStyle w:val="13"/>
            </w:pPr>
            <w:r>
              <w:t>其中：财政    资金</w:t>
            </w:r>
          </w:p>
        </w:tc>
        <w:tc>
          <w:tcPr>
            <w:tcW w:w="1843" w:type="dxa"/>
            <w:vAlign w:val="center"/>
          </w:tcPr>
          <w:p w14:paraId="359896A8">
            <w:pPr>
              <w:pStyle w:val="12"/>
            </w:pPr>
            <w:r>
              <w:t>20.00</w:t>
            </w:r>
          </w:p>
        </w:tc>
        <w:tc>
          <w:tcPr>
            <w:tcW w:w="1276" w:type="dxa"/>
            <w:vAlign w:val="center"/>
          </w:tcPr>
          <w:p w14:paraId="23652AF0">
            <w:pPr>
              <w:pStyle w:val="13"/>
            </w:pPr>
            <w:r>
              <w:t>其他资金</w:t>
            </w:r>
          </w:p>
        </w:tc>
        <w:tc>
          <w:tcPr>
            <w:tcW w:w="1276" w:type="dxa"/>
            <w:vAlign w:val="center"/>
          </w:tcPr>
          <w:p w14:paraId="32E2C217">
            <w:pPr>
              <w:pStyle w:val="12"/>
            </w:pPr>
          </w:p>
        </w:tc>
      </w:tr>
      <w:tr w14:paraId="378D95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8E8E56"/>
        </w:tc>
        <w:tc>
          <w:tcPr>
            <w:tcW w:w="8589" w:type="dxa"/>
            <w:gridSpan w:val="6"/>
            <w:vAlign w:val="center"/>
          </w:tcPr>
          <w:p w14:paraId="2029BFBB">
            <w:pPr>
              <w:pStyle w:val="12"/>
            </w:pPr>
            <w:r>
              <w:t>用于开展食品安全宣传相关工作。</w:t>
            </w:r>
          </w:p>
        </w:tc>
      </w:tr>
      <w:tr w14:paraId="49B56A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E4EBD">
            <w:pPr>
              <w:pStyle w:val="13"/>
            </w:pPr>
            <w:r>
              <w:t>绩效目标</w:t>
            </w:r>
          </w:p>
        </w:tc>
        <w:tc>
          <w:tcPr>
            <w:tcW w:w="8589" w:type="dxa"/>
            <w:gridSpan w:val="6"/>
            <w:vAlign w:val="center"/>
          </w:tcPr>
          <w:p w14:paraId="0D00C73B">
            <w:pPr>
              <w:pStyle w:val="12"/>
            </w:pPr>
            <w:r>
              <w:t>1.开展食品安全宣传工作，营造全社会共建共治共享食品安全的良好氛围。</w:t>
            </w:r>
          </w:p>
        </w:tc>
      </w:tr>
    </w:tbl>
    <w:p w14:paraId="75E2C49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CFC3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EF86D">
            <w:pPr>
              <w:pStyle w:val="13"/>
            </w:pPr>
            <w:r>
              <w:t>一级指标</w:t>
            </w:r>
          </w:p>
        </w:tc>
        <w:tc>
          <w:tcPr>
            <w:tcW w:w="1276" w:type="dxa"/>
            <w:vAlign w:val="center"/>
          </w:tcPr>
          <w:p w14:paraId="37D27AF7">
            <w:pPr>
              <w:pStyle w:val="13"/>
            </w:pPr>
            <w:r>
              <w:t>二级指标</w:t>
            </w:r>
          </w:p>
        </w:tc>
        <w:tc>
          <w:tcPr>
            <w:tcW w:w="1332" w:type="dxa"/>
            <w:vAlign w:val="center"/>
          </w:tcPr>
          <w:p w14:paraId="35FC2BF5">
            <w:pPr>
              <w:pStyle w:val="13"/>
            </w:pPr>
            <w:r>
              <w:t>三级指标</w:t>
            </w:r>
          </w:p>
        </w:tc>
        <w:tc>
          <w:tcPr>
            <w:tcW w:w="3430" w:type="dxa"/>
            <w:vAlign w:val="center"/>
          </w:tcPr>
          <w:p w14:paraId="098E3E1C">
            <w:pPr>
              <w:pStyle w:val="13"/>
            </w:pPr>
            <w:r>
              <w:t>绩效指标描述</w:t>
            </w:r>
          </w:p>
        </w:tc>
        <w:tc>
          <w:tcPr>
            <w:tcW w:w="2551" w:type="dxa"/>
            <w:vAlign w:val="center"/>
          </w:tcPr>
          <w:p w14:paraId="2DBEC3EC">
            <w:pPr>
              <w:pStyle w:val="13"/>
            </w:pPr>
            <w:r>
              <w:t>指标值</w:t>
            </w:r>
          </w:p>
        </w:tc>
      </w:tr>
      <w:tr w14:paraId="035E1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0A699">
            <w:pPr>
              <w:pStyle w:val="14"/>
            </w:pPr>
            <w:r>
              <w:t>产出指标</w:t>
            </w:r>
          </w:p>
        </w:tc>
        <w:tc>
          <w:tcPr>
            <w:tcW w:w="1276" w:type="dxa"/>
            <w:vAlign w:val="center"/>
          </w:tcPr>
          <w:p w14:paraId="72CFC999">
            <w:pPr>
              <w:pStyle w:val="12"/>
            </w:pPr>
            <w:r>
              <w:t>数量指标</w:t>
            </w:r>
          </w:p>
        </w:tc>
        <w:tc>
          <w:tcPr>
            <w:tcW w:w="1332" w:type="dxa"/>
            <w:vAlign w:val="center"/>
          </w:tcPr>
          <w:p w14:paraId="367EBB94">
            <w:pPr>
              <w:pStyle w:val="12"/>
            </w:pPr>
            <w:r>
              <w:t>食品安全宣传活动次数</w:t>
            </w:r>
          </w:p>
        </w:tc>
        <w:tc>
          <w:tcPr>
            <w:tcW w:w="3430" w:type="dxa"/>
            <w:vAlign w:val="center"/>
          </w:tcPr>
          <w:p w14:paraId="75D071C5">
            <w:pPr>
              <w:pStyle w:val="12"/>
            </w:pPr>
            <w:r>
              <w:t>食品安全宣传活动次数</w:t>
            </w:r>
          </w:p>
        </w:tc>
        <w:tc>
          <w:tcPr>
            <w:tcW w:w="2551" w:type="dxa"/>
            <w:vAlign w:val="center"/>
          </w:tcPr>
          <w:p w14:paraId="111D5316">
            <w:pPr>
              <w:pStyle w:val="12"/>
            </w:pPr>
            <w:r>
              <w:t>1次</w:t>
            </w:r>
          </w:p>
        </w:tc>
      </w:tr>
      <w:tr w14:paraId="59ACF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8D651C"/>
        </w:tc>
        <w:tc>
          <w:tcPr>
            <w:tcW w:w="1276" w:type="dxa"/>
            <w:vAlign w:val="center"/>
          </w:tcPr>
          <w:p w14:paraId="0BCBED47">
            <w:pPr>
              <w:pStyle w:val="12"/>
            </w:pPr>
            <w:r>
              <w:t>质量指标</w:t>
            </w:r>
          </w:p>
        </w:tc>
        <w:tc>
          <w:tcPr>
            <w:tcW w:w="1332" w:type="dxa"/>
            <w:vAlign w:val="center"/>
          </w:tcPr>
          <w:p w14:paraId="471C76A6">
            <w:pPr>
              <w:pStyle w:val="12"/>
            </w:pPr>
            <w:r>
              <w:t>保证宣传质量</w:t>
            </w:r>
          </w:p>
        </w:tc>
        <w:tc>
          <w:tcPr>
            <w:tcW w:w="3430" w:type="dxa"/>
            <w:vAlign w:val="center"/>
          </w:tcPr>
          <w:p w14:paraId="4B9BA529">
            <w:pPr>
              <w:pStyle w:val="12"/>
            </w:pPr>
            <w:r>
              <w:t>保证宣传质量</w:t>
            </w:r>
          </w:p>
        </w:tc>
        <w:tc>
          <w:tcPr>
            <w:tcW w:w="2551" w:type="dxa"/>
            <w:vAlign w:val="center"/>
          </w:tcPr>
          <w:p w14:paraId="68B35F48">
            <w:pPr>
              <w:pStyle w:val="12"/>
            </w:pPr>
            <w:r>
              <w:t>保证宣传质量</w:t>
            </w:r>
          </w:p>
        </w:tc>
      </w:tr>
      <w:tr w14:paraId="2B156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6B333"/>
        </w:tc>
        <w:tc>
          <w:tcPr>
            <w:tcW w:w="1276" w:type="dxa"/>
            <w:vAlign w:val="center"/>
          </w:tcPr>
          <w:p w14:paraId="4EAF4DA9">
            <w:pPr>
              <w:pStyle w:val="12"/>
            </w:pPr>
            <w:r>
              <w:t>时效指标</w:t>
            </w:r>
          </w:p>
        </w:tc>
        <w:tc>
          <w:tcPr>
            <w:tcW w:w="1332" w:type="dxa"/>
            <w:vAlign w:val="center"/>
          </w:tcPr>
          <w:p w14:paraId="57B1ABBB">
            <w:pPr>
              <w:pStyle w:val="12"/>
            </w:pPr>
            <w:r>
              <w:t>工作完成时间</w:t>
            </w:r>
          </w:p>
        </w:tc>
        <w:tc>
          <w:tcPr>
            <w:tcW w:w="3430" w:type="dxa"/>
            <w:vAlign w:val="center"/>
          </w:tcPr>
          <w:p w14:paraId="6C5CB7B4">
            <w:pPr>
              <w:pStyle w:val="12"/>
            </w:pPr>
            <w:r>
              <w:t>工作完成时间</w:t>
            </w:r>
          </w:p>
        </w:tc>
        <w:tc>
          <w:tcPr>
            <w:tcW w:w="2551" w:type="dxa"/>
            <w:vAlign w:val="center"/>
          </w:tcPr>
          <w:p w14:paraId="166E98EC">
            <w:pPr>
              <w:pStyle w:val="12"/>
            </w:pPr>
            <w:r>
              <w:t>2025年年底前</w:t>
            </w:r>
          </w:p>
        </w:tc>
      </w:tr>
      <w:tr w14:paraId="56A5A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4F3B23"/>
        </w:tc>
        <w:tc>
          <w:tcPr>
            <w:tcW w:w="1276" w:type="dxa"/>
            <w:vAlign w:val="center"/>
          </w:tcPr>
          <w:p w14:paraId="4B72440C">
            <w:pPr>
              <w:pStyle w:val="12"/>
            </w:pPr>
            <w:r>
              <w:t>成本指标</w:t>
            </w:r>
          </w:p>
        </w:tc>
        <w:tc>
          <w:tcPr>
            <w:tcW w:w="1332" w:type="dxa"/>
            <w:vAlign w:val="center"/>
          </w:tcPr>
          <w:p w14:paraId="678A8996">
            <w:pPr>
              <w:pStyle w:val="12"/>
            </w:pPr>
            <w:r>
              <w:t>食品安全宣传相关工作费用</w:t>
            </w:r>
          </w:p>
        </w:tc>
        <w:tc>
          <w:tcPr>
            <w:tcW w:w="3430" w:type="dxa"/>
            <w:vAlign w:val="center"/>
          </w:tcPr>
          <w:p w14:paraId="58456127">
            <w:pPr>
              <w:pStyle w:val="12"/>
            </w:pPr>
            <w:r>
              <w:t>食品安全宣传相关工作费用</w:t>
            </w:r>
          </w:p>
        </w:tc>
        <w:tc>
          <w:tcPr>
            <w:tcW w:w="2551" w:type="dxa"/>
            <w:vAlign w:val="center"/>
          </w:tcPr>
          <w:p w14:paraId="1B651B21">
            <w:pPr>
              <w:pStyle w:val="12"/>
            </w:pPr>
            <w:r>
              <w:t>≤20万元</w:t>
            </w:r>
          </w:p>
        </w:tc>
      </w:tr>
      <w:tr w14:paraId="1EAD1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C2D5A">
            <w:pPr>
              <w:pStyle w:val="14"/>
            </w:pPr>
            <w:r>
              <w:t>效益指标</w:t>
            </w:r>
          </w:p>
        </w:tc>
        <w:tc>
          <w:tcPr>
            <w:tcW w:w="1276" w:type="dxa"/>
            <w:vAlign w:val="center"/>
          </w:tcPr>
          <w:p w14:paraId="60B1D9EC">
            <w:pPr>
              <w:pStyle w:val="12"/>
            </w:pPr>
            <w:r>
              <w:t>社会效益指标</w:t>
            </w:r>
          </w:p>
        </w:tc>
        <w:tc>
          <w:tcPr>
            <w:tcW w:w="1332" w:type="dxa"/>
            <w:vAlign w:val="center"/>
          </w:tcPr>
          <w:p w14:paraId="2443641D">
            <w:pPr>
              <w:pStyle w:val="12"/>
            </w:pPr>
            <w:r>
              <w:t>食品安全宣传工作效果</w:t>
            </w:r>
          </w:p>
        </w:tc>
        <w:tc>
          <w:tcPr>
            <w:tcW w:w="3430" w:type="dxa"/>
            <w:vAlign w:val="center"/>
          </w:tcPr>
          <w:p w14:paraId="2E54C2B3">
            <w:pPr>
              <w:pStyle w:val="12"/>
            </w:pPr>
            <w:r>
              <w:t>食品安全宣传工作效果</w:t>
            </w:r>
          </w:p>
        </w:tc>
        <w:tc>
          <w:tcPr>
            <w:tcW w:w="2551" w:type="dxa"/>
            <w:vAlign w:val="center"/>
          </w:tcPr>
          <w:p w14:paraId="567A6A6A">
            <w:pPr>
              <w:pStyle w:val="12"/>
            </w:pPr>
            <w:r>
              <w:t>逐步提升</w:t>
            </w:r>
          </w:p>
        </w:tc>
      </w:tr>
      <w:tr w14:paraId="22149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F62DFB">
            <w:pPr>
              <w:pStyle w:val="14"/>
            </w:pPr>
            <w:r>
              <w:t>满意度指标</w:t>
            </w:r>
          </w:p>
        </w:tc>
        <w:tc>
          <w:tcPr>
            <w:tcW w:w="1276" w:type="dxa"/>
            <w:vAlign w:val="center"/>
          </w:tcPr>
          <w:p w14:paraId="26B0B5CA">
            <w:pPr>
              <w:pStyle w:val="12"/>
            </w:pPr>
            <w:r>
              <w:t>服务对象满意度指标</w:t>
            </w:r>
          </w:p>
        </w:tc>
        <w:tc>
          <w:tcPr>
            <w:tcW w:w="1332" w:type="dxa"/>
            <w:vAlign w:val="center"/>
          </w:tcPr>
          <w:p w14:paraId="117ACB41">
            <w:pPr>
              <w:pStyle w:val="12"/>
            </w:pPr>
            <w:r>
              <w:t>参与活动人员满意度</w:t>
            </w:r>
          </w:p>
        </w:tc>
        <w:tc>
          <w:tcPr>
            <w:tcW w:w="3430" w:type="dxa"/>
            <w:vAlign w:val="center"/>
          </w:tcPr>
          <w:p w14:paraId="68D3452F">
            <w:pPr>
              <w:pStyle w:val="12"/>
            </w:pPr>
            <w:r>
              <w:t>参与活动人员满意度</w:t>
            </w:r>
          </w:p>
        </w:tc>
        <w:tc>
          <w:tcPr>
            <w:tcW w:w="2551" w:type="dxa"/>
            <w:vAlign w:val="center"/>
          </w:tcPr>
          <w:p w14:paraId="6C1930A8">
            <w:pPr>
              <w:pStyle w:val="12"/>
            </w:pPr>
            <w:r>
              <w:t>≥80%</w:t>
            </w:r>
          </w:p>
        </w:tc>
      </w:tr>
    </w:tbl>
    <w:p w14:paraId="73BD2D79">
      <w:pPr>
        <w:sectPr>
          <w:pgSz w:w="11900" w:h="16840"/>
          <w:pgMar w:top="1984" w:right="1304" w:bottom="1134" w:left="1304" w:header="720" w:footer="720" w:gutter="0"/>
          <w:cols w:space="720" w:num="1"/>
        </w:sectPr>
      </w:pPr>
    </w:p>
    <w:p w14:paraId="1B7C62E4">
      <w:pPr>
        <w:jc w:val="center"/>
      </w:pPr>
    </w:p>
    <w:p w14:paraId="4F4E30E7">
      <w:pPr>
        <w:ind w:firstLine="560"/>
        <w:outlineLvl w:val="3"/>
      </w:pPr>
      <w:bookmarkStart w:id="50" w:name="_Toc_4_4_0000000054"/>
      <w:r>
        <w:rPr>
          <w:rFonts w:ascii="方正仿宋_GBK" w:hAnsi="方正仿宋_GBK" w:eastAsia="方正仿宋_GBK" w:cs="方正仿宋_GBK"/>
          <w:sz w:val="28"/>
        </w:rPr>
        <w:t>51.市级食品安全监管项目2025绩效目标表</w:t>
      </w:r>
      <w:bookmarkEnd w:id="5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68E13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53F0817">
            <w:pPr>
              <w:pStyle w:val="11"/>
            </w:pPr>
            <w:r>
              <w:t>355212天津市食品安全检测技术研究院</w:t>
            </w:r>
          </w:p>
        </w:tc>
        <w:tc>
          <w:tcPr>
            <w:tcW w:w="1276" w:type="dxa"/>
            <w:tcBorders>
              <w:top w:val="single" w:color="FFFFFF" w:sz="6" w:space="0"/>
              <w:left w:val="single" w:color="FFFFFF" w:sz="6" w:space="0"/>
              <w:right w:val="single" w:color="FFFFFF" w:sz="6" w:space="0"/>
            </w:tcBorders>
            <w:vAlign w:val="center"/>
          </w:tcPr>
          <w:p w14:paraId="6527BAB8">
            <w:pPr>
              <w:pStyle w:val="10"/>
            </w:pPr>
            <w:r>
              <w:t>单位：万元</w:t>
            </w:r>
          </w:p>
        </w:tc>
      </w:tr>
      <w:tr w14:paraId="5331E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D7BBCC">
            <w:pPr>
              <w:pStyle w:val="13"/>
            </w:pPr>
            <w:r>
              <w:t>项目名称</w:t>
            </w:r>
          </w:p>
        </w:tc>
        <w:tc>
          <w:tcPr>
            <w:tcW w:w="8589" w:type="dxa"/>
            <w:gridSpan w:val="6"/>
            <w:vAlign w:val="center"/>
          </w:tcPr>
          <w:p w14:paraId="26AE6567">
            <w:pPr>
              <w:pStyle w:val="12"/>
            </w:pPr>
            <w:r>
              <w:t>市级食品安全监管项目2025</w:t>
            </w:r>
          </w:p>
        </w:tc>
      </w:tr>
      <w:tr w14:paraId="5B050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548C8">
            <w:pPr>
              <w:pStyle w:val="13"/>
            </w:pPr>
            <w:r>
              <w:t>预算规模及资金用途</w:t>
            </w:r>
          </w:p>
        </w:tc>
        <w:tc>
          <w:tcPr>
            <w:tcW w:w="1276" w:type="dxa"/>
            <w:vAlign w:val="center"/>
          </w:tcPr>
          <w:p w14:paraId="0E0536D5">
            <w:pPr>
              <w:pStyle w:val="13"/>
            </w:pPr>
            <w:r>
              <w:t>预算数</w:t>
            </w:r>
          </w:p>
        </w:tc>
        <w:tc>
          <w:tcPr>
            <w:tcW w:w="1332" w:type="dxa"/>
            <w:vAlign w:val="center"/>
          </w:tcPr>
          <w:p w14:paraId="49529B49">
            <w:pPr>
              <w:pStyle w:val="12"/>
            </w:pPr>
            <w:r>
              <w:t>27.22</w:t>
            </w:r>
          </w:p>
        </w:tc>
        <w:tc>
          <w:tcPr>
            <w:tcW w:w="1587" w:type="dxa"/>
            <w:vAlign w:val="center"/>
          </w:tcPr>
          <w:p w14:paraId="684D517A">
            <w:pPr>
              <w:pStyle w:val="13"/>
            </w:pPr>
            <w:r>
              <w:t>其中：财政    资金</w:t>
            </w:r>
          </w:p>
        </w:tc>
        <w:tc>
          <w:tcPr>
            <w:tcW w:w="1843" w:type="dxa"/>
            <w:vAlign w:val="center"/>
          </w:tcPr>
          <w:p w14:paraId="3403DCAB">
            <w:pPr>
              <w:pStyle w:val="12"/>
            </w:pPr>
            <w:r>
              <w:t>27.22</w:t>
            </w:r>
          </w:p>
        </w:tc>
        <w:tc>
          <w:tcPr>
            <w:tcW w:w="1276" w:type="dxa"/>
            <w:vAlign w:val="center"/>
          </w:tcPr>
          <w:p w14:paraId="53AEC930">
            <w:pPr>
              <w:pStyle w:val="13"/>
            </w:pPr>
            <w:r>
              <w:t>其他资金</w:t>
            </w:r>
          </w:p>
        </w:tc>
        <w:tc>
          <w:tcPr>
            <w:tcW w:w="1276" w:type="dxa"/>
            <w:vAlign w:val="center"/>
          </w:tcPr>
          <w:p w14:paraId="2E56BECD">
            <w:pPr>
              <w:pStyle w:val="12"/>
            </w:pPr>
          </w:p>
        </w:tc>
      </w:tr>
      <w:tr w14:paraId="15544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0350A"/>
        </w:tc>
        <w:tc>
          <w:tcPr>
            <w:tcW w:w="8589" w:type="dxa"/>
            <w:gridSpan w:val="6"/>
            <w:vAlign w:val="center"/>
          </w:tcPr>
          <w:p w14:paraId="5120F95B">
            <w:pPr>
              <w:pStyle w:val="12"/>
            </w:pPr>
            <w:r>
              <w:t>用于开展食品安全宣传、食品安全研讨、食品安全相关会议、承检机构考核、食品安全快检实验等相关工作。</w:t>
            </w:r>
          </w:p>
        </w:tc>
      </w:tr>
      <w:tr w14:paraId="78DCF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E9041">
            <w:pPr>
              <w:pStyle w:val="13"/>
            </w:pPr>
            <w:r>
              <w:t>绩效目标</w:t>
            </w:r>
          </w:p>
        </w:tc>
        <w:tc>
          <w:tcPr>
            <w:tcW w:w="8589" w:type="dxa"/>
            <w:gridSpan w:val="6"/>
            <w:vAlign w:val="center"/>
          </w:tcPr>
          <w:p w14:paraId="734B11D6">
            <w:pPr>
              <w:pStyle w:val="12"/>
            </w:pPr>
            <w:r>
              <w:t>1.开展食品安全宣传工作，营造全社会共建共治共享食品安全的良好氛围</w:t>
            </w:r>
          </w:p>
          <w:p w14:paraId="03BC4FAC">
            <w:pPr>
              <w:pStyle w:val="12"/>
            </w:pPr>
            <w:r>
              <w:t>2.组织开展食品安全承检机构考核工作，逐步提高承检机构工作质量</w:t>
            </w:r>
          </w:p>
          <w:p w14:paraId="7FB1ED42">
            <w:pPr>
              <w:pStyle w:val="12"/>
            </w:pPr>
            <w:r>
              <w:t>3.组织开展食品安全快检验证工作，逐步提高快检工作质量</w:t>
            </w:r>
          </w:p>
        </w:tc>
      </w:tr>
    </w:tbl>
    <w:p w14:paraId="2195C5E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D5DB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D4773F">
            <w:pPr>
              <w:pStyle w:val="13"/>
            </w:pPr>
            <w:r>
              <w:t>一级指标</w:t>
            </w:r>
          </w:p>
        </w:tc>
        <w:tc>
          <w:tcPr>
            <w:tcW w:w="1276" w:type="dxa"/>
            <w:vAlign w:val="center"/>
          </w:tcPr>
          <w:p w14:paraId="72788A48">
            <w:pPr>
              <w:pStyle w:val="13"/>
            </w:pPr>
            <w:r>
              <w:t>二级指标</w:t>
            </w:r>
          </w:p>
        </w:tc>
        <w:tc>
          <w:tcPr>
            <w:tcW w:w="1332" w:type="dxa"/>
            <w:vAlign w:val="center"/>
          </w:tcPr>
          <w:p w14:paraId="41C79144">
            <w:pPr>
              <w:pStyle w:val="13"/>
            </w:pPr>
            <w:r>
              <w:t>三级指标</w:t>
            </w:r>
          </w:p>
        </w:tc>
        <w:tc>
          <w:tcPr>
            <w:tcW w:w="3430" w:type="dxa"/>
            <w:vAlign w:val="center"/>
          </w:tcPr>
          <w:p w14:paraId="1CC2F9B6">
            <w:pPr>
              <w:pStyle w:val="13"/>
            </w:pPr>
            <w:r>
              <w:t>绩效指标描述</w:t>
            </w:r>
          </w:p>
        </w:tc>
        <w:tc>
          <w:tcPr>
            <w:tcW w:w="2551" w:type="dxa"/>
            <w:vAlign w:val="center"/>
          </w:tcPr>
          <w:p w14:paraId="6B91471E">
            <w:pPr>
              <w:pStyle w:val="13"/>
            </w:pPr>
            <w:r>
              <w:t>指标值</w:t>
            </w:r>
          </w:p>
        </w:tc>
      </w:tr>
      <w:tr w14:paraId="5B121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D370A">
            <w:pPr>
              <w:pStyle w:val="14"/>
            </w:pPr>
            <w:r>
              <w:t>产出指标</w:t>
            </w:r>
          </w:p>
        </w:tc>
        <w:tc>
          <w:tcPr>
            <w:tcW w:w="1276" w:type="dxa"/>
            <w:vAlign w:val="center"/>
          </w:tcPr>
          <w:p w14:paraId="54618876">
            <w:pPr>
              <w:pStyle w:val="12"/>
            </w:pPr>
            <w:r>
              <w:t>数量指标</w:t>
            </w:r>
          </w:p>
        </w:tc>
        <w:tc>
          <w:tcPr>
            <w:tcW w:w="1332" w:type="dxa"/>
            <w:vAlign w:val="center"/>
          </w:tcPr>
          <w:p w14:paraId="07662567">
            <w:pPr>
              <w:pStyle w:val="12"/>
            </w:pPr>
            <w:r>
              <w:t>食品安全宣传视频</w:t>
            </w:r>
          </w:p>
        </w:tc>
        <w:tc>
          <w:tcPr>
            <w:tcW w:w="3430" w:type="dxa"/>
            <w:vAlign w:val="center"/>
          </w:tcPr>
          <w:p w14:paraId="2C7C73A3">
            <w:pPr>
              <w:pStyle w:val="12"/>
            </w:pPr>
            <w:r>
              <w:t>食品安全宣传视频</w:t>
            </w:r>
          </w:p>
        </w:tc>
        <w:tc>
          <w:tcPr>
            <w:tcW w:w="2551" w:type="dxa"/>
            <w:vAlign w:val="center"/>
          </w:tcPr>
          <w:p w14:paraId="1454FC82">
            <w:pPr>
              <w:pStyle w:val="12"/>
            </w:pPr>
            <w:r>
              <w:t>3个</w:t>
            </w:r>
          </w:p>
        </w:tc>
      </w:tr>
      <w:tr w14:paraId="72CB5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EE416C"/>
        </w:tc>
        <w:tc>
          <w:tcPr>
            <w:tcW w:w="1276" w:type="dxa"/>
            <w:vAlign w:val="center"/>
          </w:tcPr>
          <w:p w14:paraId="784D33BC">
            <w:pPr>
              <w:pStyle w:val="12"/>
            </w:pPr>
            <w:r>
              <w:t>数量指标</w:t>
            </w:r>
          </w:p>
        </w:tc>
        <w:tc>
          <w:tcPr>
            <w:tcW w:w="1332" w:type="dxa"/>
            <w:vAlign w:val="center"/>
          </w:tcPr>
          <w:p w14:paraId="0EBF3149">
            <w:pPr>
              <w:pStyle w:val="12"/>
            </w:pPr>
            <w:r>
              <w:t>盲样考核次数</w:t>
            </w:r>
          </w:p>
        </w:tc>
        <w:tc>
          <w:tcPr>
            <w:tcW w:w="3430" w:type="dxa"/>
            <w:vAlign w:val="center"/>
          </w:tcPr>
          <w:p w14:paraId="055029CC">
            <w:pPr>
              <w:pStyle w:val="12"/>
            </w:pPr>
            <w:r>
              <w:t>盲样考核次数</w:t>
            </w:r>
          </w:p>
        </w:tc>
        <w:tc>
          <w:tcPr>
            <w:tcW w:w="2551" w:type="dxa"/>
            <w:vAlign w:val="center"/>
          </w:tcPr>
          <w:p w14:paraId="6E052ABD">
            <w:pPr>
              <w:pStyle w:val="12"/>
            </w:pPr>
            <w:r>
              <w:t>1次</w:t>
            </w:r>
          </w:p>
        </w:tc>
      </w:tr>
      <w:tr w14:paraId="1F01F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65DDF"/>
        </w:tc>
        <w:tc>
          <w:tcPr>
            <w:tcW w:w="1276" w:type="dxa"/>
            <w:vAlign w:val="center"/>
          </w:tcPr>
          <w:p w14:paraId="3E413C95">
            <w:pPr>
              <w:pStyle w:val="12"/>
            </w:pPr>
            <w:r>
              <w:t>质量指标</w:t>
            </w:r>
          </w:p>
        </w:tc>
        <w:tc>
          <w:tcPr>
            <w:tcW w:w="1332" w:type="dxa"/>
            <w:vAlign w:val="center"/>
          </w:tcPr>
          <w:p w14:paraId="6C97DE19">
            <w:pPr>
              <w:pStyle w:val="12"/>
            </w:pPr>
            <w:r>
              <w:t>考核承检机构覆盖率</w:t>
            </w:r>
          </w:p>
        </w:tc>
        <w:tc>
          <w:tcPr>
            <w:tcW w:w="3430" w:type="dxa"/>
            <w:vAlign w:val="center"/>
          </w:tcPr>
          <w:p w14:paraId="4304023E">
            <w:pPr>
              <w:pStyle w:val="12"/>
            </w:pPr>
            <w:r>
              <w:t>考核承检机构覆盖率</w:t>
            </w:r>
          </w:p>
        </w:tc>
        <w:tc>
          <w:tcPr>
            <w:tcW w:w="2551" w:type="dxa"/>
            <w:vAlign w:val="center"/>
          </w:tcPr>
          <w:p w14:paraId="2A1F527A">
            <w:pPr>
              <w:pStyle w:val="12"/>
            </w:pPr>
            <w:r>
              <w:t>100%</w:t>
            </w:r>
          </w:p>
        </w:tc>
      </w:tr>
      <w:tr w14:paraId="54A33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04F5A4"/>
        </w:tc>
        <w:tc>
          <w:tcPr>
            <w:tcW w:w="1276" w:type="dxa"/>
            <w:vAlign w:val="center"/>
          </w:tcPr>
          <w:p w14:paraId="75310AF6">
            <w:pPr>
              <w:pStyle w:val="12"/>
            </w:pPr>
            <w:r>
              <w:t>时效指标</w:t>
            </w:r>
          </w:p>
        </w:tc>
        <w:tc>
          <w:tcPr>
            <w:tcW w:w="1332" w:type="dxa"/>
            <w:vAlign w:val="center"/>
          </w:tcPr>
          <w:p w14:paraId="6A27DDD8">
            <w:pPr>
              <w:pStyle w:val="12"/>
            </w:pPr>
            <w:r>
              <w:t>相关工作完成时间</w:t>
            </w:r>
          </w:p>
        </w:tc>
        <w:tc>
          <w:tcPr>
            <w:tcW w:w="3430" w:type="dxa"/>
            <w:vAlign w:val="center"/>
          </w:tcPr>
          <w:p w14:paraId="085286B7">
            <w:pPr>
              <w:pStyle w:val="12"/>
            </w:pPr>
            <w:r>
              <w:t>相关工作完成时间</w:t>
            </w:r>
          </w:p>
        </w:tc>
        <w:tc>
          <w:tcPr>
            <w:tcW w:w="2551" w:type="dxa"/>
            <w:vAlign w:val="center"/>
          </w:tcPr>
          <w:p w14:paraId="2277914D">
            <w:pPr>
              <w:pStyle w:val="12"/>
            </w:pPr>
            <w:r>
              <w:t>2025年底前</w:t>
            </w:r>
          </w:p>
        </w:tc>
      </w:tr>
      <w:tr w14:paraId="7475F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23AB97"/>
        </w:tc>
        <w:tc>
          <w:tcPr>
            <w:tcW w:w="1276" w:type="dxa"/>
            <w:vAlign w:val="center"/>
          </w:tcPr>
          <w:p w14:paraId="0453415B">
            <w:pPr>
              <w:pStyle w:val="12"/>
            </w:pPr>
            <w:r>
              <w:t>成本指标</w:t>
            </w:r>
          </w:p>
        </w:tc>
        <w:tc>
          <w:tcPr>
            <w:tcW w:w="1332" w:type="dxa"/>
            <w:vAlign w:val="center"/>
          </w:tcPr>
          <w:p w14:paraId="29A8CAB2">
            <w:pPr>
              <w:pStyle w:val="12"/>
            </w:pPr>
            <w:r>
              <w:t>食品安全宣传视频制作费用</w:t>
            </w:r>
          </w:p>
        </w:tc>
        <w:tc>
          <w:tcPr>
            <w:tcW w:w="3430" w:type="dxa"/>
            <w:vAlign w:val="center"/>
          </w:tcPr>
          <w:p w14:paraId="0CD1D2AC">
            <w:pPr>
              <w:pStyle w:val="12"/>
            </w:pPr>
            <w:r>
              <w:t>食品安全宣传视频制作费用</w:t>
            </w:r>
          </w:p>
        </w:tc>
        <w:tc>
          <w:tcPr>
            <w:tcW w:w="2551" w:type="dxa"/>
            <w:vAlign w:val="center"/>
          </w:tcPr>
          <w:p w14:paraId="035BF554">
            <w:pPr>
              <w:pStyle w:val="12"/>
            </w:pPr>
            <w:r>
              <w:t>≤3万元</w:t>
            </w:r>
          </w:p>
        </w:tc>
      </w:tr>
      <w:tr w14:paraId="29B7F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2BCFD3"/>
        </w:tc>
        <w:tc>
          <w:tcPr>
            <w:tcW w:w="1276" w:type="dxa"/>
            <w:vAlign w:val="center"/>
          </w:tcPr>
          <w:p w14:paraId="4F6AA4C8">
            <w:pPr>
              <w:pStyle w:val="12"/>
            </w:pPr>
            <w:r>
              <w:t>成本指标</w:t>
            </w:r>
          </w:p>
        </w:tc>
        <w:tc>
          <w:tcPr>
            <w:tcW w:w="1332" w:type="dxa"/>
            <w:vAlign w:val="center"/>
          </w:tcPr>
          <w:p w14:paraId="494D260A">
            <w:pPr>
              <w:pStyle w:val="12"/>
            </w:pPr>
            <w:r>
              <w:t>承检机构考核工作费用</w:t>
            </w:r>
          </w:p>
        </w:tc>
        <w:tc>
          <w:tcPr>
            <w:tcW w:w="3430" w:type="dxa"/>
            <w:vAlign w:val="center"/>
          </w:tcPr>
          <w:p w14:paraId="1CCB7AED">
            <w:pPr>
              <w:pStyle w:val="12"/>
            </w:pPr>
            <w:r>
              <w:t>承检机构考核工作费用</w:t>
            </w:r>
          </w:p>
        </w:tc>
        <w:tc>
          <w:tcPr>
            <w:tcW w:w="2551" w:type="dxa"/>
            <w:vAlign w:val="center"/>
          </w:tcPr>
          <w:p w14:paraId="2CAFC6C5">
            <w:pPr>
              <w:pStyle w:val="12"/>
            </w:pPr>
            <w:r>
              <w:t>≤11.5万元</w:t>
            </w:r>
          </w:p>
        </w:tc>
      </w:tr>
      <w:tr w14:paraId="0C8BB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B39745"/>
        </w:tc>
        <w:tc>
          <w:tcPr>
            <w:tcW w:w="1276" w:type="dxa"/>
            <w:vAlign w:val="center"/>
          </w:tcPr>
          <w:p w14:paraId="0C9C7EA7">
            <w:pPr>
              <w:pStyle w:val="12"/>
            </w:pPr>
            <w:r>
              <w:t>成本指标</w:t>
            </w:r>
          </w:p>
        </w:tc>
        <w:tc>
          <w:tcPr>
            <w:tcW w:w="1332" w:type="dxa"/>
            <w:vAlign w:val="center"/>
          </w:tcPr>
          <w:p w14:paraId="18969BBF">
            <w:pPr>
              <w:pStyle w:val="12"/>
            </w:pPr>
            <w:r>
              <w:t>食品快检验证工作费用</w:t>
            </w:r>
          </w:p>
        </w:tc>
        <w:tc>
          <w:tcPr>
            <w:tcW w:w="3430" w:type="dxa"/>
            <w:vAlign w:val="center"/>
          </w:tcPr>
          <w:p w14:paraId="1D0F9FA5">
            <w:pPr>
              <w:pStyle w:val="12"/>
            </w:pPr>
            <w:r>
              <w:t>食品快检验证工作费用</w:t>
            </w:r>
          </w:p>
        </w:tc>
        <w:tc>
          <w:tcPr>
            <w:tcW w:w="2551" w:type="dxa"/>
            <w:vAlign w:val="center"/>
          </w:tcPr>
          <w:p w14:paraId="70175C37">
            <w:pPr>
              <w:pStyle w:val="12"/>
            </w:pPr>
            <w:r>
              <w:t>≤10万元</w:t>
            </w:r>
          </w:p>
        </w:tc>
      </w:tr>
      <w:tr w14:paraId="5FBF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82C6F3"/>
        </w:tc>
        <w:tc>
          <w:tcPr>
            <w:tcW w:w="1276" w:type="dxa"/>
            <w:vAlign w:val="center"/>
          </w:tcPr>
          <w:p w14:paraId="580B6EA2">
            <w:pPr>
              <w:pStyle w:val="12"/>
            </w:pPr>
            <w:r>
              <w:t>成本指标</w:t>
            </w:r>
          </w:p>
        </w:tc>
        <w:tc>
          <w:tcPr>
            <w:tcW w:w="1332" w:type="dxa"/>
            <w:vAlign w:val="center"/>
          </w:tcPr>
          <w:p w14:paraId="38759B56">
            <w:pPr>
              <w:pStyle w:val="12"/>
            </w:pPr>
            <w:r>
              <w:t>食品安全相关工作会议费用及邀请专家劳务费用</w:t>
            </w:r>
          </w:p>
        </w:tc>
        <w:tc>
          <w:tcPr>
            <w:tcW w:w="3430" w:type="dxa"/>
            <w:vAlign w:val="center"/>
          </w:tcPr>
          <w:p w14:paraId="3FC1E447">
            <w:pPr>
              <w:pStyle w:val="12"/>
            </w:pPr>
            <w:r>
              <w:t>食品安全相关工作会议费用及邀请专家劳务费用</w:t>
            </w:r>
          </w:p>
        </w:tc>
        <w:tc>
          <w:tcPr>
            <w:tcW w:w="2551" w:type="dxa"/>
            <w:vAlign w:val="center"/>
          </w:tcPr>
          <w:p w14:paraId="3C0AD7D1">
            <w:pPr>
              <w:pStyle w:val="12"/>
            </w:pPr>
            <w:r>
              <w:t>≤2.72万元</w:t>
            </w:r>
          </w:p>
        </w:tc>
      </w:tr>
      <w:tr w14:paraId="176EB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072167">
            <w:pPr>
              <w:pStyle w:val="14"/>
            </w:pPr>
            <w:r>
              <w:t>效益指标</w:t>
            </w:r>
          </w:p>
        </w:tc>
        <w:tc>
          <w:tcPr>
            <w:tcW w:w="1276" w:type="dxa"/>
            <w:vAlign w:val="center"/>
          </w:tcPr>
          <w:p w14:paraId="79B09E71">
            <w:pPr>
              <w:pStyle w:val="12"/>
            </w:pPr>
            <w:r>
              <w:t>社会效益指标</w:t>
            </w:r>
          </w:p>
        </w:tc>
        <w:tc>
          <w:tcPr>
            <w:tcW w:w="1332" w:type="dxa"/>
            <w:vAlign w:val="center"/>
          </w:tcPr>
          <w:p w14:paraId="308D8D6E">
            <w:pPr>
              <w:pStyle w:val="12"/>
            </w:pPr>
            <w:r>
              <w:t>承检机构工作质量</w:t>
            </w:r>
          </w:p>
        </w:tc>
        <w:tc>
          <w:tcPr>
            <w:tcW w:w="3430" w:type="dxa"/>
            <w:vAlign w:val="center"/>
          </w:tcPr>
          <w:p w14:paraId="3416391F">
            <w:pPr>
              <w:pStyle w:val="12"/>
            </w:pPr>
            <w:r>
              <w:t>承检机构工作质量</w:t>
            </w:r>
          </w:p>
        </w:tc>
        <w:tc>
          <w:tcPr>
            <w:tcW w:w="2551" w:type="dxa"/>
            <w:vAlign w:val="center"/>
          </w:tcPr>
          <w:p w14:paraId="514CCABC">
            <w:pPr>
              <w:pStyle w:val="12"/>
            </w:pPr>
            <w:r>
              <w:t>综合考评结果≥60分的机构占80%</w:t>
            </w:r>
          </w:p>
        </w:tc>
      </w:tr>
      <w:tr w14:paraId="1FED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7D4BD0">
            <w:pPr>
              <w:pStyle w:val="14"/>
            </w:pPr>
            <w:r>
              <w:t>满意度指标</w:t>
            </w:r>
          </w:p>
        </w:tc>
        <w:tc>
          <w:tcPr>
            <w:tcW w:w="1276" w:type="dxa"/>
            <w:vAlign w:val="center"/>
          </w:tcPr>
          <w:p w14:paraId="4A4C9CBE">
            <w:pPr>
              <w:pStyle w:val="12"/>
            </w:pPr>
            <w:r>
              <w:t>服务对象满意度指标</w:t>
            </w:r>
          </w:p>
        </w:tc>
        <w:tc>
          <w:tcPr>
            <w:tcW w:w="1332" w:type="dxa"/>
            <w:vAlign w:val="center"/>
          </w:tcPr>
          <w:p w14:paraId="332EB472">
            <w:pPr>
              <w:pStyle w:val="12"/>
            </w:pPr>
            <w:r>
              <w:t>承检机构满意度</w:t>
            </w:r>
          </w:p>
        </w:tc>
        <w:tc>
          <w:tcPr>
            <w:tcW w:w="3430" w:type="dxa"/>
            <w:vAlign w:val="center"/>
          </w:tcPr>
          <w:p w14:paraId="336587B3">
            <w:pPr>
              <w:pStyle w:val="12"/>
            </w:pPr>
            <w:r>
              <w:t>承检机构满意度</w:t>
            </w:r>
          </w:p>
        </w:tc>
        <w:tc>
          <w:tcPr>
            <w:tcW w:w="2551" w:type="dxa"/>
            <w:vAlign w:val="center"/>
          </w:tcPr>
          <w:p w14:paraId="263EDEB5">
            <w:pPr>
              <w:pStyle w:val="12"/>
            </w:pPr>
            <w:r>
              <w:t>≥80%</w:t>
            </w:r>
          </w:p>
        </w:tc>
      </w:tr>
    </w:tbl>
    <w:p w14:paraId="6BD54B40">
      <w:pPr>
        <w:sectPr>
          <w:pgSz w:w="11900" w:h="16840"/>
          <w:pgMar w:top="1984" w:right="1304" w:bottom="1134" w:left="1304" w:header="720" w:footer="720" w:gutter="0"/>
          <w:cols w:space="720" w:num="1"/>
        </w:sectPr>
      </w:pPr>
    </w:p>
    <w:p w14:paraId="63799576">
      <w:pPr>
        <w:jc w:val="center"/>
      </w:pPr>
    </w:p>
    <w:p w14:paraId="75249639">
      <w:pPr>
        <w:ind w:firstLine="560"/>
        <w:outlineLvl w:val="3"/>
      </w:pPr>
      <w:bookmarkStart w:id="51" w:name="_Toc_4_4_0000000055"/>
      <w:r>
        <w:rPr>
          <w:rFonts w:ascii="方正仿宋_GBK" w:hAnsi="方正仿宋_GBK" w:eastAsia="方正仿宋_GBK" w:cs="方正仿宋_GBK"/>
          <w:sz w:val="28"/>
        </w:rPr>
        <w:t>52.信息化运维2025绩效目标表</w:t>
      </w:r>
      <w:bookmarkEnd w:id="5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1A9B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D704E48">
            <w:pPr>
              <w:pStyle w:val="11"/>
            </w:pPr>
            <w:r>
              <w:t>355213天津市市场监督管理委员会12315投诉举报中心</w:t>
            </w:r>
          </w:p>
        </w:tc>
        <w:tc>
          <w:tcPr>
            <w:tcW w:w="1276" w:type="dxa"/>
            <w:tcBorders>
              <w:top w:val="single" w:color="FFFFFF" w:sz="6" w:space="0"/>
              <w:left w:val="single" w:color="FFFFFF" w:sz="6" w:space="0"/>
              <w:right w:val="single" w:color="FFFFFF" w:sz="6" w:space="0"/>
            </w:tcBorders>
            <w:vAlign w:val="center"/>
          </w:tcPr>
          <w:p w14:paraId="499E0BF2">
            <w:pPr>
              <w:pStyle w:val="10"/>
            </w:pPr>
            <w:r>
              <w:t>单位：万元</w:t>
            </w:r>
          </w:p>
        </w:tc>
      </w:tr>
      <w:tr w14:paraId="092CD3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07AA7">
            <w:pPr>
              <w:pStyle w:val="13"/>
            </w:pPr>
            <w:r>
              <w:t>项目名称</w:t>
            </w:r>
          </w:p>
        </w:tc>
        <w:tc>
          <w:tcPr>
            <w:tcW w:w="8589" w:type="dxa"/>
            <w:gridSpan w:val="6"/>
            <w:vAlign w:val="center"/>
          </w:tcPr>
          <w:p w14:paraId="4D7BD5B1">
            <w:pPr>
              <w:pStyle w:val="12"/>
            </w:pPr>
            <w:r>
              <w:t>信息化运维2025</w:t>
            </w:r>
          </w:p>
        </w:tc>
      </w:tr>
      <w:tr w14:paraId="125C29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87257">
            <w:pPr>
              <w:pStyle w:val="13"/>
            </w:pPr>
            <w:r>
              <w:t>预算规模及资金用途</w:t>
            </w:r>
          </w:p>
        </w:tc>
        <w:tc>
          <w:tcPr>
            <w:tcW w:w="1276" w:type="dxa"/>
            <w:vAlign w:val="center"/>
          </w:tcPr>
          <w:p w14:paraId="067EE545">
            <w:pPr>
              <w:pStyle w:val="13"/>
            </w:pPr>
            <w:r>
              <w:t>预算数</w:t>
            </w:r>
          </w:p>
        </w:tc>
        <w:tc>
          <w:tcPr>
            <w:tcW w:w="1332" w:type="dxa"/>
            <w:vAlign w:val="center"/>
          </w:tcPr>
          <w:p w14:paraId="4B993DAB">
            <w:pPr>
              <w:pStyle w:val="12"/>
            </w:pPr>
            <w:r>
              <w:t>7.80</w:t>
            </w:r>
          </w:p>
        </w:tc>
        <w:tc>
          <w:tcPr>
            <w:tcW w:w="1587" w:type="dxa"/>
            <w:vAlign w:val="center"/>
          </w:tcPr>
          <w:p w14:paraId="29C9D44F">
            <w:pPr>
              <w:pStyle w:val="13"/>
            </w:pPr>
            <w:r>
              <w:t>其中：财政    资金</w:t>
            </w:r>
          </w:p>
        </w:tc>
        <w:tc>
          <w:tcPr>
            <w:tcW w:w="1843" w:type="dxa"/>
            <w:vAlign w:val="center"/>
          </w:tcPr>
          <w:p w14:paraId="1936197B">
            <w:pPr>
              <w:pStyle w:val="12"/>
            </w:pPr>
            <w:r>
              <w:t>7.80</w:t>
            </w:r>
          </w:p>
        </w:tc>
        <w:tc>
          <w:tcPr>
            <w:tcW w:w="1276" w:type="dxa"/>
            <w:vAlign w:val="center"/>
          </w:tcPr>
          <w:p w14:paraId="19206824">
            <w:pPr>
              <w:pStyle w:val="13"/>
            </w:pPr>
            <w:r>
              <w:t>其他资金</w:t>
            </w:r>
          </w:p>
        </w:tc>
        <w:tc>
          <w:tcPr>
            <w:tcW w:w="1276" w:type="dxa"/>
            <w:vAlign w:val="center"/>
          </w:tcPr>
          <w:p w14:paraId="1D0539DE">
            <w:pPr>
              <w:pStyle w:val="12"/>
            </w:pPr>
          </w:p>
        </w:tc>
      </w:tr>
      <w:tr w14:paraId="667AF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95A77F"/>
        </w:tc>
        <w:tc>
          <w:tcPr>
            <w:tcW w:w="8589" w:type="dxa"/>
            <w:gridSpan w:val="6"/>
            <w:vAlign w:val="center"/>
          </w:tcPr>
          <w:p w14:paraId="05D7786C">
            <w:pPr>
              <w:pStyle w:val="12"/>
            </w:pPr>
            <w:r>
              <w:t>1、通过信息化运维工作的开展，达到机房服务器设备，网络安全设备等硬件软件的正常运行。保证投诉举报系统稳定，</w:t>
            </w:r>
          </w:p>
        </w:tc>
      </w:tr>
      <w:tr w14:paraId="291BD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4CB4F">
            <w:pPr>
              <w:pStyle w:val="13"/>
            </w:pPr>
            <w:r>
              <w:t>绩效目标</w:t>
            </w:r>
          </w:p>
        </w:tc>
        <w:tc>
          <w:tcPr>
            <w:tcW w:w="8589" w:type="dxa"/>
            <w:gridSpan w:val="6"/>
            <w:vAlign w:val="center"/>
          </w:tcPr>
          <w:p w14:paraId="554435FA">
            <w:pPr>
              <w:pStyle w:val="12"/>
            </w:pPr>
            <w:r>
              <w:t>1.1、通过信息化运维工作的开展，达到机房服务器设备，网络安全设备等硬件软件的正常运行。保证投诉举报系统稳定，使消费者的投诉举报得到及时、准确、高效的处置，维护消费者的合法权益。</w:t>
            </w:r>
          </w:p>
        </w:tc>
      </w:tr>
    </w:tbl>
    <w:p w14:paraId="5ED2887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8113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18230C">
            <w:pPr>
              <w:pStyle w:val="13"/>
            </w:pPr>
            <w:r>
              <w:t>一级指标</w:t>
            </w:r>
          </w:p>
        </w:tc>
        <w:tc>
          <w:tcPr>
            <w:tcW w:w="1276" w:type="dxa"/>
            <w:vAlign w:val="center"/>
          </w:tcPr>
          <w:p w14:paraId="36A62DA4">
            <w:pPr>
              <w:pStyle w:val="13"/>
            </w:pPr>
            <w:r>
              <w:t>二级指标</w:t>
            </w:r>
          </w:p>
        </w:tc>
        <w:tc>
          <w:tcPr>
            <w:tcW w:w="1332" w:type="dxa"/>
            <w:vAlign w:val="center"/>
          </w:tcPr>
          <w:p w14:paraId="7DDF7917">
            <w:pPr>
              <w:pStyle w:val="13"/>
            </w:pPr>
            <w:r>
              <w:t>三级指标</w:t>
            </w:r>
          </w:p>
        </w:tc>
        <w:tc>
          <w:tcPr>
            <w:tcW w:w="3430" w:type="dxa"/>
            <w:vAlign w:val="center"/>
          </w:tcPr>
          <w:p w14:paraId="78F57B2A">
            <w:pPr>
              <w:pStyle w:val="13"/>
            </w:pPr>
            <w:r>
              <w:t>绩效指标描述</w:t>
            </w:r>
          </w:p>
        </w:tc>
        <w:tc>
          <w:tcPr>
            <w:tcW w:w="2551" w:type="dxa"/>
            <w:vAlign w:val="center"/>
          </w:tcPr>
          <w:p w14:paraId="001DDCDA">
            <w:pPr>
              <w:pStyle w:val="13"/>
            </w:pPr>
            <w:r>
              <w:t>指标值</w:t>
            </w:r>
          </w:p>
        </w:tc>
      </w:tr>
      <w:tr w14:paraId="23FBC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CE8AE">
            <w:pPr>
              <w:pStyle w:val="14"/>
            </w:pPr>
            <w:r>
              <w:t>产出指标</w:t>
            </w:r>
          </w:p>
        </w:tc>
        <w:tc>
          <w:tcPr>
            <w:tcW w:w="1276" w:type="dxa"/>
            <w:vAlign w:val="center"/>
          </w:tcPr>
          <w:p w14:paraId="475185DA">
            <w:pPr>
              <w:pStyle w:val="12"/>
            </w:pPr>
            <w:r>
              <w:t>数量指标</w:t>
            </w:r>
          </w:p>
        </w:tc>
        <w:tc>
          <w:tcPr>
            <w:tcW w:w="1332" w:type="dxa"/>
            <w:vAlign w:val="center"/>
          </w:tcPr>
          <w:p w14:paraId="168BA3E0">
            <w:pPr>
              <w:pStyle w:val="12"/>
            </w:pPr>
            <w:r>
              <w:t>软件维护数量</w:t>
            </w:r>
          </w:p>
        </w:tc>
        <w:tc>
          <w:tcPr>
            <w:tcW w:w="3430" w:type="dxa"/>
            <w:vAlign w:val="center"/>
          </w:tcPr>
          <w:p w14:paraId="0F02A219">
            <w:pPr>
              <w:pStyle w:val="12"/>
            </w:pPr>
            <w:r>
              <w:t>软件维护数量</w:t>
            </w:r>
          </w:p>
        </w:tc>
        <w:tc>
          <w:tcPr>
            <w:tcW w:w="2551" w:type="dxa"/>
            <w:vAlign w:val="center"/>
          </w:tcPr>
          <w:p w14:paraId="753050E3">
            <w:pPr>
              <w:pStyle w:val="12"/>
            </w:pPr>
            <w:r>
              <w:t>≥4套</w:t>
            </w:r>
          </w:p>
        </w:tc>
      </w:tr>
      <w:tr w14:paraId="2AE3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1B5AF"/>
        </w:tc>
        <w:tc>
          <w:tcPr>
            <w:tcW w:w="1276" w:type="dxa"/>
            <w:vAlign w:val="center"/>
          </w:tcPr>
          <w:p w14:paraId="228D2060">
            <w:pPr>
              <w:pStyle w:val="12"/>
            </w:pPr>
            <w:r>
              <w:t>数量指标</w:t>
            </w:r>
          </w:p>
        </w:tc>
        <w:tc>
          <w:tcPr>
            <w:tcW w:w="1332" w:type="dxa"/>
            <w:vAlign w:val="center"/>
          </w:tcPr>
          <w:p w14:paraId="27450674">
            <w:pPr>
              <w:pStyle w:val="12"/>
            </w:pPr>
            <w:r>
              <w:t>硬件维护数量</w:t>
            </w:r>
          </w:p>
        </w:tc>
        <w:tc>
          <w:tcPr>
            <w:tcW w:w="3430" w:type="dxa"/>
            <w:vAlign w:val="center"/>
          </w:tcPr>
          <w:p w14:paraId="41C86355">
            <w:pPr>
              <w:pStyle w:val="12"/>
            </w:pPr>
            <w:r>
              <w:t>硬件维护数量</w:t>
            </w:r>
          </w:p>
        </w:tc>
        <w:tc>
          <w:tcPr>
            <w:tcW w:w="2551" w:type="dxa"/>
            <w:vAlign w:val="center"/>
          </w:tcPr>
          <w:p w14:paraId="45BCA580">
            <w:pPr>
              <w:pStyle w:val="12"/>
            </w:pPr>
            <w:r>
              <w:t>≥17台</w:t>
            </w:r>
          </w:p>
        </w:tc>
      </w:tr>
      <w:tr w14:paraId="61151F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A39348"/>
        </w:tc>
        <w:tc>
          <w:tcPr>
            <w:tcW w:w="1276" w:type="dxa"/>
            <w:vAlign w:val="center"/>
          </w:tcPr>
          <w:p w14:paraId="109FED52">
            <w:pPr>
              <w:pStyle w:val="12"/>
            </w:pPr>
            <w:r>
              <w:t>质量指标</w:t>
            </w:r>
          </w:p>
        </w:tc>
        <w:tc>
          <w:tcPr>
            <w:tcW w:w="1332" w:type="dxa"/>
            <w:vAlign w:val="center"/>
          </w:tcPr>
          <w:p w14:paraId="7C8B5E07">
            <w:pPr>
              <w:pStyle w:val="12"/>
            </w:pPr>
            <w:r>
              <w:t>系统故障率</w:t>
            </w:r>
          </w:p>
        </w:tc>
        <w:tc>
          <w:tcPr>
            <w:tcW w:w="3430" w:type="dxa"/>
            <w:vAlign w:val="center"/>
          </w:tcPr>
          <w:p w14:paraId="4816731C">
            <w:pPr>
              <w:pStyle w:val="12"/>
            </w:pPr>
            <w:r>
              <w:t>系统故障率</w:t>
            </w:r>
          </w:p>
        </w:tc>
        <w:tc>
          <w:tcPr>
            <w:tcW w:w="2551" w:type="dxa"/>
            <w:vAlign w:val="center"/>
          </w:tcPr>
          <w:p w14:paraId="367EFF20">
            <w:pPr>
              <w:pStyle w:val="12"/>
            </w:pPr>
            <w:r>
              <w:t>≤5%</w:t>
            </w:r>
          </w:p>
        </w:tc>
      </w:tr>
      <w:tr w14:paraId="7DC8E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BAC938"/>
        </w:tc>
        <w:tc>
          <w:tcPr>
            <w:tcW w:w="1276" w:type="dxa"/>
            <w:vAlign w:val="center"/>
          </w:tcPr>
          <w:p w14:paraId="314406C5">
            <w:pPr>
              <w:pStyle w:val="12"/>
            </w:pPr>
            <w:r>
              <w:t>时效指标</w:t>
            </w:r>
          </w:p>
        </w:tc>
        <w:tc>
          <w:tcPr>
            <w:tcW w:w="1332" w:type="dxa"/>
            <w:vAlign w:val="center"/>
          </w:tcPr>
          <w:p w14:paraId="611DCB5F">
            <w:pPr>
              <w:pStyle w:val="12"/>
            </w:pPr>
            <w:r>
              <w:t>系统故障修复响应时间</w:t>
            </w:r>
          </w:p>
        </w:tc>
        <w:tc>
          <w:tcPr>
            <w:tcW w:w="3430" w:type="dxa"/>
            <w:vAlign w:val="center"/>
          </w:tcPr>
          <w:p w14:paraId="01A1FFC0">
            <w:pPr>
              <w:pStyle w:val="12"/>
            </w:pPr>
            <w:r>
              <w:t>系统故障修复响应时间</w:t>
            </w:r>
          </w:p>
        </w:tc>
        <w:tc>
          <w:tcPr>
            <w:tcW w:w="2551" w:type="dxa"/>
            <w:vAlign w:val="center"/>
          </w:tcPr>
          <w:p w14:paraId="357C47BC">
            <w:pPr>
              <w:pStyle w:val="12"/>
            </w:pPr>
            <w:r>
              <w:t>≤2小时</w:t>
            </w:r>
          </w:p>
        </w:tc>
      </w:tr>
      <w:tr w14:paraId="57C30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77741"/>
        </w:tc>
        <w:tc>
          <w:tcPr>
            <w:tcW w:w="1276" w:type="dxa"/>
            <w:vAlign w:val="center"/>
          </w:tcPr>
          <w:p w14:paraId="0CFC3813">
            <w:pPr>
              <w:pStyle w:val="12"/>
            </w:pPr>
            <w:r>
              <w:t>成本指标</w:t>
            </w:r>
          </w:p>
        </w:tc>
        <w:tc>
          <w:tcPr>
            <w:tcW w:w="1332" w:type="dxa"/>
            <w:vAlign w:val="center"/>
          </w:tcPr>
          <w:p w14:paraId="75AEB629">
            <w:pPr>
              <w:pStyle w:val="12"/>
            </w:pPr>
            <w:r>
              <w:t>保证运行维护成本</w:t>
            </w:r>
          </w:p>
        </w:tc>
        <w:tc>
          <w:tcPr>
            <w:tcW w:w="3430" w:type="dxa"/>
            <w:vAlign w:val="center"/>
          </w:tcPr>
          <w:p w14:paraId="70D5DCB2">
            <w:pPr>
              <w:pStyle w:val="12"/>
            </w:pPr>
            <w:r>
              <w:t>保证运行维护成本</w:t>
            </w:r>
          </w:p>
        </w:tc>
        <w:tc>
          <w:tcPr>
            <w:tcW w:w="2551" w:type="dxa"/>
            <w:vAlign w:val="center"/>
          </w:tcPr>
          <w:p w14:paraId="3EF916E4">
            <w:pPr>
              <w:pStyle w:val="12"/>
            </w:pPr>
            <w:r>
              <w:t>≤7.8万元</w:t>
            </w:r>
          </w:p>
        </w:tc>
      </w:tr>
      <w:tr w14:paraId="322B3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A15F42">
            <w:pPr>
              <w:pStyle w:val="14"/>
            </w:pPr>
            <w:r>
              <w:t>效益指标</w:t>
            </w:r>
          </w:p>
        </w:tc>
        <w:tc>
          <w:tcPr>
            <w:tcW w:w="1276" w:type="dxa"/>
            <w:vAlign w:val="center"/>
          </w:tcPr>
          <w:p w14:paraId="6250495C">
            <w:pPr>
              <w:pStyle w:val="12"/>
            </w:pPr>
            <w:r>
              <w:t>社会效益指标</w:t>
            </w:r>
          </w:p>
        </w:tc>
        <w:tc>
          <w:tcPr>
            <w:tcW w:w="1332" w:type="dxa"/>
            <w:vAlign w:val="center"/>
          </w:tcPr>
          <w:p w14:paraId="5F06EC82">
            <w:pPr>
              <w:pStyle w:val="12"/>
            </w:pPr>
            <w:r>
              <w:t>系统正常使用</w:t>
            </w:r>
          </w:p>
        </w:tc>
        <w:tc>
          <w:tcPr>
            <w:tcW w:w="3430" w:type="dxa"/>
            <w:vAlign w:val="center"/>
          </w:tcPr>
          <w:p w14:paraId="6BE947A4">
            <w:pPr>
              <w:pStyle w:val="12"/>
            </w:pPr>
            <w:r>
              <w:t>系统正常使用</w:t>
            </w:r>
          </w:p>
        </w:tc>
        <w:tc>
          <w:tcPr>
            <w:tcW w:w="2551" w:type="dxa"/>
            <w:vAlign w:val="center"/>
          </w:tcPr>
          <w:p w14:paraId="358173F6">
            <w:pPr>
              <w:pStyle w:val="12"/>
            </w:pPr>
            <w:r>
              <w:t>保障</w:t>
            </w:r>
          </w:p>
        </w:tc>
      </w:tr>
      <w:tr w14:paraId="4843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7C07B">
            <w:pPr>
              <w:pStyle w:val="14"/>
            </w:pPr>
            <w:r>
              <w:t>效益指标</w:t>
            </w:r>
          </w:p>
        </w:tc>
        <w:tc>
          <w:tcPr>
            <w:tcW w:w="1276" w:type="dxa"/>
            <w:vAlign w:val="center"/>
          </w:tcPr>
          <w:p w14:paraId="60B0FBC4">
            <w:pPr>
              <w:pStyle w:val="12"/>
            </w:pPr>
            <w:r>
              <w:t>可持续影响指标</w:t>
            </w:r>
          </w:p>
        </w:tc>
        <w:tc>
          <w:tcPr>
            <w:tcW w:w="1332" w:type="dxa"/>
            <w:vAlign w:val="center"/>
          </w:tcPr>
          <w:p w14:paraId="1F90B280">
            <w:pPr>
              <w:pStyle w:val="12"/>
            </w:pPr>
            <w:r>
              <w:t>项目持续发挥作用期限</w:t>
            </w:r>
          </w:p>
        </w:tc>
        <w:tc>
          <w:tcPr>
            <w:tcW w:w="3430" w:type="dxa"/>
            <w:vAlign w:val="center"/>
          </w:tcPr>
          <w:p w14:paraId="77B63DEF">
            <w:pPr>
              <w:pStyle w:val="12"/>
            </w:pPr>
            <w:r>
              <w:t>项目持续发挥作用期限</w:t>
            </w:r>
          </w:p>
        </w:tc>
        <w:tc>
          <w:tcPr>
            <w:tcW w:w="2551" w:type="dxa"/>
            <w:vAlign w:val="center"/>
          </w:tcPr>
          <w:p w14:paraId="22760D71">
            <w:pPr>
              <w:pStyle w:val="12"/>
            </w:pPr>
            <w:r>
              <w:t>≥1年</w:t>
            </w:r>
          </w:p>
        </w:tc>
      </w:tr>
      <w:tr w14:paraId="305DF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C3CC6">
            <w:pPr>
              <w:pStyle w:val="14"/>
            </w:pPr>
            <w:r>
              <w:t>满意度指标</w:t>
            </w:r>
          </w:p>
        </w:tc>
        <w:tc>
          <w:tcPr>
            <w:tcW w:w="1276" w:type="dxa"/>
            <w:vAlign w:val="center"/>
          </w:tcPr>
          <w:p w14:paraId="5E1CDAD1">
            <w:pPr>
              <w:pStyle w:val="12"/>
            </w:pPr>
            <w:r>
              <w:t>服务对象满意度指标</w:t>
            </w:r>
          </w:p>
        </w:tc>
        <w:tc>
          <w:tcPr>
            <w:tcW w:w="1332" w:type="dxa"/>
            <w:vAlign w:val="center"/>
          </w:tcPr>
          <w:p w14:paraId="544F04E9">
            <w:pPr>
              <w:pStyle w:val="12"/>
            </w:pPr>
            <w:r>
              <w:t>服务对象满意度</w:t>
            </w:r>
          </w:p>
        </w:tc>
        <w:tc>
          <w:tcPr>
            <w:tcW w:w="3430" w:type="dxa"/>
            <w:vAlign w:val="center"/>
          </w:tcPr>
          <w:p w14:paraId="7069D765">
            <w:pPr>
              <w:pStyle w:val="12"/>
            </w:pPr>
            <w:r>
              <w:t>服务对象满意度</w:t>
            </w:r>
          </w:p>
        </w:tc>
        <w:tc>
          <w:tcPr>
            <w:tcW w:w="2551" w:type="dxa"/>
            <w:vAlign w:val="center"/>
          </w:tcPr>
          <w:p w14:paraId="0CAF5DEF">
            <w:pPr>
              <w:pStyle w:val="12"/>
            </w:pPr>
            <w:r>
              <w:t>≥95%</w:t>
            </w:r>
          </w:p>
        </w:tc>
      </w:tr>
    </w:tbl>
    <w:p w14:paraId="55646456">
      <w:pPr>
        <w:sectPr>
          <w:pgSz w:w="11900" w:h="16840"/>
          <w:pgMar w:top="1984" w:right="1304" w:bottom="1134" w:left="1304" w:header="720" w:footer="720" w:gutter="0"/>
          <w:cols w:space="720" w:num="1"/>
        </w:sectPr>
      </w:pPr>
    </w:p>
    <w:p w14:paraId="4C58AC97">
      <w:pPr>
        <w:jc w:val="center"/>
      </w:pPr>
    </w:p>
    <w:p w14:paraId="681D44F7">
      <w:pPr>
        <w:ind w:firstLine="560"/>
        <w:outlineLvl w:val="3"/>
      </w:pPr>
      <w:bookmarkStart w:id="52" w:name="_Toc_4_4_0000000056"/>
      <w:r>
        <w:rPr>
          <w:rFonts w:ascii="方正仿宋_GBK" w:hAnsi="方正仿宋_GBK" w:eastAsia="方正仿宋_GBK" w:cs="方正仿宋_GBK"/>
          <w:sz w:val="28"/>
        </w:rPr>
        <w:t>53.大型检测设备运行维护2025绩效目标表</w:t>
      </w:r>
      <w:bookmarkEnd w:id="5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F71E4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52CB3E">
            <w:pPr>
              <w:pStyle w:val="11"/>
            </w:pPr>
            <w:r>
              <w:t>355214天津市产品质量监督检测技术研究院检测技术研究中心</w:t>
            </w:r>
          </w:p>
        </w:tc>
        <w:tc>
          <w:tcPr>
            <w:tcW w:w="1276" w:type="dxa"/>
            <w:tcBorders>
              <w:top w:val="single" w:color="FFFFFF" w:sz="6" w:space="0"/>
              <w:left w:val="single" w:color="FFFFFF" w:sz="6" w:space="0"/>
              <w:right w:val="single" w:color="FFFFFF" w:sz="6" w:space="0"/>
            </w:tcBorders>
            <w:vAlign w:val="center"/>
          </w:tcPr>
          <w:p w14:paraId="04ADA3D4">
            <w:pPr>
              <w:pStyle w:val="10"/>
            </w:pPr>
            <w:r>
              <w:t>单位：万元</w:t>
            </w:r>
          </w:p>
        </w:tc>
      </w:tr>
      <w:tr w14:paraId="20955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D4B38">
            <w:pPr>
              <w:pStyle w:val="13"/>
            </w:pPr>
            <w:r>
              <w:t>项目名称</w:t>
            </w:r>
          </w:p>
        </w:tc>
        <w:tc>
          <w:tcPr>
            <w:tcW w:w="8589" w:type="dxa"/>
            <w:gridSpan w:val="6"/>
            <w:vAlign w:val="center"/>
          </w:tcPr>
          <w:p w14:paraId="2AB68608">
            <w:pPr>
              <w:pStyle w:val="12"/>
            </w:pPr>
            <w:r>
              <w:t>大型检测设备运行维护2025</w:t>
            </w:r>
          </w:p>
        </w:tc>
      </w:tr>
      <w:tr w14:paraId="21EC5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A02AC">
            <w:pPr>
              <w:pStyle w:val="13"/>
            </w:pPr>
            <w:r>
              <w:t>预算规模及资金用途</w:t>
            </w:r>
          </w:p>
        </w:tc>
        <w:tc>
          <w:tcPr>
            <w:tcW w:w="1276" w:type="dxa"/>
            <w:vAlign w:val="center"/>
          </w:tcPr>
          <w:p w14:paraId="3CE2AFC3">
            <w:pPr>
              <w:pStyle w:val="13"/>
            </w:pPr>
            <w:r>
              <w:t>预算数</w:t>
            </w:r>
          </w:p>
        </w:tc>
        <w:tc>
          <w:tcPr>
            <w:tcW w:w="1332" w:type="dxa"/>
            <w:vAlign w:val="center"/>
          </w:tcPr>
          <w:p w14:paraId="2141D4FF">
            <w:pPr>
              <w:pStyle w:val="12"/>
            </w:pPr>
            <w:r>
              <w:t>49.50</w:t>
            </w:r>
          </w:p>
        </w:tc>
        <w:tc>
          <w:tcPr>
            <w:tcW w:w="1587" w:type="dxa"/>
            <w:vAlign w:val="center"/>
          </w:tcPr>
          <w:p w14:paraId="26DDB041">
            <w:pPr>
              <w:pStyle w:val="13"/>
            </w:pPr>
            <w:r>
              <w:t>其中：财政    资金</w:t>
            </w:r>
          </w:p>
        </w:tc>
        <w:tc>
          <w:tcPr>
            <w:tcW w:w="1843" w:type="dxa"/>
            <w:vAlign w:val="center"/>
          </w:tcPr>
          <w:p w14:paraId="2655BBCC">
            <w:pPr>
              <w:pStyle w:val="12"/>
            </w:pPr>
            <w:r>
              <w:t>49.50</w:t>
            </w:r>
          </w:p>
        </w:tc>
        <w:tc>
          <w:tcPr>
            <w:tcW w:w="1276" w:type="dxa"/>
            <w:vAlign w:val="center"/>
          </w:tcPr>
          <w:p w14:paraId="73398C56">
            <w:pPr>
              <w:pStyle w:val="13"/>
            </w:pPr>
            <w:r>
              <w:t>其他资金</w:t>
            </w:r>
          </w:p>
        </w:tc>
        <w:tc>
          <w:tcPr>
            <w:tcW w:w="1276" w:type="dxa"/>
            <w:vAlign w:val="center"/>
          </w:tcPr>
          <w:p w14:paraId="6D988EB6">
            <w:pPr>
              <w:pStyle w:val="12"/>
            </w:pPr>
          </w:p>
        </w:tc>
      </w:tr>
      <w:tr w14:paraId="1F6E63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B3420"/>
        </w:tc>
        <w:tc>
          <w:tcPr>
            <w:tcW w:w="8589" w:type="dxa"/>
            <w:gridSpan w:val="6"/>
            <w:vAlign w:val="center"/>
          </w:tcPr>
          <w:p w14:paraId="1012A694">
            <w:pPr>
              <w:pStyle w:val="12"/>
            </w:pPr>
            <w:r>
              <w:t>大型检测设备运行维护</w:t>
            </w:r>
          </w:p>
        </w:tc>
      </w:tr>
      <w:tr w14:paraId="7C214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799F98">
            <w:pPr>
              <w:pStyle w:val="13"/>
            </w:pPr>
            <w:r>
              <w:t>绩效目标</w:t>
            </w:r>
          </w:p>
        </w:tc>
        <w:tc>
          <w:tcPr>
            <w:tcW w:w="8589" w:type="dxa"/>
            <w:gridSpan w:val="6"/>
            <w:vAlign w:val="center"/>
          </w:tcPr>
          <w:p w14:paraId="629A7995">
            <w:pPr>
              <w:pStyle w:val="12"/>
            </w:pPr>
            <w:r>
              <w:t>1.完成扫描电子显微镜高压箱更换维修，恢复20KV-30KV电压扫查能力和EDS检测能力。</w:t>
            </w:r>
          </w:p>
          <w:p w14:paraId="783AA0A8">
            <w:pPr>
              <w:pStyle w:val="12"/>
            </w:pPr>
            <w:r>
              <w:t>2.完成三坐标测量机测头位移卡顿故障和激光跟踪仪示值超差故障修复，恢复设备原有量程、精度。</w:t>
            </w:r>
          </w:p>
          <w:p w14:paraId="785226E8">
            <w:pPr>
              <w:pStyle w:val="12"/>
            </w:pPr>
            <w:r>
              <w:t>3.完成FLUKE 9118A高精度炉老化损坏原件更换，恢复航空航天铝合金试样高精度热处理能力。</w:t>
            </w:r>
          </w:p>
          <w:p w14:paraId="77973390">
            <w:pPr>
              <w:pStyle w:val="12"/>
            </w:pPr>
            <w:r>
              <w:t>4.完成相控阵仿真成像检测系统磨损扫查装置及探头更换，填补航空航天复合材料相控阵检测能力空。</w:t>
            </w:r>
          </w:p>
          <w:p w14:paraId="3FB5706D">
            <w:pPr>
              <w:pStyle w:val="12"/>
            </w:pPr>
            <w:r>
              <w:t>5.完成蔡司金相显微镜光源发生器更换，修复设备光源亮度均匀度，填补晶粒尺寸统计等功能空白。</w:t>
            </w:r>
          </w:p>
          <w:p w14:paraId="3A6090A3">
            <w:pPr>
              <w:pStyle w:val="12"/>
            </w:pPr>
            <w:r>
              <w:t>6.提升航空航天原材料检测服务保障平台综合服务保障能力，维修维护后的设备预计每年为我市航空航天、高端装备制造、新材料、绿色石化等链上企业提供检测技术服务规模不低于500万元。</w:t>
            </w:r>
          </w:p>
        </w:tc>
      </w:tr>
    </w:tbl>
    <w:p w14:paraId="477A119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1C84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AC45F">
            <w:pPr>
              <w:pStyle w:val="13"/>
            </w:pPr>
            <w:r>
              <w:t>一级指标</w:t>
            </w:r>
          </w:p>
        </w:tc>
        <w:tc>
          <w:tcPr>
            <w:tcW w:w="1276" w:type="dxa"/>
            <w:vAlign w:val="center"/>
          </w:tcPr>
          <w:p w14:paraId="06041D3D">
            <w:pPr>
              <w:pStyle w:val="13"/>
            </w:pPr>
            <w:r>
              <w:t>二级指标</w:t>
            </w:r>
          </w:p>
        </w:tc>
        <w:tc>
          <w:tcPr>
            <w:tcW w:w="1332" w:type="dxa"/>
            <w:vAlign w:val="center"/>
          </w:tcPr>
          <w:p w14:paraId="32B76453">
            <w:pPr>
              <w:pStyle w:val="13"/>
            </w:pPr>
            <w:r>
              <w:t>三级指标</w:t>
            </w:r>
          </w:p>
        </w:tc>
        <w:tc>
          <w:tcPr>
            <w:tcW w:w="3430" w:type="dxa"/>
            <w:vAlign w:val="center"/>
          </w:tcPr>
          <w:p w14:paraId="7C463A55">
            <w:pPr>
              <w:pStyle w:val="13"/>
            </w:pPr>
            <w:r>
              <w:t>绩效指标描述</w:t>
            </w:r>
          </w:p>
        </w:tc>
        <w:tc>
          <w:tcPr>
            <w:tcW w:w="2551" w:type="dxa"/>
            <w:vAlign w:val="center"/>
          </w:tcPr>
          <w:p w14:paraId="060008F2">
            <w:pPr>
              <w:pStyle w:val="13"/>
            </w:pPr>
            <w:r>
              <w:t>指标值</w:t>
            </w:r>
          </w:p>
        </w:tc>
      </w:tr>
      <w:tr w14:paraId="65E5B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E28ED">
            <w:pPr>
              <w:pStyle w:val="14"/>
            </w:pPr>
            <w:r>
              <w:t>产出指标</w:t>
            </w:r>
          </w:p>
        </w:tc>
        <w:tc>
          <w:tcPr>
            <w:tcW w:w="1276" w:type="dxa"/>
            <w:vAlign w:val="center"/>
          </w:tcPr>
          <w:p w14:paraId="4A08422B">
            <w:pPr>
              <w:pStyle w:val="12"/>
            </w:pPr>
            <w:r>
              <w:t>数量指标</w:t>
            </w:r>
          </w:p>
        </w:tc>
        <w:tc>
          <w:tcPr>
            <w:tcW w:w="1332" w:type="dxa"/>
            <w:vAlign w:val="center"/>
          </w:tcPr>
          <w:p w14:paraId="74BFF63A">
            <w:pPr>
              <w:pStyle w:val="12"/>
            </w:pPr>
            <w:r>
              <w:t>设备维修维护数量</w:t>
            </w:r>
          </w:p>
        </w:tc>
        <w:tc>
          <w:tcPr>
            <w:tcW w:w="3430" w:type="dxa"/>
            <w:vAlign w:val="center"/>
          </w:tcPr>
          <w:p w14:paraId="31E26068">
            <w:pPr>
              <w:pStyle w:val="12"/>
            </w:pPr>
            <w:r>
              <w:t>设备维修维护数量</w:t>
            </w:r>
          </w:p>
        </w:tc>
        <w:tc>
          <w:tcPr>
            <w:tcW w:w="2551" w:type="dxa"/>
            <w:vAlign w:val="center"/>
          </w:tcPr>
          <w:p w14:paraId="28D2AA92">
            <w:pPr>
              <w:pStyle w:val="12"/>
            </w:pPr>
            <w:r>
              <w:t>≥6台</w:t>
            </w:r>
          </w:p>
        </w:tc>
      </w:tr>
      <w:tr w14:paraId="2682E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29C9CA"/>
        </w:tc>
        <w:tc>
          <w:tcPr>
            <w:tcW w:w="1276" w:type="dxa"/>
            <w:vAlign w:val="center"/>
          </w:tcPr>
          <w:p w14:paraId="2AB3BD85">
            <w:pPr>
              <w:pStyle w:val="12"/>
            </w:pPr>
            <w:r>
              <w:t>质量指标</w:t>
            </w:r>
          </w:p>
        </w:tc>
        <w:tc>
          <w:tcPr>
            <w:tcW w:w="1332" w:type="dxa"/>
            <w:vAlign w:val="center"/>
          </w:tcPr>
          <w:p w14:paraId="1AF61D32">
            <w:pPr>
              <w:pStyle w:val="12"/>
            </w:pPr>
            <w:r>
              <w:t>验收合格率</w:t>
            </w:r>
          </w:p>
        </w:tc>
        <w:tc>
          <w:tcPr>
            <w:tcW w:w="3430" w:type="dxa"/>
            <w:vAlign w:val="center"/>
          </w:tcPr>
          <w:p w14:paraId="49A3F283">
            <w:pPr>
              <w:pStyle w:val="12"/>
            </w:pPr>
            <w:r>
              <w:t>验收合格率</w:t>
            </w:r>
          </w:p>
        </w:tc>
        <w:tc>
          <w:tcPr>
            <w:tcW w:w="2551" w:type="dxa"/>
            <w:vAlign w:val="center"/>
          </w:tcPr>
          <w:p w14:paraId="179850B4">
            <w:pPr>
              <w:pStyle w:val="12"/>
            </w:pPr>
            <w:r>
              <w:t>100%</w:t>
            </w:r>
          </w:p>
        </w:tc>
      </w:tr>
      <w:tr w14:paraId="724F4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15E898"/>
        </w:tc>
        <w:tc>
          <w:tcPr>
            <w:tcW w:w="1276" w:type="dxa"/>
            <w:vAlign w:val="center"/>
          </w:tcPr>
          <w:p w14:paraId="5B7254C9">
            <w:pPr>
              <w:pStyle w:val="12"/>
            </w:pPr>
            <w:r>
              <w:t>时效指标</w:t>
            </w:r>
          </w:p>
        </w:tc>
        <w:tc>
          <w:tcPr>
            <w:tcW w:w="1332" w:type="dxa"/>
            <w:vAlign w:val="center"/>
          </w:tcPr>
          <w:p w14:paraId="0AF41290">
            <w:pPr>
              <w:pStyle w:val="12"/>
            </w:pPr>
            <w:r>
              <w:t>设备维护工作完成时间节点</w:t>
            </w:r>
          </w:p>
        </w:tc>
        <w:tc>
          <w:tcPr>
            <w:tcW w:w="3430" w:type="dxa"/>
            <w:vAlign w:val="center"/>
          </w:tcPr>
          <w:p w14:paraId="5B45386C">
            <w:pPr>
              <w:pStyle w:val="12"/>
            </w:pPr>
            <w:r>
              <w:t>设备维护工作完成时间节点</w:t>
            </w:r>
          </w:p>
        </w:tc>
        <w:tc>
          <w:tcPr>
            <w:tcW w:w="2551" w:type="dxa"/>
            <w:vAlign w:val="center"/>
          </w:tcPr>
          <w:p w14:paraId="0356F02A">
            <w:pPr>
              <w:pStyle w:val="12"/>
            </w:pPr>
            <w:r>
              <w:t>2025年1-6月实施采购；</w:t>
            </w:r>
          </w:p>
          <w:p w14:paraId="69320CB9">
            <w:pPr>
              <w:pStyle w:val="12"/>
            </w:pPr>
            <w:r>
              <w:t>2025年7-9月组织维修维护保养；</w:t>
            </w:r>
          </w:p>
          <w:p w14:paraId="55656676">
            <w:pPr>
              <w:pStyle w:val="12"/>
            </w:pPr>
            <w:r>
              <w:t>2025年10月组织验收；</w:t>
            </w:r>
          </w:p>
          <w:p w14:paraId="6F86B02C">
            <w:pPr>
              <w:pStyle w:val="12"/>
            </w:pPr>
            <w:r>
              <w:t>2025年11-12月组织设备计量送检</w:t>
            </w:r>
          </w:p>
        </w:tc>
      </w:tr>
      <w:tr w14:paraId="627AB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C17C04"/>
        </w:tc>
        <w:tc>
          <w:tcPr>
            <w:tcW w:w="1276" w:type="dxa"/>
            <w:vAlign w:val="center"/>
          </w:tcPr>
          <w:p w14:paraId="738A32BF">
            <w:pPr>
              <w:pStyle w:val="12"/>
            </w:pPr>
            <w:r>
              <w:t>成本指标</w:t>
            </w:r>
          </w:p>
        </w:tc>
        <w:tc>
          <w:tcPr>
            <w:tcW w:w="1332" w:type="dxa"/>
            <w:vAlign w:val="center"/>
          </w:tcPr>
          <w:p w14:paraId="689EFBEB">
            <w:pPr>
              <w:pStyle w:val="12"/>
            </w:pPr>
            <w:r>
              <w:t>设备维护成本</w:t>
            </w:r>
          </w:p>
        </w:tc>
        <w:tc>
          <w:tcPr>
            <w:tcW w:w="3430" w:type="dxa"/>
            <w:vAlign w:val="center"/>
          </w:tcPr>
          <w:p w14:paraId="56E5D65F">
            <w:pPr>
              <w:pStyle w:val="12"/>
            </w:pPr>
            <w:r>
              <w:t>设备维护成本</w:t>
            </w:r>
          </w:p>
        </w:tc>
        <w:tc>
          <w:tcPr>
            <w:tcW w:w="2551" w:type="dxa"/>
            <w:vAlign w:val="center"/>
          </w:tcPr>
          <w:p w14:paraId="2337E4DC">
            <w:pPr>
              <w:pStyle w:val="12"/>
            </w:pPr>
            <w:r>
              <w:t>≤49.5万元</w:t>
            </w:r>
          </w:p>
        </w:tc>
      </w:tr>
      <w:tr w14:paraId="58C55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DFE80">
            <w:pPr>
              <w:pStyle w:val="14"/>
            </w:pPr>
            <w:r>
              <w:t>效益指标</w:t>
            </w:r>
          </w:p>
        </w:tc>
        <w:tc>
          <w:tcPr>
            <w:tcW w:w="1276" w:type="dxa"/>
            <w:vAlign w:val="center"/>
          </w:tcPr>
          <w:p w14:paraId="1588587C">
            <w:pPr>
              <w:pStyle w:val="12"/>
            </w:pPr>
            <w:r>
              <w:t>经济效益指标</w:t>
            </w:r>
          </w:p>
        </w:tc>
        <w:tc>
          <w:tcPr>
            <w:tcW w:w="1332" w:type="dxa"/>
            <w:vAlign w:val="center"/>
          </w:tcPr>
          <w:p w14:paraId="6EF128A1">
            <w:pPr>
              <w:pStyle w:val="12"/>
            </w:pPr>
            <w:r>
              <w:t>延长设备使用年限</w:t>
            </w:r>
          </w:p>
        </w:tc>
        <w:tc>
          <w:tcPr>
            <w:tcW w:w="3430" w:type="dxa"/>
            <w:vAlign w:val="center"/>
          </w:tcPr>
          <w:p w14:paraId="34F25269">
            <w:pPr>
              <w:pStyle w:val="12"/>
            </w:pPr>
            <w:r>
              <w:t>延长设备使用年限</w:t>
            </w:r>
          </w:p>
        </w:tc>
        <w:tc>
          <w:tcPr>
            <w:tcW w:w="2551" w:type="dxa"/>
            <w:vAlign w:val="center"/>
          </w:tcPr>
          <w:p w14:paraId="0E7AE203">
            <w:pPr>
              <w:pStyle w:val="12"/>
            </w:pPr>
            <w:r>
              <w:t>≥5年</w:t>
            </w:r>
          </w:p>
        </w:tc>
      </w:tr>
      <w:tr w14:paraId="7456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95A6D">
            <w:pPr>
              <w:pStyle w:val="14"/>
            </w:pPr>
            <w:r>
              <w:t>满意度指标</w:t>
            </w:r>
          </w:p>
        </w:tc>
        <w:tc>
          <w:tcPr>
            <w:tcW w:w="1276" w:type="dxa"/>
            <w:vAlign w:val="center"/>
          </w:tcPr>
          <w:p w14:paraId="0BE7BE06">
            <w:pPr>
              <w:pStyle w:val="12"/>
            </w:pPr>
            <w:r>
              <w:t>服务对象满意度指标</w:t>
            </w:r>
          </w:p>
        </w:tc>
        <w:tc>
          <w:tcPr>
            <w:tcW w:w="1332" w:type="dxa"/>
            <w:vAlign w:val="center"/>
          </w:tcPr>
          <w:p w14:paraId="16C073C0">
            <w:pPr>
              <w:pStyle w:val="12"/>
            </w:pPr>
            <w:r>
              <w:t>服务对象满意度指标</w:t>
            </w:r>
          </w:p>
        </w:tc>
        <w:tc>
          <w:tcPr>
            <w:tcW w:w="3430" w:type="dxa"/>
            <w:vAlign w:val="center"/>
          </w:tcPr>
          <w:p w14:paraId="4CE16A70">
            <w:pPr>
              <w:pStyle w:val="12"/>
            </w:pPr>
            <w:r>
              <w:t>服务对象满意度指标</w:t>
            </w:r>
          </w:p>
        </w:tc>
        <w:tc>
          <w:tcPr>
            <w:tcW w:w="2551" w:type="dxa"/>
            <w:vAlign w:val="center"/>
          </w:tcPr>
          <w:p w14:paraId="3B9179BD">
            <w:pPr>
              <w:pStyle w:val="12"/>
            </w:pPr>
            <w:r>
              <w:t>100%</w:t>
            </w:r>
          </w:p>
        </w:tc>
      </w:tr>
    </w:tbl>
    <w:p w14:paraId="04A783CE">
      <w:pPr>
        <w:sectPr>
          <w:pgSz w:w="11900" w:h="16840"/>
          <w:pgMar w:top="1984" w:right="1304" w:bottom="1134" w:left="1304" w:header="720" w:footer="720" w:gutter="0"/>
          <w:cols w:space="720" w:num="1"/>
        </w:sectPr>
      </w:pPr>
    </w:p>
    <w:p w14:paraId="13440164">
      <w:pPr>
        <w:jc w:val="center"/>
      </w:pPr>
    </w:p>
    <w:p w14:paraId="5FCF462D">
      <w:pPr>
        <w:ind w:firstLine="560"/>
        <w:outlineLvl w:val="3"/>
      </w:pPr>
      <w:bookmarkStart w:id="53" w:name="_Toc_4_4_0000000057"/>
      <w:r>
        <w:rPr>
          <w:rFonts w:ascii="方正仿宋_GBK" w:hAnsi="方正仿宋_GBK" w:eastAsia="方正仿宋_GBK" w:cs="方正仿宋_GBK"/>
          <w:sz w:val="28"/>
        </w:rPr>
        <w:t>54.大型检测设备运行维护2025绩效目标表</w:t>
      </w:r>
      <w:bookmarkEnd w:id="5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531E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6D552A">
            <w:pPr>
              <w:pStyle w:val="11"/>
            </w:pPr>
            <w:r>
              <w:t>355215天津市产品质量监督检测技术研究院电工技术科学研究中心</w:t>
            </w:r>
          </w:p>
        </w:tc>
        <w:tc>
          <w:tcPr>
            <w:tcW w:w="1276" w:type="dxa"/>
            <w:tcBorders>
              <w:top w:val="single" w:color="FFFFFF" w:sz="6" w:space="0"/>
              <w:left w:val="single" w:color="FFFFFF" w:sz="6" w:space="0"/>
              <w:right w:val="single" w:color="FFFFFF" w:sz="6" w:space="0"/>
            </w:tcBorders>
            <w:vAlign w:val="center"/>
          </w:tcPr>
          <w:p w14:paraId="20E6C9D4">
            <w:pPr>
              <w:pStyle w:val="10"/>
            </w:pPr>
            <w:r>
              <w:t>单位：万元</w:t>
            </w:r>
          </w:p>
        </w:tc>
      </w:tr>
      <w:tr w14:paraId="04107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2B51A1">
            <w:pPr>
              <w:pStyle w:val="13"/>
            </w:pPr>
            <w:r>
              <w:t>项目名称</w:t>
            </w:r>
          </w:p>
        </w:tc>
        <w:tc>
          <w:tcPr>
            <w:tcW w:w="8589" w:type="dxa"/>
            <w:gridSpan w:val="6"/>
            <w:vAlign w:val="center"/>
          </w:tcPr>
          <w:p w14:paraId="05EE48D8">
            <w:pPr>
              <w:pStyle w:val="12"/>
            </w:pPr>
            <w:r>
              <w:t>大型检测设备运行维护2025</w:t>
            </w:r>
          </w:p>
        </w:tc>
      </w:tr>
      <w:tr w14:paraId="3F8EF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9DC7D">
            <w:pPr>
              <w:pStyle w:val="13"/>
            </w:pPr>
            <w:r>
              <w:t>预算规模及资金用途</w:t>
            </w:r>
          </w:p>
        </w:tc>
        <w:tc>
          <w:tcPr>
            <w:tcW w:w="1276" w:type="dxa"/>
            <w:vAlign w:val="center"/>
          </w:tcPr>
          <w:p w14:paraId="417215B4">
            <w:pPr>
              <w:pStyle w:val="13"/>
            </w:pPr>
            <w:r>
              <w:t>预算数</w:t>
            </w:r>
          </w:p>
        </w:tc>
        <w:tc>
          <w:tcPr>
            <w:tcW w:w="1332" w:type="dxa"/>
            <w:vAlign w:val="center"/>
          </w:tcPr>
          <w:p w14:paraId="01E01E02">
            <w:pPr>
              <w:pStyle w:val="12"/>
            </w:pPr>
            <w:r>
              <w:t>16.20</w:t>
            </w:r>
          </w:p>
        </w:tc>
        <w:tc>
          <w:tcPr>
            <w:tcW w:w="1587" w:type="dxa"/>
            <w:vAlign w:val="center"/>
          </w:tcPr>
          <w:p w14:paraId="34C2F262">
            <w:pPr>
              <w:pStyle w:val="13"/>
            </w:pPr>
            <w:r>
              <w:t>其中：财政    资金</w:t>
            </w:r>
          </w:p>
        </w:tc>
        <w:tc>
          <w:tcPr>
            <w:tcW w:w="1843" w:type="dxa"/>
            <w:vAlign w:val="center"/>
          </w:tcPr>
          <w:p w14:paraId="1F0BFC90">
            <w:pPr>
              <w:pStyle w:val="12"/>
            </w:pPr>
            <w:r>
              <w:t>16.20</w:t>
            </w:r>
          </w:p>
        </w:tc>
        <w:tc>
          <w:tcPr>
            <w:tcW w:w="1276" w:type="dxa"/>
            <w:vAlign w:val="center"/>
          </w:tcPr>
          <w:p w14:paraId="55EB9724">
            <w:pPr>
              <w:pStyle w:val="13"/>
            </w:pPr>
            <w:r>
              <w:t>其他资金</w:t>
            </w:r>
          </w:p>
        </w:tc>
        <w:tc>
          <w:tcPr>
            <w:tcW w:w="1276" w:type="dxa"/>
            <w:vAlign w:val="center"/>
          </w:tcPr>
          <w:p w14:paraId="418B3118">
            <w:pPr>
              <w:pStyle w:val="12"/>
            </w:pPr>
          </w:p>
        </w:tc>
      </w:tr>
      <w:tr w14:paraId="4FA719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8F1F63"/>
        </w:tc>
        <w:tc>
          <w:tcPr>
            <w:tcW w:w="8589" w:type="dxa"/>
            <w:gridSpan w:val="6"/>
            <w:vAlign w:val="center"/>
          </w:tcPr>
          <w:p w14:paraId="252D267E">
            <w:pPr>
              <w:pStyle w:val="12"/>
            </w:pPr>
            <w:r>
              <w:t>大型检测设备运行维护</w:t>
            </w:r>
          </w:p>
        </w:tc>
      </w:tr>
      <w:tr w14:paraId="69C06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E18F1">
            <w:pPr>
              <w:pStyle w:val="13"/>
            </w:pPr>
            <w:r>
              <w:t>绩效目标</w:t>
            </w:r>
          </w:p>
        </w:tc>
        <w:tc>
          <w:tcPr>
            <w:tcW w:w="8589" w:type="dxa"/>
            <w:gridSpan w:val="6"/>
            <w:vAlign w:val="center"/>
          </w:tcPr>
          <w:p w14:paraId="6CA6EEE5">
            <w:pPr>
              <w:pStyle w:val="12"/>
            </w:pPr>
            <w:r>
              <w:t>1.目标内容1DW8-35高压多油断路器维护；电动振动实验系统维护；大电机检测系统维护。</w:t>
            </w:r>
          </w:p>
        </w:tc>
      </w:tr>
    </w:tbl>
    <w:p w14:paraId="2339F5A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37BD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3BB74">
            <w:pPr>
              <w:pStyle w:val="13"/>
            </w:pPr>
            <w:r>
              <w:t>一级指标</w:t>
            </w:r>
          </w:p>
        </w:tc>
        <w:tc>
          <w:tcPr>
            <w:tcW w:w="1276" w:type="dxa"/>
            <w:vAlign w:val="center"/>
          </w:tcPr>
          <w:p w14:paraId="6BCF2B50">
            <w:pPr>
              <w:pStyle w:val="13"/>
            </w:pPr>
            <w:r>
              <w:t>二级指标</w:t>
            </w:r>
          </w:p>
        </w:tc>
        <w:tc>
          <w:tcPr>
            <w:tcW w:w="1332" w:type="dxa"/>
            <w:vAlign w:val="center"/>
          </w:tcPr>
          <w:p w14:paraId="7879A313">
            <w:pPr>
              <w:pStyle w:val="13"/>
            </w:pPr>
            <w:r>
              <w:t>三级指标</w:t>
            </w:r>
          </w:p>
        </w:tc>
        <w:tc>
          <w:tcPr>
            <w:tcW w:w="3430" w:type="dxa"/>
            <w:vAlign w:val="center"/>
          </w:tcPr>
          <w:p w14:paraId="3E6BBC66">
            <w:pPr>
              <w:pStyle w:val="13"/>
            </w:pPr>
            <w:r>
              <w:t>绩效指标描述</w:t>
            </w:r>
          </w:p>
        </w:tc>
        <w:tc>
          <w:tcPr>
            <w:tcW w:w="2551" w:type="dxa"/>
            <w:vAlign w:val="center"/>
          </w:tcPr>
          <w:p w14:paraId="238A15EF">
            <w:pPr>
              <w:pStyle w:val="13"/>
            </w:pPr>
            <w:r>
              <w:t>指标值</w:t>
            </w:r>
          </w:p>
        </w:tc>
      </w:tr>
      <w:tr w14:paraId="1FEF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93AAD">
            <w:pPr>
              <w:pStyle w:val="14"/>
            </w:pPr>
            <w:r>
              <w:t>产出指标</w:t>
            </w:r>
          </w:p>
        </w:tc>
        <w:tc>
          <w:tcPr>
            <w:tcW w:w="1276" w:type="dxa"/>
            <w:vAlign w:val="center"/>
          </w:tcPr>
          <w:p w14:paraId="2B099CDF">
            <w:pPr>
              <w:pStyle w:val="12"/>
            </w:pPr>
            <w:r>
              <w:t>数量指标</w:t>
            </w:r>
          </w:p>
        </w:tc>
        <w:tc>
          <w:tcPr>
            <w:tcW w:w="1332" w:type="dxa"/>
            <w:vAlign w:val="center"/>
          </w:tcPr>
          <w:p w14:paraId="1386C35E">
            <w:pPr>
              <w:pStyle w:val="12"/>
            </w:pPr>
            <w:r>
              <w:t>维护设备数量</w:t>
            </w:r>
          </w:p>
        </w:tc>
        <w:tc>
          <w:tcPr>
            <w:tcW w:w="3430" w:type="dxa"/>
            <w:vAlign w:val="center"/>
          </w:tcPr>
          <w:p w14:paraId="13905ABD">
            <w:pPr>
              <w:pStyle w:val="12"/>
            </w:pPr>
            <w:r>
              <w:t>DW8-35高压多油断路器维护；电动振动实验系统维护；大电机检测系统维护。</w:t>
            </w:r>
          </w:p>
        </w:tc>
        <w:tc>
          <w:tcPr>
            <w:tcW w:w="2551" w:type="dxa"/>
            <w:vAlign w:val="center"/>
          </w:tcPr>
          <w:p w14:paraId="3865009D">
            <w:pPr>
              <w:pStyle w:val="12"/>
            </w:pPr>
            <w:r>
              <w:t>≥3项</w:t>
            </w:r>
          </w:p>
        </w:tc>
      </w:tr>
      <w:tr w14:paraId="60C33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41B614"/>
        </w:tc>
        <w:tc>
          <w:tcPr>
            <w:tcW w:w="1276" w:type="dxa"/>
            <w:vAlign w:val="center"/>
          </w:tcPr>
          <w:p w14:paraId="1FCFEB78">
            <w:pPr>
              <w:pStyle w:val="12"/>
            </w:pPr>
            <w:r>
              <w:t>质量指标</w:t>
            </w:r>
          </w:p>
        </w:tc>
        <w:tc>
          <w:tcPr>
            <w:tcW w:w="1332" w:type="dxa"/>
            <w:vAlign w:val="center"/>
          </w:tcPr>
          <w:p w14:paraId="6D49311D">
            <w:pPr>
              <w:pStyle w:val="12"/>
            </w:pPr>
            <w:r>
              <w:t>运行维护质量</w:t>
            </w:r>
          </w:p>
        </w:tc>
        <w:tc>
          <w:tcPr>
            <w:tcW w:w="3430" w:type="dxa"/>
            <w:vAlign w:val="center"/>
          </w:tcPr>
          <w:p w14:paraId="6662EEF7">
            <w:pPr>
              <w:pStyle w:val="12"/>
            </w:pPr>
            <w:r>
              <w:t>验收合格率</w:t>
            </w:r>
          </w:p>
        </w:tc>
        <w:tc>
          <w:tcPr>
            <w:tcW w:w="2551" w:type="dxa"/>
            <w:vAlign w:val="center"/>
          </w:tcPr>
          <w:p w14:paraId="0FBD47D1">
            <w:pPr>
              <w:pStyle w:val="12"/>
            </w:pPr>
            <w:r>
              <w:t>100%</w:t>
            </w:r>
          </w:p>
        </w:tc>
      </w:tr>
      <w:tr w14:paraId="1987A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CF376"/>
        </w:tc>
        <w:tc>
          <w:tcPr>
            <w:tcW w:w="1276" w:type="dxa"/>
            <w:vAlign w:val="center"/>
          </w:tcPr>
          <w:p w14:paraId="1DE71AD0">
            <w:pPr>
              <w:pStyle w:val="12"/>
            </w:pPr>
            <w:r>
              <w:t>时效指标</w:t>
            </w:r>
          </w:p>
        </w:tc>
        <w:tc>
          <w:tcPr>
            <w:tcW w:w="1332" w:type="dxa"/>
            <w:vAlign w:val="center"/>
          </w:tcPr>
          <w:p w14:paraId="1F4B8CB7">
            <w:pPr>
              <w:pStyle w:val="12"/>
            </w:pPr>
            <w:r>
              <w:t>项目</w:t>
            </w:r>
          </w:p>
          <w:p w14:paraId="6F9D82B6">
            <w:pPr>
              <w:pStyle w:val="12"/>
            </w:pPr>
          </w:p>
          <w:p w14:paraId="034E8D79">
            <w:pPr>
              <w:pStyle w:val="12"/>
            </w:pPr>
            <w:r>
              <w:t>按期完成率</w:t>
            </w:r>
          </w:p>
          <w:p w14:paraId="1A10D755">
            <w:pPr>
              <w:pStyle w:val="12"/>
            </w:pPr>
          </w:p>
          <w:p w14:paraId="712C5C55">
            <w:pPr>
              <w:pStyle w:val="12"/>
            </w:pPr>
          </w:p>
        </w:tc>
        <w:tc>
          <w:tcPr>
            <w:tcW w:w="3430" w:type="dxa"/>
            <w:vAlign w:val="center"/>
          </w:tcPr>
          <w:p w14:paraId="6F4BD59A">
            <w:pPr>
              <w:pStyle w:val="12"/>
            </w:pPr>
            <w:r>
              <w:t>按期完成运行维护</w:t>
            </w:r>
          </w:p>
          <w:p w14:paraId="3FF525F3">
            <w:pPr>
              <w:pStyle w:val="12"/>
            </w:pPr>
          </w:p>
        </w:tc>
        <w:tc>
          <w:tcPr>
            <w:tcW w:w="2551" w:type="dxa"/>
            <w:vAlign w:val="center"/>
          </w:tcPr>
          <w:p w14:paraId="27EDA443">
            <w:pPr>
              <w:pStyle w:val="12"/>
            </w:pPr>
            <w:r>
              <w:t>2025年3-6月实施采购；2025年7-9月组织入场施工；2025年10-11月组织项目验收。</w:t>
            </w:r>
          </w:p>
        </w:tc>
      </w:tr>
      <w:tr w14:paraId="068E0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A0F9C"/>
        </w:tc>
        <w:tc>
          <w:tcPr>
            <w:tcW w:w="1276" w:type="dxa"/>
            <w:vAlign w:val="center"/>
          </w:tcPr>
          <w:p w14:paraId="637BC3DA">
            <w:pPr>
              <w:pStyle w:val="12"/>
            </w:pPr>
            <w:r>
              <w:t>成本指标</w:t>
            </w:r>
          </w:p>
        </w:tc>
        <w:tc>
          <w:tcPr>
            <w:tcW w:w="1332" w:type="dxa"/>
            <w:vAlign w:val="center"/>
          </w:tcPr>
          <w:p w14:paraId="6D0AF099">
            <w:pPr>
              <w:pStyle w:val="12"/>
            </w:pPr>
            <w:r>
              <w:t xml:space="preserve">设备维护成本  </w:t>
            </w:r>
          </w:p>
          <w:p w14:paraId="4F517228">
            <w:pPr>
              <w:pStyle w:val="12"/>
            </w:pPr>
          </w:p>
          <w:p w14:paraId="0ACE449E">
            <w:pPr>
              <w:pStyle w:val="12"/>
            </w:pPr>
          </w:p>
        </w:tc>
        <w:tc>
          <w:tcPr>
            <w:tcW w:w="3430" w:type="dxa"/>
            <w:vAlign w:val="center"/>
          </w:tcPr>
          <w:p w14:paraId="251B11A6">
            <w:pPr>
              <w:pStyle w:val="12"/>
            </w:pPr>
            <w:r>
              <w:t>DW8-35高压多油断路器维护9万元；电动振动实验系统维护1.2万元；大电机检测系统维护6万元。</w:t>
            </w:r>
          </w:p>
          <w:p w14:paraId="303CD7B7">
            <w:pPr>
              <w:pStyle w:val="12"/>
            </w:pPr>
          </w:p>
        </w:tc>
        <w:tc>
          <w:tcPr>
            <w:tcW w:w="2551" w:type="dxa"/>
            <w:vAlign w:val="center"/>
          </w:tcPr>
          <w:p w14:paraId="08EFE3F7">
            <w:pPr>
              <w:pStyle w:val="12"/>
            </w:pPr>
            <w:r>
              <w:t>≤16.2万元</w:t>
            </w:r>
          </w:p>
        </w:tc>
      </w:tr>
      <w:tr w14:paraId="5DE5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01DF08">
            <w:pPr>
              <w:pStyle w:val="14"/>
            </w:pPr>
            <w:r>
              <w:t>效益指标</w:t>
            </w:r>
          </w:p>
        </w:tc>
        <w:tc>
          <w:tcPr>
            <w:tcW w:w="1276" w:type="dxa"/>
            <w:vAlign w:val="center"/>
          </w:tcPr>
          <w:p w14:paraId="129DD9EF">
            <w:pPr>
              <w:pStyle w:val="12"/>
            </w:pPr>
            <w:r>
              <w:t>经济效益指标</w:t>
            </w:r>
          </w:p>
        </w:tc>
        <w:tc>
          <w:tcPr>
            <w:tcW w:w="1332" w:type="dxa"/>
            <w:vAlign w:val="center"/>
          </w:tcPr>
          <w:p w14:paraId="535D2155">
            <w:pPr>
              <w:pStyle w:val="12"/>
            </w:pPr>
            <w:r>
              <w:t>延长设备使用寿命</w:t>
            </w:r>
          </w:p>
        </w:tc>
        <w:tc>
          <w:tcPr>
            <w:tcW w:w="3430" w:type="dxa"/>
            <w:vAlign w:val="center"/>
          </w:tcPr>
          <w:p w14:paraId="161BF4C0">
            <w:pPr>
              <w:pStyle w:val="12"/>
            </w:pPr>
            <w:r>
              <w:t>延长设备使用寿命</w:t>
            </w:r>
          </w:p>
        </w:tc>
        <w:tc>
          <w:tcPr>
            <w:tcW w:w="2551" w:type="dxa"/>
            <w:vAlign w:val="center"/>
          </w:tcPr>
          <w:p w14:paraId="4FA3F402">
            <w:pPr>
              <w:pStyle w:val="12"/>
            </w:pPr>
            <w:r>
              <w:t>&gt;3年</w:t>
            </w:r>
          </w:p>
        </w:tc>
      </w:tr>
      <w:tr w14:paraId="3605F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BCA01">
            <w:pPr>
              <w:pStyle w:val="14"/>
            </w:pPr>
            <w:r>
              <w:t>满意度指标</w:t>
            </w:r>
          </w:p>
        </w:tc>
        <w:tc>
          <w:tcPr>
            <w:tcW w:w="1276" w:type="dxa"/>
            <w:vAlign w:val="center"/>
          </w:tcPr>
          <w:p w14:paraId="04B3FAEB">
            <w:pPr>
              <w:pStyle w:val="12"/>
            </w:pPr>
            <w:r>
              <w:t>服务对象满意度指标</w:t>
            </w:r>
          </w:p>
        </w:tc>
        <w:tc>
          <w:tcPr>
            <w:tcW w:w="1332" w:type="dxa"/>
            <w:vAlign w:val="center"/>
          </w:tcPr>
          <w:p w14:paraId="4F74B8E6">
            <w:pPr>
              <w:pStyle w:val="12"/>
            </w:pPr>
            <w:r>
              <w:t>社会服务对象满意度</w:t>
            </w:r>
          </w:p>
        </w:tc>
        <w:tc>
          <w:tcPr>
            <w:tcW w:w="3430" w:type="dxa"/>
            <w:vAlign w:val="center"/>
          </w:tcPr>
          <w:p w14:paraId="1CA6C6A1">
            <w:pPr>
              <w:pStyle w:val="12"/>
            </w:pPr>
            <w:r>
              <w:t>社会服务对象满意度</w:t>
            </w:r>
          </w:p>
        </w:tc>
        <w:tc>
          <w:tcPr>
            <w:tcW w:w="2551" w:type="dxa"/>
            <w:vAlign w:val="center"/>
          </w:tcPr>
          <w:p w14:paraId="172848A8">
            <w:pPr>
              <w:pStyle w:val="12"/>
            </w:pPr>
            <w:r>
              <w:t>100%</w:t>
            </w:r>
          </w:p>
        </w:tc>
      </w:tr>
    </w:tbl>
    <w:p w14:paraId="4BB32228">
      <w:pPr>
        <w:sectPr>
          <w:pgSz w:w="11900" w:h="16840"/>
          <w:pgMar w:top="1984" w:right="1304" w:bottom="1134" w:left="1304" w:header="720" w:footer="720" w:gutter="0"/>
          <w:cols w:space="720" w:num="1"/>
        </w:sectPr>
      </w:pPr>
    </w:p>
    <w:p w14:paraId="116AB4DE">
      <w:pPr>
        <w:jc w:val="center"/>
      </w:pPr>
    </w:p>
    <w:p w14:paraId="4CA3AB18">
      <w:pPr>
        <w:ind w:firstLine="560"/>
        <w:outlineLvl w:val="3"/>
      </w:pPr>
      <w:bookmarkStart w:id="54" w:name="_Toc_4_4_0000000058"/>
      <w:r>
        <w:rPr>
          <w:rFonts w:ascii="方正仿宋_GBK" w:hAnsi="方正仿宋_GBK" w:eastAsia="方正仿宋_GBK" w:cs="方正仿宋_GBK"/>
          <w:sz w:val="28"/>
        </w:rPr>
        <w:t>55.大型检测设备运行维护2025绩效目标表</w:t>
      </w:r>
      <w:bookmarkEnd w:id="5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59938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9BC0A2">
            <w:pPr>
              <w:pStyle w:val="11"/>
            </w:pPr>
            <w:r>
              <w:t>355218天津市产品质量监督检测技术研究院地毯研究中心</w:t>
            </w:r>
          </w:p>
        </w:tc>
        <w:tc>
          <w:tcPr>
            <w:tcW w:w="1276" w:type="dxa"/>
            <w:tcBorders>
              <w:top w:val="single" w:color="FFFFFF" w:sz="6" w:space="0"/>
              <w:left w:val="single" w:color="FFFFFF" w:sz="6" w:space="0"/>
              <w:right w:val="single" w:color="FFFFFF" w:sz="6" w:space="0"/>
            </w:tcBorders>
            <w:vAlign w:val="center"/>
          </w:tcPr>
          <w:p w14:paraId="51A1DCB4">
            <w:pPr>
              <w:pStyle w:val="10"/>
            </w:pPr>
            <w:r>
              <w:t>单位：万元</w:t>
            </w:r>
          </w:p>
        </w:tc>
      </w:tr>
      <w:tr w14:paraId="08C7C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9706E0">
            <w:pPr>
              <w:pStyle w:val="13"/>
            </w:pPr>
            <w:r>
              <w:t>项目名称</w:t>
            </w:r>
          </w:p>
        </w:tc>
        <w:tc>
          <w:tcPr>
            <w:tcW w:w="8589" w:type="dxa"/>
            <w:gridSpan w:val="6"/>
            <w:vAlign w:val="center"/>
          </w:tcPr>
          <w:p w14:paraId="3225F111">
            <w:pPr>
              <w:pStyle w:val="12"/>
            </w:pPr>
            <w:r>
              <w:t>大型检测设备运行维护2025</w:t>
            </w:r>
          </w:p>
        </w:tc>
      </w:tr>
      <w:tr w14:paraId="7E284F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19E7F">
            <w:pPr>
              <w:pStyle w:val="13"/>
            </w:pPr>
            <w:r>
              <w:t>预算规模及资金用途</w:t>
            </w:r>
          </w:p>
        </w:tc>
        <w:tc>
          <w:tcPr>
            <w:tcW w:w="1276" w:type="dxa"/>
            <w:vAlign w:val="center"/>
          </w:tcPr>
          <w:p w14:paraId="3B8173CB">
            <w:pPr>
              <w:pStyle w:val="13"/>
            </w:pPr>
            <w:r>
              <w:t>预算数</w:t>
            </w:r>
          </w:p>
        </w:tc>
        <w:tc>
          <w:tcPr>
            <w:tcW w:w="1332" w:type="dxa"/>
            <w:vAlign w:val="center"/>
          </w:tcPr>
          <w:p w14:paraId="306D02E7">
            <w:pPr>
              <w:pStyle w:val="12"/>
            </w:pPr>
            <w:r>
              <w:t>21.40</w:t>
            </w:r>
          </w:p>
        </w:tc>
        <w:tc>
          <w:tcPr>
            <w:tcW w:w="1587" w:type="dxa"/>
            <w:vAlign w:val="center"/>
          </w:tcPr>
          <w:p w14:paraId="70970082">
            <w:pPr>
              <w:pStyle w:val="13"/>
            </w:pPr>
            <w:r>
              <w:t>其中：财政    资金</w:t>
            </w:r>
          </w:p>
        </w:tc>
        <w:tc>
          <w:tcPr>
            <w:tcW w:w="1843" w:type="dxa"/>
            <w:vAlign w:val="center"/>
          </w:tcPr>
          <w:p w14:paraId="67FF662B">
            <w:pPr>
              <w:pStyle w:val="12"/>
            </w:pPr>
            <w:r>
              <w:t>21.40</w:t>
            </w:r>
          </w:p>
        </w:tc>
        <w:tc>
          <w:tcPr>
            <w:tcW w:w="1276" w:type="dxa"/>
            <w:vAlign w:val="center"/>
          </w:tcPr>
          <w:p w14:paraId="12CC2403">
            <w:pPr>
              <w:pStyle w:val="13"/>
            </w:pPr>
            <w:r>
              <w:t>其他资金</w:t>
            </w:r>
          </w:p>
        </w:tc>
        <w:tc>
          <w:tcPr>
            <w:tcW w:w="1276" w:type="dxa"/>
            <w:vAlign w:val="center"/>
          </w:tcPr>
          <w:p w14:paraId="11A9FE70">
            <w:pPr>
              <w:pStyle w:val="12"/>
            </w:pPr>
          </w:p>
        </w:tc>
      </w:tr>
      <w:tr w14:paraId="101E2D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ACC07A"/>
        </w:tc>
        <w:tc>
          <w:tcPr>
            <w:tcW w:w="8589" w:type="dxa"/>
            <w:gridSpan w:val="6"/>
            <w:vAlign w:val="center"/>
          </w:tcPr>
          <w:p w14:paraId="7E9A5C77">
            <w:pPr>
              <w:pStyle w:val="12"/>
            </w:pPr>
            <w:r>
              <w:t>2025年大型检测设备运行维护</w:t>
            </w:r>
          </w:p>
        </w:tc>
      </w:tr>
      <w:tr w14:paraId="28A301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DC8CE">
            <w:pPr>
              <w:pStyle w:val="13"/>
            </w:pPr>
            <w:r>
              <w:t>绩效目标</w:t>
            </w:r>
          </w:p>
        </w:tc>
        <w:tc>
          <w:tcPr>
            <w:tcW w:w="8589" w:type="dxa"/>
            <w:gridSpan w:val="6"/>
            <w:vAlign w:val="center"/>
          </w:tcPr>
          <w:p w14:paraId="37DFAB4A">
            <w:pPr>
              <w:pStyle w:val="12"/>
            </w:pPr>
            <w:r>
              <w:t>1.保障天津市产品质量监督检测技术研究院地毯研究中心大型检测设备、设施正常运行</w:t>
            </w:r>
          </w:p>
        </w:tc>
      </w:tr>
    </w:tbl>
    <w:p w14:paraId="3A04554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779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9485A5">
            <w:pPr>
              <w:pStyle w:val="13"/>
            </w:pPr>
            <w:r>
              <w:t>一级指标</w:t>
            </w:r>
          </w:p>
        </w:tc>
        <w:tc>
          <w:tcPr>
            <w:tcW w:w="1276" w:type="dxa"/>
            <w:vAlign w:val="center"/>
          </w:tcPr>
          <w:p w14:paraId="63EDCFD8">
            <w:pPr>
              <w:pStyle w:val="13"/>
            </w:pPr>
            <w:r>
              <w:t>二级指标</w:t>
            </w:r>
          </w:p>
        </w:tc>
        <w:tc>
          <w:tcPr>
            <w:tcW w:w="1332" w:type="dxa"/>
            <w:vAlign w:val="center"/>
          </w:tcPr>
          <w:p w14:paraId="5EEDFDA1">
            <w:pPr>
              <w:pStyle w:val="13"/>
            </w:pPr>
            <w:r>
              <w:t>三级指标</w:t>
            </w:r>
          </w:p>
        </w:tc>
        <w:tc>
          <w:tcPr>
            <w:tcW w:w="3430" w:type="dxa"/>
            <w:vAlign w:val="center"/>
          </w:tcPr>
          <w:p w14:paraId="03FD431D">
            <w:pPr>
              <w:pStyle w:val="13"/>
            </w:pPr>
            <w:r>
              <w:t>绩效指标描述</w:t>
            </w:r>
          </w:p>
        </w:tc>
        <w:tc>
          <w:tcPr>
            <w:tcW w:w="2551" w:type="dxa"/>
            <w:vAlign w:val="center"/>
          </w:tcPr>
          <w:p w14:paraId="3B8A80BD">
            <w:pPr>
              <w:pStyle w:val="13"/>
            </w:pPr>
            <w:r>
              <w:t>指标值</w:t>
            </w:r>
          </w:p>
        </w:tc>
      </w:tr>
      <w:tr w14:paraId="20A65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26F2A">
            <w:pPr>
              <w:pStyle w:val="14"/>
            </w:pPr>
            <w:r>
              <w:t>产出指标</w:t>
            </w:r>
          </w:p>
        </w:tc>
        <w:tc>
          <w:tcPr>
            <w:tcW w:w="1276" w:type="dxa"/>
            <w:vAlign w:val="center"/>
          </w:tcPr>
          <w:p w14:paraId="2468503E">
            <w:pPr>
              <w:pStyle w:val="12"/>
            </w:pPr>
            <w:r>
              <w:t>数量指标</w:t>
            </w:r>
          </w:p>
        </w:tc>
        <w:tc>
          <w:tcPr>
            <w:tcW w:w="1332" w:type="dxa"/>
            <w:vAlign w:val="center"/>
          </w:tcPr>
          <w:p w14:paraId="76CF71BD">
            <w:pPr>
              <w:pStyle w:val="12"/>
            </w:pPr>
            <w:r>
              <w:t>维修设备数（台套）</w:t>
            </w:r>
          </w:p>
        </w:tc>
        <w:tc>
          <w:tcPr>
            <w:tcW w:w="3430" w:type="dxa"/>
            <w:vAlign w:val="center"/>
          </w:tcPr>
          <w:p w14:paraId="1B7D5CA3">
            <w:pPr>
              <w:pStyle w:val="12"/>
            </w:pPr>
            <w:r>
              <w:t>静电室恒温恒湿设施的维修；日晒色牢度实验机的维修；热脱附仪的维修；VOC放散测试舱的维修</w:t>
            </w:r>
          </w:p>
        </w:tc>
        <w:tc>
          <w:tcPr>
            <w:tcW w:w="2551" w:type="dxa"/>
            <w:vAlign w:val="center"/>
          </w:tcPr>
          <w:p w14:paraId="06B689D9">
            <w:pPr>
              <w:pStyle w:val="12"/>
            </w:pPr>
            <w:r>
              <w:t>3台</w:t>
            </w:r>
          </w:p>
        </w:tc>
      </w:tr>
      <w:tr w14:paraId="2A050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8A8A78"/>
        </w:tc>
        <w:tc>
          <w:tcPr>
            <w:tcW w:w="1276" w:type="dxa"/>
            <w:vAlign w:val="center"/>
          </w:tcPr>
          <w:p w14:paraId="464212D3">
            <w:pPr>
              <w:pStyle w:val="12"/>
            </w:pPr>
            <w:r>
              <w:t>质量指标</w:t>
            </w:r>
          </w:p>
        </w:tc>
        <w:tc>
          <w:tcPr>
            <w:tcW w:w="1332" w:type="dxa"/>
            <w:vAlign w:val="center"/>
          </w:tcPr>
          <w:p w14:paraId="2CEE8B79">
            <w:pPr>
              <w:pStyle w:val="12"/>
            </w:pPr>
            <w:r>
              <w:t>达到标准检测要求</w:t>
            </w:r>
          </w:p>
        </w:tc>
        <w:tc>
          <w:tcPr>
            <w:tcW w:w="3430" w:type="dxa"/>
            <w:vAlign w:val="center"/>
          </w:tcPr>
          <w:p w14:paraId="0F8918B4">
            <w:pPr>
              <w:pStyle w:val="12"/>
            </w:pPr>
            <w:r>
              <w:t>验收合格率</w:t>
            </w:r>
          </w:p>
        </w:tc>
        <w:tc>
          <w:tcPr>
            <w:tcW w:w="2551" w:type="dxa"/>
            <w:vAlign w:val="center"/>
          </w:tcPr>
          <w:p w14:paraId="49DFB75E">
            <w:pPr>
              <w:pStyle w:val="12"/>
            </w:pPr>
            <w:r>
              <w:t>100%</w:t>
            </w:r>
          </w:p>
        </w:tc>
      </w:tr>
      <w:tr w14:paraId="1D57B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1231EE"/>
        </w:tc>
        <w:tc>
          <w:tcPr>
            <w:tcW w:w="1276" w:type="dxa"/>
            <w:vAlign w:val="center"/>
          </w:tcPr>
          <w:p w14:paraId="637AA022">
            <w:pPr>
              <w:pStyle w:val="12"/>
            </w:pPr>
            <w:r>
              <w:t>时效指标</w:t>
            </w:r>
          </w:p>
        </w:tc>
        <w:tc>
          <w:tcPr>
            <w:tcW w:w="1332" w:type="dxa"/>
            <w:vAlign w:val="center"/>
          </w:tcPr>
          <w:p w14:paraId="63BE5494">
            <w:pPr>
              <w:pStyle w:val="12"/>
            </w:pPr>
            <w:r>
              <w:t>设备维修维护周期</w:t>
            </w:r>
          </w:p>
        </w:tc>
        <w:tc>
          <w:tcPr>
            <w:tcW w:w="3430" w:type="dxa"/>
            <w:vAlign w:val="center"/>
          </w:tcPr>
          <w:p w14:paraId="7C9CDD9A">
            <w:pPr>
              <w:pStyle w:val="12"/>
            </w:pPr>
            <w:r>
              <w:t>按时完成运行维护</w:t>
            </w:r>
          </w:p>
        </w:tc>
        <w:tc>
          <w:tcPr>
            <w:tcW w:w="2551" w:type="dxa"/>
            <w:vAlign w:val="center"/>
          </w:tcPr>
          <w:p w14:paraId="797151EB">
            <w:pPr>
              <w:pStyle w:val="12"/>
            </w:pPr>
            <w:r>
              <w:t>设备出现故障时，响应时间在48小时内，以保障设备正常运行。</w:t>
            </w:r>
          </w:p>
        </w:tc>
      </w:tr>
      <w:tr w14:paraId="046E7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155355"/>
        </w:tc>
        <w:tc>
          <w:tcPr>
            <w:tcW w:w="1276" w:type="dxa"/>
            <w:vAlign w:val="center"/>
          </w:tcPr>
          <w:p w14:paraId="75B725BD">
            <w:pPr>
              <w:pStyle w:val="12"/>
            </w:pPr>
            <w:r>
              <w:t>成本指标</w:t>
            </w:r>
          </w:p>
        </w:tc>
        <w:tc>
          <w:tcPr>
            <w:tcW w:w="1332" w:type="dxa"/>
            <w:vAlign w:val="center"/>
          </w:tcPr>
          <w:p w14:paraId="67C9C4F8">
            <w:pPr>
              <w:pStyle w:val="12"/>
            </w:pPr>
            <w:r>
              <w:t>控制成本</w:t>
            </w:r>
          </w:p>
        </w:tc>
        <w:tc>
          <w:tcPr>
            <w:tcW w:w="3430" w:type="dxa"/>
            <w:vAlign w:val="center"/>
          </w:tcPr>
          <w:p w14:paraId="0C0C45C3">
            <w:pPr>
              <w:pStyle w:val="12"/>
            </w:pPr>
            <w:r>
              <w:t>静电室恒温恒湿设施的维修15.8万元；日晒色牢度实验机的维修12.3万元；热脱附仪的维修2.4万元；VOC放散测试舱的维修3.9万元</w:t>
            </w:r>
          </w:p>
        </w:tc>
        <w:tc>
          <w:tcPr>
            <w:tcW w:w="2551" w:type="dxa"/>
            <w:vAlign w:val="center"/>
          </w:tcPr>
          <w:p w14:paraId="09A39ABB">
            <w:pPr>
              <w:pStyle w:val="12"/>
            </w:pPr>
            <w:r>
              <w:t>≤21.4万元</w:t>
            </w:r>
          </w:p>
        </w:tc>
      </w:tr>
      <w:tr w14:paraId="2B07A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D806BD">
            <w:pPr>
              <w:pStyle w:val="14"/>
            </w:pPr>
            <w:r>
              <w:t>效益指标</w:t>
            </w:r>
          </w:p>
        </w:tc>
        <w:tc>
          <w:tcPr>
            <w:tcW w:w="1276" w:type="dxa"/>
            <w:vAlign w:val="center"/>
          </w:tcPr>
          <w:p w14:paraId="6D913B52">
            <w:pPr>
              <w:pStyle w:val="12"/>
            </w:pPr>
            <w:r>
              <w:t>经济效益指标</w:t>
            </w:r>
          </w:p>
        </w:tc>
        <w:tc>
          <w:tcPr>
            <w:tcW w:w="1332" w:type="dxa"/>
            <w:vAlign w:val="center"/>
          </w:tcPr>
          <w:p w14:paraId="79A5B5A7">
            <w:pPr>
              <w:pStyle w:val="12"/>
            </w:pPr>
            <w:r>
              <w:t>延长设备使用年限</w:t>
            </w:r>
          </w:p>
        </w:tc>
        <w:tc>
          <w:tcPr>
            <w:tcW w:w="3430" w:type="dxa"/>
            <w:vAlign w:val="center"/>
          </w:tcPr>
          <w:p w14:paraId="1A30FC2A">
            <w:pPr>
              <w:pStyle w:val="12"/>
            </w:pPr>
            <w:r>
              <w:t>延长设备使用年限</w:t>
            </w:r>
          </w:p>
        </w:tc>
        <w:tc>
          <w:tcPr>
            <w:tcW w:w="2551" w:type="dxa"/>
            <w:vAlign w:val="center"/>
          </w:tcPr>
          <w:p w14:paraId="2A4E0365">
            <w:pPr>
              <w:pStyle w:val="12"/>
            </w:pPr>
            <w:r>
              <w:t>&gt;2年</w:t>
            </w:r>
          </w:p>
        </w:tc>
      </w:tr>
      <w:tr w14:paraId="3CEC9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F60BD">
            <w:pPr>
              <w:pStyle w:val="14"/>
            </w:pPr>
            <w:r>
              <w:t>满意度指标</w:t>
            </w:r>
          </w:p>
        </w:tc>
        <w:tc>
          <w:tcPr>
            <w:tcW w:w="1276" w:type="dxa"/>
            <w:vAlign w:val="center"/>
          </w:tcPr>
          <w:p w14:paraId="2A7CB173">
            <w:pPr>
              <w:pStyle w:val="12"/>
            </w:pPr>
            <w:r>
              <w:t>服务对象满意度指标</w:t>
            </w:r>
          </w:p>
        </w:tc>
        <w:tc>
          <w:tcPr>
            <w:tcW w:w="1332" w:type="dxa"/>
            <w:vAlign w:val="center"/>
          </w:tcPr>
          <w:p w14:paraId="4660EF4C">
            <w:pPr>
              <w:pStyle w:val="12"/>
            </w:pPr>
            <w:r>
              <w:t>部门满意度</w:t>
            </w:r>
          </w:p>
        </w:tc>
        <w:tc>
          <w:tcPr>
            <w:tcW w:w="3430" w:type="dxa"/>
            <w:vAlign w:val="center"/>
          </w:tcPr>
          <w:p w14:paraId="39205D63">
            <w:pPr>
              <w:pStyle w:val="12"/>
            </w:pPr>
            <w:r>
              <w:t>满足部门对大型仪器设备的需求</w:t>
            </w:r>
          </w:p>
        </w:tc>
        <w:tc>
          <w:tcPr>
            <w:tcW w:w="2551" w:type="dxa"/>
            <w:vAlign w:val="center"/>
          </w:tcPr>
          <w:p w14:paraId="2588DA7B">
            <w:pPr>
              <w:pStyle w:val="12"/>
            </w:pPr>
            <w:r>
              <w:t>100%</w:t>
            </w:r>
          </w:p>
        </w:tc>
      </w:tr>
    </w:tbl>
    <w:p w14:paraId="25B12B95">
      <w:pPr>
        <w:sectPr>
          <w:pgSz w:w="11900" w:h="16840"/>
          <w:pgMar w:top="1984" w:right="1304" w:bottom="1134" w:left="1304" w:header="720" w:footer="720" w:gutter="0"/>
          <w:cols w:space="720" w:num="1"/>
        </w:sectPr>
      </w:pPr>
    </w:p>
    <w:p w14:paraId="1B0221CD">
      <w:pPr>
        <w:jc w:val="center"/>
      </w:pPr>
    </w:p>
    <w:p w14:paraId="5738E1DB">
      <w:pPr>
        <w:ind w:firstLine="560"/>
        <w:outlineLvl w:val="3"/>
      </w:pPr>
      <w:bookmarkStart w:id="55" w:name="_Toc_4_4_0000000059"/>
      <w:r>
        <w:rPr>
          <w:rFonts w:ascii="方正仿宋_GBK" w:hAnsi="方正仿宋_GBK" w:eastAsia="方正仿宋_GBK" w:cs="方正仿宋_GBK"/>
          <w:sz w:val="28"/>
        </w:rPr>
        <w:t>56.信息化运维2025绩效目标表</w:t>
      </w:r>
      <w:bookmarkEnd w:id="5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8592C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30C799">
            <w:pPr>
              <w:pStyle w:val="11"/>
            </w:pPr>
            <w:r>
              <w:t>355301天津市市场监管综合行政执法总队</w:t>
            </w:r>
          </w:p>
        </w:tc>
        <w:tc>
          <w:tcPr>
            <w:tcW w:w="1276" w:type="dxa"/>
            <w:tcBorders>
              <w:top w:val="single" w:color="FFFFFF" w:sz="6" w:space="0"/>
              <w:left w:val="single" w:color="FFFFFF" w:sz="6" w:space="0"/>
              <w:right w:val="single" w:color="FFFFFF" w:sz="6" w:space="0"/>
            </w:tcBorders>
            <w:vAlign w:val="center"/>
          </w:tcPr>
          <w:p w14:paraId="3D8D2615">
            <w:pPr>
              <w:pStyle w:val="10"/>
            </w:pPr>
            <w:r>
              <w:t>单位：万元</w:t>
            </w:r>
          </w:p>
        </w:tc>
      </w:tr>
      <w:tr w14:paraId="7835D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2CC808">
            <w:pPr>
              <w:pStyle w:val="13"/>
            </w:pPr>
            <w:r>
              <w:t>项目名称</w:t>
            </w:r>
          </w:p>
        </w:tc>
        <w:tc>
          <w:tcPr>
            <w:tcW w:w="8589" w:type="dxa"/>
            <w:gridSpan w:val="6"/>
            <w:vAlign w:val="center"/>
          </w:tcPr>
          <w:p w14:paraId="7309302A">
            <w:pPr>
              <w:pStyle w:val="12"/>
            </w:pPr>
            <w:r>
              <w:t>信息化运维2025</w:t>
            </w:r>
          </w:p>
        </w:tc>
      </w:tr>
      <w:tr w14:paraId="5FE81D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E9D921">
            <w:pPr>
              <w:pStyle w:val="13"/>
            </w:pPr>
            <w:r>
              <w:t>预算规模及资金用途</w:t>
            </w:r>
          </w:p>
        </w:tc>
        <w:tc>
          <w:tcPr>
            <w:tcW w:w="1276" w:type="dxa"/>
            <w:vAlign w:val="center"/>
          </w:tcPr>
          <w:p w14:paraId="4DBD72D4">
            <w:pPr>
              <w:pStyle w:val="13"/>
            </w:pPr>
            <w:r>
              <w:t>预算数</w:t>
            </w:r>
          </w:p>
        </w:tc>
        <w:tc>
          <w:tcPr>
            <w:tcW w:w="1332" w:type="dxa"/>
            <w:vAlign w:val="center"/>
          </w:tcPr>
          <w:p w14:paraId="1BA13CA3">
            <w:pPr>
              <w:pStyle w:val="12"/>
            </w:pPr>
            <w:r>
              <w:t>18.00</w:t>
            </w:r>
          </w:p>
        </w:tc>
        <w:tc>
          <w:tcPr>
            <w:tcW w:w="1587" w:type="dxa"/>
            <w:vAlign w:val="center"/>
          </w:tcPr>
          <w:p w14:paraId="07672978">
            <w:pPr>
              <w:pStyle w:val="13"/>
            </w:pPr>
            <w:r>
              <w:t>其中：财政    资金</w:t>
            </w:r>
          </w:p>
        </w:tc>
        <w:tc>
          <w:tcPr>
            <w:tcW w:w="1843" w:type="dxa"/>
            <w:vAlign w:val="center"/>
          </w:tcPr>
          <w:p w14:paraId="48D6EBA1">
            <w:pPr>
              <w:pStyle w:val="12"/>
            </w:pPr>
            <w:r>
              <w:t>18.00</w:t>
            </w:r>
          </w:p>
        </w:tc>
        <w:tc>
          <w:tcPr>
            <w:tcW w:w="1276" w:type="dxa"/>
            <w:vAlign w:val="center"/>
          </w:tcPr>
          <w:p w14:paraId="754539BE">
            <w:pPr>
              <w:pStyle w:val="13"/>
            </w:pPr>
            <w:r>
              <w:t>其他资金</w:t>
            </w:r>
          </w:p>
        </w:tc>
        <w:tc>
          <w:tcPr>
            <w:tcW w:w="1276" w:type="dxa"/>
            <w:vAlign w:val="center"/>
          </w:tcPr>
          <w:p w14:paraId="5F3FC3B6">
            <w:pPr>
              <w:pStyle w:val="12"/>
            </w:pPr>
          </w:p>
        </w:tc>
      </w:tr>
      <w:tr w14:paraId="2F5B2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A3FE79"/>
        </w:tc>
        <w:tc>
          <w:tcPr>
            <w:tcW w:w="8589" w:type="dxa"/>
            <w:gridSpan w:val="6"/>
            <w:vAlign w:val="center"/>
          </w:tcPr>
          <w:p w14:paraId="19834F5D">
            <w:pPr>
              <w:pStyle w:val="12"/>
            </w:pPr>
            <w:r>
              <w:t>用于打击侵权假冒行政执法与刑事司法衔接信息共享平台运维及安全等级保护认证，其中维保费用9万元，等保认证费用9万元</w:t>
            </w:r>
          </w:p>
        </w:tc>
      </w:tr>
      <w:tr w14:paraId="07AA0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824F21">
            <w:pPr>
              <w:pStyle w:val="13"/>
            </w:pPr>
            <w:r>
              <w:t>绩效目标</w:t>
            </w:r>
          </w:p>
        </w:tc>
        <w:tc>
          <w:tcPr>
            <w:tcW w:w="8589" w:type="dxa"/>
            <w:gridSpan w:val="6"/>
            <w:vAlign w:val="center"/>
          </w:tcPr>
          <w:p w14:paraId="1AFEC682">
            <w:pPr>
              <w:pStyle w:val="12"/>
            </w:pPr>
            <w:r>
              <w:t>1.通过平台运用，达到案件网上流转与监管，增强权力运行透明度，充分发挥行政衔接优势互补的目的。</w:t>
            </w:r>
          </w:p>
        </w:tc>
      </w:tr>
    </w:tbl>
    <w:p w14:paraId="39B2B2D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3272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3B8B4">
            <w:pPr>
              <w:pStyle w:val="13"/>
            </w:pPr>
            <w:r>
              <w:t>一级指标</w:t>
            </w:r>
          </w:p>
        </w:tc>
        <w:tc>
          <w:tcPr>
            <w:tcW w:w="1276" w:type="dxa"/>
            <w:vAlign w:val="center"/>
          </w:tcPr>
          <w:p w14:paraId="25CD726D">
            <w:pPr>
              <w:pStyle w:val="13"/>
            </w:pPr>
            <w:r>
              <w:t>二级指标</w:t>
            </w:r>
          </w:p>
        </w:tc>
        <w:tc>
          <w:tcPr>
            <w:tcW w:w="1332" w:type="dxa"/>
            <w:vAlign w:val="center"/>
          </w:tcPr>
          <w:p w14:paraId="58590115">
            <w:pPr>
              <w:pStyle w:val="13"/>
            </w:pPr>
            <w:r>
              <w:t>三级指标</w:t>
            </w:r>
          </w:p>
        </w:tc>
        <w:tc>
          <w:tcPr>
            <w:tcW w:w="3430" w:type="dxa"/>
            <w:vAlign w:val="center"/>
          </w:tcPr>
          <w:p w14:paraId="1B1021E2">
            <w:pPr>
              <w:pStyle w:val="13"/>
            </w:pPr>
            <w:r>
              <w:t>绩效指标描述</w:t>
            </w:r>
          </w:p>
        </w:tc>
        <w:tc>
          <w:tcPr>
            <w:tcW w:w="2551" w:type="dxa"/>
            <w:vAlign w:val="center"/>
          </w:tcPr>
          <w:p w14:paraId="7C012941">
            <w:pPr>
              <w:pStyle w:val="13"/>
            </w:pPr>
            <w:r>
              <w:t>指标值</w:t>
            </w:r>
          </w:p>
        </w:tc>
      </w:tr>
      <w:tr w14:paraId="06461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6C781">
            <w:pPr>
              <w:pStyle w:val="14"/>
            </w:pPr>
            <w:r>
              <w:t>产出指标</w:t>
            </w:r>
          </w:p>
        </w:tc>
        <w:tc>
          <w:tcPr>
            <w:tcW w:w="1276" w:type="dxa"/>
            <w:vAlign w:val="center"/>
          </w:tcPr>
          <w:p w14:paraId="765ED74C">
            <w:pPr>
              <w:pStyle w:val="12"/>
            </w:pPr>
            <w:r>
              <w:t>数量指标</w:t>
            </w:r>
          </w:p>
        </w:tc>
        <w:tc>
          <w:tcPr>
            <w:tcW w:w="1332" w:type="dxa"/>
            <w:vAlign w:val="center"/>
          </w:tcPr>
          <w:p w14:paraId="4E480CB1">
            <w:pPr>
              <w:pStyle w:val="12"/>
            </w:pPr>
            <w:r>
              <w:t>平台使用数</w:t>
            </w:r>
          </w:p>
        </w:tc>
        <w:tc>
          <w:tcPr>
            <w:tcW w:w="3430" w:type="dxa"/>
            <w:vAlign w:val="center"/>
          </w:tcPr>
          <w:p w14:paraId="31474F80">
            <w:pPr>
              <w:pStyle w:val="12"/>
            </w:pPr>
            <w:r>
              <w:t>平台使用数</w:t>
            </w:r>
          </w:p>
        </w:tc>
        <w:tc>
          <w:tcPr>
            <w:tcW w:w="2551" w:type="dxa"/>
            <w:vAlign w:val="center"/>
          </w:tcPr>
          <w:p w14:paraId="2BB3BBF7">
            <w:pPr>
              <w:pStyle w:val="12"/>
            </w:pPr>
            <w:r>
              <w:t>≥350户</w:t>
            </w:r>
          </w:p>
        </w:tc>
      </w:tr>
      <w:tr w14:paraId="06B0C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6DA521"/>
        </w:tc>
        <w:tc>
          <w:tcPr>
            <w:tcW w:w="1276" w:type="dxa"/>
            <w:vAlign w:val="center"/>
          </w:tcPr>
          <w:p w14:paraId="2FB6943D">
            <w:pPr>
              <w:pStyle w:val="12"/>
            </w:pPr>
            <w:r>
              <w:t>质量指标</w:t>
            </w:r>
          </w:p>
        </w:tc>
        <w:tc>
          <w:tcPr>
            <w:tcW w:w="1332" w:type="dxa"/>
            <w:vAlign w:val="center"/>
          </w:tcPr>
          <w:p w14:paraId="75DC9377">
            <w:pPr>
              <w:pStyle w:val="12"/>
            </w:pPr>
            <w:r>
              <w:t>系统故障率</w:t>
            </w:r>
          </w:p>
        </w:tc>
        <w:tc>
          <w:tcPr>
            <w:tcW w:w="3430" w:type="dxa"/>
            <w:vAlign w:val="center"/>
          </w:tcPr>
          <w:p w14:paraId="6A65CC6B">
            <w:pPr>
              <w:pStyle w:val="12"/>
            </w:pPr>
            <w:r>
              <w:t>系统故障率</w:t>
            </w:r>
          </w:p>
        </w:tc>
        <w:tc>
          <w:tcPr>
            <w:tcW w:w="2551" w:type="dxa"/>
            <w:vAlign w:val="center"/>
          </w:tcPr>
          <w:p w14:paraId="750EC375">
            <w:pPr>
              <w:pStyle w:val="12"/>
            </w:pPr>
            <w:r>
              <w:t>≤5%</w:t>
            </w:r>
          </w:p>
        </w:tc>
      </w:tr>
      <w:tr w14:paraId="77BBF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FC042A"/>
        </w:tc>
        <w:tc>
          <w:tcPr>
            <w:tcW w:w="1276" w:type="dxa"/>
            <w:vAlign w:val="center"/>
          </w:tcPr>
          <w:p w14:paraId="3AA66689">
            <w:pPr>
              <w:pStyle w:val="12"/>
            </w:pPr>
            <w:r>
              <w:t>时效指标</w:t>
            </w:r>
          </w:p>
        </w:tc>
        <w:tc>
          <w:tcPr>
            <w:tcW w:w="1332" w:type="dxa"/>
            <w:vAlign w:val="center"/>
          </w:tcPr>
          <w:p w14:paraId="159408FD">
            <w:pPr>
              <w:pStyle w:val="12"/>
            </w:pPr>
            <w:r>
              <w:t>系统故障恢复时效</w:t>
            </w:r>
          </w:p>
        </w:tc>
        <w:tc>
          <w:tcPr>
            <w:tcW w:w="3430" w:type="dxa"/>
            <w:vAlign w:val="center"/>
          </w:tcPr>
          <w:p w14:paraId="31A7ECB5">
            <w:pPr>
              <w:pStyle w:val="12"/>
            </w:pPr>
            <w:r>
              <w:t>系统故障恢复时效</w:t>
            </w:r>
          </w:p>
        </w:tc>
        <w:tc>
          <w:tcPr>
            <w:tcW w:w="2551" w:type="dxa"/>
            <w:vAlign w:val="center"/>
          </w:tcPr>
          <w:p w14:paraId="2421BCBE">
            <w:pPr>
              <w:pStyle w:val="12"/>
            </w:pPr>
            <w:r>
              <w:t>≤4小时</w:t>
            </w:r>
          </w:p>
        </w:tc>
      </w:tr>
      <w:tr w14:paraId="1F87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0C0720"/>
        </w:tc>
        <w:tc>
          <w:tcPr>
            <w:tcW w:w="1276" w:type="dxa"/>
            <w:vAlign w:val="center"/>
          </w:tcPr>
          <w:p w14:paraId="6256F87C">
            <w:pPr>
              <w:pStyle w:val="12"/>
            </w:pPr>
            <w:r>
              <w:t>成本指标</w:t>
            </w:r>
          </w:p>
        </w:tc>
        <w:tc>
          <w:tcPr>
            <w:tcW w:w="1332" w:type="dxa"/>
            <w:vAlign w:val="center"/>
          </w:tcPr>
          <w:p w14:paraId="7D145FF7">
            <w:pPr>
              <w:pStyle w:val="12"/>
            </w:pPr>
            <w:r>
              <w:t>项目实施成本</w:t>
            </w:r>
          </w:p>
        </w:tc>
        <w:tc>
          <w:tcPr>
            <w:tcW w:w="3430" w:type="dxa"/>
            <w:vAlign w:val="center"/>
          </w:tcPr>
          <w:p w14:paraId="6F662E0A">
            <w:pPr>
              <w:pStyle w:val="12"/>
            </w:pPr>
            <w:r>
              <w:t>项目实施成本</w:t>
            </w:r>
          </w:p>
        </w:tc>
        <w:tc>
          <w:tcPr>
            <w:tcW w:w="2551" w:type="dxa"/>
            <w:vAlign w:val="center"/>
          </w:tcPr>
          <w:p w14:paraId="63F6E2DA">
            <w:pPr>
              <w:pStyle w:val="12"/>
            </w:pPr>
            <w:r>
              <w:t>≤18万元</w:t>
            </w:r>
          </w:p>
        </w:tc>
      </w:tr>
      <w:tr w14:paraId="7717F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F2BF87">
            <w:pPr>
              <w:pStyle w:val="14"/>
            </w:pPr>
            <w:r>
              <w:t>效益指标</w:t>
            </w:r>
          </w:p>
        </w:tc>
        <w:tc>
          <w:tcPr>
            <w:tcW w:w="1276" w:type="dxa"/>
            <w:vAlign w:val="center"/>
          </w:tcPr>
          <w:p w14:paraId="507ABC8F">
            <w:pPr>
              <w:pStyle w:val="12"/>
            </w:pPr>
            <w:r>
              <w:t>经济效益指标</w:t>
            </w:r>
          </w:p>
        </w:tc>
        <w:tc>
          <w:tcPr>
            <w:tcW w:w="1332" w:type="dxa"/>
            <w:vAlign w:val="center"/>
          </w:tcPr>
          <w:p w14:paraId="4EED5EC3">
            <w:pPr>
              <w:pStyle w:val="12"/>
            </w:pPr>
            <w:r>
              <w:t>优化营商环境</w:t>
            </w:r>
          </w:p>
        </w:tc>
        <w:tc>
          <w:tcPr>
            <w:tcW w:w="3430" w:type="dxa"/>
            <w:vAlign w:val="center"/>
          </w:tcPr>
          <w:p w14:paraId="05250856">
            <w:pPr>
              <w:pStyle w:val="12"/>
            </w:pPr>
            <w:r>
              <w:t>通过案件查办，优化营商环境</w:t>
            </w:r>
          </w:p>
        </w:tc>
        <w:tc>
          <w:tcPr>
            <w:tcW w:w="2551" w:type="dxa"/>
            <w:vAlign w:val="center"/>
          </w:tcPr>
          <w:p w14:paraId="03D8FD3C">
            <w:pPr>
              <w:pStyle w:val="12"/>
            </w:pPr>
            <w:r>
              <w:t>优化营商环境</w:t>
            </w:r>
          </w:p>
        </w:tc>
      </w:tr>
      <w:tr w14:paraId="19B0D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D3FF5">
            <w:pPr>
              <w:pStyle w:val="14"/>
            </w:pPr>
            <w:r>
              <w:t>满意度指标</w:t>
            </w:r>
          </w:p>
        </w:tc>
        <w:tc>
          <w:tcPr>
            <w:tcW w:w="1276" w:type="dxa"/>
            <w:vAlign w:val="center"/>
          </w:tcPr>
          <w:p w14:paraId="50D77E7F">
            <w:pPr>
              <w:pStyle w:val="12"/>
            </w:pPr>
            <w:r>
              <w:t>服务对象满意度指标</w:t>
            </w:r>
          </w:p>
        </w:tc>
        <w:tc>
          <w:tcPr>
            <w:tcW w:w="1332" w:type="dxa"/>
            <w:vAlign w:val="center"/>
          </w:tcPr>
          <w:p w14:paraId="4222FD4B">
            <w:pPr>
              <w:pStyle w:val="12"/>
            </w:pPr>
            <w:r>
              <w:t>平台用户满意度</w:t>
            </w:r>
          </w:p>
        </w:tc>
        <w:tc>
          <w:tcPr>
            <w:tcW w:w="3430" w:type="dxa"/>
            <w:vAlign w:val="center"/>
          </w:tcPr>
          <w:p w14:paraId="661513E8">
            <w:pPr>
              <w:pStyle w:val="12"/>
            </w:pPr>
            <w:r>
              <w:t>平台用户满意度</w:t>
            </w:r>
          </w:p>
        </w:tc>
        <w:tc>
          <w:tcPr>
            <w:tcW w:w="2551" w:type="dxa"/>
            <w:vAlign w:val="center"/>
          </w:tcPr>
          <w:p w14:paraId="1C8DA2A1">
            <w:pPr>
              <w:pStyle w:val="12"/>
            </w:pPr>
            <w:r>
              <w:t>≥90%</w:t>
            </w:r>
          </w:p>
        </w:tc>
      </w:tr>
    </w:tbl>
    <w:p w14:paraId="4B062D30">
      <w:pPr>
        <w:sectPr>
          <w:pgSz w:w="11900" w:h="16840"/>
          <w:pgMar w:top="1984" w:right="1304" w:bottom="1134" w:left="1304" w:header="720" w:footer="720" w:gutter="0"/>
          <w:cols w:space="720" w:num="1"/>
        </w:sectPr>
      </w:pPr>
    </w:p>
    <w:p w14:paraId="1C08F2F6">
      <w:pPr>
        <w:jc w:val="center"/>
      </w:pPr>
    </w:p>
    <w:p w14:paraId="36BCD610">
      <w:pPr>
        <w:ind w:firstLine="560"/>
        <w:outlineLvl w:val="3"/>
      </w:pPr>
      <w:bookmarkStart w:id="56" w:name="_Toc_4_4_0000000060"/>
      <w:r>
        <w:rPr>
          <w:rFonts w:ascii="方正仿宋_GBK" w:hAnsi="方正仿宋_GBK" w:eastAsia="方正仿宋_GBK" w:cs="方正仿宋_GBK"/>
          <w:sz w:val="28"/>
        </w:rPr>
        <w:t>57.2024年中央反垄断工作补助经费绩效目标表</w:t>
      </w:r>
      <w:bookmarkEnd w:id="5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C284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0EF0925">
            <w:pPr>
              <w:pStyle w:val="11"/>
            </w:pPr>
            <w:r>
              <w:t>355301天津市市场监管综合行政执法总队</w:t>
            </w:r>
          </w:p>
        </w:tc>
        <w:tc>
          <w:tcPr>
            <w:tcW w:w="1276" w:type="dxa"/>
            <w:tcBorders>
              <w:top w:val="single" w:color="FFFFFF" w:sz="6" w:space="0"/>
              <w:left w:val="single" w:color="FFFFFF" w:sz="6" w:space="0"/>
              <w:right w:val="single" w:color="FFFFFF" w:sz="6" w:space="0"/>
            </w:tcBorders>
            <w:vAlign w:val="center"/>
          </w:tcPr>
          <w:p w14:paraId="62350543">
            <w:pPr>
              <w:pStyle w:val="10"/>
            </w:pPr>
            <w:r>
              <w:t>单位：万元</w:t>
            </w:r>
          </w:p>
        </w:tc>
      </w:tr>
      <w:tr w14:paraId="2A5C0B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FA1F0C">
            <w:pPr>
              <w:pStyle w:val="13"/>
            </w:pPr>
            <w:r>
              <w:t>项目名称</w:t>
            </w:r>
          </w:p>
        </w:tc>
        <w:tc>
          <w:tcPr>
            <w:tcW w:w="8589" w:type="dxa"/>
            <w:gridSpan w:val="6"/>
            <w:vAlign w:val="center"/>
          </w:tcPr>
          <w:p w14:paraId="5C318830">
            <w:pPr>
              <w:pStyle w:val="12"/>
            </w:pPr>
            <w:r>
              <w:t>2024年中央反垄断工作补助经费</w:t>
            </w:r>
          </w:p>
        </w:tc>
      </w:tr>
      <w:tr w14:paraId="722F89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B57E0">
            <w:pPr>
              <w:pStyle w:val="13"/>
            </w:pPr>
            <w:r>
              <w:t>预算规模及资金用途</w:t>
            </w:r>
          </w:p>
        </w:tc>
        <w:tc>
          <w:tcPr>
            <w:tcW w:w="1276" w:type="dxa"/>
            <w:vAlign w:val="center"/>
          </w:tcPr>
          <w:p w14:paraId="5611D0C9">
            <w:pPr>
              <w:pStyle w:val="13"/>
            </w:pPr>
            <w:r>
              <w:t>预算数</w:t>
            </w:r>
          </w:p>
        </w:tc>
        <w:tc>
          <w:tcPr>
            <w:tcW w:w="1332" w:type="dxa"/>
            <w:vAlign w:val="center"/>
          </w:tcPr>
          <w:p w14:paraId="37EFB26C">
            <w:pPr>
              <w:pStyle w:val="12"/>
            </w:pPr>
            <w:r>
              <w:t>2.98</w:t>
            </w:r>
          </w:p>
        </w:tc>
        <w:tc>
          <w:tcPr>
            <w:tcW w:w="1587" w:type="dxa"/>
            <w:vAlign w:val="center"/>
          </w:tcPr>
          <w:p w14:paraId="1C97B33C">
            <w:pPr>
              <w:pStyle w:val="13"/>
            </w:pPr>
            <w:r>
              <w:t>其中：财政    资金</w:t>
            </w:r>
          </w:p>
        </w:tc>
        <w:tc>
          <w:tcPr>
            <w:tcW w:w="1843" w:type="dxa"/>
            <w:vAlign w:val="center"/>
          </w:tcPr>
          <w:p w14:paraId="49A674F7">
            <w:pPr>
              <w:pStyle w:val="12"/>
            </w:pPr>
            <w:r>
              <w:t>2.98</w:t>
            </w:r>
          </w:p>
        </w:tc>
        <w:tc>
          <w:tcPr>
            <w:tcW w:w="1276" w:type="dxa"/>
            <w:vAlign w:val="center"/>
          </w:tcPr>
          <w:p w14:paraId="3267B68D">
            <w:pPr>
              <w:pStyle w:val="13"/>
            </w:pPr>
            <w:r>
              <w:t>其他资金</w:t>
            </w:r>
          </w:p>
        </w:tc>
        <w:tc>
          <w:tcPr>
            <w:tcW w:w="1276" w:type="dxa"/>
            <w:vAlign w:val="center"/>
          </w:tcPr>
          <w:p w14:paraId="760799B7">
            <w:pPr>
              <w:pStyle w:val="12"/>
            </w:pPr>
          </w:p>
        </w:tc>
      </w:tr>
      <w:tr w14:paraId="09814E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59C463"/>
        </w:tc>
        <w:tc>
          <w:tcPr>
            <w:tcW w:w="8589" w:type="dxa"/>
            <w:gridSpan w:val="6"/>
            <w:vAlign w:val="center"/>
          </w:tcPr>
          <w:p w14:paraId="6EFA7E77">
            <w:pPr>
              <w:pStyle w:val="12"/>
            </w:pPr>
            <w:r>
              <w:t>用于反垄断案件执法 差旅费</w:t>
            </w:r>
          </w:p>
        </w:tc>
      </w:tr>
      <w:tr w14:paraId="3C5C1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8075F">
            <w:pPr>
              <w:pStyle w:val="13"/>
            </w:pPr>
            <w:r>
              <w:t>绩效目标</w:t>
            </w:r>
          </w:p>
        </w:tc>
        <w:tc>
          <w:tcPr>
            <w:tcW w:w="8589" w:type="dxa"/>
            <w:gridSpan w:val="6"/>
            <w:vAlign w:val="center"/>
          </w:tcPr>
          <w:p w14:paraId="2D0B7156">
            <w:pPr>
              <w:pStyle w:val="12"/>
            </w:pPr>
            <w:r>
              <w:t>1.目标内容1完成市场监管总局委托执法任务</w:t>
            </w:r>
          </w:p>
        </w:tc>
      </w:tr>
    </w:tbl>
    <w:p w14:paraId="1DA4D101">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277F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385D4E">
            <w:pPr>
              <w:pStyle w:val="13"/>
            </w:pPr>
            <w:r>
              <w:t>一级指标</w:t>
            </w:r>
          </w:p>
        </w:tc>
        <w:tc>
          <w:tcPr>
            <w:tcW w:w="1276" w:type="dxa"/>
            <w:vAlign w:val="center"/>
          </w:tcPr>
          <w:p w14:paraId="0B992CB0">
            <w:pPr>
              <w:pStyle w:val="13"/>
            </w:pPr>
            <w:r>
              <w:t>二级指标</w:t>
            </w:r>
          </w:p>
        </w:tc>
        <w:tc>
          <w:tcPr>
            <w:tcW w:w="1332" w:type="dxa"/>
            <w:vAlign w:val="center"/>
          </w:tcPr>
          <w:p w14:paraId="71B23E90">
            <w:pPr>
              <w:pStyle w:val="13"/>
            </w:pPr>
            <w:r>
              <w:t>三级指标</w:t>
            </w:r>
          </w:p>
        </w:tc>
        <w:tc>
          <w:tcPr>
            <w:tcW w:w="3430" w:type="dxa"/>
            <w:vAlign w:val="center"/>
          </w:tcPr>
          <w:p w14:paraId="03208E3E">
            <w:pPr>
              <w:pStyle w:val="13"/>
            </w:pPr>
            <w:r>
              <w:t>绩效指标描述</w:t>
            </w:r>
          </w:p>
        </w:tc>
        <w:tc>
          <w:tcPr>
            <w:tcW w:w="2551" w:type="dxa"/>
            <w:vAlign w:val="center"/>
          </w:tcPr>
          <w:p w14:paraId="45EEDF61">
            <w:pPr>
              <w:pStyle w:val="13"/>
            </w:pPr>
            <w:r>
              <w:t>指标值</w:t>
            </w:r>
          </w:p>
        </w:tc>
      </w:tr>
      <w:tr w14:paraId="3E9CC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A26719">
            <w:pPr>
              <w:pStyle w:val="14"/>
            </w:pPr>
            <w:r>
              <w:t>产出指标</w:t>
            </w:r>
          </w:p>
        </w:tc>
        <w:tc>
          <w:tcPr>
            <w:tcW w:w="1276" w:type="dxa"/>
            <w:vAlign w:val="center"/>
          </w:tcPr>
          <w:p w14:paraId="77B28B5B">
            <w:pPr>
              <w:pStyle w:val="12"/>
            </w:pPr>
            <w:r>
              <w:t>数量指标</w:t>
            </w:r>
          </w:p>
        </w:tc>
        <w:tc>
          <w:tcPr>
            <w:tcW w:w="1332" w:type="dxa"/>
            <w:vAlign w:val="center"/>
          </w:tcPr>
          <w:p w14:paraId="2FB049B8">
            <w:pPr>
              <w:pStyle w:val="12"/>
            </w:pPr>
            <w:r>
              <w:t>执法出行人次</w:t>
            </w:r>
          </w:p>
        </w:tc>
        <w:tc>
          <w:tcPr>
            <w:tcW w:w="3430" w:type="dxa"/>
            <w:vAlign w:val="center"/>
          </w:tcPr>
          <w:p w14:paraId="4F79D496">
            <w:pPr>
              <w:pStyle w:val="12"/>
            </w:pPr>
            <w:r>
              <w:t>执法出行人次</w:t>
            </w:r>
          </w:p>
        </w:tc>
        <w:tc>
          <w:tcPr>
            <w:tcW w:w="2551" w:type="dxa"/>
            <w:vAlign w:val="center"/>
          </w:tcPr>
          <w:p w14:paraId="552C5B65">
            <w:pPr>
              <w:pStyle w:val="12"/>
            </w:pPr>
            <w:r>
              <w:t>≥10次</w:t>
            </w:r>
          </w:p>
        </w:tc>
      </w:tr>
      <w:tr w14:paraId="2AB90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6DF4ED"/>
        </w:tc>
        <w:tc>
          <w:tcPr>
            <w:tcW w:w="1276" w:type="dxa"/>
            <w:vAlign w:val="center"/>
          </w:tcPr>
          <w:p w14:paraId="6041C685">
            <w:pPr>
              <w:pStyle w:val="12"/>
            </w:pPr>
            <w:r>
              <w:t>时效指标</w:t>
            </w:r>
          </w:p>
        </w:tc>
        <w:tc>
          <w:tcPr>
            <w:tcW w:w="1332" w:type="dxa"/>
            <w:vAlign w:val="center"/>
          </w:tcPr>
          <w:p w14:paraId="485045C7">
            <w:pPr>
              <w:pStyle w:val="12"/>
            </w:pPr>
            <w:r>
              <w:t>执法任务完成时间</w:t>
            </w:r>
          </w:p>
        </w:tc>
        <w:tc>
          <w:tcPr>
            <w:tcW w:w="3430" w:type="dxa"/>
            <w:vAlign w:val="center"/>
          </w:tcPr>
          <w:p w14:paraId="53118639">
            <w:pPr>
              <w:pStyle w:val="12"/>
            </w:pPr>
            <w:r>
              <w:t>执法任务完成时间</w:t>
            </w:r>
          </w:p>
        </w:tc>
        <w:tc>
          <w:tcPr>
            <w:tcW w:w="2551" w:type="dxa"/>
            <w:vAlign w:val="center"/>
          </w:tcPr>
          <w:p w14:paraId="142CFD0C">
            <w:pPr>
              <w:pStyle w:val="12"/>
            </w:pPr>
            <w:r>
              <w:t>2025年底前完成</w:t>
            </w:r>
          </w:p>
        </w:tc>
      </w:tr>
      <w:tr w14:paraId="55FE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33E62"/>
        </w:tc>
        <w:tc>
          <w:tcPr>
            <w:tcW w:w="1276" w:type="dxa"/>
            <w:vAlign w:val="center"/>
          </w:tcPr>
          <w:p w14:paraId="5EFB7C16">
            <w:pPr>
              <w:pStyle w:val="12"/>
            </w:pPr>
            <w:r>
              <w:t>质量指标</w:t>
            </w:r>
          </w:p>
        </w:tc>
        <w:tc>
          <w:tcPr>
            <w:tcW w:w="1332" w:type="dxa"/>
            <w:vAlign w:val="center"/>
          </w:tcPr>
          <w:p w14:paraId="34C5C878">
            <w:pPr>
              <w:pStyle w:val="12"/>
            </w:pPr>
            <w:r>
              <w:t>执法案件诉讼、复议败诉数</w:t>
            </w:r>
          </w:p>
        </w:tc>
        <w:tc>
          <w:tcPr>
            <w:tcW w:w="3430" w:type="dxa"/>
            <w:vAlign w:val="center"/>
          </w:tcPr>
          <w:p w14:paraId="76778B54">
            <w:pPr>
              <w:pStyle w:val="12"/>
            </w:pPr>
            <w:r>
              <w:t>执法案件诉讼、复议败诉数</w:t>
            </w:r>
          </w:p>
        </w:tc>
        <w:tc>
          <w:tcPr>
            <w:tcW w:w="2551" w:type="dxa"/>
            <w:vAlign w:val="center"/>
          </w:tcPr>
          <w:p w14:paraId="69EFD5FB">
            <w:pPr>
              <w:pStyle w:val="12"/>
            </w:pPr>
            <w:r>
              <w:t>≤1件</w:t>
            </w:r>
          </w:p>
        </w:tc>
      </w:tr>
      <w:tr w14:paraId="094C0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B38078"/>
        </w:tc>
        <w:tc>
          <w:tcPr>
            <w:tcW w:w="1276" w:type="dxa"/>
            <w:vAlign w:val="center"/>
          </w:tcPr>
          <w:p w14:paraId="54303424">
            <w:pPr>
              <w:pStyle w:val="12"/>
            </w:pPr>
            <w:r>
              <w:t>成本指标</w:t>
            </w:r>
          </w:p>
        </w:tc>
        <w:tc>
          <w:tcPr>
            <w:tcW w:w="1332" w:type="dxa"/>
            <w:vAlign w:val="center"/>
          </w:tcPr>
          <w:p w14:paraId="3BBC948E">
            <w:pPr>
              <w:pStyle w:val="12"/>
            </w:pPr>
            <w:r>
              <w:t>差旅费支出总额</w:t>
            </w:r>
          </w:p>
        </w:tc>
        <w:tc>
          <w:tcPr>
            <w:tcW w:w="3430" w:type="dxa"/>
            <w:vAlign w:val="center"/>
          </w:tcPr>
          <w:p w14:paraId="2B294D42">
            <w:pPr>
              <w:pStyle w:val="12"/>
            </w:pPr>
            <w:r>
              <w:t>差旅费支出总额</w:t>
            </w:r>
          </w:p>
        </w:tc>
        <w:tc>
          <w:tcPr>
            <w:tcW w:w="2551" w:type="dxa"/>
            <w:vAlign w:val="center"/>
          </w:tcPr>
          <w:p w14:paraId="3C7C885E">
            <w:pPr>
              <w:pStyle w:val="12"/>
            </w:pPr>
            <w:r>
              <w:t>≤2.98万元</w:t>
            </w:r>
          </w:p>
        </w:tc>
      </w:tr>
      <w:tr w14:paraId="4B401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EAE004">
            <w:pPr>
              <w:pStyle w:val="14"/>
            </w:pPr>
            <w:r>
              <w:t>效益指标</w:t>
            </w:r>
          </w:p>
        </w:tc>
        <w:tc>
          <w:tcPr>
            <w:tcW w:w="1276" w:type="dxa"/>
            <w:vAlign w:val="center"/>
          </w:tcPr>
          <w:p w14:paraId="542DCD4F">
            <w:pPr>
              <w:pStyle w:val="12"/>
            </w:pPr>
            <w:r>
              <w:t>社会效益指标</w:t>
            </w:r>
          </w:p>
        </w:tc>
        <w:tc>
          <w:tcPr>
            <w:tcW w:w="1332" w:type="dxa"/>
            <w:vAlign w:val="center"/>
          </w:tcPr>
          <w:p w14:paraId="2B58E50B">
            <w:pPr>
              <w:pStyle w:val="12"/>
            </w:pPr>
            <w:r>
              <w:t>优化营商环境</w:t>
            </w:r>
          </w:p>
        </w:tc>
        <w:tc>
          <w:tcPr>
            <w:tcW w:w="3430" w:type="dxa"/>
            <w:vAlign w:val="center"/>
          </w:tcPr>
          <w:p w14:paraId="5ED871E1">
            <w:pPr>
              <w:pStyle w:val="12"/>
            </w:pPr>
            <w:r>
              <w:t>优化营商环境</w:t>
            </w:r>
          </w:p>
        </w:tc>
        <w:tc>
          <w:tcPr>
            <w:tcW w:w="2551" w:type="dxa"/>
            <w:vAlign w:val="center"/>
          </w:tcPr>
          <w:p w14:paraId="18B312B7">
            <w:pPr>
              <w:pStyle w:val="12"/>
            </w:pPr>
            <w:r>
              <w:t>营造公平竞争的市场环境</w:t>
            </w:r>
          </w:p>
        </w:tc>
      </w:tr>
      <w:tr w14:paraId="5C606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4EAA7E">
            <w:pPr>
              <w:pStyle w:val="14"/>
            </w:pPr>
            <w:r>
              <w:t>满意度指标</w:t>
            </w:r>
          </w:p>
        </w:tc>
        <w:tc>
          <w:tcPr>
            <w:tcW w:w="1276" w:type="dxa"/>
            <w:vAlign w:val="center"/>
          </w:tcPr>
          <w:p w14:paraId="391FAB9E">
            <w:pPr>
              <w:pStyle w:val="12"/>
            </w:pPr>
            <w:r>
              <w:t>服务对象满意度指标</w:t>
            </w:r>
          </w:p>
        </w:tc>
        <w:tc>
          <w:tcPr>
            <w:tcW w:w="1332" w:type="dxa"/>
            <w:vAlign w:val="center"/>
          </w:tcPr>
          <w:p w14:paraId="4B16C968">
            <w:pPr>
              <w:pStyle w:val="12"/>
            </w:pPr>
            <w:r>
              <w:t>执法人员廉政执法投诉举报数</w:t>
            </w:r>
          </w:p>
        </w:tc>
        <w:tc>
          <w:tcPr>
            <w:tcW w:w="3430" w:type="dxa"/>
            <w:vAlign w:val="center"/>
          </w:tcPr>
          <w:p w14:paraId="053E3C76">
            <w:pPr>
              <w:pStyle w:val="12"/>
            </w:pPr>
            <w:r>
              <w:t>执法人员廉政执法投诉举报数</w:t>
            </w:r>
          </w:p>
        </w:tc>
        <w:tc>
          <w:tcPr>
            <w:tcW w:w="2551" w:type="dxa"/>
            <w:vAlign w:val="center"/>
          </w:tcPr>
          <w:p w14:paraId="0AE47BC8">
            <w:pPr>
              <w:pStyle w:val="12"/>
            </w:pPr>
            <w:r>
              <w:t>≤1件</w:t>
            </w:r>
          </w:p>
        </w:tc>
      </w:tr>
    </w:tbl>
    <w:p w14:paraId="62700FF6">
      <w:pPr>
        <w:sectPr>
          <w:pgSz w:w="11900" w:h="16840"/>
          <w:pgMar w:top="1984" w:right="1304" w:bottom="1134" w:left="1304" w:header="720" w:footer="720" w:gutter="0"/>
          <w:cols w:space="720" w:num="1"/>
        </w:sectPr>
      </w:pPr>
    </w:p>
    <w:p w14:paraId="1558E564">
      <w:pPr>
        <w:jc w:val="center"/>
      </w:pPr>
    </w:p>
    <w:p w14:paraId="3246CC66">
      <w:pPr>
        <w:ind w:firstLine="560"/>
        <w:outlineLvl w:val="3"/>
      </w:pPr>
      <w:bookmarkStart w:id="57" w:name="_Toc_4_4_0000000061"/>
      <w:r>
        <w:rPr>
          <w:rFonts w:ascii="方正仿宋_GBK" w:hAnsi="方正仿宋_GBK" w:eastAsia="方正仿宋_GBK" w:cs="方正仿宋_GBK"/>
          <w:sz w:val="28"/>
        </w:rPr>
        <w:t>58.2024年中央食品监管补助资金绩效目标表</w:t>
      </w:r>
      <w:bookmarkEnd w:id="5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EE3A1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3536EAA">
            <w:pPr>
              <w:pStyle w:val="11"/>
            </w:pPr>
            <w:r>
              <w:t>355301天津市市场监管综合行政执法总队</w:t>
            </w:r>
          </w:p>
        </w:tc>
        <w:tc>
          <w:tcPr>
            <w:tcW w:w="1276" w:type="dxa"/>
            <w:tcBorders>
              <w:top w:val="single" w:color="FFFFFF" w:sz="6" w:space="0"/>
              <w:left w:val="single" w:color="FFFFFF" w:sz="6" w:space="0"/>
              <w:right w:val="single" w:color="FFFFFF" w:sz="6" w:space="0"/>
            </w:tcBorders>
            <w:vAlign w:val="center"/>
          </w:tcPr>
          <w:p w14:paraId="575F044C">
            <w:pPr>
              <w:pStyle w:val="10"/>
            </w:pPr>
            <w:r>
              <w:t>单位：万元</w:t>
            </w:r>
          </w:p>
        </w:tc>
      </w:tr>
      <w:tr w14:paraId="518E6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B220C3">
            <w:pPr>
              <w:pStyle w:val="13"/>
            </w:pPr>
            <w:r>
              <w:t>项目名称</w:t>
            </w:r>
          </w:p>
        </w:tc>
        <w:tc>
          <w:tcPr>
            <w:tcW w:w="8589" w:type="dxa"/>
            <w:gridSpan w:val="6"/>
            <w:vAlign w:val="center"/>
          </w:tcPr>
          <w:p w14:paraId="5A6DF301">
            <w:pPr>
              <w:pStyle w:val="12"/>
            </w:pPr>
            <w:r>
              <w:t>2024年中央食品监管补助资金</w:t>
            </w:r>
          </w:p>
        </w:tc>
      </w:tr>
      <w:tr w14:paraId="3B34A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A93A3">
            <w:pPr>
              <w:pStyle w:val="13"/>
            </w:pPr>
            <w:r>
              <w:t>预算规模及资金用途</w:t>
            </w:r>
          </w:p>
        </w:tc>
        <w:tc>
          <w:tcPr>
            <w:tcW w:w="1276" w:type="dxa"/>
            <w:vAlign w:val="center"/>
          </w:tcPr>
          <w:p w14:paraId="0184881D">
            <w:pPr>
              <w:pStyle w:val="13"/>
            </w:pPr>
            <w:r>
              <w:t>预算数</w:t>
            </w:r>
          </w:p>
        </w:tc>
        <w:tc>
          <w:tcPr>
            <w:tcW w:w="1332" w:type="dxa"/>
            <w:vAlign w:val="center"/>
          </w:tcPr>
          <w:p w14:paraId="69A1BCFF">
            <w:pPr>
              <w:pStyle w:val="12"/>
            </w:pPr>
            <w:r>
              <w:t>0.06</w:t>
            </w:r>
          </w:p>
        </w:tc>
        <w:tc>
          <w:tcPr>
            <w:tcW w:w="1587" w:type="dxa"/>
            <w:vAlign w:val="center"/>
          </w:tcPr>
          <w:p w14:paraId="7218B2D3">
            <w:pPr>
              <w:pStyle w:val="13"/>
            </w:pPr>
            <w:r>
              <w:t>其中：财政    资金</w:t>
            </w:r>
          </w:p>
        </w:tc>
        <w:tc>
          <w:tcPr>
            <w:tcW w:w="1843" w:type="dxa"/>
            <w:vAlign w:val="center"/>
          </w:tcPr>
          <w:p w14:paraId="74CF51C8">
            <w:pPr>
              <w:pStyle w:val="12"/>
            </w:pPr>
            <w:r>
              <w:t>0.06</w:t>
            </w:r>
          </w:p>
        </w:tc>
        <w:tc>
          <w:tcPr>
            <w:tcW w:w="1276" w:type="dxa"/>
            <w:vAlign w:val="center"/>
          </w:tcPr>
          <w:p w14:paraId="791B955E">
            <w:pPr>
              <w:pStyle w:val="13"/>
            </w:pPr>
            <w:r>
              <w:t>其他资金</w:t>
            </w:r>
          </w:p>
        </w:tc>
        <w:tc>
          <w:tcPr>
            <w:tcW w:w="1276" w:type="dxa"/>
            <w:vAlign w:val="center"/>
          </w:tcPr>
          <w:p w14:paraId="0323D889">
            <w:pPr>
              <w:pStyle w:val="12"/>
            </w:pPr>
          </w:p>
        </w:tc>
      </w:tr>
      <w:tr w14:paraId="3B8FA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39A8B6"/>
        </w:tc>
        <w:tc>
          <w:tcPr>
            <w:tcW w:w="8589" w:type="dxa"/>
            <w:gridSpan w:val="6"/>
            <w:vAlign w:val="center"/>
          </w:tcPr>
          <w:p w14:paraId="550A3F1C">
            <w:pPr>
              <w:pStyle w:val="12"/>
            </w:pPr>
            <w:r>
              <w:t>用于食品安全执法案件培训支出</w:t>
            </w:r>
          </w:p>
        </w:tc>
      </w:tr>
      <w:tr w14:paraId="5F01DB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3EF11F">
            <w:pPr>
              <w:pStyle w:val="13"/>
            </w:pPr>
            <w:r>
              <w:t>绩效目标</w:t>
            </w:r>
          </w:p>
        </w:tc>
        <w:tc>
          <w:tcPr>
            <w:tcW w:w="8589" w:type="dxa"/>
            <w:gridSpan w:val="6"/>
            <w:vAlign w:val="center"/>
          </w:tcPr>
          <w:p w14:paraId="28B99BEF">
            <w:pPr>
              <w:pStyle w:val="12"/>
            </w:pPr>
            <w:r>
              <w:t>1.根据重大活动食品安全保障和突发事件应急处置工作要求，对全市食品安全保障人才库人员及重大活动食品安全应急处置队伍人员开展培训，提高相应业务能力。</w:t>
            </w:r>
          </w:p>
        </w:tc>
      </w:tr>
    </w:tbl>
    <w:p w14:paraId="7161540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70E9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A2F9D">
            <w:pPr>
              <w:pStyle w:val="13"/>
            </w:pPr>
            <w:r>
              <w:t>一级指标</w:t>
            </w:r>
          </w:p>
        </w:tc>
        <w:tc>
          <w:tcPr>
            <w:tcW w:w="1276" w:type="dxa"/>
            <w:vAlign w:val="center"/>
          </w:tcPr>
          <w:p w14:paraId="2F63C772">
            <w:pPr>
              <w:pStyle w:val="13"/>
            </w:pPr>
            <w:r>
              <w:t>二级指标</w:t>
            </w:r>
          </w:p>
        </w:tc>
        <w:tc>
          <w:tcPr>
            <w:tcW w:w="1332" w:type="dxa"/>
            <w:vAlign w:val="center"/>
          </w:tcPr>
          <w:p w14:paraId="2033F7EC">
            <w:pPr>
              <w:pStyle w:val="13"/>
            </w:pPr>
            <w:r>
              <w:t>三级指标</w:t>
            </w:r>
          </w:p>
        </w:tc>
        <w:tc>
          <w:tcPr>
            <w:tcW w:w="3430" w:type="dxa"/>
            <w:vAlign w:val="center"/>
          </w:tcPr>
          <w:p w14:paraId="761C33E1">
            <w:pPr>
              <w:pStyle w:val="13"/>
            </w:pPr>
            <w:r>
              <w:t>绩效指标描述</w:t>
            </w:r>
          </w:p>
        </w:tc>
        <w:tc>
          <w:tcPr>
            <w:tcW w:w="2551" w:type="dxa"/>
            <w:vAlign w:val="center"/>
          </w:tcPr>
          <w:p w14:paraId="05ADC0A6">
            <w:pPr>
              <w:pStyle w:val="13"/>
            </w:pPr>
            <w:r>
              <w:t>指标值</w:t>
            </w:r>
          </w:p>
        </w:tc>
      </w:tr>
      <w:tr w14:paraId="539DA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57C99">
            <w:pPr>
              <w:pStyle w:val="14"/>
            </w:pPr>
            <w:r>
              <w:t>产出指标</w:t>
            </w:r>
          </w:p>
        </w:tc>
        <w:tc>
          <w:tcPr>
            <w:tcW w:w="1276" w:type="dxa"/>
            <w:vAlign w:val="center"/>
          </w:tcPr>
          <w:p w14:paraId="4D0D1EED">
            <w:pPr>
              <w:pStyle w:val="12"/>
            </w:pPr>
            <w:r>
              <w:t>数量指标</w:t>
            </w:r>
          </w:p>
        </w:tc>
        <w:tc>
          <w:tcPr>
            <w:tcW w:w="1332" w:type="dxa"/>
            <w:vAlign w:val="center"/>
          </w:tcPr>
          <w:p w14:paraId="4FEACB56">
            <w:pPr>
              <w:pStyle w:val="12"/>
            </w:pPr>
            <w:r>
              <w:t>组织培训次数</w:t>
            </w:r>
          </w:p>
        </w:tc>
        <w:tc>
          <w:tcPr>
            <w:tcW w:w="3430" w:type="dxa"/>
            <w:vAlign w:val="center"/>
          </w:tcPr>
          <w:p w14:paraId="28449524">
            <w:pPr>
              <w:pStyle w:val="12"/>
            </w:pPr>
            <w:r>
              <w:t>食品安全监管类业务培训次数</w:t>
            </w:r>
          </w:p>
        </w:tc>
        <w:tc>
          <w:tcPr>
            <w:tcW w:w="2551" w:type="dxa"/>
            <w:vAlign w:val="center"/>
          </w:tcPr>
          <w:p w14:paraId="55AD8247">
            <w:pPr>
              <w:pStyle w:val="12"/>
            </w:pPr>
            <w:r>
              <w:t>1次</w:t>
            </w:r>
          </w:p>
        </w:tc>
      </w:tr>
      <w:tr w14:paraId="11A8A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74EAB"/>
        </w:tc>
        <w:tc>
          <w:tcPr>
            <w:tcW w:w="1276" w:type="dxa"/>
            <w:vAlign w:val="center"/>
          </w:tcPr>
          <w:p w14:paraId="2526BC50">
            <w:pPr>
              <w:pStyle w:val="12"/>
            </w:pPr>
            <w:r>
              <w:t>质量指标</w:t>
            </w:r>
          </w:p>
        </w:tc>
        <w:tc>
          <w:tcPr>
            <w:tcW w:w="1332" w:type="dxa"/>
            <w:vAlign w:val="center"/>
          </w:tcPr>
          <w:p w14:paraId="0B84C6E2">
            <w:pPr>
              <w:pStyle w:val="12"/>
            </w:pPr>
            <w:r>
              <w:t>培训合格率</w:t>
            </w:r>
          </w:p>
        </w:tc>
        <w:tc>
          <w:tcPr>
            <w:tcW w:w="3430" w:type="dxa"/>
            <w:vAlign w:val="center"/>
          </w:tcPr>
          <w:p w14:paraId="4E1AF3B0">
            <w:pPr>
              <w:pStyle w:val="12"/>
            </w:pPr>
            <w:r>
              <w:t>培训合格率</w:t>
            </w:r>
          </w:p>
        </w:tc>
        <w:tc>
          <w:tcPr>
            <w:tcW w:w="2551" w:type="dxa"/>
            <w:vAlign w:val="center"/>
          </w:tcPr>
          <w:p w14:paraId="41A32D90">
            <w:pPr>
              <w:pStyle w:val="12"/>
            </w:pPr>
            <w:r>
              <w:t>≥90%</w:t>
            </w:r>
          </w:p>
        </w:tc>
      </w:tr>
      <w:tr w14:paraId="3F855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7EC856"/>
        </w:tc>
        <w:tc>
          <w:tcPr>
            <w:tcW w:w="1276" w:type="dxa"/>
            <w:vAlign w:val="center"/>
          </w:tcPr>
          <w:p w14:paraId="7F0B3E2C">
            <w:pPr>
              <w:pStyle w:val="12"/>
            </w:pPr>
            <w:r>
              <w:t>时效指标</w:t>
            </w:r>
          </w:p>
        </w:tc>
        <w:tc>
          <w:tcPr>
            <w:tcW w:w="1332" w:type="dxa"/>
            <w:vAlign w:val="center"/>
          </w:tcPr>
          <w:p w14:paraId="46B3AA95">
            <w:pPr>
              <w:pStyle w:val="12"/>
            </w:pPr>
            <w:r>
              <w:t>培训完成时间</w:t>
            </w:r>
          </w:p>
        </w:tc>
        <w:tc>
          <w:tcPr>
            <w:tcW w:w="3430" w:type="dxa"/>
            <w:vAlign w:val="center"/>
          </w:tcPr>
          <w:p w14:paraId="2B8407A8">
            <w:pPr>
              <w:pStyle w:val="12"/>
            </w:pPr>
            <w:r>
              <w:t>培训完成时间</w:t>
            </w:r>
          </w:p>
        </w:tc>
        <w:tc>
          <w:tcPr>
            <w:tcW w:w="2551" w:type="dxa"/>
            <w:vAlign w:val="center"/>
          </w:tcPr>
          <w:p w14:paraId="513ECC8C">
            <w:pPr>
              <w:pStyle w:val="12"/>
            </w:pPr>
            <w:r>
              <w:t>2025年10月前</w:t>
            </w:r>
          </w:p>
        </w:tc>
      </w:tr>
      <w:tr w14:paraId="4A00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1CE263"/>
        </w:tc>
        <w:tc>
          <w:tcPr>
            <w:tcW w:w="1276" w:type="dxa"/>
            <w:vAlign w:val="center"/>
          </w:tcPr>
          <w:p w14:paraId="4D0C47A6">
            <w:pPr>
              <w:pStyle w:val="12"/>
            </w:pPr>
            <w:r>
              <w:t>成本指标</w:t>
            </w:r>
          </w:p>
        </w:tc>
        <w:tc>
          <w:tcPr>
            <w:tcW w:w="1332" w:type="dxa"/>
            <w:vAlign w:val="center"/>
          </w:tcPr>
          <w:p w14:paraId="587389E7">
            <w:pPr>
              <w:pStyle w:val="12"/>
            </w:pPr>
            <w:r>
              <w:t>培训成本</w:t>
            </w:r>
          </w:p>
        </w:tc>
        <w:tc>
          <w:tcPr>
            <w:tcW w:w="3430" w:type="dxa"/>
            <w:vAlign w:val="center"/>
          </w:tcPr>
          <w:p w14:paraId="7D992E93">
            <w:pPr>
              <w:pStyle w:val="12"/>
            </w:pPr>
            <w:r>
              <w:t>培训成本</w:t>
            </w:r>
          </w:p>
        </w:tc>
        <w:tc>
          <w:tcPr>
            <w:tcW w:w="2551" w:type="dxa"/>
            <w:vAlign w:val="center"/>
          </w:tcPr>
          <w:p w14:paraId="0C7A8F8C">
            <w:pPr>
              <w:pStyle w:val="12"/>
            </w:pPr>
            <w:r>
              <w:t>厅局级≤550元/天/人、处级及以下≤500元/天/人</w:t>
            </w:r>
          </w:p>
        </w:tc>
      </w:tr>
      <w:tr w14:paraId="402A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C5962">
            <w:pPr>
              <w:pStyle w:val="14"/>
            </w:pPr>
            <w:r>
              <w:t>效益指标</w:t>
            </w:r>
          </w:p>
        </w:tc>
        <w:tc>
          <w:tcPr>
            <w:tcW w:w="1276" w:type="dxa"/>
            <w:vAlign w:val="center"/>
          </w:tcPr>
          <w:p w14:paraId="48572715">
            <w:pPr>
              <w:pStyle w:val="12"/>
            </w:pPr>
            <w:r>
              <w:t>社会效益指标</w:t>
            </w:r>
          </w:p>
        </w:tc>
        <w:tc>
          <w:tcPr>
            <w:tcW w:w="1332" w:type="dxa"/>
            <w:vAlign w:val="center"/>
          </w:tcPr>
          <w:p w14:paraId="7AA28E77">
            <w:pPr>
              <w:pStyle w:val="12"/>
            </w:pPr>
            <w:r>
              <w:t>组织受培训人员完成各项重大活动食品安全保障</w:t>
            </w:r>
          </w:p>
        </w:tc>
        <w:tc>
          <w:tcPr>
            <w:tcW w:w="3430" w:type="dxa"/>
            <w:vAlign w:val="center"/>
          </w:tcPr>
          <w:p w14:paraId="6F79C97D">
            <w:pPr>
              <w:pStyle w:val="12"/>
            </w:pPr>
            <w:r>
              <w:t>指导协调率</w:t>
            </w:r>
          </w:p>
        </w:tc>
        <w:tc>
          <w:tcPr>
            <w:tcW w:w="2551" w:type="dxa"/>
            <w:vAlign w:val="center"/>
          </w:tcPr>
          <w:p w14:paraId="26DC9B43">
            <w:pPr>
              <w:pStyle w:val="12"/>
            </w:pPr>
            <w:r>
              <w:t>≥90%</w:t>
            </w:r>
          </w:p>
        </w:tc>
      </w:tr>
      <w:tr w14:paraId="711F3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9414B">
            <w:pPr>
              <w:pStyle w:val="14"/>
            </w:pPr>
            <w:r>
              <w:t>满意度指标</w:t>
            </w:r>
          </w:p>
        </w:tc>
        <w:tc>
          <w:tcPr>
            <w:tcW w:w="1276" w:type="dxa"/>
            <w:vAlign w:val="center"/>
          </w:tcPr>
          <w:p w14:paraId="7BF744E0">
            <w:pPr>
              <w:pStyle w:val="12"/>
            </w:pPr>
            <w:r>
              <w:t>服务对象满意度指标</w:t>
            </w:r>
          </w:p>
        </w:tc>
        <w:tc>
          <w:tcPr>
            <w:tcW w:w="1332" w:type="dxa"/>
            <w:vAlign w:val="center"/>
          </w:tcPr>
          <w:p w14:paraId="54E9132D">
            <w:pPr>
              <w:pStyle w:val="12"/>
            </w:pPr>
            <w:r>
              <w:t>被培训人员满意度</w:t>
            </w:r>
          </w:p>
        </w:tc>
        <w:tc>
          <w:tcPr>
            <w:tcW w:w="3430" w:type="dxa"/>
            <w:vAlign w:val="center"/>
          </w:tcPr>
          <w:p w14:paraId="7E3F8345">
            <w:pPr>
              <w:pStyle w:val="12"/>
            </w:pPr>
            <w:r>
              <w:t>被培训人员满意度</w:t>
            </w:r>
          </w:p>
        </w:tc>
        <w:tc>
          <w:tcPr>
            <w:tcW w:w="2551" w:type="dxa"/>
            <w:vAlign w:val="center"/>
          </w:tcPr>
          <w:p w14:paraId="77AE57E5">
            <w:pPr>
              <w:pStyle w:val="12"/>
            </w:pPr>
            <w:r>
              <w:t>≥80%</w:t>
            </w:r>
          </w:p>
        </w:tc>
      </w:tr>
    </w:tbl>
    <w:p w14:paraId="1CEDA765">
      <w:pPr>
        <w:sectPr>
          <w:pgSz w:w="11900" w:h="16840"/>
          <w:pgMar w:top="1984" w:right="1304" w:bottom="1134" w:left="1304" w:header="720" w:footer="720" w:gutter="0"/>
          <w:cols w:space="720" w:num="1"/>
        </w:sectPr>
      </w:pPr>
    </w:p>
    <w:p w14:paraId="0A30CEAC">
      <w:pPr>
        <w:jc w:val="center"/>
      </w:pPr>
    </w:p>
    <w:p w14:paraId="0BD70995">
      <w:pPr>
        <w:ind w:firstLine="560"/>
        <w:outlineLvl w:val="3"/>
      </w:pPr>
      <w:bookmarkStart w:id="58" w:name="_Toc_4_4_0000000062"/>
      <w:r>
        <w:rPr>
          <w:rFonts w:ascii="方正仿宋_GBK" w:hAnsi="方正仿宋_GBK" w:eastAsia="方正仿宋_GBK" w:cs="方正仿宋_GBK"/>
          <w:sz w:val="28"/>
        </w:rPr>
        <w:t>59.2025年中央工商行政管理专项补助经费绩效目标表</w:t>
      </w:r>
      <w:bookmarkEnd w:id="5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C1170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C7754D">
            <w:pPr>
              <w:pStyle w:val="11"/>
            </w:pPr>
            <w:r>
              <w:t>355301天津市市场监管综合行政执法总队</w:t>
            </w:r>
          </w:p>
        </w:tc>
        <w:tc>
          <w:tcPr>
            <w:tcW w:w="1276" w:type="dxa"/>
            <w:tcBorders>
              <w:top w:val="single" w:color="FFFFFF" w:sz="6" w:space="0"/>
              <w:left w:val="single" w:color="FFFFFF" w:sz="6" w:space="0"/>
              <w:right w:val="single" w:color="FFFFFF" w:sz="6" w:space="0"/>
            </w:tcBorders>
            <w:vAlign w:val="center"/>
          </w:tcPr>
          <w:p w14:paraId="7FCA286A">
            <w:pPr>
              <w:pStyle w:val="10"/>
            </w:pPr>
            <w:r>
              <w:t>单位：万元</w:t>
            </w:r>
          </w:p>
        </w:tc>
      </w:tr>
      <w:tr w14:paraId="029947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DBCC5">
            <w:pPr>
              <w:pStyle w:val="13"/>
            </w:pPr>
            <w:r>
              <w:t>项目名称</w:t>
            </w:r>
          </w:p>
        </w:tc>
        <w:tc>
          <w:tcPr>
            <w:tcW w:w="8589" w:type="dxa"/>
            <w:gridSpan w:val="6"/>
            <w:vAlign w:val="center"/>
          </w:tcPr>
          <w:p w14:paraId="537453F8">
            <w:pPr>
              <w:pStyle w:val="12"/>
            </w:pPr>
            <w:r>
              <w:t>2025年中央工商行政管理专项补助经费</w:t>
            </w:r>
          </w:p>
        </w:tc>
      </w:tr>
      <w:tr w14:paraId="57F5D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BA553">
            <w:pPr>
              <w:pStyle w:val="13"/>
            </w:pPr>
            <w:r>
              <w:t>预算规模及资金用途</w:t>
            </w:r>
          </w:p>
        </w:tc>
        <w:tc>
          <w:tcPr>
            <w:tcW w:w="1276" w:type="dxa"/>
            <w:vAlign w:val="center"/>
          </w:tcPr>
          <w:p w14:paraId="2522D5F3">
            <w:pPr>
              <w:pStyle w:val="13"/>
            </w:pPr>
            <w:r>
              <w:t>预算数</w:t>
            </w:r>
          </w:p>
        </w:tc>
        <w:tc>
          <w:tcPr>
            <w:tcW w:w="1332" w:type="dxa"/>
            <w:vAlign w:val="center"/>
          </w:tcPr>
          <w:p w14:paraId="003AFE60">
            <w:pPr>
              <w:pStyle w:val="12"/>
            </w:pPr>
            <w:r>
              <w:t>25.00</w:t>
            </w:r>
          </w:p>
        </w:tc>
        <w:tc>
          <w:tcPr>
            <w:tcW w:w="1587" w:type="dxa"/>
            <w:vAlign w:val="center"/>
          </w:tcPr>
          <w:p w14:paraId="4E8257E4">
            <w:pPr>
              <w:pStyle w:val="13"/>
            </w:pPr>
            <w:r>
              <w:t>其中：财政    资金</w:t>
            </w:r>
          </w:p>
        </w:tc>
        <w:tc>
          <w:tcPr>
            <w:tcW w:w="1843" w:type="dxa"/>
            <w:vAlign w:val="center"/>
          </w:tcPr>
          <w:p w14:paraId="4CFA432E">
            <w:pPr>
              <w:pStyle w:val="12"/>
            </w:pPr>
            <w:r>
              <w:t>25.00</w:t>
            </w:r>
          </w:p>
        </w:tc>
        <w:tc>
          <w:tcPr>
            <w:tcW w:w="1276" w:type="dxa"/>
            <w:vAlign w:val="center"/>
          </w:tcPr>
          <w:p w14:paraId="00A634A2">
            <w:pPr>
              <w:pStyle w:val="13"/>
            </w:pPr>
            <w:r>
              <w:t>其他资金</w:t>
            </w:r>
          </w:p>
        </w:tc>
        <w:tc>
          <w:tcPr>
            <w:tcW w:w="1276" w:type="dxa"/>
            <w:vAlign w:val="center"/>
          </w:tcPr>
          <w:p w14:paraId="08F262AF">
            <w:pPr>
              <w:pStyle w:val="12"/>
            </w:pPr>
          </w:p>
        </w:tc>
      </w:tr>
      <w:tr w14:paraId="3F508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16F865"/>
        </w:tc>
        <w:tc>
          <w:tcPr>
            <w:tcW w:w="8589" w:type="dxa"/>
            <w:gridSpan w:val="6"/>
            <w:vAlign w:val="center"/>
          </w:tcPr>
          <w:p w14:paraId="17434C72">
            <w:pPr>
              <w:pStyle w:val="12"/>
            </w:pPr>
            <w:r>
              <w:t>用于执法检查证据固定分析检测费用8万元，制式服装及标识购置费用14万元，罚没物资仓储运输及处置费用3万元</w:t>
            </w:r>
          </w:p>
        </w:tc>
      </w:tr>
      <w:tr w14:paraId="5A2394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DA233">
            <w:pPr>
              <w:pStyle w:val="13"/>
            </w:pPr>
            <w:r>
              <w:t>绩效目标</w:t>
            </w:r>
          </w:p>
        </w:tc>
        <w:tc>
          <w:tcPr>
            <w:tcW w:w="8589" w:type="dxa"/>
            <w:gridSpan w:val="6"/>
            <w:vAlign w:val="center"/>
          </w:tcPr>
          <w:p w14:paraId="2D119E43">
            <w:pPr>
              <w:pStyle w:val="12"/>
            </w:pPr>
            <w:r>
              <w:t>1.加大违法行为查处力度，更好净化营商环境</w:t>
            </w:r>
          </w:p>
        </w:tc>
      </w:tr>
    </w:tbl>
    <w:p w14:paraId="6E9F307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3603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D2125">
            <w:pPr>
              <w:pStyle w:val="13"/>
            </w:pPr>
            <w:r>
              <w:t>一级指标</w:t>
            </w:r>
          </w:p>
        </w:tc>
        <w:tc>
          <w:tcPr>
            <w:tcW w:w="1276" w:type="dxa"/>
            <w:vAlign w:val="center"/>
          </w:tcPr>
          <w:p w14:paraId="5BFFE506">
            <w:pPr>
              <w:pStyle w:val="13"/>
            </w:pPr>
            <w:r>
              <w:t>二级指标</w:t>
            </w:r>
          </w:p>
        </w:tc>
        <w:tc>
          <w:tcPr>
            <w:tcW w:w="1332" w:type="dxa"/>
            <w:vAlign w:val="center"/>
          </w:tcPr>
          <w:p w14:paraId="5D3C9EFF">
            <w:pPr>
              <w:pStyle w:val="13"/>
            </w:pPr>
            <w:r>
              <w:t>三级指标</w:t>
            </w:r>
          </w:p>
        </w:tc>
        <w:tc>
          <w:tcPr>
            <w:tcW w:w="3430" w:type="dxa"/>
            <w:vAlign w:val="center"/>
          </w:tcPr>
          <w:p w14:paraId="2124FC48">
            <w:pPr>
              <w:pStyle w:val="13"/>
            </w:pPr>
            <w:r>
              <w:t>绩效指标描述</w:t>
            </w:r>
          </w:p>
        </w:tc>
        <w:tc>
          <w:tcPr>
            <w:tcW w:w="2551" w:type="dxa"/>
            <w:vAlign w:val="center"/>
          </w:tcPr>
          <w:p w14:paraId="103A888A">
            <w:pPr>
              <w:pStyle w:val="13"/>
            </w:pPr>
            <w:r>
              <w:t>指标值</w:t>
            </w:r>
          </w:p>
        </w:tc>
      </w:tr>
      <w:tr w14:paraId="01605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A66877">
            <w:pPr>
              <w:pStyle w:val="14"/>
            </w:pPr>
            <w:r>
              <w:t>产出指标</w:t>
            </w:r>
          </w:p>
        </w:tc>
        <w:tc>
          <w:tcPr>
            <w:tcW w:w="1276" w:type="dxa"/>
            <w:vAlign w:val="center"/>
          </w:tcPr>
          <w:p w14:paraId="1B7FEE51">
            <w:pPr>
              <w:pStyle w:val="12"/>
            </w:pPr>
            <w:r>
              <w:t>数量指标</w:t>
            </w:r>
          </w:p>
        </w:tc>
        <w:tc>
          <w:tcPr>
            <w:tcW w:w="1332" w:type="dxa"/>
            <w:vAlign w:val="center"/>
          </w:tcPr>
          <w:p w14:paraId="53F85B10">
            <w:pPr>
              <w:pStyle w:val="12"/>
            </w:pPr>
            <w:r>
              <w:t>配发人员数量</w:t>
            </w:r>
          </w:p>
        </w:tc>
        <w:tc>
          <w:tcPr>
            <w:tcW w:w="3430" w:type="dxa"/>
            <w:vAlign w:val="center"/>
          </w:tcPr>
          <w:p w14:paraId="3CD54628">
            <w:pPr>
              <w:pStyle w:val="12"/>
            </w:pPr>
            <w:r>
              <w:t>配发人员数量</w:t>
            </w:r>
          </w:p>
        </w:tc>
        <w:tc>
          <w:tcPr>
            <w:tcW w:w="2551" w:type="dxa"/>
            <w:vAlign w:val="center"/>
          </w:tcPr>
          <w:p w14:paraId="59821000">
            <w:pPr>
              <w:pStyle w:val="12"/>
            </w:pPr>
            <w:r>
              <w:t>≥180人</w:t>
            </w:r>
          </w:p>
        </w:tc>
      </w:tr>
      <w:tr w14:paraId="74671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10964"/>
        </w:tc>
        <w:tc>
          <w:tcPr>
            <w:tcW w:w="1276" w:type="dxa"/>
            <w:vAlign w:val="center"/>
          </w:tcPr>
          <w:p w14:paraId="77741F0D">
            <w:pPr>
              <w:pStyle w:val="12"/>
            </w:pPr>
            <w:r>
              <w:t>质量指标</w:t>
            </w:r>
          </w:p>
        </w:tc>
        <w:tc>
          <w:tcPr>
            <w:tcW w:w="1332" w:type="dxa"/>
            <w:vAlign w:val="center"/>
          </w:tcPr>
          <w:p w14:paraId="7D2EA4F1">
            <w:pPr>
              <w:pStyle w:val="12"/>
            </w:pPr>
            <w:r>
              <w:t>执法制服到货验收合格率</w:t>
            </w:r>
          </w:p>
        </w:tc>
        <w:tc>
          <w:tcPr>
            <w:tcW w:w="3430" w:type="dxa"/>
            <w:vAlign w:val="center"/>
          </w:tcPr>
          <w:p w14:paraId="06D9C062">
            <w:pPr>
              <w:pStyle w:val="12"/>
            </w:pPr>
            <w:r>
              <w:t>执法制服到货验收合格率</w:t>
            </w:r>
          </w:p>
        </w:tc>
        <w:tc>
          <w:tcPr>
            <w:tcW w:w="2551" w:type="dxa"/>
            <w:vAlign w:val="center"/>
          </w:tcPr>
          <w:p w14:paraId="426D4A81">
            <w:pPr>
              <w:pStyle w:val="12"/>
            </w:pPr>
            <w:r>
              <w:t>≥98%</w:t>
            </w:r>
          </w:p>
        </w:tc>
      </w:tr>
      <w:tr w14:paraId="76C2A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63CBA4"/>
        </w:tc>
        <w:tc>
          <w:tcPr>
            <w:tcW w:w="1276" w:type="dxa"/>
            <w:vAlign w:val="center"/>
          </w:tcPr>
          <w:p w14:paraId="701BD652">
            <w:pPr>
              <w:pStyle w:val="12"/>
            </w:pPr>
            <w:r>
              <w:t>时效指标</w:t>
            </w:r>
          </w:p>
        </w:tc>
        <w:tc>
          <w:tcPr>
            <w:tcW w:w="1332" w:type="dxa"/>
            <w:vAlign w:val="center"/>
          </w:tcPr>
          <w:p w14:paraId="3CF3BF5C">
            <w:pPr>
              <w:pStyle w:val="12"/>
            </w:pPr>
            <w:r>
              <w:t>完成时间</w:t>
            </w:r>
          </w:p>
        </w:tc>
        <w:tc>
          <w:tcPr>
            <w:tcW w:w="3430" w:type="dxa"/>
            <w:vAlign w:val="center"/>
          </w:tcPr>
          <w:p w14:paraId="5FED9B43">
            <w:pPr>
              <w:pStyle w:val="12"/>
            </w:pPr>
            <w:r>
              <w:t>完成时间</w:t>
            </w:r>
          </w:p>
        </w:tc>
        <w:tc>
          <w:tcPr>
            <w:tcW w:w="2551" w:type="dxa"/>
            <w:vAlign w:val="center"/>
          </w:tcPr>
          <w:p w14:paraId="67F1F444">
            <w:pPr>
              <w:pStyle w:val="12"/>
            </w:pPr>
            <w:r>
              <w:t>2025年底完成</w:t>
            </w:r>
          </w:p>
        </w:tc>
      </w:tr>
      <w:tr w14:paraId="7FFC7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399FFC"/>
        </w:tc>
        <w:tc>
          <w:tcPr>
            <w:tcW w:w="1276" w:type="dxa"/>
            <w:vAlign w:val="center"/>
          </w:tcPr>
          <w:p w14:paraId="6B0C2E40">
            <w:pPr>
              <w:pStyle w:val="12"/>
            </w:pPr>
            <w:r>
              <w:t>成本指标</w:t>
            </w:r>
          </w:p>
        </w:tc>
        <w:tc>
          <w:tcPr>
            <w:tcW w:w="1332" w:type="dxa"/>
            <w:vAlign w:val="center"/>
          </w:tcPr>
          <w:p w14:paraId="4AF315FD">
            <w:pPr>
              <w:pStyle w:val="12"/>
            </w:pPr>
            <w:r>
              <w:t>总费用</w:t>
            </w:r>
          </w:p>
        </w:tc>
        <w:tc>
          <w:tcPr>
            <w:tcW w:w="3430" w:type="dxa"/>
            <w:vAlign w:val="center"/>
          </w:tcPr>
          <w:p w14:paraId="1529158E">
            <w:pPr>
              <w:pStyle w:val="12"/>
            </w:pPr>
            <w:r>
              <w:t>总费用</w:t>
            </w:r>
          </w:p>
        </w:tc>
        <w:tc>
          <w:tcPr>
            <w:tcW w:w="2551" w:type="dxa"/>
            <w:vAlign w:val="center"/>
          </w:tcPr>
          <w:p w14:paraId="166FEE77">
            <w:pPr>
              <w:pStyle w:val="12"/>
            </w:pPr>
            <w:r>
              <w:t>≤25万元</w:t>
            </w:r>
          </w:p>
        </w:tc>
      </w:tr>
      <w:tr w14:paraId="72AF2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6E9A16">
            <w:pPr>
              <w:pStyle w:val="14"/>
            </w:pPr>
            <w:r>
              <w:t>效益指标</w:t>
            </w:r>
          </w:p>
        </w:tc>
        <w:tc>
          <w:tcPr>
            <w:tcW w:w="1276" w:type="dxa"/>
            <w:vAlign w:val="center"/>
          </w:tcPr>
          <w:p w14:paraId="2094E7CD">
            <w:pPr>
              <w:pStyle w:val="12"/>
            </w:pPr>
            <w:r>
              <w:t>社会效益指标</w:t>
            </w:r>
          </w:p>
        </w:tc>
        <w:tc>
          <w:tcPr>
            <w:tcW w:w="1332" w:type="dxa"/>
            <w:vAlign w:val="center"/>
          </w:tcPr>
          <w:p w14:paraId="7CC6ECE7">
            <w:pPr>
              <w:pStyle w:val="12"/>
            </w:pPr>
            <w:r>
              <w:t>行政复议、行政诉讼败诉</w:t>
            </w:r>
          </w:p>
        </w:tc>
        <w:tc>
          <w:tcPr>
            <w:tcW w:w="3430" w:type="dxa"/>
            <w:vAlign w:val="center"/>
          </w:tcPr>
          <w:p w14:paraId="171D27EA">
            <w:pPr>
              <w:pStyle w:val="12"/>
            </w:pPr>
            <w:r>
              <w:t>行政复议、行政诉讼败诉</w:t>
            </w:r>
          </w:p>
        </w:tc>
        <w:tc>
          <w:tcPr>
            <w:tcW w:w="2551" w:type="dxa"/>
            <w:vAlign w:val="center"/>
          </w:tcPr>
          <w:p w14:paraId="2F1A1BF0">
            <w:pPr>
              <w:pStyle w:val="12"/>
            </w:pPr>
            <w:r>
              <w:t>≤2件</w:t>
            </w:r>
          </w:p>
        </w:tc>
      </w:tr>
      <w:tr w14:paraId="0C925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DB3E8">
            <w:pPr>
              <w:pStyle w:val="14"/>
            </w:pPr>
            <w:r>
              <w:t>满意度指标</w:t>
            </w:r>
          </w:p>
        </w:tc>
        <w:tc>
          <w:tcPr>
            <w:tcW w:w="1276" w:type="dxa"/>
            <w:vAlign w:val="center"/>
          </w:tcPr>
          <w:p w14:paraId="763DBDE1">
            <w:pPr>
              <w:pStyle w:val="12"/>
            </w:pPr>
            <w:r>
              <w:t>服务对象满意度指标</w:t>
            </w:r>
          </w:p>
        </w:tc>
        <w:tc>
          <w:tcPr>
            <w:tcW w:w="1332" w:type="dxa"/>
            <w:vAlign w:val="center"/>
          </w:tcPr>
          <w:p w14:paraId="05E1977F">
            <w:pPr>
              <w:pStyle w:val="12"/>
            </w:pPr>
            <w:r>
              <w:t>着装人员满意度</w:t>
            </w:r>
          </w:p>
        </w:tc>
        <w:tc>
          <w:tcPr>
            <w:tcW w:w="3430" w:type="dxa"/>
            <w:vAlign w:val="center"/>
          </w:tcPr>
          <w:p w14:paraId="761D4CA3">
            <w:pPr>
              <w:pStyle w:val="12"/>
            </w:pPr>
            <w:r>
              <w:t>着装人员满意度</w:t>
            </w:r>
          </w:p>
        </w:tc>
        <w:tc>
          <w:tcPr>
            <w:tcW w:w="2551" w:type="dxa"/>
            <w:vAlign w:val="center"/>
          </w:tcPr>
          <w:p w14:paraId="08B13653">
            <w:pPr>
              <w:pStyle w:val="12"/>
            </w:pPr>
            <w:r>
              <w:t>≥95%</w:t>
            </w:r>
          </w:p>
        </w:tc>
      </w:tr>
    </w:tbl>
    <w:p w14:paraId="1183DE6F">
      <w:pPr>
        <w:sectPr>
          <w:pgSz w:w="11900" w:h="16840"/>
          <w:pgMar w:top="1984" w:right="1304" w:bottom="1134" w:left="1304" w:header="720" w:footer="720" w:gutter="0"/>
          <w:cols w:space="720" w:num="1"/>
        </w:sectPr>
      </w:pPr>
    </w:p>
    <w:p w14:paraId="5BDF1E3B">
      <w:pPr>
        <w:jc w:val="center"/>
      </w:pPr>
    </w:p>
    <w:p w14:paraId="6E436BFB">
      <w:pPr>
        <w:ind w:firstLine="560"/>
        <w:outlineLvl w:val="3"/>
      </w:pPr>
      <w:bookmarkStart w:id="59" w:name="_Toc_4_4_0000000063"/>
      <w:r>
        <w:rPr>
          <w:rFonts w:ascii="方正仿宋_GBK" w:hAnsi="方正仿宋_GBK" w:eastAsia="方正仿宋_GBK" w:cs="方正仿宋_GBK"/>
          <w:sz w:val="28"/>
        </w:rPr>
        <w:t>60.2025年中央食品监管补助资金绩效目标表</w:t>
      </w:r>
      <w:bookmarkEnd w:id="5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4FC21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A60A241">
            <w:pPr>
              <w:pStyle w:val="11"/>
            </w:pPr>
            <w:r>
              <w:t>355301天津市市场监管综合行政执法总队</w:t>
            </w:r>
          </w:p>
        </w:tc>
        <w:tc>
          <w:tcPr>
            <w:tcW w:w="1276" w:type="dxa"/>
            <w:tcBorders>
              <w:top w:val="single" w:color="FFFFFF" w:sz="6" w:space="0"/>
              <w:left w:val="single" w:color="FFFFFF" w:sz="6" w:space="0"/>
              <w:right w:val="single" w:color="FFFFFF" w:sz="6" w:space="0"/>
            </w:tcBorders>
            <w:vAlign w:val="center"/>
          </w:tcPr>
          <w:p w14:paraId="10C1A5C4">
            <w:pPr>
              <w:pStyle w:val="10"/>
            </w:pPr>
            <w:r>
              <w:t>单位：万元</w:t>
            </w:r>
          </w:p>
        </w:tc>
      </w:tr>
      <w:tr w14:paraId="01C411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3CE162">
            <w:pPr>
              <w:pStyle w:val="13"/>
            </w:pPr>
            <w:r>
              <w:t>项目名称</w:t>
            </w:r>
          </w:p>
        </w:tc>
        <w:tc>
          <w:tcPr>
            <w:tcW w:w="8589" w:type="dxa"/>
            <w:gridSpan w:val="6"/>
            <w:vAlign w:val="center"/>
          </w:tcPr>
          <w:p w14:paraId="063CD002">
            <w:pPr>
              <w:pStyle w:val="12"/>
            </w:pPr>
            <w:r>
              <w:t>2025年中央食品监管补助资金</w:t>
            </w:r>
          </w:p>
        </w:tc>
      </w:tr>
      <w:tr w14:paraId="02EE3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0363D">
            <w:pPr>
              <w:pStyle w:val="13"/>
            </w:pPr>
            <w:r>
              <w:t>预算规模及资金用途</w:t>
            </w:r>
          </w:p>
        </w:tc>
        <w:tc>
          <w:tcPr>
            <w:tcW w:w="1276" w:type="dxa"/>
            <w:vAlign w:val="center"/>
          </w:tcPr>
          <w:p w14:paraId="60B29075">
            <w:pPr>
              <w:pStyle w:val="13"/>
            </w:pPr>
            <w:r>
              <w:t>预算数</w:t>
            </w:r>
          </w:p>
        </w:tc>
        <w:tc>
          <w:tcPr>
            <w:tcW w:w="1332" w:type="dxa"/>
            <w:vAlign w:val="center"/>
          </w:tcPr>
          <w:p w14:paraId="2AAA76B5">
            <w:pPr>
              <w:pStyle w:val="12"/>
            </w:pPr>
            <w:r>
              <w:t>81.33</w:t>
            </w:r>
          </w:p>
        </w:tc>
        <w:tc>
          <w:tcPr>
            <w:tcW w:w="1587" w:type="dxa"/>
            <w:vAlign w:val="center"/>
          </w:tcPr>
          <w:p w14:paraId="64AF24F8">
            <w:pPr>
              <w:pStyle w:val="13"/>
            </w:pPr>
            <w:r>
              <w:t>其中：财政    资金</w:t>
            </w:r>
          </w:p>
        </w:tc>
        <w:tc>
          <w:tcPr>
            <w:tcW w:w="1843" w:type="dxa"/>
            <w:vAlign w:val="center"/>
          </w:tcPr>
          <w:p w14:paraId="11CC73AB">
            <w:pPr>
              <w:pStyle w:val="12"/>
            </w:pPr>
            <w:r>
              <w:t>81.33</w:t>
            </w:r>
          </w:p>
        </w:tc>
        <w:tc>
          <w:tcPr>
            <w:tcW w:w="1276" w:type="dxa"/>
            <w:vAlign w:val="center"/>
          </w:tcPr>
          <w:p w14:paraId="71F50B54">
            <w:pPr>
              <w:pStyle w:val="13"/>
            </w:pPr>
            <w:r>
              <w:t>其他资金</w:t>
            </w:r>
          </w:p>
        </w:tc>
        <w:tc>
          <w:tcPr>
            <w:tcW w:w="1276" w:type="dxa"/>
            <w:vAlign w:val="center"/>
          </w:tcPr>
          <w:p w14:paraId="2145AA05">
            <w:pPr>
              <w:pStyle w:val="12"/>
            </w:pPr>
          </w:p>
        </w:tc>
      </w:tr>
      <w:tr w14:paraId="143C3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841E79"/>
        </w:tc>
        <w:tc>
          <w:tcPr>
            <w:tcW w:w="8589" w:type="dxa"/>
            <w:gridSpan w:val="6"/>
            <w:vAlign w:val="center"/>
          </w:tcPr>
          <w:p w14:paraId="0808FA1A">
            <w:pPr>
              <w:pStyle w:val="12"/>
            </w:pPr>
            <w:r>
              <w:t>主要用于食品安全案件执法业务培训11.7万元，食品安全执法装备购置10万元，食品安全执法证据分析固定检测费用30万</w:t>
            </w:r>
          </w:p>
        </w:tc>
      </w:tr>
      <w:tr w14:paraId="76700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2ECFB9">
            <w:pPr>
              <w:pStyle w:val="13"/>
            </w:pPr>
            <w:r>
              <w:t>绩效目标</w:t>
            </w:r>
          </w:p>
        </w:tc>
        <w:tc>
          <w:tcPr>
            <w:tcW w:w="8589" w:type="dxa"/>
            <w:gridSpan w:val="6"/>
            <w:vAlign w:val="center"/>
          </w:tcPr>
          <w:p w14:paraId="4EDE78B6">
            <w:pPr>
              <w:pStyle w:val="12"/>
            </w:pPr>
            <w:r>
              <w:t>1.</w:t>
            </w:r>
            <w:bookmarkStart w:id="61" w:name="_GoBack"/>
            <w:bookmarkEnd w:id="61"/>
            <w:r>
              <w:t>全力推进食品安全执法办案工作，加强食品领域重大案件查办，严厉打击食品违法行为。2.通过对食品安全监管业务培训，提升执法办案人员业务能力。</w:t>
            </w:r>
          </w:p>
        </w:tc>
      </w:tr>
    </w:tbl>
    <w:p w14:paraId="7290493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E286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68F000">
            <w:pPr>
              <w:pStyle w:val="13"/>
            </w:pPr>
            <w:r>
              <w:t>一级指标</w:t>
            </w:r>
          </w:p>
        </w:tc>
        <w:tc>
          <w:tcPr>
            <w:tcW w:w="1276" w:type="dxa"/>
            <w:vAlign w:val="center"/>
          </w:tcPr>
          <w:p w14:paraId="266BE2A2">
            <w:pPr>
              <w:pStyle w:val="13"/>
            </w:pPr>
            <w:r>
              <w:t>二级指标</w:t>
            </w:r>
          </w:p>
        </w:tc>
        <w:tc>
          <w:tcPr>
            <w:tcW w:w="1332" w:type="dxa"/>
            <w:vAlign w:val="center"/>
          </w:tcPr>
          <w:p w14:paraId="66BEED2E">
            <w:pPr>
              <w:pStyle w:val="13"/>
            </w:pPr>
            <w:r>
              <w:t>三级指标</w:t>
            </w:r>
          </w:p>
        </w:tc>
        <w:tc>
          <w:tcPr>
            <w:tcW w:w="3430" w:type="dxa"/>
            <w:vAlign w:val="center"/>
          </w:tcPr>
          <w:p w14:paraId="0A1D7B09">
            <w:pPr>
              <w:pStyle w:val="13"/>
            </w:pPr>
            <w:r>
              <w:t>绩效指标描述</w:t>
            </w:r>
          </w:p>
        </w:tc>
        <w:tc>
          <w:tcPr>
            <w:tcW w:w="2551" w:type="dxa"/>
            <w:vAlign w:val="center"/>
          </w:tcPr>
          <w:p w14:paraId="4E25E858">
            <w:pPr>
              <w:pStyle w:val="13"/>
            </w:pPr>
            <w:r>
              <w:t>指标值</w:t>
            </w:r>
          </w:p>
        </w:tc>
      </w:tr>
      <w:tr w14:paraId="4EF4B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4381C">
            <w:pPr>
              <w:pStyle w:val="14"/>
            </w:pPr>
            <w:r>
              <w:t>产出指标</w:t>
            </w:r>
          </w:p>
        </w:tc>
        <w:tc>
          <w:tcPr>
            <w:tcW w:w="1276" w:type="dxa"/>
            <w:vAlign w:val="center"/>
          </w:tcPr>
          <w:p w14:paraId="086E5DB0">
            <w:pPr>
              <w:pStyle w:val="12"/>
            </w:pPr>
            <w:r>
              <w:t>数量指标</w:t>
            </w:r>
          </w:p>
        </w:tc>
        <w:tc>
          <w:tcPr>
            <w:tcW w:w="1332" w:type="dxa"/>
            <w:vAlign w:val="center"/>
          </w:tcPr>
          <w:p w14:paraId="30DEDAAC">
            <w:pPr>
              <w:pStyle w:val="12"/>
            </w:pPr>
            <w:r>
              <w:t>食品领域重大案件查办数</w:t>
            </w:r>
          </w:p>
        </w:tc>
        <w:tc>
          <w:tcPr>
            <w:tcW w:w="3430" w:type="dxa"/>
            <w:vAlign w:val="center"/>
          </w:tcPr>
          <w:p w14:paraId="07C6F203">
            <w:pPr>
              <w:pStyle w:val="12"/>
            </w:pPr>
            <w:r>
              <w:t>食品领域重大案件查办数</w:t>
            </w:r>
          </w:p>
        </w:tc>
        <w:tc>
          <w:tcPr>
            <w:tcW w:w="2551" w:type="dxa"/>
            <w:vAlign w:val="center"/>
          </w:tcPr>
          <w:p w14:paraId="3D9D508B">
            <w:pPr>
              <w:pStyle w:val="12"/>
            </w:pPr>
            <w:r>
              <w:t>≥1起</w:t>
            </w:r>
          </w:p>
        </w:tc>
      </w:tr>
      <w:tr w14:paraId="1BD77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8FAA5"/>
        </w:tc>
        <w:tc>
          <w:tcPr>
            <w:tcW w:w="1276" w:type="dxa"/>
            <w:vAlign w:val="center"/>
          </w:tcPr>
          <w:p w14:paraId="19EF7073">
            <w:pPr>
              <w:pStyle w:val="12"/>
            </w:pPr>
            <w:r>
              <w:t>数量指标</w:t>
            </w:r>
          </w:p>
        </w:tc>
        <w:tc>
          <w:tcPr>
            <w:tcW w:w="1332" w:type="dxa"/>
            <w:vAlign w:val="center"/>
          </w:tcPr>
          <w:p w14:paraId="277D4E5C">
            <w:pPr>
              <w:pStyle w:val="12"/>
            </w:pPr>
            <w:r>
              <w:t>辖区食品安全监管类业务培训人次</w:t>
            </w:r>
          </w:p>
        </w:tc>
        <w:tc>
          <w:tcPr>
            <w:tcW w:w="3430" w:type="dxa"/>
            <w:vAlign w:val="center"/>
          </w:tcPr>
          <w:p w14:paraId="68EEF339">
            <w:pPr>
              <w:pStyle w:val="12"/>
            </w:pPr>
            <w:r>
              <w:t>辖区食品安全监管类业务培训人次</w:t>
            </w:r>
          </w:p>
        </w:tc>
        <w:tc>
          <w:tcPr>
            <w:tcW w:w="2551" w:type="dxa"/>
            <w:vAlign w:val="center"/>
          </w:tcPr>
          <w:p w14:paraId="129BF9B4">
            <w:pPr>
              <w:pStyle w:val="12"/>
            </w:pPr>
            <w:r>
              <w:t>≥130人</w:t>
            </w:r>
          </w:p>
        </w:tc>
      </w:tr>
      <w:tr w14:paraId="23E9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A48FE"/>
        </w:tc>
        <w:tc>
          <w:tcPr>
            <w:tcW w:w="1276" w:type="dxa"/>
            <w:vAlign w:val="center"/>
          </w:tcPr>
          <w:p w14:paraId="598FEFAD">
            <w:pPr>
              <w:pStyle w:val="12"/>
            </w:pPr>
            <w:r>
              <w:t>数量指标</w:t>
            </w:r>
          </w:p>
        </w:tc>
        <w:tc>
          <w:tcPr>
            <w:tcW w:w="1332" w:type="dxa"/>
            <w:vAlign w:val="center"/>
          </w:tcPr>
          <w:p w14:paraId="78FA7FCB">
            <w:pPr>
              <w:pStyle w:val="12"/>
            </w:pPr>
            <w:r>
              <w:t>执法装备采购数量</w:t>
            </w:r>
          </w:p>
        </w:tc>
        <w:tc>
          <w:tcPr>
            <w:tcW w:w="3430" w:type="dxa"/>
            <w:vAlign w:val="center"/>
          </w:tcPr>
          <w:p w14:paraId="7E16E4B1">
            <w:pPr>
              <w:pStyle w:val="12"/>
            </w:pPr>
            <w:r>
              <w:t>执法装备采购数量</w:t>
            </w:r>
          </w:p>
        </w:tc>
        <w:tc>
          <w:tcPr>
            <w:tcW w:w="2551" w:type="dxa"/>
            <w:vAlign w:val="center"/>
          </w:tcPr>
          <w:p w14:paraId="203FB80D">
            <w:pPr>
              <w:pStyle w:val="12"/>
            </w:pPr>
            <w:r>
              <w:t>≥10套</w:t>
            </w:r>
          </w:p>
        </w:tc>
      </w:tr>
      <w:tr w14:paraId="77A11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D463A"/>
        </w:tc>
        <w:tc>
          <w:tcPr>
            <w:tcW w:w="1276" w:type="dxa"/>
            <w:vAlign w:val="center"/>
          </w:tcPr>
          <w:p w14:paraId="09D87CFA">
            <w:pPr>
              <w:pStyle w:val="12"/>
            </w:pPr>
            <w:r>
              <w:t>数量指标</w:t>
            </w:r>
          </w:p>
        </w:tc>
        <w:tc>
          <w:tcPr>
            <w:tcW w:w="1332" w:type="dxa"/>
            <w:vAlign w:val="center"/>
          </w:tcPr>
          <w:p w14:paraId="1193F0B6">
            <w:pPr>
              <w:pStyle w:val="12"/>
            </w:pPr>
            <w:r>
              <w:t>食品领域案件查办数</w:t>
            </w:r>
          </w:p>
        </w:tc>
        <w:tc>
          <w:tcPr>
            <w:tcW w:w="3430" w:type="dxa"/>
            <w:vAlign w:val="center"/>
          </w:tcPr>
          <w:p w14:paraId="2D3AF577">
            <w:pPr>
              <w:pStyle w:val="12"/>
            </w:pPr>
            <w:r>
              <w:t>食品领域案件查办数</w:t>
            </w:r>
          </w:p>
        </w:tc>
        <w:tc>
          <w:tcPr>
            <w:tcW w:w="2551" w:type="dxa"/>
            <w:vAlign w:val="center"/>
          </w:tcPr>
          <w:p w14:paraId="5126489C">
            <w:pPr>
              <w:pStyle w:val="12"/>
            </w:pPr>
            <w:r>
              <w:t>≥30件</w:t>
            </w:r>
          </w:p>
        </w:tc>
      </w:tr>
      <w:tr w14:paraId="55320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9EE02"/>
        </w:tc>
        <w:tc>
          <w:tcPr>
            <w:tcW w:w="1276" w:type="dxa"/>
            <w:vAlign w:val="center"/>
          </w:tcPr>
          <w:p w14:paraId="47E3F82E">
            <w:pPr>
              <w:pStyle w:val="12"/>
            </w:pPr>
            <w:r>
              <w:t>质量指标</w:t>
            </w:r>
          </w:p>
        </w:tc>
        <w:tc>
          <w:tcPr>
            <w:tcW w:w="1332" w:type="dxa"/>
            <w:vAlign w:val="center"/>
          </w:tcPr>
          <w:p w14:paraId="37479FAB">
            <w:pPr>
              <w:pStyle w:val="12"/>
            </w:pPr>
            <w:r>
              <w:t>执法装备验收合格率</w:t>
            </w:r>
          </w:p>
        </w:tc>
        <w:tc>
          <w:tcPr>
            <w:tcW w:w="3430" w:type="dxa"/>
            <w:vAlign w:val="center"/>
          </w:tcPr>
          <w:p w14:paraId="7F86C745">
            <w:pPr>
              <w:pStyle w:val="12"/>
            </w:pPr>
            <w:r>
              <w:t>执法装备验收合格率</w:t>
            </w:r>
          </w:p>
        </w:tc>
        <w:tc>
          <w:tcPr>
            <w:tcW w:w="2551" w:type="dxa"/>
            <w:vAlign w:val="center"/>
          </w:tcPr>
          <w:p w14:paraId="4423161F">
            <w:pPr>
              <w:pStyle w:val="12"/>
            </w:pPr>
            <w:r>
              <w:t>≥90%</w:t>
            </w:r>
          </w:p>
        </w:tc>
      </w:tr>
      <w:tr w14:paraId="1CC21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6AF50"/>
        </w:tc>
        <w:tc>
          <w:tcPr>
            <w:tcW w:w="1276" w:type="dxa"/>
            <w:vAlign w:val="center"/>
          </w:tcPr>
          <w:p w14:paraId="03DD638C">
            <w:pPr>
              <w:pStyle w:val="12"/>
            </w:pPr>
            <w:r>
              <w:t>时效指标</w:t>
            </w:r>
          </w:p>
        </w:tc>
        <w:tc>
          <w:tcPr>
            <w:tcW w:w="1332" w:type="dxa"/>
            <w:vAlign w:val="center"/>
          </w:tcPr>
          <w:p w14:paraId="2BE0D571">
            <w:pPr>
              <w:pStyle w:val="12"/>
            </w:pPr>
            <w:r>
              <w:t>执法装备采购完成时间</w:t>
            </w:r>
          </w:p>
        </w:tc>
        <w:tc>
          <w:tcPr>
            <w:tcW w:w="3430" w:type="dxa"/>
            <w:vAlign w:val="center"/>
          </w:tcPr>
          <w:p w14:paraId="7B095F40">
            <w:pPr>
              <w:pStyle w:val="12"/>
            </w:pPr>
            <w:r>
              <w:t>执法装备采购完成时间</w:t>
            </w:r>
          </w:p>
        </w:tc>
        <w:tc>
          <w:tcPr>
            <w:tcW w:w="2551" w:type="dxa"/>
            <w:vAlign w:val="center"/>
          </w:tcPr>
          <w:p w14:paraId="097AF3D1">
            <w:pPr>
              <w:pStyle w:val="12"/>
            </w:pPr>
            <w:r>
              <w:t>2025年10月30日前</w:t>
            </w:r>
          </w:p>
        </w:tc>
      </w:tr>
      <w:tr w14:paraId="632FA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AF6D6"/>
        </w:tc>
        <w:tc>
          <w:tcPr>
            <w:tcW w:w="1276" w:type="dxa"/>
            <w:vAlign w:val="center"/>
          </w:tcPr>
          <w:p w14:paraId="3EB442F4">
            <w:pPr>
              <w:pStyle w:val="12"/>
            </w:pPr>
            <w:r>
              <w:t>成本指标</w:t>
            </w:r>
          </w:p>
        </w:tc>
        <w:tc>
          <w:tcPr>
            <w:tcW w:w="1332" w:type="dxa"/>
            <w:vAlign w:val="center"/>
          </w:tcPr>
          <w:p w14:paraId="5418F620">
            <w:pPr>
              <w:pStyle w:val="12"/>
            </w:pPr>
            <w:r>
              <w:t>培训成本</w:t>
            </w:r>
          </w:p>
        </w:tc>
        <w:tc>
          <w:tcPr>
            <w:tcW w:w="3430" w:type="dxa"/>
            <w:vAlign w:val="center"/>
          </w:tcPr>
          <w:p w14:paraId="7C1CD370">
            <w:pPr>
              <w:pStyle w:val="12"/>
            </w:pPr>
            <w:r>
              <w:t>培训成本</w:t>
            </w:r>
          </w:p>
        </w:tc>
        <w:tc>
          <w:tcPr>
            <w:tcW w:w="2551" w:type="dxa"/>
            <w:vAlign w:val="center"/>
          </w:tcPr>
          <w:p w14:paraId="75714728">
            <w:pPr>
              <w:pStyle w:val="12"/>
            </w:pPr>
            <w:r>
              <w:t>厅局级≤550元/人/天处级及以下≤500元/人/天</w:t>
            </w:r>
          </w:p>
        </w:tc>
      </w:tr>
      <w:tr w14:paraId="53B50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895C4"/>
        </w:tc>
        <w:tc>
          <w:tcPr>
            <w:tcW w:w="1276" w:type="dxa"/>
            <w:vAlign w:val="center"/>
          </w:tcPr>
          <w:p w14:paraId="5D9C543E">
            <w:pPr>
              <w:pStyle w:val="12"/>
            </w:pPr>
            <w:r>
              <w:t>成本指标</w:t>
            </w:r>
          </w:p>
        </w:tc>
        <w:tc>
          <w:tcPr>
            <w:tcW w:w="1332" w:type="dxa"/>
            <w:vAlign w:val="center"/>
          </w:tcPr>
          <w:p w14:paraId="1AB22BAB">
            <w:pPr>
              <w:pStyle w:val="12"/>
            </w:pPr>
            <w:r>
              <w:t>执法装备采购成本</w:t>
            </w:r>
          </w:p>
        </w:tc>
        <w:tc>
          <w:tcPr>
            <w:tcW w:w="3430" w:type="dxa"/>
            <w:vAlign w:val="center"/>
          </w:tcPr>
          <w:p w14:paraId="473CC38A">
            <w:pPr>
              <w:pStyle w:val="12"/>
            </w:pPr>
            <w:r>
              <w:t>执法装备采购成本</w:t>
            </w:r>
          </w:p>
        </w:tc>
        <w:tc>
          <w:tcPr>
            <w:tcW w:w="2551" w:type="dxa"/>
            <w:vAlign w:val="center"/>
          </w:tcPr>
          <w:p w14:paraId="2E3E1656">
            <w:pPr>
              <w:pStyle w:val="12"/>
            </w:pPr>
            <w:r>
              <w:t>≤39.63万元</w:t>
            </w:r>
          </w:p>
        </w:tc>
      </w:tr>
      <w:tr w14:paraId="5989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843B1">
            <w:pPr>
              <w:pStyle w:val="14"/>
            </w:pPr>
            <w:r>
              <w:t>效益指标</w:t>
            </w:r>
          </w:p>
        </w:tc>
        <w:tc>
          <w:tcPr>
            <w:tcW w:w="1276" w:type="dxa"/>
            <w:vAlign w:val="center"/>
          </w:tcPr>
          <w:p w14:paraId="02100666">
            <w:pPr>
              <w:pStyle w:val="12"/>
            </w:pPr>
            <w:r>
              <w:t>社会效益指标</w:t>
            </w:r>
          </w:p>
        </w:tc>
        <w:tc>
          <w:tcPr>
            <w:tcW w:w="1332" w:type="dxa"/>
            <w:vAlign w:val="center"/>
          </w:tcPr>
          <w:p w14:paraId="781895F3">
            <w:pPr>
              <w:pStyle w:val="12"/>
            </w:pPr>
            <w:r>
              <w:t>食品安全执法廉政投诉举报数量</w:t>
            </w:r>
          </w:p>
        </w:tc>
        <w:tc>
          <w:tcPr>
            <w:tcW w:w="3430" w:type="dxa"/>
            <w:vAlign w:val="center"/>
          </w:tcPr>
          <w:p w14:paraId="48CF47C6">
            <w:pPr>
              <w:pStyle w:val="12"/>
            </w:pPr>
            <w:r>
              <w:t>食品安全执法廉政投诉举报数量</w:t>
            </w:r>
          </w:p>
        </w:tc>
        <w:tc>
          <w:tcPr>
            <w:tcW w:w="2551" w:type="dxa"/>
            <w:vAlign w:val="center"/>
          </w:tcPr>
          <w:p w14:paraId="644132B0">
            <w:pPr>
              <w:pStyle w:val="12"/>
            </w:pPr>
            <w:r>
              <w:t>≤1件</w:t>
            </w:r>
          </w:p>
        </w:tc>
      </w:tr>
      <w:tr w14:paraId="2FDE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E4A80">
            <w:pPr>
              <w:pStyle w:val="14"/>
            </w:pPr>
            <w:r>
              <w:t>满意度指标</w:t>
            </w:r>
          </w:p>
        </w:tc>
        <w:tc>
          <w:tcPr>
            <w:tcW w:w="1276" w:type="dxa"/>
            <w:vAlign w:val="center"/>
          </w:tcPr>
          <w:p w14:paraId="47855A43">
            <w:pPr>
              <w:pStyle w:val="12"/>
            </w:pPr>
            <w:r>
              <w:t>服务对象满意度指标</w:t>
            </w:r>
          </w:p>
        </w:tc>
        <w:tc>
          <w:tcPr>
            <w:tcW w:w="1332" w:type="dxa"/>
            <w:vAlign w:val="center"/>
          </w:tcPr>
          <w:p w14:paraId="340C7FC1">
            <w:pPr>
              <w:pStyle w:val="12"/>
            </w:pPr>
            <w:r>
              <w:t>被培训人员满意度</w:t>
            </w:r>
          </w:p>
        </w:tc>
        <w:tc>
          <w:tcPr>
            <w:tcW w:w="3430" w:type="dxa"/>
            <w:vAlign w:val="center"/>
          </w:tcPr>
          <w:p w14:paraId="6D13B73D">
            <w:pPr>
              <w:pStyle w:val="12"/>
            </w:pPr>
            <w:r>
              <w:t>被培训人员满意度</w:t>
            </w:r>
          </w:p>
        </w:tc>
        <w:tc>
          <w:tcPr>
            <w:tcW w:w="2551" w:type="dxa"/>
            <w:vAlign w:val="center"/>
          </w:tcPr>
          <w:p w14:paraId="41074083">
            <w:pPr>
              <w:pStyle w:val="12"/>
            </w:pPr>
            <w:r>
              <w:t>≥80%</w:t>
            </w:r>
          </w:p>
        </w:tc>
      </w:tr>
    </w:tbl>
    <w:p w14:paraId="0DBEE14B">
      <w:pPr>
        <w:sectPr>
          <w:pgSz w:w="11900" w:h="16840"/>
          <w:pgMar w:top="1984" w:right="1304" w:bottom="1134" w:left="1304" w:header="720" w:footer="720" w:gutter="0"/>
          <w:cols w:space="720" w:num="1"/>
        </w:sectPr>
      </w:pPr>
    </w:p>
    <w:p w14:paraId="11CC26FA">
      <w:pPr>
        <w:jc w:val="center"/>
      </w:pPr>
    </w:p>
    <w:p w14:paraId="19984804">
      <w:pPr>
        <w:ind w:firstLine="560"/>
        <w:outlineLvl w:val="3"/>
      </w:pPr>
      <w:bookmarkStart w:id="60" w:name="_Toc_4_4_0000000064"/>
      <w:r>
        <w:rPr>
          <w:rFonts w:ascii="方正仿宋_GBK" w:hAnsi="方正仿宋_GBK" w:eastAsia="方正仿宋_GBK" w:cs="方正仿宋_GBK"/>
          <w:sz w:val="28"/>
        </w:rPr>
        <w:t>61.执法办案和有奖举报专项2025绩效目标表</w:t>
      </w:r>
      <w:bookmarkEnd w:id="6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9A1D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D768476">
            <w:pPr>
              <w:pStyle w:val="11"/>
            </w:pPr>
            <w:r>
              <w:t>355301天津市市场监管综合行政执法总队</w:t>
            </w:r>
          </w:p>
        </w:tc>
        <w:tc>
          <w:tcPr>
            <w:tcW w:w="1276" w:type="dxa"/>
            <w:tcBorders>
              <w:top w:val="single" w:color="FFFFFF" w:sz="6" w:space="0"/>
              <w:left w:val="single" w:color="FFFFFF" w:sz="6" w:space="0"/>
              <w:right w:val="single" w:color="FFFFFF" w:sz="6" w:space="0"/>
            </w:tcBorders>
            <w:vAlign w:val="center"/>
          </w:tcPr>
          <w:p w14:paraId="3D951DA6">
            <w:pPr>
              <w:pStyle w:val="10"/>
            </w:pPr>
            <w:r>
              <w:t>单位：万元</w:t>
            </w:r>
          </w:p>
        </w:tc>
      </w:tr>
      <w:tr w14:paraId="5196B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6385D">
            <w:pPr>
              <w:pStyle w:val="13"/>
            </w:pPr>
            <w:r>
              <w:t>项目名称</w:t>
            </w:r>
          </w:p>
        </w:tc>
        <w:tc>
          <w:tcPr>
            <w:tcW w:w="8589" w:type="dxa"/>
            <w:gridSpan w:val="6"/>
            <w:vAlign w:val="center"/>
          </w:tcPr>
          <w:p w14:paraId="1C8D2CE1">
            <w:pPr>
              <w:pStyle w:val="12"/>
            </w:pPr>
            <w:r>
              <w:t>执法办案和有奖举报专项2025</w:t>
            </w:r>
          </w:p>
        </w:tc>
      </w:tr>
      <w:tr w14:paraId="10F17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B07D6">
            <w:pPr>
              <w:pStyle w:val="13"/>
            </w:pPr>
            <w:r>
              <w:t>预算规模及资金用途</w:t>
            </w:r>
          </w:p>
        </w:tc>
        <w:tc>
          <w:tcPr>
            <w:tcW w:w="1276" w:type="dxa"/>
            <w:vAlign w:val="center"/>
          </w:tcPr>
          <w:p w14:paraId="225B1997">
            <w:pPr>
              <w:pStyle w:val="13"/>
            </w:pPr>
            <w:r>
              <w:t>预算数</w:t>
            </w:r>
          </w:p>
        </w:tc>
        <w:tc>
          <w:tcPr>
            <w:tcW w:w="1332" w:type="dxa"/>
            <w:vAlign w:val="center"/>
          </w:tcPr>
          <w:p w14:paraId="2AE1A38C">
            <w:pPr>
              <w:pStyle w:val="12"/>
            </w:pPr>
            <w:r>
              <w:t>15.00</w:t>
            </w:r>
          </w:p>
        </w:tc>
        <w:tc>
          <w:tcPr>
            <w:tcW w:w="1587" w:type="dxa"/>
            <w:vAlign w:val="center"/>
          </w:tcPr>
          <w:p w14:paraId="687DA1A6">
            <w:pPr>
              <w:pStyle w:val="13"/>
            </w:pPr>
            <w:r>
              <w:t>其中：财政    资金</w:t>
            </w:r>
          </w:p>
        </w:tc>
        <w:tc>
          <w:tcPr>
            <w:tcW w:w="1843" w:type="dxa"/>
            <w:vAlign w:val="center"/>
          </w:tcPr>
          <w:p w14:paraId="5B137CB8">
            <w:pPr>
              <w:pStyle w:val="12"/>
            </w:pPr>
            <w:r>
              <w:t>15.00</w:t>
            </w:r>
          </w:p>
        </w:tc>
        <w:tc>
          <w:tcPr>
            <w:tcW w:w="1276" w:type="dxa"/>
            <w:vAlign w:val="center"/>
          </w:tcPr>
          <w:p w14:paraId="6DCAC61A">
            <w:pPr>
              <w:pStyle w:val="13"/>
            </w:pPr>
            <w:r>
              <w:t>其他资金</w:t>
            </w:r>
          </w:p>
        </w:tc>
        <w:tc>
          <w:tcPr>
            <w:tcW w:w="1276" w:type="dxa"/>
            <w:vAlign w:val="center"/>
          </w:tcPr>
          <w:p w14:paraId="1670842D">
            <w:pPr>
              <w:pStyle w:val="12"/>
            </w:pPr>
          </w:p>
        </w:tc>
      </w:tr>
      <w:tr w14:paraId="16512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A52E5"/>
        </w:tc>
        <w:tc>
          <w:tcPr>
            <w:tcW w:w="8589" w:type="dxa"/>
            <w:gridSpan w:val="6"/>
            <w:vAlign w:val="center"/>
          </w:tcPr>
          <w:p w14:paraId="29DA584A">
            <w:pPr>
              <w:pStyle w:val="12"/>
            </w:pPr>
            <w:r>
              <w:t>用于市场监管领域重大违法案件举报奖励，法律顾问服务，罚没物资仓储及运输</w:t>
            </w:r>
          </w:p>
        </w:tc>
      </w:tr>
      <w:tr w14:paraId="5C6997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AAB0C">
            <w:pPr>
              <w:pStyle w:val="13"/>
            </w:pPr>
            <w:r>
              <w:t>绩效目标</w:t>
            </w:r>
          </w:p>
        </w:tc>
        <w:tc>
          <w:tcPr>
            <w:tcW w:w="8589" w:type="dxa"/>
            <w:gridSpan w:val="6"/>
            <w:vAlign w:val="center"/>
          </w:tcPr>
          <w:p w14:paraId="14E752CE">
            <w:pPr>
              <w:pStyle w:val="12"/>
            </w:pPr>
            <w:r>
              <w:t>1.提升执法办案工作水平，推动行政执法质量提升。</w:t>
            </w:r>
          </w:p>
        </w:tc>
      </w:tr>
    </w:tbl>
    <w:p w14:paraId="03CB19C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A334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6F8B7E">
            <w:pPr>
              <w:pStyle w:val="13"/>
            </w:pPr>
            <w:r>
              <w:t>一级指标</w:t>
            </w:r>
          </w:p>
        </w:tc>
        <w:tc>
          <w:tcPr>
            <w:tcW w:w="1276" w:type="dxa"/>
            <w:vAlign w:val="center"/>
          </w:tcPr>
          <w:p w14:paraId="3244E177">
            <w:pPr>
              <w:pStyle w:val="13"/>
            </w:pPr>
            <w:r>
              <w:t>二级指标</w:t>
            </w:r>
          </w:p>
        </w:tc>
        <w:tc>
          <w:tcPr>
            <w:tcW w:w="1332" w:type="dxa"/>
            <w:vAlign w:val="center"/>
          </w:tcPr>
          <w:p w14:paraId="5E7911BE">
            <w:pPr>
              <w:pStyle w:val="13"/>
            </w:pPr>
            <w:r>
              <w:t>三级指标</w:t>
            </w:r>
          </w:p>
        </w:tc>
        <w:tc>
          <w:tcPr>
            <w:tcW w:w="3430" w:type="dxa"/>
            <w:vAlign w:val="center"/>
          </w:tcPr>
          <w:p w14:paraId="281103F5">
            <w:pPr>
              <w:pStyle w:val="13"/>
            </w:pPr>
            <w:r>
              <w:t>绩效指标描述</w:t>
            </w:r>
          </w:p>
        </w:tc>
        <w:tc>
          <w:tcPr>
            <w:tcW w:w="2551" w:type="dxa"/>
            <w:vAlign w:val="center"/>
          </w:tcPr>
          <w:p w14:paraId="5BCB67D0">
            <w:pPr>
              <w:pStyle w:val="13"/>
            </w:pPr>
            <w:r>
              <w:t>指标值</w:t>
            </w:r>
          </w:p>
        </w:tc>
      </w:tr>
      <w:tr w14:paraId="2A543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75B60">
            <w:pPr>
              <w:pStyle w:val="14"/>
            </w:pPr>
            <w:r>
              <w:t>产出指标</w:t>
            </w:r>
          </w:p>
        </w:tc>
        <w:tc>
          <w:tcPr>
            <w:tcW w:w="1276" w:type="dxa"/>
            <w:vAlign w:val="center"/>
          </w:tcPr>
          <w:p w14:paraId="3F6F02F0">
            <w:pPr>
              <w:pStyle w:val="12"/>
            </w:pPr>
            <w:r>
              <w:t>数量指标</w:t>
            </w:r>
          </w:p>
        </w:tc>
        <w:tc>
          <w:tcPr>
            <w:tcW w:w="1332" w:type="dxa"/>
            <w:vAlign w:val="center"/>
          </w:tcPr>
          <w:p w14:paraId="21B4F585">
            <w:pPr>
              <w:pStyle w:val="12"/>
            </w:pPr>
            <w:r>
              <w:t>提供法律咨询服务次数</w:t>
            </w:r>
          </w:p>
        </w:tc>
        <w:tc>
          <w:tcPr>
            <w:tcW w:w="3430" w:type="dxa"/>
            <w:vAlign w:val="center"/>
          </w:tcPr>
          <w:p w14:paraId="74E7747F">
            <w:pPr>
              <w:pStyle w:val="12"/>
            </w:pPr>
            <w:r>
              <w:t>提供法律咨询服务次数</w:t>
            </w:r>
          </w:p>
        </w:tc>
        <w:tc>
          <w:tcPr>
            <w:tcW w:w="2551" w:type="dxa"/>
            <w:vAlign w:val="center"/>
          </w:tcPr>
          <w:p w14:paraId="0F8EB0BE">
            <w:pPr>
              <w:pStyle w:val="12"/>
            </w:pPr>
            <w:r>
              <w:t>≥20次</w:t>
            </w:r>
          </w:p>
        </w:tc>
      </w:tr>
      <w:tr w14:paraId="79A85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DA6F3"/>
        </w:tc>
        <w:tc>
          <w:tcPr>
            <w:tcW w:w="1276" w:type="dxa"/>
            <w:vAlign w:val="center"/>
          </w:tcPr>
          <w:p w14:paraId="43343D5B">
            <w:pPr>
              <w:pStyle w:val="12"/>
            </w:pPr>
            <w:r>
              <w:t>时效指标</w:t>
            </w:r>
          </w:p>
        </w:tc>
        <w:tc>
          <w:tcPr>
            <w:tcW w:w="1332" w:type="dxa"/>
            <w:vAlign w:val="center"/>
          </w:tcPr>
          <w:p w14:paraId="20A01AFA">
            <w:pPr>
              <w:pStyle w:val="12"/>
            </w:pPr>
            <w:r>
              <w:t>举报奖励发放时效</w:t>
            </w:r>
          </w:p>
        </w:tc>
        <w:tc>
          <w:tcPr>
            <w:tcW w:w="3430" w:type="dxa"/>
            <w:vAlign w:val="center"/>
          </w:tcPr>
          <w:p w14:paraId="3316EE59">
            <w:pPr>
              <w:pStyle w:val="12"/>
            </w:pPr>
            <w:r>
              <w:t>奖励金发放时效</w:t>
            </w:r>
          </w:p>
        </w:tc>
        <w:tc>
          <w:tcPr>
            <w:tcW w:w="2551" w:type="dxa"/>
            <w:vAlign w:val="center"/>
          </w:tcPr>
          <w:p w14:paraId="166C8B95">
            <w:pPr>
              <w:pStyle w:val="12"/>
            </w:pPr>
            <w:r>
              <w:t>要件齐全后10个工作日内</w:t>
            </w:r>
          </w:p>
        </w:tc>
      </w:tr>
      <w:tr w14:paraId="3C7FD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2CB124"/>
        </w:tc>
        <w:tc>
          <w:tcPr>
            <w:tcW w:w="1276" w:type="dxa"/>
            <w:vAlign w:val="center"/>
          </w:tcPr>
          <w:p w14:paraId="6065150D">
            <w:pPr>
              <w:pStyle w:val="12"/>
            </w:pPr>
            <w:r>
              <w:t>成本指标</w:t>
            </w:r>
          </w:p>
        </w:tc>
        <w:tc>
          <w:tcPr>
            <w:tcW w:w="1332" w:type="dxa"/>
            <w:vAlign w:val="center"/>
          </w:tcPr>
          <w:p w14:paraId="7770CAAD">
            <w:pPr>
              <w:pStyle w:val="12"/>
            </w:pPr>
            <w:r>
              <w:t>总费用</w:t>
            </w:r>
          </w:p>
        </w:tc>
        <w:tc>
          <w:tcPr>
            <w:tcW w:w="3430" w:type="dxa"/>
            <w:vAlign w:val="center"/>
          </w:tcPr>
          <w:p w14:paraId="18B1A05C">
            <w:pPr>
              <w:pStyle w:val="12"/>
            </w:pPr>
            <w:r>
              <w:t>总费用</w:t>
            </w:r>
          </w:p>
        </w:tc>
        <w:tc>
          <w:tcPr>
            <w:tcW w:w="2551" w:type="dxa"/>
            <w:vAlign w:val="center"/>
          </w:tcPr>
          <w:p w14:paraId="54870F6F">
            <w:pPr>
              <w:pStyle w:val="12"/>
            </w:pPr>
            <w:r>
              <w:t>≤15万元</w:t>
            </w:r>
          </w:p>
        </w:tc>
      </w:tr>
      <w:tr w14:paraId="604AE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FACB4"/>
        </w:tc>
        <w:tc>
          <w:tcPr>
            <w:tcW w:w="1276" w:type="dxa"/>
            <w:vAlign w:val="center"/>
          </w:tcPr>
          <w:p w14:paraId="3344045D">
            <w:pPr>
              <w:pStyle w:val="12"/>
            </w:pPr>
            <w:r>
              <w:t>质量指标</w:t>
            </w:r>
          </w:p>
        </w:tc>
        <w:tc>
          <w:tcPr>
            <w:tcW w:w="1332" w:type="dxa"/>
            <w:vAlign w:val="center"/>
          </w:tcPr>
          <w:p w14:paraId="562EC64A">
            <w:pPr>
              <w:pStyle w:val="12"/>
            </w:pPr>
            <w:r>
              <w:t>奖励金发放符合相关规定</w:t>
            </w:r>
          </w:p>
        </w:tc>
        <w:tc>
          <w:tcPr>
            <w:tcW w:w="3430" w:type="dxa"/>
            <w:vAlign w:val="center"/>
          </w:tcPr>
          <w:p w14:paraId="7E9E1AB7">
            <w:pPr>
              <w:pStyle w:val="12"/>
            </w:pPr>
            <w:r>
              <w:t>违规发放奖励次数</w:t>
            </w:r>
          </w:p>
        </w:tc>
        <w:tc>
          <w:tcPr>
            <w:tcW w:w="2551" w:type="dxa"/>
            <w:vAlign w:val="center"/>
          </w:tcPr>
          <w:p w14:paraId="7021E3A6">
            <w:pPr>
              <w:pStyle w:val="12"/>
            </w:pPr>
            <w:r>
              <w:t>0件</w:t>
            </w:r>
          </w:p>
        </w:tc>
      </w:tr>
      <w:tr w14:paraId="28B96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E1597">
            <w:pPr>
              <w:pStyle w:val="14"/>
            </w:pPr>
            <w:r>
              <w:t>效益指标</w:t>
            </w:r>
          </w:p>
        </w:tc>
        <w:tc>
          <w:tcPr>
            <w:tcW w:w="1276" w:type="dxa"/>
            <w:vAlign w:val="center"/>
          </w:tcPr>
          <w:p w14:paraId="02C0F58F">
            <w:pPr>
              <w:pStyle w:val="12"/>
            </w:pPr>
            <w:r>
              <w:t>社会效益指标</w:t>
            </w:r>
          </w:p>
        </w:tc>
        <w:tc>
          <w:tcPr>
            <w:tcW w:w="1332" w:type="dxa"/>
            <w:vAlign w:val="center"/>
          </w:tcPr>
          <w:p w14:paraId="7F66B632">
            <w:pPr>
              <w:pStyle w:val="12"/>
            </w:pPr>
            <w:r>
              <w:t>行政复议、行政诉讼败诉</w:t>
            </w:r>
          </w:p>
        </w:tc>
        <w:tc>
          <w:tcPr>
            <w:tcW w:w="3430" w:type="dxa"/>
            <w:vAlign w:val="center"/>
          </w:tcPr>
          <w:p w14:paraId="77D22CFD">
            <w:pPr>
              <w:pStyle w:val="12"/>
            </w:pPr>
            <w:r>
              <w:t>行政复议、行政诉讼败诉</w:t>
            </w:r>
          </w:p>
        </w:tc>
        <w:tc>
          <w:tcPr>
            <w:tcW w:w="2551" w:type="dxa"/>
            <w:vAlign w:val="center"/>
          </w:tcPr>
          <w:p w14:paraId="2BCAB3FE">
            <w:pPr>
              <w:pStyle w:val="12"/>
            </w:pPr>
            <w:r>
              <w:t>≤3件</w:t>
            </w:r>
          </w:p>
        </w:tc>
      </w:tr>
      <w:tr w14:paraId="2C867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14716">
            <w:pPr>
              <w:pStyle w:val="14"/>
            </w:pPr>
            <w:r>
              <w:t>满意度指标</w:t>
            </w:r>
          </w:p>
        </w:tc>
        <w:tc>
          <w:tcPr>
            <w:tcW w:w="1276" w:type="dxa"/>
            <w:vAlign w:val="center"/>
          </w:tcPr>
          <w:p w14:paraId="52F320C0">
            <w:pPr>
              <w:pStyle w:val="12"/>
            </w:pPr>
            <w:r>
              <w:t>服务对象满意度指标</w:t>
            </w:r>
          </w:p>
        </w:tc>
        <w:tc>
          <w:tcPr>
            <w:tcW w:w="1332" w:type="dxa"/>
            <w:vAlign w:val="center"/>
          </w:tcPr>
          <w:p w14:paraId="4980E978">
            <w:pPr>
              <w:pStyle w:val="12"/>
            </w:pPr>
            <w:r>
              <w:t>执法人员廉政执法投诉举报数</w:t>
            </w:r>
          </w:p>
        </w:tc>
        <w:tc>
          <w:tcPr>
            <w:tcW w:w="3430" w:type="dxa"/>
            <w:vAlign w:val="center"/>
          </w:tcPr>
          <w:p w14:paraId="31C74651">
            <w:pPr>
              <w:pStyle w:val="12"/>
            </w:pPr>
            <w:r>
              <w:t>投诉举报查实数</w:t>
            </w:r>
          </w:p>
        </w:tc>
        <w:tc>
          <w:tcPr>
            <w:tcW w:w="2551" w:type="dxa"/>
            <w:vAlign w:val="center"/>
          </w:tcPr>
          <w:p w14:paraId="45525FF2">
            <w:pPr>
              <w:pStyle w:val="12"/>
            </w:pPr>
            <w:r>
              <w:t>≤1件</w:t>
            </w:r>
          </w:p>
        </w:tc>
      </w:tr>
    </w:tbl>
    <w:p w14:paraId="5D9B15F9"/>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388E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3E73D">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EE66">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89068">
    <w:pPr>
      <w:jc w:val="right"/>
    </w:pPr>
    <w:r>
      <w:fldChar w:fldCharType="begin"/>
    </w:r>
    <w:r>
      <w:instrText xml:space="preserve">PAGE "page number"</w:instrText>
    </w:r>
    <w:r>
      <w:fldChar w:fldCharType="separate"/>
    </w:r>
    <w:r>
      <w:t>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B15C9">
    <w:r>
      <w:fldChar w:fldCharType="begin"/>
    </w:r>
    <w:r>
      <w:instrText xml:space="preserve">PAGE "page number"</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D9B86">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94DD">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FF562">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A5MTkzZmI0OThmMTQ4NzFhN2UxMzNjNjRiZGY5NmEifQ=="/>
  </w:docVars>
  <w:rsids>
    <w:rsidRoot w:val="00F247FF"/>
    <w:rsid w:val="001F1FD4"/>
    <w:rsid w:val="00EC4432"/>
    <w:rsid w:val="00F247FF"/>
    <w:rsid w:val="078D49F7"/>
    <w:rsid w:val="549E5C90"/>
    <w:rsid w:val="5869013B"/>
    <w:rsid w:val="6B3C7DBA"/>
    <w:rsid w:val="7475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uiPriority w:val="99"/>
    <w:pPr>
      <w:tabs>
        <w:tab w:val="center" w:pos="4153"/>
        <w:tab w:val="right" w:pos="8306"/>
      </w:tabs>
      <w:snapToGrid w:val="0"/>
    </w:pPr>
    <w:rPr>
      <w:sz w:val="18"/>
      <w:szCs w:val="18"/>
    </w:rPr>
  </w:style>
  <w:style w:type="paragraph" w:styleId="3">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8.xml"/><Relationship Id="rId98" Type="http://schemas.openxmlformats.org/officeDocument/2006/relationships/customXml" Target="../customXml/item87.xml"/><Relationship Id="rId97" Type="http://schemas.openxmlformats.org/officeDocument/2006/relationships/customXml" Target="../customXml/item86.xml"/><Relationship Id="rId96" Type="http://schemas.openxmlformats.org/officeDocument/2006/relationships/customXml" Target="../customXml/item85.xml"/><Relationship Id="rId95" Type="http://schemas.openxmlformats.org/officeDocument/2006/relationships/customXml" Target="../customXml/item84.xml"/><Relationship Id="rId94" Type="http://schemas.openxmlformats.org/officeDocument/2006/relationships/customXml" Target="../customXml/item83.xml"/><Relationship Id="rId93" Type="http://schemas.openxmlformats.org/officeDocument/2006/relationships/customXml" Target="../customXml/item82.xml"/><Relationship Id="rId92" Type="http://schemas.openxmlformats.org/officeDocument/2006/relationships/customXml" Target="../customXml/item81.xml"/><Relationship Id="rId91" Type="http://schemas.openxmlformats.org/officeDocument/2006/relationships/customXml" Target="../customXml/item80.xml"/><Relationship Id="rId90" Type="http://schemas.openxmlformats.org/officeDocument/2006/relationships/customXml" Target="../customXml/item79.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 Type="http://schemas.openxmlformats.org/officeDocument/2006/relationships/customXml" Target="../customXml/item11.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8" Type="http://schemas.openxmlformats.org/officeDocument/2006/relationships/fontTable" Target="fontTable.xml"/><Relationship Id="rId137" Type="http://schemas.openxmlformats.org/officeDocument/2006/relationships/customXml" Target="../customXml/item126.xml"/><Relationship Id="rId136" Type="http://schemas.openxmlformats.org/officeDocument/2006/relationships/customXml" Target="../customXml/item125.xml"/><Relationship Id="rId135" Type="http://schemas.openxmlformats.org/officeDocument/2006/relationships/customXml" Target="../customXml/item124.xml"/><Relationship Id="rId134" Type="http://schemas.openxmlformats.org/officeDocument/2006/relationships/customXml" Target="../customXml/item123.xml"/><Relationship Id="rId133" Type="http://schemas.openxmlformats.org/officeDocument/2006/relationships/customXml" Target="../customXml/item122.xml"/><Relationship Id="rId132" Type="http://schemas.openxmlformats.org/officeDocument/2006/relationships/customXml" Target="../customXml/item121.xml"/><Relationship Id="rId131" Type="http://schemas.openxmlformats.org/officeDocument/2006/relationships/customXml" Target="../customXml/item120.xml"/><Relationship Id="rId130" Type="http://schemas.openxmlformats.org/officeDocument/2006/relationships/customXml" Target="../customXml/item119.xml"/><Relationship Id="rId13" Type="http://schemas.openxmlformats.org/officeDocument/2006/relationships/customXml" Target="../customXml/item2.xml"/><Relationship Id="rId129" Type="http://schemas.openxmlformats.org/officeDocument/2006/relationships/customXml" Target="../customXml/item118.xml"/><Relationship Id="rId128" Type="http://schemas.openxmlformats.org/officeDocument/2006/relationships/customXml" Target="../customXml/item117.xml"/><Relationship Id="rId127" Type="http://schemas.openxmlformats.org/officeDocument/2006/relationships/customXml" Target="../customXml/item116.xml"/><Relationship Id="rId126" Type="http://schemas.openxmlformats.org/officeDocument/2006/relationships/customXml" Target="../customXml/item115.xml"/><Relationship Id="rId125" Type="http://schemas.openxmlformats.org/officeDocument/2006/relationships/customXml" Target="../customXml/item114.xml"/><Relationship Id="rId124" Type="http://schemas.openxmlformats.org/officeDocument/2006/relationships/customXml" Target="../customXml/item113.xml"/><Relationship Id="rId123" Type="http://schemas.openxmlformats.org/officeDocument/2006/relationships/customXml" Target="../customXml/item112.xml"/><Relationship Id="rId122" Type="http://schemas.openxmlformats.org/officeDocument/2006/relationships/customXml" Target="../customXml/item111.xml"/><Relationship Id="rId121" Type="http://schemas.openxmlformats.org/officeDocument/2006/relationships/customXml" Target="../customXml/item110.xml"/><Relationship Id="rId120" Type="http://schemas.openxmlformats.org/officeDocument/2006/relationships/customXml" Target="../customXml/item109.xml"/><Relationship Id="rId12" Type="http://schemas.openxmlformats.org/officeDocument/2006/relationships/customXml" Target="../customXml/item1.xml"/><Relationship Id="rId119" Type="http://schemas.openxmlformats.org/officeDocument/2006/relationships/customXml" Target="../customXml/item108.xml"/><Relationship Id="rId118" Type="http://schemas.openxmlformats.org/officeDocument/2006/relationships/customXml" Target="../customXml/item107.xml"/><Relationship Id="rId117" Type="http://schemas.openxmlformats.org/officeDocument/2006/relationships/customXml" Target="../customXml/item106.xml"/><Relationship Id="rId116" Type="http://schemas.openxmlformats.org/officeDocument/2006/relationships/customXml" Target="../customXml/item105.xml"/><Relationship Id="rId115" Type="http://schemas.openxmlformats.org/officeDocument/2006/relationships/customXml" Target="../customXml/item104.xml"/><Relationship Id="rId114" Type="http://schemas.openxmlformats.org/officeDocument/2006/relationships/customXml" Target="../customXml/item103.xml"/><Relationship Id="rId113" Type="http://schemas.openxmlformats.org/officeDocument/2006/relationships/customXml" Target="../customXml/item102.xml"/><Relationship Id="rId112" Type="http://schemas.openxmlformats.org/officeDocument/2006/relationships/customXml" Target="../customXml/item101.xml"/><Relationship Id="rId111" Type="http://schemas.openxmlformats.org/officeDocument/2006/relationships/customXml" Target="../customXml/item100.xml"/><Relationship Id="rId110" Type="http://schemas.openxmlformats.org/officeDocument/2006/relationships/customXml" Target="../customXml/item99.xml"/><Relationship Id="rId11" Type="http://schemas.openxmlformats.org/officeDocument/2006/relationships/theme" Target="theme/theme1.xml"/><Relationship Id="rId109" Type="http://schemas.openxmlformats.org/officeDocument/2006/relationships/customXml" Target="../customXml/item98.xml"/><Relationship Id="rId108" Type="http://schemas.openxmlformats.org/officeDocument/2006/relationships/customXml" Target="../customXml/item97.xml"/><Relationship Id="rId107" Type="http://schemas.openxmlformats.org/officeDocument/2006/relationships/customXml" Target="../customXml/item96.xml"/><Relationship Id="rId106" Type="http://schemas.openxmlformats.org/officeDocument/2006/relationships/customXml" Target="../customXml/item95.xml"/><Relationship Id="rId105" Type="http://schemas.openxmlformats.org/officeDocument/2006/relationships/customXml" Target="../customXml/item94.xml"/><Relationship Id="rId104" Type="http://schemas.openxmlformats.org/officeDocument/2006/relationships/customXml" Target="../customXml/item93.xml"/><Relationship Id="rId103" Type="http://schemas.openxmlformats.org/officeDocument/2006/relationships/customXml" Target="../customXml/item92.xml"/><Relationship Id="rId102" Type="http://schemas.openxmlformats.org/officeDocument/2006/relationships/customXml" Target="../customXml/item91.xml"/><Relationship Id="rId101" Type="http://schemas.openxmlformats.org/officeDocument/2006/relationships/customXml" Target="../customXml/item90.xml"/><Relationship Id="rId100" Type="http://schemas.openxmlformats.org/officeDocument/2006/relationships/customXml" Target="../customXml/item89.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2025-01-15T16:01:59Z</dcterms:created>
  <dcterms:modified xsi:type="dcterms:W3CDTF">2025-01-15T08:01:59Z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2025-01-15T16:02:01Z</dcterms:created>
  <dcterms:modified xsi:type="dcterms:W3CDTF">2025-01-15T08:02:01Z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2025-01-15T16:02:00Z</dcterms:created>
  <dcterms:modified xsi:type="dcterms:W3CDTF">2025-01-15T08:02:00Z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2025-01-15T16:01:58Z</dcterms:created>
  <dcterms:modified xsi:type="dcterms:W3CDTF">2025-01-15T08:01:58Z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2025-01-15T16:02:01Z</dcterms:created>
  <dcterms:modified xsi:type="dcterms:W3CDTF">2025-01-15T08:02:01Z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2025-01-15T16:01:59Z</dcterms:created>
  <dcterms:modified xsi:type="dcterms:W3CDTF">2025-01-15T08:01:59Z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2025-01-15T16:02:00Z</dcterms:created>
  <dcterms:modified xsi:type="dcterms:W3CDTF">2025-01-15T08:02:00Z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2025-01-15T16:02:00Z</dcterms:created>
  <dcterms:modified xsi:type="dcterms:W3CDTF">2025-01-15T08:02:00Z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2025-01-15T16:01:59Z</dcterms:created>
  <dcterms:modified xsi:type="dcterms:W3CDTF">2025-01-15T08:01:59Z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2025-01-15T16:01:58Z</dcterms:created>
  <dcterms:modified xsi:type="dcterms:W3CDTF">2025-01-15T08:01:58Z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2025-01-15T16:02:01Z</dcterms:created>
  <dcterms:modified xsi:type="dcterms:W3CDTF">2025-01-15T08:02:01Z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2025-01-15T16:02:00Z</dcterms:created>
  <dcterms:modified xsi:type="dcterms:W3CDTF">2025-01-15T08:02:00Z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2025-01-15T16:02:00Z</dcterms:created>
  <dcterms:modified xsi:type="dcterms:W3CDTF">2025-01-15T08:02:00Z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2025-01-15T16:01:59Z</dcterms:created>
  <dcterms:modified xsi:type="dcterms:W3CDTF">2025-01-15T08:01:59Z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2025-01-15T16:01:58Z</dcterms:created>
  <dcterms:modified xsi:type="dcterms:W3CDTF">2025-01-15T08:01:58Z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2025-01-15T16:02:00Z</dcterms:created>
  <dcterms:modified xsi:type="dcterms:W3CDTF">2025-01-15T08:02:00Z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2025-01-15T16:02:01Z</dcterms:created>
  <dcterms:modified xsi:type="dcterms:W3CDTF">2025-01-15T08:02:01Z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2025-01-15T16:02:01Z</dcterms:created>
  <dcterms:modified xsi:type="dcterms:W3CDTF">2025-01-15T08:02:01Z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2025-01-15T16:02:00Z</dcterms:created>
  <dcterms:modified xsi:type="dcterms:W3CDTF">2025-01-15T08:02:00Z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2025-01-15T16:02:04Z</dcterms:created>
  <dcterms:modified xsi:type="dcterms:W3CDTF">2025-01-15T08:02:04Z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2025-01-15T16:02:08Z</dcterms:created>
  <dcterms:modified xsi:type="dcterms:W3CDTF">2025-01-15T08:02:08Z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2025-01-15T16:02:07Z</dcterms:created>
  <dcterms:modified xsi:type="dcterms:W3CDTF">2025-01-15T08:02:07Z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2025-01-15T16:02:06Z</dcterms:created>
  <dcterms:modified xsi:type="dcterms:W3CDTF">2025-01-15T08:02:06Z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2025-01-15T16:01:58Z</dcterms:created>
  <dcterms:modified xsi:type="dcterms:W3CDTF">2025-01-15T08:01:58Z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2025-01-15T16:02:02Z</dcterms:created>
  <dcterms:modified xsi:type="dcterms:W3CDTF">2025-01-15T08:02:02Z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2025-01-15T16:02:01Z</dcterms:created>
  <dcterms:modified xsi:type="dcterms:W3CDTF">2025-01-15T08:02:01Z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2025-01-15T16:02:09Z</dcterms:created>
  <dcterms:modified xsi:type="dcterms:W3CDTF">2025-01-15T08:02:09Z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2025-01-15T16:01:59Z</dcterms:created>
  <dcterms:modified xsi:type="dcterms:W3CDTF">2025-01-15T08:01:59Z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2025-01-15T16:01:59Z</dcterms:created>
  <dcterms:modified xsi:type="dcterms:W3CDTF">2025-01-15T08:01:59Z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2025-01-15T16:02:03Z</dcterms:created>
  <dcterms:modified xsi:type="dcterms:W3CDTF">2025-01-15T08:02:03Z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2025-01-15T16:02:05Z</dcterms:created>
  <dcterms:modified xsi:type="dcterms:W3CDTF">2025-01-15T08:02:05Z</dcterms:modified>
</cp:coreProperties>
</file>

<file path=customXml/itemProps1.xml><?xml version="1.0" encoding="utf-8"?>
<ds:datastoreItem xmlns:ds="http://schemas.openxmlformats.org/officeDocument/2006/customXml" ds:itemID="{046CE57F-406A-421B-80C9-8FD20CFFA948}">
  <ds:schemaRefs/>
</ds:datastoreItem>
</file>

<file path=customXml/itemProps10.xml><?xml version="1.0" encoding="utf-8"?>
<ds:datastoreItem xmlns:ds="http://schemas.openxmlformats.org/officeDocument/2006/customXml" ds:itemID="{148B312B-4C9E-4235-B41E-07E6FDE36294}">
  <ds:schemaRefs/>
</ds:datastoreItem>
</file>

<file path=customXml/itemProps100.xml><?xml version="1.0" encoding="utf-8"?>
<ds:datastoreItem xmlns:ds="http://schemas.openxmlformats.org/officeDocument/2006/customXml" ds:itemID="{CF24D689-1C85-4BD1-A8F7-21A3ACC247F1}">
  <ds:schemaRefs/>
</ds:datastoreItem>
</file>

<file path=customXml/itemProps101.xml><?xml version="1.0" encoding="utf-8"?>
<ds:datastoreItem xmlns:ds="http://schemas.openxmlformats.org/officeDocument/2006/customXml" ds:itemID="{BAF7472C-0009-44E7-B917-3637091159DB}">
  <ds:schemaRefs/>
</ds:datastoreItem>
</file>

<file path=customXml/itemProps102.xml><?xml version="1.0" encoding="utf-8"?>
<ds:datastoreItem xmlns:ds="http://schemas.openxmlformats.org/officeDocument/2006/customXml" ds:itemID="{320099F5-4642-4464-8BC4-B1436C5AE453}">
  <ds:schemaRefs/>
</ds:datastoreItem>
</file>

<file path=customXml/itemProps103.xml><?xml version="1.0" encoding="utf-8"?>
<ds:datastoreItem xmlns:ds="http://schemas.openxmlformats.org/officeDocument/2006/customXml" ds:itemID="{6E18E412-964F-4096-B05B-ADC79967C652}">
  <ds:schemaRefs/>
</ds:datastoreItem>
</file>

<file path=customXml/itemProps104.xml><?xml version="1.0" encoding="utf-8"?>
<ds:datastoreItem xmlns:ds="http://schemas.openxmlformats.org/officeDocument/2006/customXml" ds:itemID="{55AF9A10-6D2A-4AE9-AF64-77CA6EF8EF92}">
  <ds:schemaRefs/>
</ds:datastoreItem>
</file>

<file path=customXml/itemProps105.xml><?xml version="1.0" encoding="utf-8"?>
<ds:datastoreItem xmlns:ds="http://schemas.openxmlformats.org/officeDocument/2006/customXml" ds:itemID="{BFCE4EE0-A2F5-4AC9-A7ED-9A822B47B2FE}">
  <ds:schemaRefs/>
</ds:datastoreItem>
</file>

<file path=customXml/itemProps106.xml><?xml version="1.0" encoding="utf-8"?>
<ds:datastoreItem xmlns:ds="http://schemas.openxmlformats.org/officeDocument/2006/customXml" ds:itemID="{83F18190-23A7-4407-B059-4C2309E2A128}">
  <ds:schemaRefs/>
</ds:datastoreItem>
</file>

<file path=customXml/itemProps107.xml><?xml version="1.0" encoding="utf-8"?>
<ds:datastoreItem xmlns:ds="http://schemas.openxmlformats.org/officeDocument/2006/customXml" ds:itemID="{C8D38A6A-9C11-4E2E-8EEF-8C8170A9121B}">
  <ds:schemaRefs/>
</ds:datastoreItem>
</file>

<file path=customXml/itemProps108.xml><?xml version="1.0" encoding="utf-8"?>
<ds:datastoreItem xmlns:ds="http://schemas.openxmlformats.org/officeDocument/2006/customXml" ds:itemID="{8BF095F6-4997-466E-A4BB-7ED91B762545}">
  <ds:schemaRefs/>
</ds:datastoreItem>
</file>

<file path=customXml/itemProps109.xml><?xml version="1.0" encoding="utf-8"?>
<ds:datastoreItem xmlns:ds="http://schemas.openxmlformats.org/officeDocument/2006/customXml" ds:itemID="{20AC5449-C480-4452-872F-2EB4C682BFEC}">
  <ds:schemaRefs/>
</ds:datastoreItem>
</file>

<file path=customXml/itemProps11.xml><?xml version="1.0" encoding="utf-8"?>
<ds:datastoreItem xmlns:ds="http://schemas.openxmlformats.org/officeDocument/2006/customXml" ds:itemID="{EA0935F2-5D79-4374-A47E-35147FABD0DD}">
  <ds:schemaRefs/>
</ds:datastoreItem>
</file>

<file path=customXml/itemProps110.xml><?xml version="1.0" encoding="utf-8"?>
<ds:datastoreItem xmlns:ds="http://schemas.openxmlformats.org/officeDocument/2006/customXml" ds:itemID="{638AE444-FBB3-4F5F-887D-43FA3AA94477}">
  <ds:schemaRefs/>
</ds:datastoreItem>
</file>

<file path=customXml/itemProps111.xml><?xml version="1.0" encoding="utf-8"?>
<ds:datastoreItem xmlns:ds="http://schemas.openxmlformats.org/officeDocument/2006/customXml" ds:itemID="{73B6BD78-E26A-4C97-A9C0-24201BB31498}">
  <ds:schemaRefs/>
</ds:datastoreItem>
</file>

<file path=customXml/itemProps112.xml><?xml version="1.0" encoding="utf-8"?>
<ds:datastoreItem xmlns:ds="http://schemas.openxmlformats.org/officeDocument/2006/customXml" ds:itemID="{D611FCE5-6F83-46FF-9A4D-B469E3565F41}">
  <ds:schemaRefs/>
</ds:datastoreItem>
</file>

<file path=customXml/itemProps113.xml><?xml version="1.0" encoding="utf-8"?>
<ds:datastoreItem xmlns:ds="http://schemas.openxmlformats.org/officeDocument/2006/customXml" ds:itemID="{C1C8FFE0-7C03-4D37-9725-D52C9C61306E}">
  <ds:schemaRefs/>
</ds:datastoreItem>
</file>

<file path=customXml/itemProps114.xml><?xml version="1.0" encoding="utf-8"?>
<ds:datastoreItem xmlns:ds="http://schemas.openxmlformats.org/officeDocument/2006/customXml" ds:itemID="{9EC935AF-69FC-4029-907D-E15C5E3AAF32}">
  <ds:schemaRefs/>
</ds:datastoreItem>
</file>

<file path=customXml/itemProps115.xml><?xml version="1.0" encoding="utf-8"?>
<ds:datastoreItem xmlns:ds="http://schemas.openxmlformats.org/officeDocument/2006/customXml" ds:itemID="{4FA1ECB4-B92D-418A-B9C6-3C2E1ADA249A}">
  <ds:schemaRefs/>
</ds:datastoreItem>
</file>

<file path=customXml/itemProps116.xml><?xml version="1.0" encoding="utf-8"?>
<ds:datastoreItem xmlns:ds="http://schemas.openxmlformats.org/officeDocument/2006/customXml" ds:itemID="{7490C86C-F994-4801-9D14-36FBF9E54D75}">
  <ds:schemaRefs/>
</ds:datastoreItem>
</file>

<file path=customXml/itemProps117.xml><?xml version="1.0" encoding="utf-8"?>
<ds:datastoreItem xmlns:ds="http://schemas.openxmlformats.org/officeDocument/2006/customXml" ds:itemID="{6E07F2B4-791A-45C8-862B-2CABEE4D9C6E}">
  <ds:schemaRefs/>
</ds:datastoreItem>
</file>

<file path=customXml/itemProps118.xml><?xml version="1.0" encoding="utf-8"?>
<ds:datastoreItem xmlns:ds="http://schemas.openxmlformats.org/officeDocument/2006/customXml" ds:itemID="{9D671AD8-AB72-4A05-877D-EF5CD8CFCB25}">
  <ds:schemaRefs/>
</ds:datastoreItem>
</file>

<file path=customXml/itemProps119.xml><?xml version="1.0" encoding="utf-8"?>
<ds:datastoreItem xmlns:ds="http://schemas.openxmlformats.org/officeDocument/2006/customXml" ds:itemID="{97F4CF5D-96BC-476E-A304-78292388599C}">
  <ds:schemaRefs/>
</ds:datastoreItem>
</file>

<file path=customXml/itemProps12.xml><?xml version="1.0" encoding="utf-8"?>
<ds:datastoreItem xmlns:ds="http://schemas.openxmlformats.org/officeDocument/2006/customXml" ds:itemID="{4E454D18-6215-4ED0-9952-88FDF273E4AE}">
  <ds:schemaRefs/>
</ds:datastoreItem>
</file>

<file path=customXml/itemProps120.xml><?xml version="1.0" encoding="utf-8"?>
<ds:datastoreItem xmlns:ds="http://schemas.openxmlformats.org/officeDocument/2006/customXml" ds:itemID="{F83D3CF3-EFC8-4CD4-8243-6B665026CB10}">
  <ds:schemaRefs/>
</ds:datastoreItem>
</file>

<file path=customXml/itemProps121.xml><?xml version="1.0" encoding="utf-8"?>
<ds:datastoreItem xmlns:ds="http://schemas.openxmlformats.org/officeDocument/2006/customXml" ds:itemID="{B85AD2CB-1A13-4445-814B-A94C6F9B2855}">
  <ds:schemaRefs/>
</ds:datastoreItem>
</file>

<file path=customXml/itemProps122.xml><?xml version="1.0" encoding="utf-8"?>
<ds:datastoreItem xmlns:ds="http://schemas.openxmlformats.org/officeDocument/2006/customXml" ds:itemID="{B855E3A1-E07B-4DC2-BC95-BCDD8C23C6B6}">
  <ds:schemaRefs/>
</ds:datastoreItem>
</file>

<file path=customXml/itemProps123.xml><?xml version="1.0" encoding="utf-8"?>
<ds:datastoreItem xmlns:ds="http://schemas.openxmlformats.org/officeDocument/2006/customXml" ds:itemID="{40FAB23A-6FE4-4D8B-94E8-3613C59605D7}">
  <ds:schemaRefs/>
</ds:datastoreItem>
</file>

<file path=customXml/itemProps124.xml><?xml version="1.0" encoding="utf-8"?>
<ds:datastoreItem xmlns:ds="http://schemas.openxmlformats.org/officeDocument/2006/customXml" ds:itemID="{F7F456ED-75F2-4F9B-A4C4-32443B8957A3}">
  <ds:schemaRefs/>
</ds:datastoreItem>
</file>

<file path=customXml/itemProps125.xml><?xml version="1.0" encoding="utf-8"?>
<ds:datastoreItem xmlns:ds="http://schemas.openxmlformats.org/officeDocument/2006/customXml" ds:itemID="{EEE36791-3487-414C-BE80-27DD5FC45961}">
  <ds:schemaRefs/>
</ds:datastoreItem>
</file>

<file path=customXml/itemProps126.xml><?xml version="1.0" encoding="utf-8"?>
<ds:datastoreItem xmlns:ds="http://schemas.openxmlformats.org/officeDocument/2006/customXml" ds:itemID="{36F5CF13-B173-4C4A-B776-AEFC595624B4}">
  <ds:schemaRefs/>
</ds:datastoreItem>
</file>

<file path=customXml/itemProps13.xml><?xml version="1.0" encoding="utf-8"?>
<ds:datastoreItem xmlns:ds="http://schemas.openxmlformats.org/officeDocument/2006/customXml" ds:itemID="{9A25B797-9D82-4C54-8FB7-B3292710CE19}">
  <ds:schemaRefs/>
</ds:datastoreItem>
</file>

<file path=customXml/itemProps14.xml><?xml version="1.0" encoding="utf-8"?>
<ds:datastoreItem xmlns:ds="http://schemas.openxmlformats.org/officeDocument/2006/customXml" ds:itemID="{49BB80F0-565F-4D7E-A31A-525A3CA3040E}">
  <ds:schemaRefs/>
</ds:datastoreItem>
</file>

<file path=customXml/itemProps15.xml><?xml version="1.0" encoding="utf-8"?>
<ds:datastoreItem xmlns:ds="http://schemas.openxmlformats.org/officeDocument/2006/customXml" ds:itemID="{4A6CD3C7-3B4F-417C-A73B-4AAB984AFC22}">
  <ds:schemaRefs/>
</ds:datastoreItem>
</file>

<file path=customXml/itemProps16.xml><?xml version="1.0" encoding="utf-8"?>
<ds:datastoreItem xmlns:ds="http://schemas.openxmlformats.org/officeDocument/2006/customXml" ds:itemID="{6A81D6CD-87FC-43EE-884E-93C1EAAD421E}">
  <ds:schemaRefs/>
</ds:datastoreItem>
</file>

<file path=customXml/itemProps17.xml><?xml version="1.0" encoding="utf-8"?>
<ds:datastoreItem xmlns:ds="http://schemas.openxmlformats.org/officeDocument/2006/customXml" ds:itemID="{CAEBA626-2F2B-49D9-95F5-B4E1EC32D044}">
  <ds:schemaRefs/>
</ds:datastoreItem>
</file>

<file path=customXml/itemProps18.xml><?xml version="1.0" encoding="utf-8"?>
<ds:datastoreItem xmlns:ds="http://schemas.openxmlformats.org/officeDocument/2006/customXml" ds:itemID="{40CF0DEB-D434-4900-8CCD-0F60E6BC2B20}">
  <ds:schemaRefs/>
</ds:datastoreItem>
</file>

<file path=customXml/itemProps19.xml><?xml version="1.0" encoding="utf-8"?>
<ds:datastoreItem xmlns:ds="http://schemas.openxmlformats.org/officeDocument/2006/customXml" ds:itemID="{2CFC18B2-B10C-4687-8363-088DDE7AF547}">
  <ds:schemaRefs/>
</ds:datastoreItem>
</file>

<file path=customXml/itemProps2.xml><?xml version="1.0" encoding="utf-8"?>
<ds:datastoreItem xmlns:ds="http://schemas.openxmlformats.org/officeDocument/2006/customXml" ds:itemID="{2EE65D64-6E05-4C39-8DF8-66FFB64A92BC}">
  <ds:schemaRefs/>
</ds:datastoreItem>
</file>

<file path=customXml/itemProps20.xml><?xml version="1.0" encoding="utf-8"?>
<ds:datastoreItem xmlns:ds="http://schemas.openxmlformats.org/officeDocument/2006/customXml" ds:itemID="{050F629C-2B08-4629-8A81-A632E7395A42}">
  <ds:schemaRefs/>
</ds:datastoreItem>
</file>

<file path=customXml/itemProps21.xml><?xml version="1.0" encoding="utf-8"?>
<ds:datastoreItem xmlns:ds="http://schemas.openxmlformats.org/officeDocument/2006/customXml" ds:itemID="{6249EAE1-6355-486E-AC02-60AB8A52C931}">
  <ds:schemaRefs/>
</ds:datastoreItem>
</file>

<file path=customXml/itemProps22.xml><?xml version="1.0" encoding="utf-8"?>
<ds:datastoreItem xmlns:ds="http://schemas.openxmlformats.org/officeDocument/2006/customXml" ds:itemID="{37267248-88CC-41E4-9FB7-30273227B93C}">
  <ds:schemaRefs/>
</ds:datastoreItem>
</file>

<file path=customXml/itemProps23.xml><?xml version="1.0" encoding="utf-8"?>
<ds:datastoreItem xmlns:ds="http://schemas.openxmlformats.org/officeDocument/2006/customXml" ds:itemID="{B404AD3A-0768-4354-ABC9-42F3DE548529}">
  <ds:schemaRefs/>
</ds:datastoreItem>
</file>

<file path=customXml/itemProps24.xml><?xml version="1.0" encoding="utf-8"?>
<ds:datastoreItem xmlns:ds="http://schemas.openxmlformats.org/officeDocument/2006/customXml" ds:itemID="{30F25EF1-40CB-49BD-961A-CD7C4BACFFE6}">
  <ds:schemaRefs/>
</ds:datastoreItem>
</file>

<file path=customXml/itemProps25.xml><?xml version="1.0" encoding="utf-8"?>
<ds:datastoreItem xmlns:ds="http://schemas.openxmlformats.org/officeDocument/2006/customXml" ds:itemID="{0CE47C31-AA11-43EB-A2AF-7E67F5DD9CA1}">
  <ds:schemaRefs/>
</ds:datastoreItem>
</file>

<file path=customXml/itemProps26.xml><?xml version="1.0" encoding="utf-8"?>
<ds:datastoreItem xmlns:ds="http://schemas.openxmlformats.org/officeDocument/2006/customXml" ds:itemID="{C785B231-8A8C-43B5-BDC5-1A0A896AD34A}">
  <ds:schemaRefs/>
</ds:datastoreItem>
</file>

<file path=customXml/itemProps27.xml><?xml version="1.0" encoding="utf-8"?>
<ds:datastoreItem xmlns:ds="http://schemas.openxmlformats.org/officeDocument/2006/customXml" ds:itemID="{AB2EED99-C576-4EB1-9AE4-F50F6C083834}">
  <ds:schemaRefs/>
</ds:datastoreItem>
</file>

<file path=customXml/itemProps28.xml><?xml version="1.0" encoding="utf-8"?>
<ds:datastoreItem xmlns:ds="http://schemas.openxmlformats.org/officeDocument/2006/customXml" ds:itemID="{566F49D1-8A21-4DA8-AF36-C5ECDBC76639}">
  <ds:schemaRefs/>
</ds:datastoreItem>
</file>

<file path=customXml/itemProps29.xml><?xml version="1.0" encoding="utf-8"?>
<ds:datastoreItem xmlns:ds="http://schemas.openxmlformats.org/officeDocument/2006/customXml" ds:itemID="{216B651D-55C8-4CDD-B55C-F0F7A717FE0A}">
  <ds:schemaRefs/>
</ds:datastoreItem>
</file>

<file path=customXml/itemProps3.xml><?xml version="1.0" encoding="utf-8"?>
<ds:datastoreItem xmlns:ds="http://schemas.openxmlformats.org/officeDocument/2006/customXml" ds:itemID="{1B0FC13F-22A0-47AB-8BE8-B7289F96E5B2}">
  <ds:schemaRefs/>
</ds:datastoreItem>
</file>

<file path=customXml/itemProps30.xml><?xml version="1.0" encoding="utf-8"?>
<ds:datastoreItem xmlns:ds="http://schemas.openxmlformats.org/officeDocument/2006/customXml" ds:itemID="{3DE4054A-8D41-4588-82B4-05E87307652B}">
  <ds:schemaRefs/>
</ds:datastoreItem>
</file>

<file path=customXml/itemProps31.xml><?xml version="1.0" encoding="utf-8"?>
<ds:datastoreItem xmlns:ds="http://schemas.openxmlformats.org/officeDocument/2006/customXml" ds:itemID="{6159135F-629D-4119-80CA-F7D17219C64B}">
  <ds:schemaRefs/>
</ds:datastoreItem>
</file>

<file path=customXml/itemProps32.xml><?xml version="1.0" encoding="utf-8"?>
<ds:datastoreItem xmlns:ds="http://schemas.openxmlformats.org/officeDocument/2006/customXml" ds:itemID="{8D2D8B00-4742-400D-AD04-3AB1A6028AD9}">
  <ds:schemaRefs/>
</ds:datastoreItem>
</file>

<file path=customXml/itemProps33.xml><?xml version="1.0" encoding="utf-8"?>
<ds:datastoreItem xmlns:ds="http://schemas.openxmlformats.org/officeDocument/2006/customXml" ds:itemID="{0DFDE4E2-336E-42F9-998A-90191C231A48}">
  <ds:schemaRefs/>
</ds:datastoreItem>
</file>

<file path=customXml/itemProps34.xml><?xml version="1.0" encoding="utf-8"?>
<ds:datastoreItem xmlns:ds="http://schemas.openxmlformats.org/officeDocument/2006/customXml" ds:itemID="{9FEA2979-20FB-4245-B7A5-1ECC4FA7BEF7}">
  <ds:schemaRefs/>
</ds:datastoreItem>
</file>

<file path=customXml/itemProps35.xml><?xml version="1.0" encoding="utf-8"?>
<ds:datastoreItem xmlns:ds="http://schemas.openxmlformats.org/officeDocument/2006/customXml" ds:itemID="{6BE46123-AB21-4F7D-94DA-EB397F60DC1B}">
  <ds:schemaRefs/>
</ds:datastoreItem>
</file>

<file path=customXml/itemProps36.xml><?xml version="1.0" encoding="utf-8"?>
<ds:datastoreItem xmlns:ds="http://schemas.openxmlformats.org/officeDocument/2006/customXml" ds:itemID="{95E81022-0FF3-4150-AEE4-71A8952EA3A5}">
  <ds:schemaRefs/>
</ds:datastoreItem>
</file>

<file path=customXml/itemProps37.xml><?xml version="1.0" encoding="utf-8"?>
<ds:datastoreItem xmlns:ds="http://schemas.openxmlformats.org/officeDocument/2006/customXml" ds:itemID="{18FADA6C-A1E0-42AB-8C66-E7DB8E714515}">
  <ds:schemaRefs/>
</ds:datastoreItem>
</file>

<file path=customXml/itemProps38.xml><?xml version="1.0" encoding="utf-8"?>
<ds:datastoreItem xmlns:ds="http://schemas.openxmlformats.org/officeDocument/2006/customXml" ds:itemID="{E93E918F-33F7-47DA-A13C-90BA02F7E0D1}">
  <ds:schemaRefs/>
</ds:datastoreItem>
</file>

<file path=customXml/itemProps39.xml><?xml version="1.0" encoding="utf-8"?>
<ds:datastoreItem xmlns:ds="http://schemas.openxmlformats.org/officeDocument/2006/customXml" ds:itemID="{B8F5C766-9327-46CE-A3B7-6DD367BDC9E2}">
  <ds:schemaRefs/>
</ds:datastoreItem>
</file>

<file path=customXml/itemProps4.xml><?xml version="1.0" encoding="utf-8"?>
<ds:datastoreItem xmlns:ds="http://schemas.openxmlformats.org/officeDocument/2006/customXml" ds:itemID="{14397509-9F0A-4AF9-B651-092C4F3A0334}">
  <ds:schemaRefs/>
</ds:datastoreItem>
</file>

<file path=customXml/itemProps40.xml><?xml version="1.0" encoding="utf-8"?>
<ds:datastoreItem xmlns:ds="http://schemas.openxmlformats.org/officeDocument/2006/customXml" ds:itemID="{D25FC0EC-EEBD-4EA5-B326-65EF7F626613}">
  <ds:schemaRefs/>
</ds:datastoreItem>
</file>

<file path=customXml/itemProps41.xml><?xml version="1.0" encoding="utf-8"?>
<ds:datastoreItem xmlns:ds="http://schemas.openxmlformats.org/officeDocument/2006/customXml" ds:itemID="{82BCED17-2DFB-49A0-9B73-56DE6F0DB77D}">
  <ds:schemaRefs/>
</ds:datastoreItem>
</file>

<file path=customXml/itemProps42.xml><?xml version="1.0" encoding="utf-8"?>
<ds:datastoreItem xmlns:ds="http://schemas.openxmlformats.org/officeDocument/2006/customXml" ds:itemID="{44BABA7F-D5A1-4CB7-98DF-C079B72F46B1}">
  <ds:schemaRefs/>
</ds:datastoreItem>
</file>

<file path=customXml/itemProps43.xml><?xml version="1.0" encoding="utf-8"?>
<ds:datastoreItem xmlns:ds="http://schemas.openxmlformats.org/officeDocument/2006/customXml" ds:itemID="{5B5AF3FE-9BD5-44D9-B4BA-AD5847FAF908}">
  <ds:schemaRefs/>
</ds:datastoreItem>
</file>

<file path=customXml/itemProps44.xml><?xml version="1.0" encoding="utf-8"?>
<ds:datastoreItem xmlns:ds="http://schemas.openxmlformats.org/officeDocument/2006/customXml" ds:itemID="{900789F2-D55C-4C85-A674-7425A320A800}">
  <ds:schemaRefs/>
</ds:datastoreItem>
</file>

<file path=customXml/itemProps45.xml><?xml version="1.0" encoding="utf-8"?>
<ds:datastoreItem xmlns:ds="http://schemas.openxmlformats.org/officeDocument/2006/customXml" ds:itemID="{20DE6A3A-F38D-4B23-B13F-3CFE37576B99}">
  <ds:schemaRefs/>
</ds:datastoreItem>
</file>

<file path=customXml/itemProps46.xml><?xml version="1.0" encoding="utf-8"?>
<ds:datastoreItem xmlns:ds="http://schemas.openxmlformats.org/officeDocument/2006/customXml" ds:itemID="{FB1894E1-9B91-45C7-A3B8-D3982C4ACCF7}">
  <ds:schemaRefs/>
</ds:datastoreItem>
</file>

<file path=customXml/itemProps47.xml><?xml version="1.0" encoding="utf-8"?>
<ds:datastoreItem xmlns:ds="http://schemas.openxmlformats.org/officeDocument/2006/customXml" ds:itemID="{B65CECB6-D152-4C8C-AF0D-221797DA595B}">
  <ds:schemaRefs/>
</ds:datastoreItem>
</file>

<file path=customXml/itemProps48.xml><?xml version="1.0" encoding="utf-8"?>
<ds:datastoreItem xmlns:ds="http://schemas.openxmlformats.org/officeDocument/2006/customXml" ds:itemID="{C5E8F4C8-3536-4846-9975-35E87511EB5F}">
  <ds:schemaRefs/>
</ds:datastoreItem>
</file>

<file path=customXml/itemProps49.xml><?xml version="1.0" encoding="utf-8"?>
<ds:datastoreItem xmlns:ds="http://schemas.openxmlformats.org/officeDocument/2006/customXml" ds:itemID="{52437047-6E5A-480A-9400-DED70D8D8CA0}">
  <ds:schemaRefs/>
</ds:datastoreItem>
</file>

<file path=customXml/itemProps5.xml><?xml version="1.0" encoding="utf-8"?>
<ds:datastoreItem xmlns:ds="http://schemas.openxmlformats.org/officeDocument/2006/customXml" ds:itemID="{A305D028-124A-45C4-9CA2-CA15499E8A6D}">
  <ds:schemaRefs/>
</ds:datastoreItem>
</file>

<file path=customXml/itemProps50.xml><?xml version="1.0" encoding="utf-8"?>
<ds:datastoreItem xmlns:ds="http://schemas.openxmlformats.org/officeDocument/2006/customXml" ds:itemID="{92DA903C-85BA-4079-81B3-80FFF85EF0D7}">
  <ds:schemaRefs/>
</ds:datastoreItem>
</file>

<file path=customXml/itemProps51.xml><?xml version="1.0" encoding="utf-8"?>
<ds:datastoreItem xmlns:ds="http://schemas.openxmlformats.org/officeDocument/2006/customXml" ds:itemID="{625E60F4-7C70-4DAC-AAEB-1FB647238354}">
  <ds:schemaRefs/>
</ds:datastoreItem>
</file>

<file path=customXml/itemProps52.xml><?xml version="1.0" encoding="utf-8"?>
<ds:datastoreItem xmlns:ds="http://schemas.openxmlformats.org/officeDocument/2006/customXml" ds:itemID="{1243A64C-C6DA-4CC1-890C-BBB3A9481588}">
  <ds:schemaRefs/>
</ds:datastoreItem>
</file>

<file path=customXml/itemProps53.xml><?xml version="1.0" encoding="utf-8"?>
<ds:datastoreItem xmlns:ds="http://schemas.openxmlformats.org/officeDocument/2006/customXml" ds:itemID="{02446F1F-FCD2-4EA8-B780-4461AAD8450E}">
  <ds:schemaRefs/>
</ds:datastoreItem>
</file>

<file path=customXml/itemProps54.xml><?xml version="1.0" encoding="utf-8"?>
<ds:datastoreItem xmlns:ds="http://schemas.openxmlformats.org/officeDocument/2006/customXml" ds:itemID="{A1D3DDBE-5AFE-4FAF-9693-8AE30C7B0FE3}">
  <ds:schemaRefs/>
</ds:datastoreItem>
</file>

<file path=customXml/itemProps55.xml><?xml version="1.0" encoding="utf-8"?>
<ds:datastoreItem xmlns:ds="http://schemas.openxmlformats.org/officeDocument/2006/customXml" ds:itemID="{4F31565F-795E-45C0-9329-F17D38196890}">
  <ds:schemaRefs/>
</ds:datastoreItem>
</file>

<file path=customXml/itemProps56.xml><?xml version="1.0" encoding="utf-8"?>
<ds:datastoreItem xmlns:ds="http://schemas.openxmlformats.org/officeDocument/2006/customXml" ds:itemID="{F59624D7-4F35-49E1-840B-DB3C81A83CBC}">
  <ds:schemaRefs/>
</ds:datastoreItem>
</file>

<file path=customXml/itemProps57.xml><?xml version="1.0" encoding="utf-8"?>
<ds:datastoreItem xmlns:ds="http://schemas.openxmlformats.org/officeDocument/2006/customXml" ds:itemID="{83BF0730-34DD-4DA5-A47A-37EA510C1FED}">
  <ds:schemaRefs/>
</ds:datastoreItem>
</file>

<file path=customXml/itemProps58.xml><?xml version="1.0" encoding="utf-8"?>
<ds:datastoreItem xmlns:ds="http://schemas.openxmlformats.org/officeDocument/2006/customXml" ds:itemID="{C48374BE-BD58-42EF-A56A-B5A77611F37F}">
  <ds:schemaRefs/>
</ds:datastoreItem>
</file>

<file path=customXml/itemProps59.xml><?xml version="1.0" encoding="utf-8"?>
<ds:datastoreItem xmlns:ds="http://schemas.openxmlformats.org/officeDocument/2006/customXml" ds:itemID="{6919F469-3146-499C-8896-D9DFA93A2F4B}">
  <ds:schemaRefs/>
</ds:datastoreItem>
</file>

<file path=customXml/itemProps6.xml><?xml version="1.0" encoding="utf-8"?>
<ds:datastoreItem xmlns:ds="http://schemas.openxmlformats.org/officeDocument/2006/customXml" ds:itemID="{4ACD93C2-4AAA-4D9B-B446-D2BA7B259351}">
  <ds:schemaRefs/>
</ds:datastoreItem>
</file>

<file path=customXml/itemProps60.xml><?xml version="1.0" encoding="utf-8"?>
<ds:datastoreItem xmlns:ds="http://schemas.openxmlformats.org/officeDocument/2006/customXml" ds:itemID="{413533AE-DC73-43D3-9B39-CDD985A00EDC}">
  <ds:schemaRefs/>
</ds:datastoreItem>
</file>

<file path=customXml/itemProps61.xml><?xml version="1.0" encoding="utf-8"?>
<ds:datastoreItem xmlns:ds="http://schemas.openxmlformats.org/officeDocument/2006/customXml" ds:itemID="{B2255A42-E17D-4C32-90D5-391F0031844A}">
  <ds:schemaRefs/>
</ds:datastoreItem>
</file>

<file path=customXml/itemProps62.xml><?xml version="1.0" encoding="utf-8"?>
<ds:datastoreItem xmlns:ds="http://schemas.openxmlformats.org/officeDocument/2006/customXml" ds:itemID="{779C0EE6-7927-4EEB-BD22-5CAA361F9655}">
  <ds:schemaRefs/>
</ds:datastoreItem>
</file>

<file path=customXml/itemProps63.xml><?xml version="1.0" encoding="utf-8"?>
<ds:datastoreItem xmlns:ds="http://schemas.openxmlformats.org/officeDocument/2006/customXml" ds:itemID="{BFC29BE3-E323-4CC1-A780-41DC08824C31}">
  <ds:schemaRefs/>
</ds:datastoreItem>
</file>

<file path=customXml/itemProps64.xml><?xml version="1.0" encoding="utf-8"?>
<ds:datastoreItem xmlns:ds="http://schemas.openxmlformats.org/officeDocument/2006/customXml" ds:itemID="{77D3B9CC-9A22-461F-B6F0-158BA91C897D}">
  <ds:schemaRefs/>
</ds:datastoreItem>
</file>

<file path=customXml/itemProps65.xml><?xml version="1.0" encoding="utf-8"?>
<ds:datastoreItem xmlns:ds="http://schemas.openxmlformats.org/officeDocument/2006/customXml" ds:itemID="{76A06401-82B7-4969-B33F-F8B6534EBF61}">
  <ds:schemaRefs/>
</ds:datastoreItem>
</file>

<file path=customXml/itemProps66.xml><?xml version="1.0" encoding="utf-8"?>
<ds:datastoreItem xmlns:ds="http://schemas.openxmlformats.org/officeDocument/2006/customXml" ds:itemID="{F6D20D44-0DBA-48D7-8F29-76EB2FFF36BB}">
  <ds:schemaRefs/>
</ds:datastoreItem>
</file>

<file path=customXml/itemProps67.xml><?xml version="1.0" encoding="utf-8"?>
<ds:datastoreItem xmlns:ds="http://schemas.openxmlformats.org/officeDocument/2006/customXml" ds:itemID="{34DEDF33-7465-4367-864F-F8C540D2E823}">
  <ds:schemaRefs/>
</ds:datastoreItem>
</file>

<file path=customXml/itemProps68.xml><?xml version="1.0" encoding="utf-8"?>
<ds:datastoreItem xmlns:ds="http://schemas.openxmlformats.org/officeDocument/2006/customXml" ds:itemID="{55D923A7-AB91-4F50-A6DA-AE8505B96DF7}">
  <ds:schemaRefs/>
</ds:datastoreItem>
</file>

<file path=customXml/itemProps69.xml><?xml version="1.0" encoding="utf-8"?>
<ds:datastoreItem xmlns:ds="http://schemas.openxmlformats.org/officeDocument/2006/customXml" ds:itemID="{41F9751F-C7AF-4E48-9CCB-BD902B50D1EB}">
  <ds:schemaRefs/>
</ds:datastoreItem>
</file>

<file path=customXml/itemProps7.xml><?xml version="1.0" encoding="utf-8"?>
<ds:datastoreItem xmlns:ds="http://schemas.openxmlformats.org/officeDocument/2006/customXml" ds:itemID="{42DBA7F8-2C16-456A-BB3E-9FE08E6995E9}">
  <ds:schemaRefs/>
</ds:datastoreItem>
</file>

<file path=customXml/itemProps70.xml><?xml version="1.0" encoding="utf-8"?>
<ds:datastoreItem xmlns:ds="http://schemas.openxmlformats.org/officeDocument/2006/customXml" ds:itemID="{FCEABC83-6AD3-49F8-80F6-4AFC402B943A}">
  <ds:schemaRefs/>
</ds:datastoreItem>
</file>

<file path=customXml/itemProps71.xml><?xml version="1.0" encoding="utf-8"?>
<ds:datastoreItem xmlns:ds="http://schemas.openxmlformats.org/officeDocument/2006/customXml" ds:itemID="{1383AAFB-E0AB-4C13-8789-61EA9E090E3F}">
  <ds:schemaRefs/>
</ds:datastoreItem>
</file>

<file path=customXml/itemProps72.xml><?xml version="1.0" encoding="utf-8"?>
<ds:datastoreItem xmlns:ds="http://schemas.openxmlformats.org/officeDocument/2006/customXml" ds:itemID="{C87816FB-6A92-4AAD-96E2-308D37498775}">
  <ds:schemaRefs/>
</ds:datastoreItem>
</file>

<file path=customXml/itemProps73.xml><?xml version="1.0" encoding="utf-8"?>
<ds:datastoreItem xmlns:ds="http://schemas.openxmlformats.org/officeDocument/2006/customXml" ds:itemID="{9D8E3DF9-FFED-4EC6-979B-2620B8777621}">
  <ds:schemaRefs/>
</ds:datastoreItem>
</file>

<file path=customXml/itemProps74.xml><?xml version="1.0" encoding="utf-8"?>
<ds:datastoreItem xmlns:ds="http://schemas.openxmlformats.org/officeDocument/2006/customXml" ds:itemID="{03F208A2-2D09-4ABF-8871-59D818B02198}">
  <ds:schemaRefs/>
</ds:datastoreItem>
</file>

<file path=customXml/itemProps75.xml><?xml version="1.0" encoding="utf-8"?>
<ds:datastoreItem xmlns:ds="http://schemas.openxmlformats.org/officeDocument/2006/customXml" ds:itemID="{D1504342-279E-472C-AD53-67D58ED109CC}">
  <ds:schemaRefs/>
</ds:datastoreItem>
</file>

<file path=customXml/itemProps76.xml><?xml version="1.0" encoding="utf-8"?>
<ds:datastoreItem xmlns:ds="http://schemas.openxmlformats.org/officeDocument/2006/customXml" ds:itemID="{A931CE04-46D8-41FE-9632-329F63245195}">
  <ds:schemaRefs/>
</ds:datastoreItem>
</file>

<file path=customXml/itemProps77.xml><?xml version="1.0" encoding="utf-8"?>
<ds:datastoreItem xmlns:ds="http://schemas.openxmlformats.org/officeDocument/2006/customXml" ds:itemID="{C27142AB-B7C5-441B-8238-42F4381BBEF6}">
  <ds:schemaRefs/>
</ds:datastoreItem>
</file>

<file path=customXml/itemProps78.xml><?xml version="1.0" encoding="utf-8"?>
<ds:datastoreItem xmlns:ds="http://schemas.openxmlformats.org/officeDocument/2006/customXml" ds:itemID="{2FD221CC-3CD4-4AEE-A87D-D69BA487667C}">
  <ds:schemaRefs/>
</ds:datastoreItem>
</file>

<file path=customXml/itemProps79.xml><?xml version="1.0" encoding="utf-8"?>
<ds:datastoreItem xmlns:ds="http://schemas.openxmlformats.org/officeDocument/2006/customXml" ds:itemID="{1797F2AB-D355-4082-BAC6-BC8B9BE106B2}">
  <ds:schemaRefs/>
</ds:datastoreItem>
</file>

<file path=customXml/itemProps8.xml><?xml version="1.0" encoding="utf-8"?>
<ds:datastoreItem xmlns:ds="http://schemas.openxmlformats.org/officeDocument/2006/customXml" ds:itemID="{76697C18-2732-47AB-B500-43B732647494}">
  <ds:schemaRefs/>
</ds:datastoreItem>
</file>

<file path=customXml/itemProps80.xml><?xml version="1.0" encoding="utf-8"?>
<ds:datastoreItem xmlns:ds="http://schemas.openxmlformats.org/officeDocument/2006/customXml" ds:itemID="{CD2E10AE-54C2-4A64-93D9-96B0A7003464}">
  <ds:schemaRefs/>
</ds:datastoreItem>
</file>

<file path=customXml/itemProps81.xml><?xml version="1.0" encoding="utf-8"?>
<ds:datastoreItem xmlns:ds="http://schemas.openxmlformats.org/officeDocument/2006/customXml" ds:itemID="{AE4F3D37-5001-413A-876B-59DA0CDBAAEC}">
  <ds:schemaRefs/>
</ds:datastoreItem>
</file>

<file path=customXml/itemProps82.xml><?xml version="1.0" encoding="utf-8"?>
<ds:datastoreItem xmlns:ds="http://schemas.openxmlformats.org/officeDocument/2006/customXml" ds:itemID="{A5DA03DA-C0AF-47C1-80B4-25E332FCDBAC}">
  <ds:schemaRefs/>
</ds:datastoreItem>
</file>

<file path=customXml/itemProps83.xml><?xml version="1.0" encoding="utf-8"?>
<ds:datastoreItem xmlns:ds="http://schemas.openxmlformats.org/officeDocument/2006/customXml" ds:itemID="{861184B2-93F4-4D0A-B0D7-2DE82B76FAB0}">
  <ds:schemaRefs/>
</ds:datastoreItem>
</file>

<file path=customXml/itemProps84.xml><?xml version="1.0" encoding="utf-8"?>
<ds:datastoreItem xmlns:ds="http://schemas.openxmlformats.org/officeDocument/2006/customXml" ds:itemID="{9A881669-6737-4241-B032-03BC9CAFDBFD}">
  <ds:schemaRefs/>
</ds:datastoreItem>
</file>

<file path=customXml/itemProps85.xml><?xml version="1.0" encoding="utf-8"?>
<ds:datastoreItem xmlns:ds="http://schemas.openxmlformats.org/officeDocument/2006/customXml" ds:itemID="{AF9AF55E-544F-4CE3-90C9-F5CC6FF96783}">
  <ds:schemaRefs/>
</ds:datastoreItem>
</file>

<file path=customXml/itemProps86.xml><?xml version="1.0" encoding="utf-8"?>
<ds:datastoreItem xmlns:ds="http://schemas.openxmlformats.org/officeDocument/2006/customXml" ds:itemID="{2CB77DE6-06F3-4754-94BA-1FAFE3DECDDD}">
  <ds:schemaRefs/>
</ds:datastoreItem>
</file>

<file path=customXml/itemProps87.xml><?xml version="1.0" encoding="utf-8"?>
<ds:datastoreItem xmlns:ds="http://schemas.openxmlformats.org/officeDocument/2006/customXml" ds:itemID="{194BCF09-A490-4BE4-BD1F-D8F9D8EDC5FF}">
  <ds:schemaRefs/>
</ds:datastoreItem>
</file>

<file path=customXml/itemProps88.xml><?xml version="1.0" encoding="utf-8"?>
<ds:datastoreItem xmlns:ds="http://schemas.openxmlformats.org/officeDocument/2006/customXml" ds:itemID="{23FD0C39-3B79-48D9-9E93-B7D4A042BD56}">
  <ds:schemaRefs/>
</ds:datastoreItem>
</file>

<file path=customXml/itemProps89.xml><?xml version="1.0" encoding="utf-8"?>
<ds:datastoreItem xmlns:ds="http://schemas.openxmlformats.org/officeDocument/2006/customXml" ds:itemID="{E170004E-C4DD-4215-8C1D-73ABA9696383}">
  <ds:schemaRefs/>
</ds:datastoreItem>
</file>

<file path=customXml/itemProps9.xml><?xml version="1.0" encoding="utf-8"?>
<ds:datastoreItem xmlns:ds="http://schemas.openxmlformats.org/officeDocument/2006/customXml" ds:itemID="{7300EC50-E12E-4E27-B475-4B804C59B536}">
  <ds:schemaRefs/>
</ds:datastoreItem>
</file>

<file path=customXml/itemProps90.xml><?xml version="1.0" encoding="utf-8"?>
<ds:datastoreItem xmlns:ds="http://schemas.openxmlformats.org/officeDocument/2006/customXml" ds:itemID="{41F8B13B-CCD3-457B-8332-4329B066E004}">
  <ds:schemaRefs/>
</ds:datastoreItem>
</file>

<file path=customXml/itemProps91.xml><?xml version="1.0" encoding="utf-8"?>
<ds:datastoreItem xmlns:ds="http://schemas.openxmlformats.org/officeDocument/2006/customXml" ds:itemID="{506A79D8-ACE8-466E-8513-B1FC5CFB96C9}">
  <ds:schemaRefs/>
</ds:datastoreItem>
</file>

<file path=customXml/itemProps92.xml><?xml version="1.0" encoding="utf-8"?>
<ds:datastoreItem xmlns:ds="http://schemas.openxmlformats.org/officeDocument/2006/customXml" ds:itemID="{00A1BC60-C6E4-4E5E-B738-D4105C1BA0B1}">
  <ds:schemaRefs/>
</ds:datastoreItem>
</file>

<file path=customXml/itemProps93.xml><?xml version="1.0" encoding="utf-8"?>
<ds:datastoreItem xmlns:ds="http://schemas.openxmlformats.org/officeDocument/2006/customXml" ds:itemID="{13DEC4E6-78F9-4514-94FE-DE0308DD76D4}">
  <ds:schemaRefs/>
</ds:datastoreItem>
</file>

<file path=customXml/itemProps94.xml><?xml version="1.0" encoding="utf-8"?>
<ds:datastoreItem xmlns:ds="http://schemas.openxmlformats.org/officeDocument/2006/customXml" ds:itemID="{6C1A2D76-7996-4F3B-A9D6-4D528AC3B142}">
  <ds:schemaRefs/>
</ds:datastoreItem>
</file>

<file path=customXml/itemProps95.xml><?xml version="1.0" encoding="utf-8"?>
<ds:datastoreItem xmlns:ds="http://schemas.openxmlformats.org/officeDocument/2006/customXml" ds:itemID="{33EFD9B3-D964-4A75-9D22-1A7FCECFB65E}">
  <ds:schemaRefs/>
</ds:datastoreItem>
</file>

<file path=customXml/itemProps96.xml><?xml version="1.0" encoding="utf-8"?>
<ds:datastoreItem xmlns:ds="http://schemas.openxmlformats.org/officeDocument/2006/customXml" ds:itemID="{F0D2EA88-62A9-43A4-9CEE-B3F586D4933F}">
  <ds:schemaRefs/>
</ds:datastoreItem>
</file>

<file path=customXml/itemProps97.xml><?xml version="1.0" encoding="utf-8"?>
<ds:datastoreItem xmlns:ds="http://schemas.openxmlformats.org/officeDocument/2006/customXml" ds:itemID="{DE2D04AD-8CD8-41C9-9A26-70495DF16768}">
  <ds:schemaRefs/>
</ds:datastoreItem>
</file>

<file path=customXml/itemProps98.xml><?xml version="1.0" encoding="utf-8"?>
<ds:datastoreItem xmlns:ds="http://schemas.openxmlformats.org/officeDocument/2006/customXml" ds:itemID="{33758317-9663-4C62-ADDB-3400DB2C640D}">
  <ds:schemaRefs/>
</ds:datastoreItem>
</file>

<file path=customXml/itemProps99.xml><?xml version="1.0" encoding="utf-8"?>
<ds:datastoreItem xmlns:ds="http://schemas.openxmlformats.org/officeDocument/2006/customXml" ds:itemID="{83B21C0A-69C6-4BF8-838E-17CB88758BE9}">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71</Pages>
  <Words>5835</Words>
  <Characters>33262</Characters>
  <Lines>277</Lines>
  <Paragraphs>78</Paragraphs>
  <TotalTime>18</TotalTime>
  <ScaleCrop>false</ScaleCrop>
  <LinksUpToDate>false</LinksUpToDate>
  <CharactersWithSpaces>39019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2025-01-15T16:02:00Z</dcterms:created>
  <dc:creator>litaichuan</dc:creator>
  <cp:lastModifiedBy>litaichuan</cp:lastModifiedBy>
  <cp:lastPrinted>2025-02-20T04:30:25Z</cp:lastPrinted>
  <dcterms:modified xsi:type="dcterms:W3CDTF">2025-02-20T04:32:29Z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33883887C9B84B8E9A5DC3FA1EEDBE1D_12</vt:lpwstr>
  </property>
</Properties>
</file>