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69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</w:pPr>
    </w:p>
    <w:p w:rsidR="00D604CD" w:rsidRPr="00D604CD" w:rsidRDefault="00176A92" w:rsidP="00D604CD">
      <w:pPr>
        <w:jc w:val="center"/>
      </w:pPr>
      <w:r w:rsidRPr="00D604CD">
        <w:rPr>
          <w:rFonts w:ascii="方正小标宋简体" w:eastAsia="方正小标宋简体" w:hAnsi="方正小标宋_GBK" w:cs="方正小标宋_GBK"/>
          <w:sz w:val="56"/>
          <w:szCs w:val="56"/>
        </w:rPr>
        <w:t>中共天津市委网络安全和信息化委员会办公室</w:t>
      </w:r>
      <w:r w:rsidR="00D604CD"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D604CD" w:rsidRPr="00EC70EA" w:rsidRDefault="00D604CD" w:rsidP="00D604CD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536E69" w:rsidRPr="00D604CD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</w:pPr>
    </w:p>
    <w:p w:rsidR="00536E69" w:rsidRDefault="00536E69">
      <w:pPr>
        <w:jc w:val="center"/>
        <w:sectPr w:rsidR="00536E69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36E69" w:rsidRPr="00D604CD" w:rsidRDefault="00536E69">
      <w:pPr>
        <w:jc w:val="center"/>
        <w:rPr>
          <w:rFonts w:eastAsiaTheme="minorEastAsia" w:hint="eastAsia"/>
          <w:lang w:eastAsia="zh-CN"/>
        </w:rPr>
      </w:pPr>
    </w:p>
    <w:p w:rsidR="00536E69" w:rsidRDefault="00176A92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536E69" w:rsidRDefault="00536E69">
      <w:pPr>
        <w:jc w:val="center"/>
      </w:pPr>
    </w:p>
    <w:p w:rsidR="00536E69" w:rsidRDefault="00536E69">
      <w:pPr>
        <w:pStyle w:val="TOC1"/>
        <w:tabs>
          <w:tab w:val="right" w:leader="dot" w:pos="9282"/>
        </w:tabs>
      </w:pPr>
      <w:r w:rsidRPr="00536E69">
        <w:fldChar w:fldCharType="begin"/>
      </w:r>
      <w:r w:rsidR="00176A92">
        <w:instrText>TOC \o "4-4" \h \z \u</w:instrText>
      </w:r>
      <w:r w:rsidRPr="00536E69">
        <w:fldChar w:fldCharType="separate"/>
      </w:r>
      <w:hyperlink w:anchor="_Toc_4_4_0000000004" w:history="1">
        <w:r w:rsidR="00176A92">
          <w:t>1.</w:t>
        </w:r>
        <w:r w:rsidR="00176A92">
          <w:t>东西部合作支援文化惠民传播平台</w:t>
        </w:r>
        <w:r w:rsidR="00176A92">
          <w:t>-2022</w:t>
        </w:r>
        <w:r w:rsidR="00176A92">
          <w:t>年一般债券绩效目标表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05" w:history="1">
        <w:r w:rsidR="00176A92">
          <w:t>2.</w:t>
        </w:r>
        <w:r w:rsidR="00176A92">
          <w:t>东西部合作支援文化惠民传播平台</w:t>
        </w:r>
        <w:r w:rsidR="00176A92">
          <w:t>-2024</w:t>
        </w:r>
        <w:r w:rsidR="00176A92">
          <w:t>一般债绩效目标表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06" w:history="1">
        <w:r w:rsidR="00176A92">
          <w:t>3.</w:t>
        </w:r>
        <w:r w:rsidR="00176A92">
          <w:t>基于区域指定的信息推送平台项目</w:t>
        </w:r>
        <w:r w:rsidR="00176A92">
          <w:t>-2023</w:t>
        </w:r>
        <w:r w:rsidR="00176A92">
          <w:t>年一般债券绩效目标表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07" w:history="1">
        <w:r w:rsidR="00176A92">
          <w:t>4.</w:t>
        </w:r>
        <w:r w:rsidR="00176A92">
          <w:t>基于信创平台的信息签名报送系统</w:t>
        </w:r>
        <w:r w:rsidR="00176A92">
          <w:t>-2024</w:t>
        </w:r>
        <w:r w:rsidR="00176A92">
          <w:t>一般债绩效目标表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08" w:history="1">
        <w:r w:rsidR="00176A92">
          <w:t>5.</w:t>
        </w:r>
        <w:r w:rsidR="00176A92">
          <w:t>履职能力提升项目经费绩效目标表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09" w:history="1">
        <w:r w:rsidR="00176A92">
          <w:t>6.</w:t>
        </w:r>
        <w:r w:rsidR="00176A92">
          <w:t>媒体传播力影响力分析平台二期</w:t>
        </w:r>
        <w:r w:rsidR="00176A92">
          <w:t>-2023</w:t>
        </w:r>
        <w:r w:rsidR="00176A92">
          <w:t>年一般债券绩效目标表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10" w:history="1">
        <w:r w:rsidR="00176A92">
          <w:t>7.</w:t>
        </w:r>
        <w:r w:rsidR="00176A92">
          <w:t>市级政务信息化项目地方政府一般债券利息绩效目标表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11" w:history="1">
        <w:r w:rsidR="00176A92">
          <w:t>8.</w:t>
        </w:r>
        <w:r w:rsidR="00176A92">
          <w:t>市委网信办一般债券利息</w:t>
        </w:r>
        <w:r w:rsidR="00176A92">
          <w:t>-2025</w:t>
        </w:r>
        <w:r w:rsidR="00176A92">
          <w:t>年债务利息绩效目标表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12" w:history="1">
        <w:r w:rsidR="00176A92">
          <w:t>9.</w:t>
        </w:r>
        <w:r w:rsidR="00176A92">
          <w:t>数字天津虚拟展馆建设项目绩效目标表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13" w:history="1">
        <w:r w:rsidR="00176A92">
          <w:t>10.</w:t>
        </w:r>
        <w:r w:rsidR="00176A92">
          <w:t>天津市关键信息基础设施安全防护平台（一期）建设项目</w:t>
        </w:r>
        <w:r w:rsidR="00176A92">
          <w:t>-2024</w:t>
        </w:r>
        <w:r w:rsidR="00176A92">
          <w:t>一般债绩效目标表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14" w:history="1">
        <w:r w:rsidR="00176A92">
          <w:t>11.</w:t>
        </w:r>
        <w:r w:rsidR="00176A92">
          <w:t>天津市委网信办数字档案室建设项目</w:t>
        </w:r>
        <w:r w:rsidR="00176A92">
          <w:t>-2023</w:t>
        </w:r>
        <w:r w:rsidR="00176A92">
          <w:t>年一般债券绩效目标表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15" w:history="1">
        <w:r w:rsidR="00176A92">
          <w:t>12.</w:t>
        </w:r>
        <w:r w:rsidR="00176A92">
          <w:t>天津市委网信办协同办公系统绩效目标表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16" w:history="1">
        <w:r w:rsidR="00176A92">
          <w:t>13.</w:t>
        </w:r>
        <w:r w:rsidR="00176A92">
          <w:t>天津市委网信办协同办公系统</w:t>
        </w:r>
        <w:r w:rsidR="00176A92">
          <w:t>-2023</w:t>
        </w:r>
        <w:r w:rsidR="00176A92">
          <w:t>年一般债券绩效目标表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17" w:history="1">
        <w:r w:rsidR="00176A92">
          <w:t>14.</w:t>
        </w:r>
        <w:r w:rsidR="00176A92">
          <w:t>天津市委网信办协同办公系统</w:t>
        </w:r>
        <w:r w:rsidR="00176A92">
          <w:t>-2024</w:t>
        </w:r>
        <w:r w:rsidR="00176A92">
          <w:t>一般债绩效目标表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18" w:history="1">
        <w:r w:rsidR="00176A92">
          <w:t>15.</w:t>
        </w:r>
        <w:r w:rsidR="00176A92">
          <w:t>天津市委网信办应急指挥平台</w:t>
        </w:r>
        <w:r w:rsidR="00176A92">
          <w:t>-2023</w:t>
        </w:r>
        <w:r w:rsidR="00176A92">
          <w:t>年一般债券绩效目标表</w:t>
        </w:r>
        <w:r w:rsidR="00D604CD">
          <w:t xml:space="preserve">                                </w:t>
        </w:r>
      </w:hyperlink>
    </w:p>
    <w:p w:rsidR="00536E69" w:rsidRDefault="00536E69">
      <w:pPr>
        <w:pStyle w:val="TOC1"/>
        <w:tabs>
          <w:tab w:val="right" w:leader="dot" w:pos="9282"/>
        </w:tabs>
      </w:pPr>
      <w:hyperlink w:anchor="_Toc_4_4_0000000019" w:history="1">
        <w:r w:rsidR="00176A92">
          <w:t>16.</w:t>
        </w:r>
        <w:r w:rsidR="00176A92">
          <w:t>网信重点工作项目绩效目标表</w:t>
        </w:r>
        <w:r w:rsidR="00D604CD">
          <w:t xml:space="preserve">                                </w:t>
        </w:r>
      </w:hyperlink>
    </w:p>
    <w:p w:rsidR="00536E69" w:rsidRDefault="00536E69">
      <w:pPr>
        <w:sectPr w:rsidR="00536E69">
          <w:footerReference w:type="even" r:id="rId49"/>
          <w:footerReference w:type="default" r:id="rId5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536E69" w:rsidRDefault="00176A92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</w:t>
      </w:r>
      <w:r>
        <w:rPr>
          <w:rFonts w:ascii="方正仿宋_GBK" w:eastAsia="方正仿宋_GBK" w:hAnsi="方正仿宋_GBK" w:cs="方正仿宋_GBK"/>
          <w:sz w:val="28"/>
        </w:rPr>
        <w:t>东西部合作支援文化惠民传播平台</w:t>
      </w:r>
      <w:r>
        <w:rPr>
          <w:rFonts w:ascii="方正仿宋_GBK" w:eastAsia="方正仿宋_GBK" w:hAnsi="方正仿宋_GBK" w:cs="方正仿宋_GBK"/>
          <w:sz w:val="28"/>
        </w:rPr>
        <w:t>-2022</w:t>
      </w:r>
      <w:r>
        <w:rPr>
          <w:rFonts w:ascii="方正仿宋_GBK" w:eastAsia="方正仿宋_GBK" w:hAnsi="方正仿宋_GBK" w:cs="方正仿宋_GBK"/>
          <w:sz w:val="28"/>
        </w:rPr>
        <w:t>年一般债券绩效目标表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东西部合作支援文化惠民传播平台</w:t>
            </w:r>
            <w:r>
              <w:t>-2022</w:t>
            </w:r>
            <w:r>
              <w:t>年一般债券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6.65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6.65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东西部合作支援文化惠民传播平台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东西部合作支援文化惠民传播平台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</w:t>
            </w:r>
            <w:r>
              <w:t>小时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≤6.65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兼容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东西部合作支援文化惠民传播平台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一般债绩效目标表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东西部合作支援文化惠民传播平台</w:t>
            </w:r>
            <w:r>
              <w:t>-2024</w:t>
            </w:r>
            <w:r>
              <w:t>一般债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1.08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1.08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东西部合作支援文化惠民传播平台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东西部合作支援文化惠民传播平台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本次信息化系统需要开发的数量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本次信息化系统最终验收合格率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信息化系统出现故障时修复处理的时间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</w:t>
            </w:r>
            <w:r>
              <w:t>小时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本次信息化系统总成本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≤1.08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本次信息化系统运营时的硬件兼容性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兼容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信息化系统使用人员满意度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基于区域指定的信息推送平台项目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年一般债券绩效目标表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基于区域指定的信息推送平台项目</w:t>
            </w:r>
            <w:r>
              <w:t>-2023</w:t>
            </w:r>
            <w:r>
              <w:t>年一般债券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52.12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52.12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基于区域指定的信息推送平台项目顺利完成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基于区域指定的信息推送平台项目顺利完成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  <w:r w:rsidR="00D604CD">
              <w:t xml:space="preserve">                                </w:t>
            </w:r>
          </w:p>
          <w:p w:rsidR="00536E69" w:rsidRDefault="00536E69">
            <w:pPr>
              <w:pStyle w:val="2"/>
            </w:pPr>
          </w:p>
          <w:p w:rsidR="00536E69" w:rsidRDefault="00536E69">
            <w:pPr>
              <w:pStyle w:val="2"/>
            </w:pP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  <w:r w:rsidR="00D604CD">
              <w:t xml:space="preserve">                                </w:t>
            </w:r>
          </w:p>
          <w:p w:rsidR="00536E69" w:rsidRDefault="00536E69">
            <w:pPr>
              <w:pStyle w:val="2"/>
            </w:pPr>
          </w:p>
          <w:p w:rsidR="00536E69" w:rsidRDefault="00536E69">
            <w:pPr>
              <w:pStyle w:val="2"/>
            </w:pP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</w:t>
            </w:r>
            <w:r>
              <w:t>小时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≤52.12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兼容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基于信创平台的信息签名报送系统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一般债绩效目标表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基于信创平台的信息签名报送系统</w:t>
            </w:r>
            <w:r>
              <w:t>-2024</w:t>
            </w:r>
            <w:r>
              <w:t>一般债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1.89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1.89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基于信创平台的信息签名报送系统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基于信创平台的信息签名报送系统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本次信息化系统需要开发的数量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本次信息化系统最终验收合格率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信息化系统出现故障时修复处理的时间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</w:t>
            </w:r>
            <w:r>
              <w:t>小时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本次信息化系统总成本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≤1.89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本次信息化系统运营时的硬件兼容性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兼容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信息化系统使用人员满意度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履职能力提升项目经费绩效目标表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履职能力提升项目经费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2840.00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2840.00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履职能力提升项目经费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在项目实施周期内，高效保障市委网信办办公及业务用房需求</w:t>
            </w:r>
          </w:p>
          <w:p w:rsidR="00536E69" w:rsidRDefault="00176A92">
            <w:pPr>
              <w:pStyle w:val="2"/>
            </w:pPr>
            <w:r>
              <w:t>2.</w:t>
            </w:r>
            <w:r>
              <w:t>提供优质物业服务、食堂餐饮服务、稳定网络租赁及信息化系统运维保障，确保市委网信办及所属事业单位工作顺畅运转</w:t>
            </w:r>
          </w:p>
          <w:p w:rsidR="00536E69" w:rsidRDefault="00176A92">
            <w:pPr>
              <w:pStyle w:val="2"/>
            </w:pPr>
            <w:r>
              <w:t>3.</w:t>
            </w:r>
            <w:r>
              <w:t>提升整体工作效能与服务质量，增强内部管理水平与外部服务能力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租用面积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办公用房租用面积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11491.5</w:t>
            </w:r>
            <w:r>
              <w:t>平方米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专线数量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网络专线数量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3</w:t>
            </w:r>
            <w:r>
              <w:t>条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保洁达标率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物业保洁达标率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运维项目系统运行稳定率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网信办运维项目系统运行稳定率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物业设施完好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物业设施完好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合格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物业服务、食堂服务、房屋租赁周期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物业服务、食堂服务、房屋租赁周期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物业成本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机关物业费用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≤335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物业成本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机关物业单价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0.8</w:t>
            </w:r>
            <w:r>
              <w:t>元</w:t>
            </w:r>
            <w:r>
              <w:t>/</w:t>
            </w:r>
            <w:r>
              <w:t>日</w:t>
            </w:r>
            <w:r>
              <w:t>/</w:t>
            </w:r>
            <w:r>
              <w:t>平方米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食堂成本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机关食堂费用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≤280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房屋租赁成本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机关房屋租赁费用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≤1522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系统运维成本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机关运维项目费用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≤425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改善工作环境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改善机关工作环境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改善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已保障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机关工作人员满意度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媒体传播力影响力分析平台二期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年一般债券绩效目标表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媒体传播力影响力分析平台二期</w:t>
            </w:r>
            <w:r>
              <w:t>-2023</w:t>
            </w:r>
            <w:r>
              <w:t>年一般债券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0.32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0.32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完成媒体传播力影响力分析平台二期建设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完成媒体传播力影响力分析平台二期建设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</w:t>
            </w:r>
            <w:r>
              <w:t>小时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≤0.32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兼容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市级政务信息化项目地方政府一般债券利息绩效目标表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市级政务信息化项目地方政府一般债券利息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3858.42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3858.42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偿还市级政务信息化项目地方政府一般债券利息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偿还市级政务信息化项目地方政府一般债券利息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偿还债务数量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市级政务信息化项目偿还债务数量</w:t>
            </w:r>
          </w:p>
          <w:p w:rsidR="00536E69" w:rsidRDefault="00536E69">
            <w:pPr>
              <w:pStyle w:val="2"/>
            </w:pP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市级政务信息化项目资金使用合规性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市级政务信息化项目偿还债务及时率</w:t>
            </w:r>
          </w:p>
          <w:p w:rsidR="00536E69" w:rsidRDefault="00536E69">
            <w:pPr>
              <w:pStyle w:val="2"/>
            </w:pP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市级政务信息化项目偿还债务支出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≤3858.42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市级政务信息化项目化解债务金额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≤3858.42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市级政务信息化项目债权人满意度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7" w:name="_Toc_4_4_0000000011"/>
      <w:r>
        <w:rPr>
          <w:rFonts w:ascii="方正仿宋_GBK" w:eastAsia="方正仿宋_GBK" w:hAnsi="方正仿宋_GBK" w:cs="方正仿宋_GBK"/>
          <w:sz w:val="28"/>
        </w:rPr>
        <w:t>8.</w:t>
      </w:r>
      <w:r>
        <w:rPr>
          <w:rFonts w:ascii="方正仿宋_GBK" w:eastAsia="方正仿宋_GBK" w:hAnsi="方正仿宋_GBK" w:cs="方正仿宋_GBK"/>
          <w:sz w:val="28"/>
        </w:rPr>
        <w:t>市委网信办一般债券利息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年债务利息绩效目标表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市委网信办一般债券利息</w:t>
            </w:r>
            <w:r>
              <w:t>-2025</w:t>
            </w:r>
            <w:r>
              <w:t>年债务利息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2354.30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2354.30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偿还市委网信办一般债券利息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偿还市委网信办一般债券利息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偿还债务数量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偿还一般债债务利息数量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次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偿还一般债利息资金使用合规性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偿还一般债利息及时率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偿还一般债利息支出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≤2354.3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化解一般债债务利息金额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≤2354.3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一般债债权人满意度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8" w:name="_Toc_4_4_0000000012"/>
      <w:r>
        <w:rPr>
          <w:rFonts w:ascii="方正仿宋_GBK" w:eastAsia="方正仿宋_GBK" w:hAnsi="方正仿宋_GBK" w:cs="方正仿宋_GBK"/>
          <w:sz w:val="28"/>
        </w:rPr>
        <w:t>9.</w:t>
      </w:r>
      <w:r>
        <w:rPr>
          <w:rFonts w:ascii="方正仿宋_GBK" w:eastAsia="方正仿宋_GBK" w:hAnsi="方正仿宋_GBK" w:cs="方正仿宋_GBK"/>
          <w:sz w:val="28"/>
        </w:rPr>
        <w:t>数字天津虚拟展馆建设项目绩效目标表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数字天津虚拟展馆建设项目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9.79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9.79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保障数字天津虚拟展馆建设项目顺利运行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保障数字天津虚拟展馆建设项目顺利运行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套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</w:t>
            </w:r>
            <w:r>
              <w:t>小时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≤9.79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兼容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9" w:name="_Toc_4_4_0000000013"/>
      <w:r>
        <w:rPr>
          <w:rFonts w:ascii="方正仿宋_GBK" w:eastAsia="方正仿宋_GBK" w:hAnsi="方正仿宋_GBK" w:cs="方正仿宋_GBK"/>
          <w:sz w:val="28"/>
        </w:rPr>
        <w:t>10.</w:t>
      </w:r>
      <w:r>
        <w:rPr>
          <w:rFonts w:ascii="方正仿宋_GBK" w:eastAsia="方正仿宋_GBK" w:hAnsi="方正仿宋_GBK" w:cs="方正仿宋_GBK"/>
          <w:sz w:val="28"/>
        </w:rPr>
        <w:t>天津市关键信息基础设施安全防护平台（一期）建设项目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一般债绩效目标表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天津市关键信息基础设施安全防护平台（一期）建设项目</w:t>
            </w:r>
            <w:r>
              <w:t>-2024</w:t>
            </w:r>
            <w:r>
              <w:t>一般债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47.45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47.45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天津市关键信息基础设施安全防护平台（一期）建设项目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天津市关键信息基础设施安全防护平台（一期）建设项目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本次信息化系统需要开发的数量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本次信息化系统最终验收合格率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信息化系统出现故障时修复处理的时间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</w:t>
            </w:r>
            <w:r>
              <w:t>小时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本次信息化系统总成本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≤47.45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本次信息化系统运营时的硬件兼容性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兼容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信息化系统使用人员满意度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10" w:name="_Toc_4_4_0000000014"/>
      <w:r>
        <w:rPr>
          <w:rFonts w:ascii="方正仿宋_GBK" w:eastAsia="方正仿宋_GBK" w:hAnsi="方正仿宋_GBK" w:cs="方正仿宋_GBK"/>
          <w:sz w:val="28"/>
        </w:rPr>
        <w:t>11.</w:t>
      </w:r>
      <w:r>
        <w:rPr>
          <w:rFonts w:ascii="方正仿宋_GBK" w:eastAsia="方正仿宋_GBK" w:hAnsi="方正仿宋_GBK" w:cs="方正仿宋_GBK"/>
          <w:sz w:val="28"/>
        </w:rPr>
        <w:t>天津市委网信办数字档案室建设项目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年一般债券绩效目标表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天津市委网信办数字档案室建设项目</w:t>
            </w:r>
            <w:r>
              <w:t>-2023</w:t>
            </w:r>
            <w:r>
              <w:t>年一般债券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8.23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8.23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完成天津市委网信办数字档案室建设项目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完成天津市委网信办数字档案室建设项目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</w:t>
            </w:r>
            <w:r>
              <w:t>小时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≤8.23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兼容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11" w:name="_Toc_4_4_0000000015"/>
      <w:r>
        <w:rPr>
          <w:rFonts w:ascii="方正仿宋_GBK" w:eastAsia="方正仿宋_GBK" w:hAnsi="方正仿宋_GBK" w:cs="方正仿宋_GBK"/>
          <w:sz w:val="28"/>
        </w:rPr>
        <w:t>12.</w:t>
      </w:r>
      <w:r>
        <w:rPr>
          <w:rFonts w:ascii="方正仿宋_GBK" w:eastAsia="方正仿宋_GBK" w:hAnsi="方正仿宋_GBK" w:cs="方正仿宋_GBK"/>
          <w:sz w:val="28"/>
        </w:rPr>
        <w:t>天津市委网信办协同办公系统绩效目标表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天津市委网信办协同办公系统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12.66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12.66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保障天津市委网信办协同办公系统顺利运行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保障天津市委网信办协同办公系统顺利运行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</w:t>
            </w:r>
            <w:r>
              <w:t>小时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协同办公系统成本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协同办公系统成本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≤12.66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系统扩展性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系统扩展性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好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12" w:name="_Toc_4_4_0000000016"/>
      <w:r>
        <w:rPr>
          <w:rFonts w:ascii="方正仿宋_GBK" w:eastAsia="方正仿宋_GBK" w:hAnsi="方正仿宋_GBK" w:cs="方正仿宋_GBK"/>
          <w:sz w:val="28"/>
        </w:rPr>
        <w:t>13.</w:t>
      </w:r>
      <w:r>
        <w:rPr>
          <w:rFonts w:ascii="方正仿宋_GBK" w:eastAsia="方正仿宋_GBK" w:hAnsi="方正仿宋_GBK" w:cs="方正仿宋_GBK"/>
          <w:sz w:val="28"/>
        </w:rPr>
        <w:t>天津市委网信办协同办公系统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年一般债券绩效目标表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天津市委网信办协同办公系统</w:t>
            </w:r>
            <w:r>
              <w:t>-2023</w:t>
            </w:r>
            <w:r>
              <w:t>年一般债券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68.78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68.78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天津市委网信办协同办公系统建设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天津市委网信办协同办公系统建设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</w:t>
            </w:r>
            <w:r>
              <w:t>小时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≤68.78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兼容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13" w:name="_Toc_4_4_0000000017"/>
      <w:r>
        <w:rPr>
          <w:rFonts w:ascii="方正仿宋_GBK" w:eastAsia="方正仿宋_GBK" w:hAnsi="方正仿宋_GBK" w:cs="方正仿宋_GBK"/>
          <w:sz w:val="28"/>
        </w:rPr>
        <w:t>14.</w:t>
      </w:r>
      <w:r>
        <w:rPr>
          <w:rFonts w:ascii="方正仿宋_GBK" w:eastAsia="方正仿宋_GBK" w:hAnsi="方正仿宋_GBK" w:cs="方正仿宋_GBK"/>
          <w:sz w:val="28"/>
        </w:rPr>
        <w:t>天津市委网信办协同办公系统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一般债绩效目标表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天津市委网信办协同办公系统</w:t>
            </w:r>
            <w:r>
              <w:t>-2024</w:t>
            </w:r>
            <w:r>
              <w:t>一般债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4.50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4.50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天津市委网信办协同办公系统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天津市委网信办协同办公系统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本次信息化系统需要开发的数量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本次信息化系统最终验收合格率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信息化系统出现故障时修复处理的时间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</w:t>
            </w:r>
            <w:r>
              <w:t>小时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本次信息化系统总成本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≤4.5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本次信息化系统运营时的硬件兼容性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兼容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信息化系统使用人员满意度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14" w:name="_Toc_4_4_0000000018"/>
      <w:r>
        <w:rPr>
          <w:rFonts w:ascii="方正仿宋_GBK" w:eastAsia="方正仿宋_GBK" w:hAnsi="方正仿宋_GBK" w:cs="方正仿宋_GBK"/>
          <w:sz w:val="28"/>
        </w:rPr>
        <w:t>15.</w:t>
      </w:r>
      <w:r>
        <w:rPr>
          <w:rFonts w:ascii="方正仿宋_GBK" w:eastAsia="方正仿宋_GBK" w:hAnsi="方正仿宋_GBK" w:cs="方正仿宋_GBK"/>
          <w:sz w:val="28"/>
        </w:rPr>
        <w:t>天津市委网信办应急指挥平台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年一般债券绩效目标表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天津市委网信办应急指挥平台</w:t>
            </w:r>
            <w:r>
              <w:t>-2023</w:t>
            </w:r>
            <w:r>
              <w:t>年一般债券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2.09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2.09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完成天津市委网信办应急指挥平台项目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完成天津市委网信办应急指挥平台项目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系统开发数量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100%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≤4</w:t>
            </w:r>
            <w:r>
              <w:t>小时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系统购置成本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≤2.1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硬件兼容性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兼容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>
      <w:pPr>
        <w:sectPr w:rsidR="00536E69">
          <w:pgSz w:w="11900" w:h="16840"/>
          <w:pgMar w:top="1984" w:right="1304" w:bottom="1134" w:left="1304" w:header="720" w:footer="720" w:gutter="0"/>
          <w:cols w:space="720"/>
        </w:sectPr>
      </w:pPr>
    </w:p>
    <w:p w:rsidR="00536E69" w:rsidRDefault="00536E69">
      <w:pPr>
        <w:jc w:val="center"/>
      </w:pPr>
    </w:p>
    <w:p w:rsidR="00536E69" w:rsidRDefault="00176A92">
      <w:pPr>
        <w:ind w:firstLine="560"/>
        <w:outlineLvl w:val="3"/>
      </w:pPr>
      <w:bookmarkStart w:id="15" w:name="_Toc_4_4_0000000019"/>
      <w:r>
        <w:rPr>
          <w:rFonts w:ascii="方正仿宋_GBK" w:eastAsia="方正仿宋_GBK" w:hAnsi="方正仿宋_GBK" w:cs="方正仿宋_GBK"/>
          <w:sz w:val="28"/>
        </w:rPr>
        <w:t>16.</w:t>
      </w:r>
      <w:r>
        <w:rPr>
          <w:rFonts w:ascii="方正仿宋_GBK" w:eastAsia="方正仿宋_GBK" w:hAnsi="方正仿宋_GBK" w:cs="方正仿宋_GBK"/>
          <w:sz w:val="28"/>
        </w:rPr>
        <w:t>网信重点工作项目绩效目标表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604CD" w:rsidTr="00D604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5"/>
            </w:pPr>
            <w:r>
              <w:t>511101</w:t>
            </w:r>
            <w:r>
              <w:t>中共天津市委网络安全和信息化委员会办公室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6E69" w:rsidRDefault="00176A92">
            <w:pPr>
              <w:pStyle w:val="4"/>
            </w:pPr>
            <w:r>
              <w:t>单位：万元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网信重点工作项目</w:t>
            </w:r>
          </w:p>
        </w:tc>
      </w:tr>
      <w:tr w:rsidR="00536E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2650.00</w:t>
            </w:r>
          </w:p>
        </w:tc>
        <w:tc>
          <w:tcPr>
            <w:tcW w:w="1587" w:type="dxa"/>
            <w:vAlign w:val="center"/>
          </w:tcPr>
          <w:p w:rsidR="00536E69" w:rsidRDefault="00176A9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36E69" w:rsidRDefault="00176A92">
            <w:pPr>
              <w:pStyle w:val="2"/>
            </w:pPr>
            <w:r>
              <w:t>2650.00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6E69" w:rsidRDefault="00536E69">
            <w:pPr>
              <w:pStyle w:val="2"/>
            </w:pP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</w:tcPr>
          <w:p w:rsidR="00536E69" w:rsidRDefault="00536E69"/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完成网信重点工作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6E69" w:rsidRDefault="00176A92">
            <w:pPr>
              <w:pStyle w:val="2"/>
            </w:pPr>
            <w:r>
              <w:t>1.</w:t>
            </w:r>
            <w:r>
              <w:t>强化网上宣传引导强化内容管理，规范传播秩序，不断提升网络宣传、管理、引导建设能力</w:t>
            </w:r>
          </w:p>
          <w:p w:rsidR="00536E69" w:rsidRDefault="00176A92">
            <w:pPr>
              <w:pStyle w:val="2"/>
            </w:pPr>
            <w:r>
              <w:t>2.</w:t>
            </w:r>
            <w:r>
              <w:t>加快网络生态治理工程和网络网络安全构筑工程建设</w:t>
            </w:r>
          </w:p>
          <w:p w:rsidR="00536E69" w:rsidRDefault="00176A92">
            <w:pPr>
              <w:pStyle w:val="2"/>
            </w:pPr>
            <w:r>
              <w:t>3.</w:t>
            </w:r>
            <w:r>
              <w:t>注重发挥数据的基础资源和创新引擎作用，加强数据保护，筑牢数据安全屏障</w:t>
            </w:r>
          </w:p>
        </w:tc>
      </w:tr>
    </w:tbl>
    <w:p w:rsidR="00536E69" w:rsidRDefault="00536E6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604CD" w:rsidTr="00D604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1"/>
            </w:pPr>
            <w:r>
              <w:t>指标值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6E69" w:rsidRDefault="00176A9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培训班次（会议次数）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举办培训班次（会议次数）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≥3</w:t>
            </w:r>
            <w:r>
              <w:t>次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举办系列网上宣传活动数量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举办系列网上宣传活动数量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≥20</w:t>
            </w:r>
            <w:r>
              <w:t>场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完成网信系统重点工程数量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完成网信系统聚焦</w:t>
            </w:r>
            <w:r>
              <w:t>“</w:t>
            </w:r>
            <w:r>
              <w:t>十项行动</w:t>
            </w:r>
            <w:r>
              <w:t>”</w:t>
            </w:r>
            <w:r>
              <w:t>推动重点工程数量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≥5</w:t>
            </w:r>
            <w:r>
              <w:t>项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参与活动网络名人数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参与活动网络名人数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≥200</w:t>
            </w:r>
            <w:r>
              <w:t>人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 xml:space="preserve"> </w:t>
            </w:r>
            <w:r>
              <w:t>活动报道点击量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 xml:space="preserve"> </w:t>
            </w:r>
            <w:r>
              <w:t>活动报道点击量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≥1</w:t>
            </w:r>
            <w:r>
              <w:t>亿次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网信重点工程项目完成率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网信重点工程项目完成率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 xml:space="preserve"> </w:t>
            </w:r>
            <w:r>
              <w:t>及时发现并指导整改网络安全问题隐患完成率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 xml:space="preserve"> </w:t>
            </w:r>
            <w:r>
              <w:t>及时发现并指导整改网络安全问题隐患完成率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舆情及时处置率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互联网舆情及时处置率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网信重点任务完成时限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网信重点任务完成时限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6E69" w:rsidRDefault="00536E69"/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网信重点工作总成本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网信重点工作总成本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≤2650</w:t>
            </w:r>
            <w:r>
              <w:t>万元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报道转发率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活动报道转发率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提升新媒体宣传效果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提升新媒体宣传效果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加强媒体传播体系建设，壮大全市网络传播矩阵，打造网络文化品牌，提升国际传播能力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网络文明和网络安全建</w:t>
            </w:r>
            <w:r>
              <w:lastRenderedPageBreak/>
              <w:t>设提升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lastRenderedPageBreak/>
              <w:t>网络文明和网络安全建设提升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深入推进网络文明建设，助力网信领域企业高水平</w:t>
            </w:r>
            <w:r>
              <w:lastRenderedPageBreak/>
              <w:t>发展；加强网络安全保障体系和能力建设，提升网络安全应急处置能力，进一步优化网络安全生态</w:t>
            </w:r>
          </w:p>
        </w:tc>
      </w:tr>
      <w:tr w:rsidR="00D604CD" w:rsidTr="00D604CD">
        <w:trPr>
          <w:trHeight w:val="369"/>
          <w:jc w:val="center"/>
        </w:trPr>
        <w:tc>
          <w:tcPr>
            <w:tcW w:w="1276" w:type="dxa"/>
            <w:vAlign w:val="center"/>
          </w:tcPr>
          <w:p w:rsidR="00536E69" w:rsidRDefault="00176A92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536E69" w:rsidRDefault="00176A9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6E69" w:rsidRDefault="00176A92">
            <w:pPr>
              <w:pStyle w:val="2"/>
            </w:pPr>
            <w:r>
              <w:t>媒体受众满意度</w:t>
            </w:r>
          </w:p>
        </w:tc>
        <w:tc>
          <w:tcPr>
            <w:tcW w:w="3430" w:type="dxa"/>
            <w:vAlign w:val="center"/>
          </w:tcPr>
          <w:p w:rsidR="00536E69" w:rsidRDefault="00176A92">
            <w:pPr>
              <w:pStyle w:val="2"/>
            </w:pPr>
            <w:r>
              <w:t>活动媒体受众满意度</w:t>
            </w:r>
          </w:p>
        </w:tc>
        <w:tc>
          <w:tcPr>
            <w:tcW w:w="2551" w:type="dxa"/>
            <w:vAlign w:val="center"/>
          </w:tcPr>
          <w:p w:rsidR="00536E69" w:rsidRDefault="00176A92">
            <w:pPr>
              <w:pStyle w:val="2"/>
            </w:pPr>
            <w:r>
              <w:t>≥90%</w:t>
            </w:r>
          </w:p>
        </w:tc>
      </w:tr>
    </w:tbl>
    <w:p w:rsidR="00536E69" w:rsidRDefault="00536E69"/>
    <w:sectPr w:rsidR="00536E69" w:rsidSect="00536E6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92" w:rsidRDefault="00176A92" w:rsidP="00536E69">
      <w:r>
        <w:separator/>
      </w:r>
    </w:p>
  </w:endnote>
  <w:endnote w:type="continuationSeparator" w:id="1">
    <w:p w:rsidR="00176A92" w:rsidRDefault="00176A92" w:rsidP="0053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CD" w:rsidRDefault="00D604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CD" w:rsidRDefault="00D604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CD" w:rsidRDefault="00D604C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69" w:rsidRDefault="00536E69">
    <w:r>
      <w:fldChar w:fldCharType="begin"/>
    </w:r>
    <w:r w:rsidR="00176A92">
      <w:instrText>PAGE "page number"</w:instrText>
    </w:r>
    <w:r>
      <w:fldChar w:fldCharType="separate"/>
    </w:r>
    <w:r w:rsidR="00D604CD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69" w:rsidRDefault="00536E69">
    <w:pPr>
      <w:jc w:val="right"/>
    </w:pPr>
    <w:r>
      <w:fldChar w:fldCharType="begin"/>
    </w:r>
    <w:r w:rsidR="00176A92">
      <w:instrText>PAGE "page number"</w:instrText>
    </w:r>
    <w:r>
      <w:fldChar w:fldCharType="separate"/>
    </w:r>
    <w:r w:rsidR="00D604C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92" w:rsidRDefault="00176A92" w:rsidP="00536E69">
      <w:r>
        <w:separator/>
      </w:r>
    </w:p>
  </w:footnote>
  <w:footnote w:type="continuationSeparator" w:id="1">
    <w:p w:rsidR="00176A92" w:rsidRDefault="00176A92" w:rsidP="00536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CD" w:rsidRDefault="00D604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CD" w:rsidRDefault="00D604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CD" w:rsidRDefault="00D604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3DC"/>
    <w:multiLevelType w:val="multilevel"/>
    <w:tmpl w:val="FE06DB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595543C"/>
    <w:multiLevelType w:val="multilevel"/>
    <w:tmpl w:val="8C18EDE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7307868"/>
    <w:multiLevelType w:val="multilevel"/>
    <w:tmpl w:val="F58227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7F32450"/>
    <w:multiLevelType w:val="multilevel"/>
    <w:tmpl w:val="7548EF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08735B19"/>
    <w:multiLevelType w:val="multilevel"/>
    <w:tmpl w:val="24D09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0CC756C5"/>
    <w:multiLevelType w:val="multilevel"/>
    <w:tmpl w:val="247E5F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18D976F3"/>
    <w:multiLevelType w:val="multilevel"/>
    <w:tmpl w:val="36943B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1BEE3E8B"/>
    <w:multiLevelType w:val="multilevel"/>
    <w:tmpl w:val="51CEB8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207A263D"/>
    <w:multiLevelType w:val="multilevel"/>
    <w:tmpl w:val="32A6639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20D9697F"/>
    <w:multiLevelType w:val="multilevel"/>
    <w:tmpl w:val="E6F615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266B0542"/>
    <w:multiLevelType w:val="multilevel"/>
    <w:tmpl w:val="BD888E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268F765B"/>
    <w:multiLevelType w:val="multilevel"/>
    <w:tmpl w:val="8FCA9AD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2E2615C4"/>
    <w:multiLevelType w:val="multilevel"/>
    <w:tmpl w:val="6D76C7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178014C"/>
    <w:multiLevelType w:val="multilevel"/>
    <w:tmpl w:val="DEDE7C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34294027"/>
    <w:multiLevelType w:val="multilevel"/>
    <w:tmpl w:val="A3A809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36690E6E"/>
    <w:multiLevelType w:val="multilevel"/>
    <w:tmpl w:val="95B817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37DB0AC1"/>
    <w:multiLevelType w:val="multilevel"/>
    <w:tmpl w:val="96085E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389E4BE3"/>
    <w:multiLevelType w:val="multilevel"/>
    <w:tmpl w:val="34E0D9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3B37643E"/>
    <w:multiLevelType w:val="multilevel"/>
    <w:tmpl w:val="B43855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438E60BA"/>
    <w:multiLevelType w:val="multilevel"/>
    <w:tmpl w:val="21DC6ED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43F14014"/>
    <w:multiLevelType w:val="multilevel"/>
    <w:tmpl w:val="F21E08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nsid w:val="441104D2"/>
    <w:multiLevelType w:val="multilevel"/>
    <w:tmpl w:val="38C8DE6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49701F1A"/>
    <w:multiLevelType w:val="multilevel"/>
    <w:tmpl w:val="A9F6E3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4A8C2EA6"/>
    <w:multiLevelType w:val="multilevel"/>
    <w:tmpl w:val="B26C7E5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nsid w:val="4AA90982"/>
    <w:multiLevelType w:val="multilevel"/>
    <w:tmpl w:val="C82CB9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4C274C04"/>
    <w:multiLevelType w:val="multilevel"/>
    <w:tmpl w:val="00B6B1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4D5C11BA"/>
    <w:multiLevelType w:val="multilevel"/>
    <w:tmpl w:val="9F1C7B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nsid w:val="51590A88"/>
    <w:multiLevelType w:val="multilevel"/>
    <w:tmpl w:val="6D7E030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8">
    <w:nsid w:val="59364887"/>
    <w:multiLevelType w:val="multilevel"/>
    <w:tmpl w:val="448659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9">
    <w:nsid w:val="5DEC65EC"/>
    <w:multiLevelType w:val="multilevel"/>
    <w:tmpl w:val="BADC1E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>
    <w:nsid w:val="628E22AC"/>
    <w:multiLevelType w:val="multilevel"/>
    <w:tmpl w:val="A4F24F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>
    <w:nsid w:val="67FB5E17"/>
    <w:multiLevelType w:val="multilevel"/>
    <w:tmpl w:val="BDAC02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>
    <w:nsid w:val="68FA056A"/>
    <w:multiLevelType w:val="multilevel"/>
    <w:tmpl w:val="DD8619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>
    <w:nsid w:val="69D437D5"/>
    <w:multiLevelType w:val="multilevel"/>
    <w:tmpl w:val="3D6A5F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4">
    <w:nsid w:val="6E586AAD"/>
    <w:multiLevelType w:val="multilevel"/>
    <w:tmpl w:val="5BAA0A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>
    <w:nsid w:val="6FFF4F24"/>
    <w:multiLevelType w:val="multilevel"/>
    <w:tmpl w:val="A35C6FD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nsid w:val="71146E3A"/>
    <w:multiLevelType w:val="multilevel"/>
    <w:tmpl w:val="056690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7">
    <w:nsid w:val="79947B81"/>
    <w:multiLevelType w:val="multilevel"/>
    <w:tmpl w:val="CBD08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34"/>
  </w:num>
  <w:num w:numId="2">
    <w:abstractNumId w:val="21"/>
  </w:num>
  <w:num w:numId="3">
    <w:abstractNumId w:val="32"/>
  </w:num>
  <w:num w:numId="4">
    <w:abstractNumId w:val="36"/>
  </w:num>
  <w:num w:numId="5">
    <w:abstractNumId w:val="26"/>
  </w:num>
  <w:num w:numId="6">
    <w:abstractNumId w:val="1"/>
  </w:num>
  <w:num w:numId="7">
    <w:abstractNumId w:val="27"/>
  </w:num>
  <w:num w:numId="8">
    <w:abstractNumId w:val="30"/>
  </w:num>
  <w:num w:numId="9">
    <w:abstractNumId w:val="33"/>
  </w:num>
  <w:num w:numId="10">
    <w:abstractNumId w:val="35"/>
  </w:num>
  <w:num w:numId="11">
    <w:abstractNumId w:val="37"/>
  </w:num>
  <w:num w:numId="12">
    <w:abstractNumId w:val="16"/>
  </w:num>
  <w:num w:numId="13">
    <w:abstractNumId w:val="20"/>
  </w:num>
  <w:num w:numId="14">
    <w:abstractNumId w:val="5"/>
  </w:num>
  <w:num w:numId="15">
    <w:abstractNumId w:val="29"/>
  </w:num>
  <w:num w:numId="16">
    <w:abstractNumId w:val="28"/>
  </w:num>
  <w:num w:numId="17">
    <w:abstractNumId w:val="7"/>
  </w:num>
  <w:num w:numId="18">
    <w:abstractNumId w:val="14"/>
  </w:num>
  <w:num w:numId="19">
    <w:abstractNumId w:val="12"/>
  </w:num>
  <w:num w:numId="20">
    <w:abstractNumId w:val="8"/>
  </w:num>
  <w:num w:numId="21">
    <w:abstractNumId w:val="0"/>
  </w:num>
  <w:num w:numId="22">
    <w:abstractNumId w:val="19"/>
  </w:num>
  <w:num w:numId="23">
    <w:abstractNumId w:val="15"/>
  </w:num>
  <w:num w:numId="24">
    <w:abstractNumId w:val="10"/>
  </w:num>
  <w:num w:numId="25">
    <w:abstractNumId w:val="22"/>
  </w:num>
  <w:num w:numId="26">
    <w:abstractNumId w:val="11"/>
  </w:num>
  <w:num w:numId="27">
    <w:abstractNumId w:val="17"/>
  </w:num>
  <w:num w:numId="28">
    <w:abstractNumId w:val="24"/>
  </w:num>
  <w:num w:numId="29">
    <w:abstractNumId w:val="13"/>
  </w:num>
  <w:num w:numId="30">
    <w:abstractNumId w:val="2"/>
  </w:num>
  <w:num w:numId="31">
    <w:abstractNumId w:val="9"/>
  </w:num>
  <w:num w:numId="32">
    <w:abstractNumId w:val="18"/>
  </w:num>
  <w:num w:numId="33">
    <w:abstractNumId w:val="25"/>
  </w:num>
  <w:num w:numId="34">
    <w:abstractNumId w:val="31"/>
  </w:num>
  <w:num w:numId="35">
    <w:abstractNumId w:val="3"/>
  </w:num>
  <w:num w:numId="36">
    <w:abstractNumId w:val="23"/>
  </w:num>
  <w:num w:numId="37">
    <w:abstractNumId w:val="6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536E69"/>
    <w:rsid w:val="00176A92"/>
    <w:rsid w:val="00536E69"/>
    <w:rsid w:val="00D6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69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536E6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536E6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536E69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536E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536E69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536E69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536E69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536E69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536E69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536E69"/>
    <w:pPr>
      <w:ind w:left="240"/>
    </w:pPr>
  </w:style>
  <w:style w:type="paragraph" w:customStyle="1" w:styleId="TOC4">
    <w:name w:val="TOC 4"/>
    <w:basedOn w:val="a"/>
    <w:qFormat/>
    <w:rsid w:val="00536E69"/>
    <w:pPr>
      <w:ind w:left="720"/>
    </w:pPr>
  </w:style>
  <w:style w:type="paragraph" w:customStyle="1" w:styleId="TOC1">
    <w:name w:val="TOC 1"/>
    <w:basedOn w:val="a"/>
    <w:qFormat/>
    <w:rsid w:val="00536E69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D60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4CD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D604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4CD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endnotes" Target="endnotes.xml"/><Relationship Id="rId47" Type="http://schemas.openxmlformats.org/officeDocument/2006/relationships/header" Target="header3.xml"/><Relationship Id="rId50" Type="http://schemas.openxmlformats.org/officeDocument/2006/relationships/footer" Target="footer5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tyles" Target="styles.xm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numbering" Target="numbering.xml"/><Relationship Id="rId40" Type="http://schemas.openxmlformats.org/officeDocument/2006/relationships/webSettings" Target="webSetting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oter" Target="footer4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eader" Target="header2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customXml" Target="../customXml/item8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2025-01-15T16:28:18Z</dcterms:created>
  <dcterms:modified xsi:type="dcterms:W3CDTF">2025-01-15T08:28:18Z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2025-01-15T16:28:20Z</dcterms:created>
  <dcterms:modified xsi:type="dcterms:W3CDTF">2025-01-15T08:28:20Z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2025-01-15T16:28:21Z</dcterms:created>
  <dcterms:modified xsi:type="dcterms:W3CDTF">2025-01-15T08:28:21Z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2025-01-15T16:28:17Z</dcterms:created>
  <dcterms:modified xsi:type="dcterms:W3CDTF">2025-01-15T08:28:17Z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2025-01-15T16:28:21Z</dcterms:created>
  <dcterms:modified xsi:type="dcterms:W3CDTF">2025-01-15T08:28:21Z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2025-01-15T16:28:16Z</dcterms:created>
  <dcterms:modified xsi:type="dcterms:W3CDTF">2025-01-15T08:28:16Z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2025-01-15T16:28:18Z</dcterms:created>
  <dcterms:modified xsi:type="dcterms:W3CDTF">2025-01-15T08:28:18Z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2025-01-15T16:28:19Z</dcterms:created>
  <dcterms:modified xsi:type="dcterms:W3CDTF">2025-01-15T08:28:19Z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2025-01-15T16:28:20Z</dcterms:created>
  <dcterms:modified xsi:type="dcterms:W3CDTF">2025-01-15T08:28:20Z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2025-01-15T16:28:17Z</dcterms:created>
  <dcterms:modified xsi:type="dcterms:W3CDTF">2025-01-15T08:28:17Z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2025-01-15T16:28:19Z</dcterms:created>
  <dcterms:modified xsi:type="dcterms:W3CDTF">2025-01-15T08:28:19Z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2025-01-15T16:28:21Z</dcterms:created>
  <dcterms:modified xsi:type="dcterms:W3CDTF">2025-01-15T08:28:21Z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2025-01-15T16:28:20Z</dcterms:created>
  <dcterms:modified xsi:type="dcterms:W3CDTF">2025-01-15T08:28:20Z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2025-01-15T16:28:21Z</dcterms:created>
  <dcterms:modified xsi:type="dcterms:W3CDTF">2025-01-15T08:28:21Z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2025-01-15T16:28:18Z</dcterms:created>
  <dcterms:modified xsi:type="dcterms:W3CDTF">2025-01-15T08:28:18Z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2025-01-15T16:28:19Z</dcterms:created>
  <dcterms:modified xsi:type="dcterms:W3CDTF">2025-01-15T08:28:19Z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2025-01-15T16:28:17Z</dcterms:created>
  <dcterms:modified xsi:type="dcterms:W3CDTF">2025-01-15T08:28:17Z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2025-01-15T16:28:19Z</dcterms:created>
  <dcterms:modified xsi:type="dcterms:W3CDTF">2025-01-15T08:28:19Z</dcterms:modified>
</cp:coreProperties>
</file>

<file path=customXml/itemProps1.xml><?xml version="1.0" encoding="utf-8"?>
<ds:datastoreItem xmlns:ds="http://schemas.openxmlformats.org/officeDocument/2006/customXml" ds:itemID="{A7341100-4F66-4250-BF16-4AC1BBB575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28BE579E-AD54-4F01-B707-8DB6A52EDF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F41A017B-B0A5-4B0A-828D-196541458B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58BF8B70-ABD0-4BBC-8598-29714A93A5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36C32297-1019-4C16-98D4-C2F899000D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53D9F9F7-025D-4C67-80CE-65B93E403F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C8ABD7D5-8697-49F6-B685-09971578F64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1E5FFDCE-4F62-4D26-B0C8-9E0515D9C4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97791D19-AE10-41FD-AB9C-DB13CA8DA7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0B0397F6-0328-4ED2-84E5-9723E202C5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489AAF03-920E-4828-BB81-522AD5AEE14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002B3898-DFF4-4748-AC59-0E44C0517D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6DBA9CE1-BD7A-4C60-B40B-D4E39FCDFB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5B9073BE-7B60-46F6-A7B5-250CB51104C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13B6E7AF-BB4F-4B2C-92A6-2EB0466360E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23668820-907C-4465-A9D4-EBC8CB89BC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69B00C40-F52D-448D-93F0-5C9B7C9098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FCF126F0-7042-4A06-BC5D-106E0986A1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95F18ED5-C2FC-4CCA-B8A9-63A5BDECE3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F0388069-2AC8-44B0-98BF-2E105ACC91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768AB4B7-A5F4-488F-89CF-BC0EC5CDB3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ABBE9A24-0616-4E68-8913-AC31EF9D76A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5078F-5EE9-40EF-B89D-D904DAD37E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DCD69891-800B-4B2A-B6A4-B3B7963AF1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256689D1-8A09-47FF-A225-0519105A5D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F316027C-0776-496A-8166-CB3D2FC1CB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BC8F2450-6B55-4566-80F1-DC84E223BB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8C9BFE54-9956-4483-B253-BFF1D80A7B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ABB72287-BCDD-4188-B4AE-A3536BF524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7390236C-751A-4FBE-97B2-73BB71B63F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B17A73-C39C-4486-AAFC-C39E10DDB2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FA121064-5D9B-4A3C-92DC-3F4CE6D65B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B773837-2329-4665-B1A6-BE7BDFE65B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8D3B1BF-A791-4E75-A9F7-96FAEACBE0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766B65FC-4136-4E7D-9860-5A3131DC38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53C21772-99EA-4862-A327-D4AFF1A8CA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1375</Words>
  <Characters>7840</Characters>
  <Application>Microsoft Office Word</Application>
  <DocSecurity>0</DocSecurity>
  <Lines>65</Lines>
  <Paragraphs>18</Paragraphs>
  <ScaleCrop>false</ScaleCrop>
  <Company>Micorosoft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2025-01-15T16:28:00Z</dcterms:created>
  <dcterms:modified xsi:type="dcterms:W3CDTF">2025-01-17T06:02:00Z</dcterms:modified>
</cp:coreProperties>
</file>