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BE" w:rsidRDefault="000B5CBE">
      <w:pPr>
        <w:jc w:val="center"/>
      </w:pPr>
    </w:p>
    <w:p w:rsidR="000B5CBE" w:rsidRDefault="000B5CBE">
      <w:pPr>
        <w:jc w:val="center"/>
      </w:pPr>
    </w:p>
    <w:p w:rsidR="000B5CBE" w:rsidRDefault="000B5CBE">
      <w:pPr>
        <w:jc w:val="center"/>
      </w:pPr>
    </w:p>
    <w:p w:rsidR="000B5CBE" w:rsidRDefault="002671B7">
      <w:pPr>
        <w:jc w:val="center"/>
      </w:pPr>
      <w:r w:rsidRPr="00525DB9">
        <w:rPr>
          <w:rFonts w:ascii="方正小标宋简体" w:eastAsia="方正小标宋简体" w:hAnsi="方正小标宋_GBK" w:cs="方正小标宋_GBK"/>
          <w:sz w:val="56"/>
          <w:szCs w:val="56"/>
        </w:rPr>
        <w:t>天津渤海轻工投资集团有限公司</w:t>
      </w:r>
    </w:p>
    <w:p w:rsidR="00525DB9" w:rsidRPr="00EC70EA" w:rsidRDefault="00525DB9" w:rsidP="00525DB9">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525DB9" w:rsidRPr="00EC70EA" w:rsidRDefault="00525DB9" w:rsidP="00525DB9">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0B5CBE" w:rsidRPr="00525DB9"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sectPr w:rsidR="000B5CBE">
          <w:headerReference w:type="even" r:id="rId59"/>
          <w:headerReference w:type="default" r:id="rId60"/>
          <w:footerReference w:type="even" r:id="rId61"/>
          <w:footerReference w:type="default" r:id="rId62"/>
          <w:headerReference w:type="first" r:id="rId63"/>
          <w:footerReference w:type="first" r:id="rId64"/>
          <w:pgSz w:w="11900" w:h="16840"/>
          <w:pgMar w:top="1984" w:right="1304" w:bottom="1134" w:left="1304" w:header="720" w:footer="720" w:gutter="0"/>
          <w:cols w:space="720"/>
          <w:titlePg/>
        </w:sectPr>
      </w:pPr>
    </w:p>
    <w:p w:rsidR="000B5CBE" w:rsidRDefault="000B5CBE">
      <w:pPr>
        <w:jc w:val="center"/>
      </w:pPr>
    </w:p>
    <w:p w:rsidR="000B5CBE" w:rsidRDefault="002671B7">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0B5CBE" w:rsidRDefault="000B5CBE">
      <w:pPr>
        <w:jc w:val="center"/>
      </w:pPr>
    </w:p>
    <w:p w:rsidR="000B5CBE" w:rsidRDefault="000B5CBE">
      <w:pPr>
        <w:pStyle w:val="TOC1"/>
        <w:tabs>
          <w:tab w:val="right" w:leader="dot" w:pos="9282"/>
        </w:tabs>
      </w:pPr>
      <w:r w:rsidRPr="000B5CBE">
        <w:fldChar w:fldCharType="begin"/>
      </w:r>
      <w:r w:rsidR="002671B7">
        <w:instrText>TOC \o "4-4" \h \z \u</w:instrText>
      </w:r>
      <w:r w:rsidRPr="000B5CBE">
        <w:fldChar w:fldCharType="separate"/>
      </w:r>
      <w:hyperlink w:anchor="_Toc_4_4_0000000004" w:history="1">
        <w:r w:rsidR="002671B7">
          <w:t>1.2025</w:t>
        </w:r>
        <w:r w:rsidR="002671B7">
          <w:t>年一般债券利息绩效目标表</w:t>
        </w:r>
        <w:r w:rsidR="00525DB9">
          <w:t xml:space="preserve">    </w:t>
        </w:r>
      </w:hyperlink>
    </w:p>
    <w:p w:rsidR="000B5CBE" w:rsidRDefault="000B5CBE">
      <w:pPr>
        <w:pStyle w:val="TOC1"/>
        <w:tabs>
          <w:tab w:val="right" w:leader="dot" w:pos="9282"/>
        </w:tabs>
      </w:pPr>
      <w:hyperlink w:anchor="_Toc_4_4_0000000005" w:history="1">
        <w:r w:rsidR="002671B7">
          <w:t>2.</w:t>
        </w:r>
        <w:r w:rsidR="002671B7">
          <w:t>天津市高校教师党支部书记</w:t>
        </w:r>
        <w:r w:rsidR="002671B7">
          <w:t>“</w:t>
        </w:r>
        <w:r w:rsidR="002671B7">
          <w:t>赋能拔尖</w:t>
        </w:r>
        <w:r w:rsidR="002671B7">
          <w:t>”</w:t>
        </w:r>
        <w:r w:rsidR="002671B7">
          <w:t>培育计划绩效目标表</w:t>
        </w:r>
        <w:r w:rsidR="00525DB9">
          <w:t xml:space="preserve">    </w:t>
        </w:r>
      </w:hyperlink>
    </w:p>
    <w:p w:rsidR="000B5CBE" w:rsidRDefault="000B5CBE">
      <w:pPr>
        <w:pStyle w:val="TOC1"/>
        <w:tabs>
          <w:tab w:val="right" w:leader="dot" w:pos="9282"/>
        </w:tabs>
      </w:pPr>
      <w:hyperlink w:anchor="_Toc_4_4_0000000006" w:history="1">
        <w:r w:rsidR="002671B7">
          <w:t>3.</w:t>
        </w:r>
        <w:r w:rsidR="002671B7">
          <w:t>天津市高校落实《科教兴市人才强市行动方案》考核引导资金绩效目标表</w:t>
        </w:r>
        <w:r w:rsidR="00525DB9">
          <w:t xml:space="preserve">    </w:t>
        </w:r>
      </w:hyperlink>
    </w:p>
    <w:p w:rsidR="000B5CBE" w:rsidRDefault="000B5CBE">
      <w:pPr>
        <w:pStyle w:val="TOC1"/>
        <w:tabs>
          <w:tab w:val="right" w:leader="dot" w:pos="9282"/>
        </w:tabs>
      </w:pPr>
      <w:hyperlink w:anchor="_Toc_4_4_0000000007" w:history="1">
        <w:r w:rsidR="002671B7">
          <w:t>4.</w:t>
        </w:r>
        <w:r w:rsidR="002671B7">
          <w:t>天津市外国留学生政府奖学金绩效目标表</w:t>
        </w:r>
        <w:r w:rsidR="00525DB9">
          <w:t xml:space="preserve">    </w:t>
        </w:r>
      </w:hyperlink>
    </w:p>
    <w:p w:rsidR="000B5CBE" w:rsidRDefault="000B5CBE">
      <w:pPr>
        <w:pStyle w:val="TOC1"/>
        <w:tabs>
          <w:tab w:val="right" w:leader="dot" w:pos="9282"/>
        </w:tabs>
      </w:pPr>
      <w:hyperlink w:anchor="_Toc_4_4_0000000008" w:history="1">
        <w:r w:rsidR="002671B7">
          <w:t>5.</w:t>
        </w:r>
        <w:r w:rsidR="002671B7">
          <w:t>现代职业教育质量提升计划资金</w:t>
        </w:r>
        <w:r w:rsidR="002671B7">
          <w:t>-2025</w:t>
        </w:r>
        <w:r w:rsidR="002671B7">
          <w:t>年中央专款绩效目标表</w:t>
        </w:r>
        <w:r w:rsidR="00525DB9">
          <w:t xml:space="preserve">   </w:t>
        </w:r>
      </w:hyperlink>
    </w:p>
    <w:p w:rsidR="000B5CBE" w:rsidRDefault="000B5CBE">
      <w:pPr>
        <w:pStyle w:val="TOC1"/>
        <w:tabs>
          <w:tab w:val="right" w:leader="dot" w:pos="9282"/>
        </w:tabs>
      </w:pPr>
      <w:hyperlink w:anchor="_Toc_4_4_0000000009" w:history="1">
        <w:r w:rsidR="002671B7">
          <w:t>6.</w:t>
        </w:r>
        <w:r w:rsidR="002671B7">
          <w:t>学生资助补助经费</w:t>
        </w:r>
        <w:r w:rsidR="002671B7">
          <w:t>-</w:t>
        </w:r>
        <w:r w:rsidR="002671B7">
          <w:t>中央专款绩效目标表</w:t>
        </w:r>
        <w:r w:rsidR="00525DB9">
          <w:t xml:space="preserve">    </w:t>
        </w:r>
      </w:hyperlink>
    </w:p>
    <w:p w:rsidR="000B5CBE" w:rsidRDefault="000B5CBE">
      <w:pPr>
        <w:pStyle w:val="TOC1"/>
        <w:tabs>
          <w:tab w:val="right" w:leader="dot" w:pos="9282"/>
        </w:tabs>
      </w:pPr>
      <w:hyperlink w:anchor="_Toc_4_4_0000000010" w:history="1">
        <w:r w:rsidR="002671B7">
          <w:t>7.</w:t>
        </w:r>
        <w:r w:rsidR="002671B7">
          <w:t>学生资助政策体系绩效目标表</w:t>
        </w:r>
        <w:r w:rsidR="00525DB9">
          <w:t xml:space="preserve">    </w:t>
        </w:r>
      </w:hyperlink>
    </w:p>
    <w:p w:rsidR="000B5CBE" w:rsidRDefault="000B5CBE">
      <w:pPr>
        <w:pStyle w:val="TOC1"/>
        <w:tabs>
          <w:tab w:val="right" w:leader="dot" w:pos="9282"/>
        </w:tabs>
      </w:pPr>
      <w:hyperlink w:anchor="_Toc_4_4_0000000011" w:history="1">
        <w:r w:rsidR="002671B7">
          <w:t>8.</w:t>
        </w:r>
        <w:r w:rsidR="002671B7">
          <w:t>学校思想政治工作补助项目绩效目标表</w:t>
        </w:r>
        <w:r w:rsidR="00525DB9">
          <w:t xml:space="preserve">    </w:t>
        </w:r>
      </w:hyperlink>
    </w:p>
    <w:p w:rsidR="000B5CBE" w:rsidRDefault="000B5CBE">
      <w:pPr>
        <w:pStyle w:val="TOC1"/>
        <w:tabs>
          <w:tab w:val="right" w:leader="dot" w:pos="9282"/>
        </w:tabs>
      </w:pPr>
      <w:hyperlink w:anchor="_Toc_4_4_0000000012" w:history="1">
        <w:r w:rsidR="002671B7">
          <w:t>9.</w:t>
        </w:r>
        <w:r w:rsidR="002671B7">
          <w:t>现代职业教育质量提升计划资金</w:t>
        </w:r>
        <w:r w:rsidR="002671B7">
          <w:t>-2025</w:t>
        </w:r>
        <w:r w:rsidR="002671B7">
          <w:t>年中央专款绩效目标表</w:t>
        </w:r>
        <w:r w:rsidR="00525DB9">
          <w:t xml:space="preserve">    </w:t>
        </w:r>
      </w:hyperlink>
    </w:p>
    <w:p w:rsidR="000B5CBE" w:rsidRDefault="000B5CBE">
      <w:pPr>
        <w:pStyle w:val="TOC1"/>
        <w:tabs>
          <w:tab w:val="right" w:leader="dot" w:pos="9282"/>
        </w:tabs>
      </w:pPr>
      <w:hyperlink w:anchor="_Toc_4_4_0000000013" w:history="1">
        <w:r w:rsidR="002671B7">
          <w:t>10.</w:t>
        </w:r>
        <w:r w:rsidR="002671B7">
          <w:t>学生资助补助经费</w:t>
        </w:r>
        <w:r w:rsidR="002671B7">
          <w:t>-</w:t>
        </w:r>
        <w:r w:rsidR="002671B7">
          <w:t>中央专款绩效目标表</w:t>
        </w:r>
        <w:r w:rsidR="00525DB9">
          <w:t xml:space="preserve">    </w:t>
        </w:r>
      </w:hyperlink>
    </w:p>
    <w:p w:rsidR="000B5CBE" w:rsidRDefault="000B5CBE">
      <w:pPr>
        <w:pStyle w:val="TOC1"/>
        <w:tabs>
          <w:tab w:val="right" w:leader="dot" w:pos="9282"/>
        </w:tabs>
      </w:pPr>
      <w:hyperlink w:anchor="_Toc_4_4_0000000014" w:history="1">
        <w:r w:rsidR="002671B7">
          <w:t>11.</w:t>
        </w:r>
        <w:r w:rsidR="002671B7">
          <w:t>学生资助补助经费</w:t>
        </w:r>
        <w:r w:rsidR="002671B7">
          <w:t>-</w:t>
        </w:r>
        <w:r w:rsidR="002671B7">
          <w:t>中央专款（中职国家助学金）绩效目标表</w:t>
        </w:r>
        <w:r w:rsidR="00525DB9">
          <w:t xml:space="preserve">    </w:t>
        </w:r>
      </w:hyperlink>
    </w:p>
    <w:p w:rsidR="000B5CBE" w:rsidRDefault="000B5CBE">
      <w:pPr>
        <w:pStyle w:val="TOC1"/>
        <w:tabs>
          <w:tab w:val="right" w:leader="dot" w:pos="9282"/>
        </w:tabs>
      </w:pPr>
      <w:hyperlink w:anchor="_Toc_4_4_0000000015" w:history="1">
        <w:r w:rsidR="002671B7">
          <w:t>12.</w:t>
        </w:r>
        <w:r w:rsidR="002671B7">
          <w:t>学生资助补助经费</w:t>
        </w:r>
        <w:r w:rsidR="002671B7">
          <w:t>-</w:t>
        </w:r>
        <w:r w:rsidR="002671B7">
          <w:t>中央专款（中职免学费）绩效目标表</w:t>
        </w:r>
        <w:r w:rsidR="00525DB9">
          <w:t xml:space="preserve">    </w:t>
        </w:r>
      </w:hyperlink>
    </w:p>
    <w:p w:rsidR="000B5CBE" w:rsidRDefault="000B5CBE">
      <w:pPr>
        <w:pStyle w:val="TOC1"/>
        <w:tabs>
          <w:tab w:val="right" w:leader="dot" w:pos="9282"/>
        </w:tabs>
      </w:pPr>
      <w:hyperlink w:anchor="_Toc_4_4_0000000016" w:history="1">
        <w:r w:rsidR="002671B7">
          <w:t>13.</w:t>
        </w:r>
        <w:r w:rsidR="002671B7">
          <w:t>学生资助政策体系绩效目标表</w:t>
        </w:r>
        <w:r w:rsidR="00525DB9">
          <w:t xml:space="preserve">    </w:t>
        </w:r>
      </w:hyperlink>
    </w:p>
    <w:p w:rsidR="000B5CBE" w:rsidRDefault="000B5CBE">
      <w:pPr>
        <w:pStyle w:val="TOC1"/>
        <w:tabs>
          <w:tab w:val="right" w:leader="dot" w:pos="9282"/>
        </w:tabs>
      </w:pPr>
      <w:hyperlink w:anchor="_Toc_4_4_0000000017" w:history="1">
        <w:r w:rsidR="002671B7">
          <w:t>14.</w:t>
        </w:r>
        <w:r w:rsidR="002671B7">
          <w:t>学生资助政策体系（中职国家助学金）绩效目标表</w:t>
        </w:r>
        <w:r w:rsidR="00525DB9">
          <w:t xml:space="preserve">    </w:t>
        </w:r>
      </w:hyperlink>
    </w:p>
    <w:p w:rsidR="000B5CBE" w:rsidRDefault="000B5CBE">
      <w:pPr>
        <w:pStyle w:val="TOC1"/>
        <w:tabs>
          <w:tab w:val="right" w:leader="dot" w:pos="9282"/>
        </w:tabs>
      </w:pPr>
      <w:hyperlink w:anchor="_Toc_4_4_0000000018" w:history="1">
        <w:r w:rsidR="002671B7">
          <w:t>15.</w:t>
        </w:r>
        <w:r w:rsidR="002671B7">
          <w:t>学生资助政策体系（中职免学费）绩效目标表</w:t>
        </w:r>
        <w:r w:rsidR="00525DB9">
          <w:t xml:space="preserve">    </w:t>
        </w:r>
      </w:hyperlink>
    </w:p>
    <w:p w:rsidR="000B5CBE" w:rsidRDefault="000B5CBE">
      <w:pPr>
        <w:pStyle w:val="TOC1"/>
        <w:tabs>
          <w:tab w:val="right" w:leader="dot" w:pos="9282"/>
        </w:tabs>
      </w:pPr>
      <w:hyperlink w:anchor="_Toc_4_4_0000000019" w:history="1">
        <w:r w:rsidR="002671B7">
          <w:t>16.2025</w:t>
        </w:r>
        <w:r w:rsidR="002671B7">
          <w:t>年一般债券利息绩效目标表</w:t>
        </w:r>
        <w:r w:rsidR="00525DB9">
          <w:t xml:space="preserve">    </w:t>
        </w:r>
      </w:hyperlink>
    </w:p>
    <w:p w:rsidR="000B5CBE" w:rsidRDefault="000B5CBE">
      <w:pPr>
        <w:pStyle w:val="TOC1"/>
        <w:tabs>
          <w:tab w:val="right" w:leader="dot" w:pos="9282"/>
        </w:tabs>
      </w:pPr>
      <w:hyperlink w:anchor="_Toc_4_4_0000000020" w:history="1">
        <w:r w:rsidR="002671B7">
          <w:t>17.</w:t>
        </w:r>
        <w:r w:rsidR="002671B7">
          <w:t>高校落实科教兴市人才强市行动方案考核（</w:t>
        </w:r>
        <w:r w:rsidR="002671B7">
          <w:t>2024</w:t>
        </w:r>
        <w:r w:rsidR="002671B7">
          <w:t>年）</w:t>
        </w:r>
        <w:r w:rsidR="002671B7">
          <w:t>-</w:t>
        </w:r>
        <w:r w:rsidR="002671B7">
          <w:t>一般债券绩效目标表</w:t>
        </w:r>
        <w:r w:rsidR="00525DB9">
          <w:t xml:space="preserve">    </w:t>
        </w:r>
      </w:hyperlink>
    </w:p>
    <w:p w:rsidR="000B5CBE" w:rsidRDefault="000B5CBE">
      <w:pPr>
        <w:pStyle w:val="TOC1"/>
        <w:tabs>
          <w:tab w:val="right" w:leader="dot" w:pos="9282"/>
        </w:tabs>
      </w:pPr>
      <w:hyperlink w:anchor="_Toc_4_4_0000000021" w:history="1">
        <w:r w:rsidR="002671B7">
          <w:t>18.</w:t>
        </w:r>
        <w:r w:rsidR="002671B7">
          <w:t>天津市高校教师党支部书记</w:t>
        </w:r>
        <w:r w:rsidR="002671B7">
          <w:t>“</w:t>
        </w:r>
        <w:r w:rsidR="002671B7">
          <w:t>赋能拔尖</w:t>
        </w:r>
        <w:r w:rsidR="002671B7">
          <w:t>”</w:t>
        </w:r>
        <w:r w:rsidR="002671B7">
          <w:t>培育计划绩效目标表</w:t>
        </w:r>
        <w:r w:rsidR="00525DB9">
          <w:t xml:space="preserve">    </w:t>
        </w:r>
      </w:hyperlink>
    </w:p>
    <w:p w:rsidR="000B5CBE" w:rsidRDefault="000B5CBE">
      <w:pPr>
        <w:pStyle w:val="TOC1"/>
        <w:tabs>
          <w:tab w:val="right" w:leader="dot" w:pos="9282"/>
        </w:tabs>
      </w:pPr>
      <w:hyperlink w:anchor="_Toc_4_4_0000000022" w:history="1">
        <w:r w:rsidR="002671B7">
          <w:t>19.</w:t>
        </w:r>
        <w:r w:rsidR="002671B7">
          <w:t>天津市高校落实《科教兴市人才强市行动方案》考核引导资金绩效目标表</w:t>
        </w:r>
        <w:r w:rsidR="00525DB9">
          <w:t xml:space="preserve">    </w:t>
        </w:r>
      </w:hyperlink>
    </w:p>
    <w:p w:rsidR="000B5CBE" w:rsidRDefault="000B5CBE">
      <w:pPr>
        <w:pStyle w:val="TOC1"/>
        <w:tabs>
          <w:tab w:val="right" w:leader="dot" w:pos="9282"/>
        </w:tabs>
      </w:pPr>
      <w:hyperlink w:anchor="_Toc_4_4_0000000023" w:history="1">
        <w:r w:rsidR="002671B7">
          <w:t>20.</w:t>
        </w:r>
        <w:r w:rsidR="002671B7">
          <w:t>天津市外国留学生政府奖学金绩效目标表</w:t>
        </w:r>
        <w:r w:rsidR="00525DB9">
          <w:t xml:space="preserve">    </w:t>
        </w:r>
      </w:hyperlink>
    </w:p>
    <w:p w:rsidR="000B5CBE" w:rsidRDefault="000B5CBE">
      <w:pPr>
        <w:pStyle w:val="TOC1"/>
        <w:tabs>
          <w:tab w:val="right" w:leader="dot" w:pos="9282"/>
        </w:tabs>
      </w:pPr>
      <w:hyperlink w:anchor="_Toc_4_4_0000000024" w:history="1">
        <w:r w:rsidR="002671B7">
          <w:t>21.</w:t>
        </w:r>
        <w:r w:rsidR="002671B7">
          <w:t>现代职业教育质量提升计划资金</w:t>
        </w:r>
        <w:r w:rsidR="002671B7">
          <w:t>-2025</w:t>
        </w:r>
        <w:r w:rsidR="002671B7">
          <w:t>年中央专款绩效目标表</w:t>
        </w:r>
        <w:r w:rsidR="00525DB9">
          <w:t xml:space="preserve">    </w:t>
        </w:r>
      </w:hyperlink>
    </w:p>
    <w:p w:rsidR="000B5CBE" w:rsidRDefault="000B5CBE">
      <w:pPr>
        <w:pStyle w:val="TOC1"/>
        <w:tabs>
          <w:tab w:val="right" w:leader="dot" w:pos="9282"/>
        </w:tabs>
      </w:pPr>
      <w:hyperlink w:anchor="_Toc_4_4_0000000025" w:history="1">
        <w:r w:rsidR="002671B7">
          <w:t>22.</w:t>
        </w:r>
        <w:r w:rsidR="002671B7">
          <w:t>学生资助补助经费</w:t>
        </w:r>
        <w:r w:rsidR="002671B7">
          <w:t>-</w:t>
        </w:r>
        <w:r w:rsidR="002671B7">
          <w:t>中央专款绩效目标表</w:t>
        </w:r>
        <w:r w:rsidR="00525DB9">
          <w:t xml:space="preserve">    </w:t>
        </w:r>
      </w:hyperlink>
    </w:p>
    <w:p w:rsidR="000B5CBE" w:rsidRDefault="000B5CBE">
      <w:pPr>
        <w:pStyle w:val="TOC1"/>
        <w:tabs>
          <w:tab w:val="right" w:leader="dot" w:pos="9282"/>
        </w:tabs>
      </w:pPr>
      <w:hyperlink w:anchor="_Toc_4_4_0000000026" w:history="1">
        <w:r w:rsidR="002671B7">
          <w:t>23.</w:t>
        </w:r>
        <w:r w:rsidR="002671B7">
          <w:t>学生资助政策体系绩效目标表</w:t>
        </w:r>
        <w:r w:rsidR="00525DB9">
          <w:t xml:space="preserve">    </w:t>
        </w:r>
      </w:hyperlink>
    </w:p>
    <w:p w:rsidR="000B5CBE" w:rsidRDefault="000B5CBE">
      <w:pPr>
        <w:pStyle w:val="TOC1"/>
        <w:tabs>
          <w:tab w:val="right" w:leader="dot" w:pos="9282"/>
        </w:tabs>
      </w:pPr>
      <w:hyperlink w:anchor="_Toc_4_4_0000000027" w:history="1">
        <w:r w:rsidR="002671B7">
          <w:t>24.</w:t>
        </w:r>
        <w:r w:rsidR="002671B7">
          <w:t>学校思想政治工作补助项目绩效目标表</w:t>
        </w:r>
        <w:r w:rsidR="00525DB9">
          <w:t xml:space="preserve">    </w:t>
        </w:r>
      </w:hyperlink>
    </w:p>
    <w:p w:rsidR="000B5CBE" w:rsidRDefault="000B5CBE">
      <w:pPr>
        <w:sectPr w:rsidR="000B5CBE">
          <w:footerReference w:type="even" r:id="rId65"/>
          <w:footerReference w:type="default" r:id="rId66"/>
          <w:pgSz w:w="11900" w:h="16840"/>
          <w:pgMar w:top="1984" w:right="1304" w:bottom="1134" w:left="1304" w:header="720" w:footer="720" w:gutter="0"/>
          <w:pgNumType w:start="1"/>
          <w:cols w:space="720"/>
        </w:sectPr>
      </w:pPr>
      <w:r>
        <w:fldChar w:fldCharType="end"/>
      </w:r>
    </w:p>
    <w:p w:rsidR="000B5CBE" w:rsidRDefault="002671B7">
      <w:pPr>
        <w:ind w:firstLine="560"/>
        <w:outlineLvl w:val="3"/>
      </w:pPr>
      <w:bookmarkStart w:id="0" w:name="_Toc_4_4_0000000004"/>
      <w:r>
        <w:rPr>
          <w:rFonts w:ascii="方正仿宋_GBK" w:eastAsia="方正仿宋_GBK" w:hAnsi="方正仿宋_GBK" w:cs="方正仿宋_GBK"/>
          <w:sz w:val="28"/>
        </w:rPr>
        <w:lastRenderedPageBreak/>
        <w:t>1.2025</w:t>
      </w:r>
      <w:r>
        <w:rPr>
          <w:rFonts w:ascii="方正仿宋_GBK" w:eastAsia="方正仿宋_GBK" w:hAnsi="方正仿宋_GBK" w:cs="方正仿宋_GBK"/>
          <w:sz w:val="28"/>
        </w:rPr>
        <w:t>年一般债券利息绩效目标表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706201</w:t>
            </w:r>
            <w:r>
              <w:t>天津现代职业技术学院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2025</w:t>
            </w:r>
            <w:r>
              <w:t>年一般债券利息</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0.51</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0.51</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用于偿还一般债券利息</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通过使用一般债券资金，进一步加强项目建设，本年度项目的一般债券利息标准支付。</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年利率</w:t>
            </w:r>
          </w:p>
        </w:tc>
        <w:tc>
          <w:tcPr>
            <w:tcW w:w="3430" w:type="dxa"/>
            <w:vAlign w:val="center"/>
          </w:tcPr>
          <w:p w:rsidR="000B5CBE" w:rsidRDefault="002671B7">
            <w:pPr>
              <w:pStyle w:val="2"/>
            </w:pPr>
            <w:r>
              <w:t>年利率</w:t>
            </w:r>
          </w:p>
        </w:tc>
        <w:tc>
          <w:tcPr>
            <w:tcW w:w="2551" w:type="dxa"/>
            <w:vAlign w:val="center"/>
          </w:tcPr>
          <w:p w:rsidR="000B5CBE" w:rsidRDefault="002671B7">
            <w:pPr>
              <w:pStyle w:val="2"/>
            </w:pPr>
            <w:r>
              <w:t>1.64</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利息支付完成率</w:t>
            </w:r>
          </w:p>
        </w:tc>
        <w:tc>
          <w:tcPr>
            <w:tcW w:w="3430" w:type="dxa"/>
            <w:vAlign w:val="center"/>
          </w:tcPr>
          <w:p w:rsidR="000B5CBE" w:rsidRDefault="002671B7">
            <w:pPr>
              <w:pStyle w:val="2"/>
            </w:pPr>
            <w:r>
              <w:t>利息支付完成率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利息支付及时率</w:t>
            </w:r>
          </w:p>
        </w:tc>
        <w:tc>
          <w:tcPr>
            <w:tcW w:w="3430" w:type="dxa"/>
            <w:vAlign w:val="center"/>
          </w:tcPr>
          <w:p w:rsidR="000B5CBE" w:rsidRDefault="002671B7">
            <w:pPr>
              <w:pStyle w:val="2"/>
            </w:pPr>
            <w:r>
              <w:t>利息支付及时率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一般债券利息金额</w:t>
            </w:r>
          </w:p>
        </w:tc>
        <w:tc>
          <w:tcPr>
            <w:tcW w:w="3430" w:type="dxa"/>
            <w:vAlign w:val="center"/>
          </w:tcPr>
          <w:p w:rsidR="000B5CBE" w:rsidRDefault="002671B7">
            <w:pPr>
              <w:pStyle w:val="2"/>
            </w:pPr>
            <w:r>
              <w:t>一般债券利息金额</w:t>
            </w:r>
          </w:p>
        </w:tc>
        <w:tc>
          <w:tcPr>
            <w:tcW w:w="2551" w:type="dxa"/>
            <w:vAlign w:val="center"/>
          </w:tcPr>
          <w:p w:rsidR="000B5CBE" w:rsidRDefault="002671B7">
            <w:pPr>
              <w:pStyle w:val="2"/>
            </w:pPr>
            <w:r>
              <w:t>0.51</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京津冀协同服务企业</w:t>
            </w:r>
          </w:p>
        </w:tc>
        <w:tc>
          <w:tcPr>
            <w:tcW w:w="3430" w:type="dxa"/>
            <w:vAlign w:val="center"/>
          </w:tcPr>
          <w:p w:rsidR="000B5CBE" w:rsidRDefault="002671B7">
            <w:pPr>
              <w:pStyle w:val="2"/>
            </w:pPr>
            <w:r>
              <w:t>京津冀协同服务企业</w:t>
            </w:r>
          </w:p>
        </w:tc>
        <w:tc>
          <w:tcPr>
            <w:tcW w:w="2551" w:type="dxa"/>
            <w:vAlign w:val="center"/>
          </w:tcPr>
          <w:p w:rsidR="000B5CBE" w:rsidRDefault="002671B7">
            <w:pPr>
              <w:pStyle w:val="2"/>
            </w:pPr>
            <w:r>
              <w:t>持续增强</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合作企业满意度</w:t>
            </w:r>
          </w:p>
        </w:tc>
        <w:tc>
          <w:tcPr>
            <w:tcW w:w="3430" w:type="dxa"/>
            <w:vAlign w:val="center"/>
          </w:tcPr>
          <w:p w:rsidR="000B5CBE" w:rsidRDefault="002671B7">
            <w:pPr>
              <w:pStyle w:val="2"/>
            </w:pPr>
            <w:r>
              <w:t>合作企业满意度</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1" w:name="_Toc_4_4_0000000005"/>
      <w:r>
        <w:rPr>
          <w:rFonts w:ascii="方正仿宋_GBK" w:eastAsia="方正仿宋_GBK" w:hAnsi="方正仿宋_GBK" w:cs="方正仿宋_GBK"/>
          <w:sz w:val="28"/>
        </w:rPr>
        <w:t>2.</w:t>
      </w:r>
      <w:r>
        <w:rPr>
          <w:rFonts w:ascii="方正仿宋_GBK" w:eastAsia="方正仿宋_GBK" w:hAnsi="方正仿宋_GBK" w:cs="方正仿宋_GBK"/>
          <w:sz w:val="28"/>
        </w:rPr>
        <w:t>天津市高校教师党支部书记</w:t>
      </w:r>
      <w:r>
        <w:rPr>
          <w:rFonts w:ascii="方正仿宋_GBK" w:eastAsia="方正仿宋_GBK" w:hAnsi="方正仿宋_GBK" w:cs="方正仿宋_GBK"/>
          <w:sz w:val="28"/>
        </w:rPr>
        <w:t>“</w:t>
      </w:r>
      <w:r>
        <w:rPr>
          <w:rFonts w:ascii="方正仿宋_GBK" w:eastAsia="方正仿宋_GBK" w:hAnsi="方正仿宋_GBK" w:cs="方正仿宋_GBK"/>
          <w:sz w:val="28"/>
        </w:rPr>
        <w:t>赋能拔尖</w:t>
      </w:r>
      <w:r>
        <w:rPr>
          <w:rFonts w:ascii="方正仿宋_GBK" w:eastAsia="方正仿宋_GBK" w:hAnsi="方正仿宋_GBK" w:cs="方正仿宋_GBK"/>
          <w:sz w:val="28"/>
        </w:rPr>
        <w:t>”</w:t>
      </w:r>
      <w:r>
        <w:rPr>
          <w:rFonts w:ascii="方正仿宋_GBK" w:eastAsia="方正仿宋_GBK" w:hAnsi="方正仿宋_GBK" w:cs="方正仿宋_GBK"/>
          <w:sz w:val="28"/>
        </w:rPr>
        <w:t>培育计划绩效目标表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706201</w:t>
            </w:r>
            <w:r>
              <w:t>天津现代职业技术学院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天津市高校教师党支部书记</w:t>
            </w:r>
            <w:r>
              <w:t>“</w:t>
            </w:r>
            <w:r>
              <w:t>赋能拔尖</w:t>
            </w:r>
            <w:r>
              <w:t>”</w:t>
            </w:r>
            <w:r>
              <w:t>培育计划</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2.00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2.00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主要用于围绕支部建设、党建联建、党员教育、科技赋能、实践育人等方面主要任务，打造赋能站、赋能点以及特色活动等进行设计</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提升支部政治功能、组织功能，提升教师队伍整体素质，打造职教思政品牌。</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培训合格率</w:t>
            </w:r>
          </w:p>
        </w:tc>
        <w:tc>
          <w:tcPr>
            <w:tcW w:w="3430" w:type="dxa"/>
            <w:vAlign w:val="center"/>
          </w:tcPr>
          <w:p w:rsidR="000B5CBE" w:rsidRDefault="002671B7">
            <w:pPr>
              <w:pStyle w:val="2"/>
            </w:pPr>
            <w:r>
              <w:t>培训合格率</w:t>
            </w:r>
          </w:p>
        </w:tc>
        <w:tc>
          <w:tcPr>
            <w:tcW w:w="2551" w:type="dxa"/>
            <w:vAlign w:val="center"/>
          </w:tcPr>
          <w:p w:rsidR="000B5CBE" w:rsidRDefault="002671B7">
            <w:pPr>
              <w:pStyle w:val="2"/>
            </w:pPr>
            <w:r>
              <w:t>≥95%</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完成宣传片、视频数量</w:t>
            </w:r>
          </w:p>
        </w:tc>
        <w:tc>
          <w:tcPr>
            <w:tcW w:w="3430" w:type="dxa"/>
            <w:vAlign w:val="center"/>
          </w:tcPr>
          <w:p w:rsidR="000B5CBE" w:rsidRDefault="002671B7">
            <w:pPr>
              <w:pStyle w:val="2"/>
            </w:pPr>
            <w:r>
              <w:t>完成宣传片、视频数量</w:t>
            </w:r>
          </w:p>
        </w:tc>
        <w:tc>
          <w:tcPr>
            <w:tcW w:w="2551" w:type="dxa"/>
            <w:vAlign w:val="center"/>
          </w:tcPr>
          <w:p w:rsidR="000B5CBE" w:rsidRDefault="002671B7">
            <w:pPr>
              <w:pStyle w:val="2"/>
            </w:pPr>
            <w:r>
              <w:t>1</w:t>
            </w:r>
            <w:r>
              <w:t>部</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预算标准</w:t>
            </w:r>
          </w:p>
          <w:p w:rsidR="000B5CBE" w:rsidRDefault="000B5CBE">
            <w:pPr>
              <w:pStyle w:val="2"/>
            </w:pPr>
          </w:p>
          <w:p w:rsidR="000B5CBE" w:rsidRDefault="000B5CBE">
            <w:pPr>
              <w:pStyle w:val="2"/>
            </w:pPr>
          </w:p>
        </w:tc>
        <w:tc>
          <w:tcPr>
            <w:tcW w:w="3430" w:type="dxa"/>
            <w:vAlign w:val="center"/>
          </w:tcPr>
          <w:p w:rsidR="000B5CBE" w:rsidRDefault="002671B7">
            <w:pPr>
              <w:pStyle w:val="2"/>
            </w:pPr>
            <w:r>
              <w:t>预算标准</w:t>
            </w:r>
          </w:p>
          <w:p w:rsidR="000B5CBE" w:rsidRDefault="000B5CBE">
            <w:pPr>
              <w:pStyle w:val="2"/>
            </w:pPr>
          </w:p>
          <w:p w:rsidR="000B5CBE" w:rsidRDefault="000B5CBE">
            <w:pPr>
              <w:pStyle w:val="2"/>
            </w:pPr>
          </w:p>
        </w:tc>
        <w:tc>
          <w:tcPr>
            <w:tcW w:w="2551" w:type="dxa"/>
            <w:vAlign w:val="center"/>
          </w:tcPr>
          <w:p w:rsidR="000B5CBE" w:rsidRDefault="002671B7">
            <w:pPr>
              <w:pStyle w:val="2"/>
            </w:pPr>
            <w:r>
              <w:t>2</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工作完成时间</w:t>
            </w:r>
          </w:p>
        </w:tc>
        <w:tc>
          <w:tcPr>
            <w:tcW w:w="3430" w:type="dxa"/>
            <w:vAlign w:val="center"/>
          </w:tcPr>
          <w:p w:rsidR="000B5CBE" w:rsidRDefault="002671B7">
            <w:pPr>
              <w:pStyle w:val="2"/>
            </w:pPr>
            <w:r>
              <w:t>工作完成时间</w:t>
            </w:r>
          </w:p>
        </w:tc>
        <w:tc>
          <w:tcPr>
            <w:tcW w:w="2551" w:type="dxa"/>
            <w:vAlign w:val="center"/>
          </w:tcPr>
          <w:p w:rsidR="000B5CBE" w:rsidRDefault="002671B7">
            <w:pPr>
              <w:pStyle w:val="2"/>
            </w:pPr>
            <w:r>
              <w:t>按时完成</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服务党员教育</w:t>
            </w:r>
          </w:p>
        </w:tc>
        <w:tc>
          <w:tcPr>
            <w:tcW w:w="3430" w:type="dxa"/>
            <w:vAlign w:val="center"/>
          </w:tcPr>
          <w:p w:rsidR="000B5CBE" w:rsidRDefault="002671B7">
            <w:pPr>
              <w:pStyle w:val="2"/>
            </w:pPr>
            <w:r>
              <w:t>服务党员教育</w:t>
            </w:r>
          </w:p>
        </w:tc>
        <w:tc>
          <w:tcPr>
            <w:tcW w:w="2551" w:type="dxa"/>
            <w:vAlign w:val="center"/>
          </w:tcPr>
          <w:p w:rsidR="000B5CBE" w:rsidRDefault="002671B7">
            <w:pPr>
              <w:pStyle w:val="2"/>
            </w:pPr>
            <w:r>
              <w:t>≥32</w:t>
            </w:r>
            <w:r>
              <w:t>人</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参会人员满意度</w:t>
            </w:r>
          </w:p>
        </w:tc>
        <w:tc>
          <w:tcPr>
            <w:tcW w:w="3430" w:type="dxa"/>
            <w:vAlign w:val="center"/>
          </w:tcPr>
          <w:p w:rsidR="000B5CBE" w:rsidRDefault="002671B7">
            <w:pPr>
              <w:pStyle w:val="2"/>
            </w:pPr>
            <w:r>
              <w:t>参会人员满意度</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2" w:name="_Toc_4_4_0000000006"/>
      <w:r>
        <w:rPr>
          <w:rFonts w:ascii="方正仿宋_GBK" w:eastAsia="方正仿宋_GBK" w:hAnsi="方正仿宋_GBK" w:cs="方正仿宋_GBK"/>
          <w:sz w:val="28"/>
        </w:rPr>
        <w:t>3.</w:t>
      </w:r>
      <w:r>
        <w:rPr>
          <w:rFonts w:ascii="方正仿宋_GBK" w:eastAsia="方正仿宋_GBK" w:hAnsi="方正仿宋_GBK" w:cs="方正仿宋_GBK"/>
          <w:sz w:val="28"/>
        </w:rPr>
        <w:t>天津市高校落实《科教兴市人才强市行动方案》考核引导资金绩效目标表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706201</w:t>
            </w:r>
            <w:r>
              <w:t>天津现代职业技术学院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天津市高校落实《科教兴市人才强市行动方案》考核引导资金</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200.00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200.00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信息化校园提升，科研服务平台升级等项目</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学校业务信息化实现率不低于</w:t>
            </w:r>
            <w:r>
              <w:t>95%</w:t>
            </w:r>
            <w:r>
              <w:t>，信息化机房及平台运行正常率不低于</w:t>
            </w:r>
            <w:r>
              <w:t>99%</w:t>
            </w:r>
          </w:p>
          <w:p w:rsidR="000B5CBE" w:rsidRDefault="002671B7">
            <w:pPr>
              <w:pStyle w:val="2"/>
            </w:pPr>
            <w:r>
              <w:t>2.</w:t>
            </w:r>
            <w:r>
              <w:t>搭建科研平台不少于</w:t>
            </w:r>
            <w:r>
              <w:t>3</w:t>
            </w:r>
            <w:r>
              <w:t>个，横纵向课题不少于</w:t>
            </w:r>
            <w:r>
              <w:t>5</w:t>
            </w:r>
            <w:r>
              <w:t>项</w:t>
            </w:r>
          </w:p>
          <w:p w:rsidR="000B5CBE" w:rsidRDefault="002671B7">
            <w:pPr>
              <w:pStyle w:val="2"/>
            </w:pPr>
            <w:r>
              <w:t>3.</w:t>
            </w:r>
            <w:r>
              <w:t>学院省部级及以上媒体报道不少于</w:t>
            </w:r>
            <w:r>
              <w:t>15</w:t>
            </w:r>
            <w:r>
              <w:t>项，学校招生完成率不低于</w:t>
            </w:r>
            <w:r>
              <w:t>96%</w:t>
            </w:r>
          </w:p>
          <w:p w:rsidR="000B5CBE" w:rsidRDefault="002671B7">
            <w:pPr>
              <w:pStyle w:val="2"/>
            </w:pPr>
            <w:r>
              <w:t>4.</w:t>
            </w:r>
            <w:r>
              <w:t>在校生、毕业生、教师、家长和合作企业等服务对象满意度均不低于</w:t>
            </w:r>
            <w:r>
              <w:t>95%</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信息化机房运行正常率</w:t>
            </w:r>
          </w:p>
        </w:tc>
        <w:tc>
          <w:tcPr>
            <w:tcW w:w="3430" w:type="dxa"/>
            <w:vAlign w:val="center"/>
          </w:tcPr>
          <w:p w:rsidR="000B5CBE" w:rsidRDefault="002671B7">
            <w:pPr>
              <w:pStyle w:val="2"/>
            </w:pPr>
            <w:r>
              <w:t>%</w:t>
            </w:r>
          </w:p>
        </w:tc>
        <w:tc>
          <w:tcPr>
            <w:tcW w:w="2551" w:type="dxa"/>
            <w:vAlign w:val="center"/>
          </w:tcPr>
          <w:p w:rsidR="000B5CBE" w:rsidRDefault="002671B7">
            <w:pPr>
              <w:pStyle w:val="2"/>
            </w:pPr>
            <w:r>
              <w:t>≥99%</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学生业务线上办理率</w:t>
            </w:r>
          </w:p>
        </w:tc>
        <w:tc>
          <w:tcPr>
            <w:tcW w:w="3430" w:type="dxa"/>
            <w:vAlign w:val="center"/>
          </w:tcPr>
          <w:p w:rsidR="000B5CBE" w:rsidRDefault="002671B7">
            <w:pPr>
              <w:pStyle w:val="2"/>
            </w:pPr>
            <w:r>
              <w:t>%</w:t>
            </w:r>
          </w:p>
        </w:tc>
        <w:tc>
          <w:tcPr>
            <w:tcW w:w="2551" w:type="dxa"/>
            <w:vAlign w:val="center"/>
          </w:tcPr>
          <w:p w:rsidR="000B5CBE" w:rsidRDefault="002671B7">
            <w:pPr>
              <w:pStyle w:val="2"/>
            </w:pPr>
            <w:r>
              <w:t>≥95%</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支持科研平台数量</w:t>
            </w:r>
          </w:p>
        </w:tc>
        <w:tc>
          <w:tcPr>
            <w:tcW w:w="3430" w:type="dxa"/>
            <w:vAlign w:val="center"/>
          </w:tcPr>
          <w:p w:rsidR="000B5CBE" w:rsidRDefault="002671B7">
            <w:pPr>
              <w:pStyle w:val="2"/>
            </w:pPr>
            <w:r>
              <w:t>个</w:t>
            </w:r>
          </w:p>
        </w:tc>
        <w:tc>
          <w:tcPr>
            <w:tcW w:w="2551" w:type="dxa"/>
            <w:vAlign w:val="center"/>
          </w:tcPr>
          <w:p w:rsidR="000B5CBE" w:rsidRDefault="002671B7">
            <w:pPr>
              <w:pStyle w:val="2"/>
            </w:pPr>
            <w:r>
              <w:t>≥3</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省部级媒体报道数量</w:t>
            </w:r>
          </w:p>
        </w:tc>
        <w:tc>
          <w:tcPr>
            <w:tcW w:w="3430" w:type="dxa"/>
            <w:vAlign w:val="center"/>
          </w:tcPr>
          <w:p w:rsidR="000B5CBE" w:rsidRDefault="002671B7">
            <w:pPr>
              <w:pStyle w:val="2"/>
            </w:pPr>
            <w:r>
              <w:t>项</w:t>
            </w:r>
          </w:p>
        </w:tc>
        <w:tc>
          <w:tcPr>
            <w:tcW w:w="2551" w:type="dxa"/>
            <w:vAlign w:val="center"/>
          </w:tcPr>
          <w:p w:rsidR="000B5CBE" w:rsidRDefault="002671B7">
            <w:pPr>
              <w:pStyle w:val="2"/>
            </w:pPr>
            <w:r>
              <w:t>≥15</w:t>
            </w:r>
            <w:r>
              <w:t>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档案信息管理信息化率</w:t>
            </w:r>
          </w:p>
        </w:tc>
        <w:tc>
          <w:tcPr>
            <w:tcW w:w="3430" w:type="dxa"/>
            <w:vAlign w:val="center"/>
          </w:tcPr>
          <w:p w:rsidR="000B5CBE" w:rsidRDefault="002671B7">
            <w:pPr>
              <w:pStyle w:val="2"/>
            </w:pPr>
            <w:r>
              <w:t>%</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信息化实训室使用率</w:t>
            </w:r>
          </w:p>
        </w:tc>
        <w:tc>
          <w:tcPr>
            <w:tcW w:w="3430" w:type="dxa"/>
            <w:vAlign w:val="center"/>
          </w:tcPr>
          <w:p w:rsidR="000B5CBE" w:rsidRDefault="002671B7">
            <w:pPr>
              <w:pStyle w:val="2"/>
            </w:pPr>
            <w:r>
              <w:t>%</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学生育人典型案例</w:t>
            </w:r>
          </w:p>
        </w:tc>
        <w:tc>
          <w:tcPr>
            <w:tcW w:w="3430" w:type="dxa"/>
            <w:vAlign w:val="center"/>
          </w:tcPr>
          <w:p w:rsidR="000B5CBE" w:rsidRDefault="002671B7">
            <w:pPr>
              <w:pStyle w:val="2"/>
            </w:pPr>
            <w:r>
              <w:t>个</w:t>
            </w:r>
          </w:p>
        </w:tc>
        <w:tc>
          <w:tcPr>
            <w:tcW w:w="2551" w:type="dxa"/>
            <w:vAlign w:val="center"/>
          </w:tcPr>
          <w:p w:rsidR="000B5CBE" w:rsidRDefault="002671B7">
            <w:pPr>
              <w:pStyle w:val="2"/>
            </w:pPr>
            <w:r>
              <w:t>≥10</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产教融合典型案例</w:t>
            </w:r>
          </w:p>
        </w:tc>
        <w:tc>
          <w:tcPr>
            <w:tcW w:w="3430" w:type="dxa"/>
            <w:vAlign w:val="center"/>
          </w:tcPr>
          <w:p w:rsidR="000B5CBE" w:rsidRDefault="002671B7">
            <w:pPr>
              <w:pStyle w:val="2"/>
            </w:pPr>
            <w:r>
              <w:t>个</w:t>
            </w:r>
          </w:p>
        </w:tc>
        <w:tc>
          <w:tcPr>
            <w:tcW w:w="2551" w:type="dxa"/>
            <w:vAlign w:val="center"/>
          </w:tcPr>
          <w:p w:rsidR="000B5CBE" w:rsidRDefault="002671B7">
            <w:pPr>
              <w:pStyle w:val="2"/>
            </w:pPr>
            <w:r>
              <w:t>≥3</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信息化项目年底完成率</w:t>
            </w:r>
          </w:p>
        </w:tc>
        <w:tc>
          <w:tcPr>
            <w:tcW w:w="3430" w:type="dxa"/>
            <w:vAlign w:val="center"/>
          </w:tcPr>
          <w:p w:rsidR="000B5CBE" w:rsidRDefault="002671B7">
            <w:pPr>
              <w:pStyle w:val="2"/>
            </w:pPr>
            <w:r>
              <w:t>%</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总结提升项目年底完成率</w:t>
            </w:r>
          </w:p>
        </w:tc>
        <w:tc>
          <w:tcPr>
            <w:tcW w:w="3430" w:type="dxa"/>
            <w:vAlign w:val="center"/>
          </w:tcPr>
          <w:p w:rsidR="000B5CBE" w:rsidRDefault="002671B7">
            <w:pPr>
              <w:pStyle w:val="2"/>
            </w:pPr>
            <w:r>
              <w:t>%</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信息化项目成本</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173.6</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总结提升项目成本</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26.4</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承接横纵向项目数量</w:t>
            </w:r>
          </w:p>
        </w:tc>
        <w:tc>
          <w:tcPr>
            <w:tcW w:w="3430" w:type="dxa"/>
            <w:vAlign w:val="center"/>
          </w:tcPr>
          <w:p w:rsidR="000B5CBE" w:rsidRDefault="002671B7">
            <w:pPr>
              <w:pStyle w:val="2"/>
            </w:pPr>
            <w:r>
              <w:t>个</w:t>
            </w:r>
          </w:p>
        </w:tc>
        <w:tc>
          <w:tcPr>
            <w:tcW w:w="2551" w:type="dxa"/>
            <w:vAlign w:val="center"/>
          </w:tcPr>
          <w:p w:rsidR="000B5CBE" w:rsidRDefault="002671B7">
            <w:pPr>
              <w:pStyle w:val="2"/>
            </w:pPr>
            <w:r>
              <w:t>≥5</w:t>
            </w:r>
            <w:r>
              <w:t>个</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服务在校生人数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≥12000</w:t>
            </w:r>
            <w:r>
              <w:t>人</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院校招生完成率</w:t>
            </w:r>
          </w:p>
        </w:tc>
        <w:tc>
          <w:tcPr>
            <w:tcW w:w="3430" w:type="dxa"/>
            <w:vAlign w:val="center"/>
          </w:tcPr>
          <w:p w:rsidR="000B5CBE" w:rsidRDefault="002671B7">
            <w:pPr>
              <w:pStyle w:val="2"/>
            </w:pPr>
            <w:r>
              <w:t>%</w:t>
            </w:r>
          </w:p>
        </w:tc>
        <w:tc>
          <w:tcPr>
            <w:tcW w:w="2551" w:type="dxa"/>
            <w:vAlign w:val="center"/>
          </w:tcPr>
          <w:p w:rsidR="000B5CBE" w:rsidRDefault="002671B7">
            <w:pPr>
              <w:pStyle w:val="2"/>
            </w:pPr>
            <w:r>
              <w:t>≥96%</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在校生满意度</w:t>
            </w:r>
          </w:p>
        </w:tc>
        <w:tc>
          <w:tcPr>
            <w:tcW w:w="3430" w:type="dxa"/>
            <w:vAlign w:val="center"/>
          </w:tcPr>
          <w:p w:rsidR="000B5CBE" w:rsidRDefault="002671B7">
            <w:pPr>
              <w:pStyle w:val="2"/>
            </w:pPr>
            <w:r>
              <w:t>%</w:t>
            </w:r>
          </w:p>
        </w:tc>
        <w:tc>
          <w:tcPr>
            <w:tcW w:w="2551" w:type="dxa"/>
            <w:vAlign w:val="center"/>
          </w:tcPr>
          <w:p w:rsidR="000B5CBE" w:rsidRDefault="002671B7">
            <w:pPr>
              <w:pStyle w:val="2"/>
            </w:pPr>
            <w:r>
              <w:t>≥95%</w:t>
            </w:r>
          </w:p>
        </w:tc>
      </w:tr>
      <w:tr w:rsidR="00525DB9" w:rsidTr="00525DB9">
        <w:trPr>
          <w:trHeight w:val="369"/>
          <w:jc w:val="center"/>
        </w:trPr>
        <w:tc>
          <w:tcPr>
            <w:tcW w:w="1276" w:type="dxa"/>
            <w:vAlign w:val="center"/>
          </w:tcPr>
          <w:p w:rsidR="000B5CBE" w:rsidRDefault="002671B7">
            <w:pPr>
              <w:pStyle w:val="3"/>
            </w:pPr>
            <w:r>
              <w:lastRenderedPageBreak/>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毕业生满意度</w:t>
            </w:r>
          </w:p>
        </w:tc>
        <w:tc>
          <w:tcPr>
            <w:tcW w:w="3430" w:type="dxa"/>
            <w:vAlign w:val="center"/>
          </w:tcPr>
          <w:p w:rsidR="000B5CBE" w:rsidRDefault="002671B7">
            <w:pPr>
              <w:pStyle w:val="2"/>
            </w:pPr>
            <w:r>
              <w:t>%</w:t>
            </w:r>
          </w:p>
        </w:tc>
        <w:tc>
          <w:tcPr>
            <w:tcW w:w="2551" w:type="dxa"/>
            <w:vAlign w:val="center"/>
          </w:tcPr>
          <w:p w:rsidR="000B5CBE" w:rsidRDefault="002671B7">
            <w:pPr>
              <w:pStyle w:val="2"/>
            </w:pPr>
            <w:r>
              <w:t>≥95%</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教师满意度</w:t>
            </w:r>
          </w:p>
        </w:tc>
        <w:tc>
          <w:tcPr>
            <w:tcW w:w="3430" w:type="dxa"/>
            <w:vAlign w:val="center"/>
          </w:tcPr>
          <w:p w:rsidR="000B5CBE" w:rsidRDefault="002671B7">
            <w:pPr>
              <w:pStyle w:val="2"/>
            </w:pPr>
            <w:r>
              <w:t>%</w:t>
            </w:r>
          </w:p>
        </w:tc>
        <w:tc>
          <w:tcPr>
            <w:tcW w:w="2551" w:type="dxa"/>
            <w:vAlign w:val="center"/>
          </w:tcPr>
          <w:p w:rsidR="000B5CBE" w:rsidRDefault="002671B7">
            <w:pPr>
              <w:pStyle w:val="2"/>
            </w:pPr>
            <w:r>
              <w:t>≥95%</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家长满意度</w:t>
            </w:r>
          </w:p>
        </w:tc>
        <w:tc>
          <w:tcPr>
            <w:tcW w:w="3430" w:type="dxa"/>
            <w:vAlign w:val="center"/>
          </w:tcPr>
          <w:p w:rsidR="000B5CBE" w:rsidRDefault="002671B7">
            <w:pPr>
              <w:pStyle w:val="2"/>
            </w:pPr>
            <w:r>
              <w:t>%</w:t>
            </w:r>
          </w:p>
        </w:tc>
        <w:tc>
          <w:tcPr>
            <w:tcW w:w="2551" w:type="dxa"/>
            <w:vAlign w:val="center"/>
          </w:tcPr>
          <w:p w:rsidR="000B5CBE" w:rsidRDefault="002671B7">
            <w:pPr>
              <w:pStyle w:val="2"/>
            </w:pPr>
            <w:r>
              <w:t>≥95%</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合作企业满意度</w:t>
            </w:r>
          </w:p>
        </w:tc>
        <w:tc>
          <w:tcPr>
            <w:tcW w:w="3430" w:type="dxa"/>
            <w:vAlign w:val="center"/>
          </w:tcPr>
          <w:p w:rsidR="000B5CBE" w:rsidRDefault="002671B7">
            <w:pPr>
              <w:pStyle w:val="2"/>
            </w:pPr>
            <w:r>
              <w:t>%</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3" w:name="_Toc_4_4_0000000007"/>
      <w:r>
        <w:rPr>
          <w:rFonts w:ascii="方正仿宋_GBK" w:eastAsia="方正仿宋_GBK" w:hAnsi="方正仿宋_GBK" w:cs="方正仿宋_GBK"/>
          <w:sz w:val="28"/>
        </w:rPr>
        <w:t>4.</w:t>
      </w:r>
      <w:r>
        <w:rPr>
          <w:rFonts w:ascii="方正仿宋_GBK" w:eastAsia="方正仿宋_GBK" w:hAnsi="方正仿宋_GBK" w:cs="方正仿宋_GBK"/>
          <w:sz w:val="28"/>
        </w:rPr>
        <w:t>天津市外国留学生政府奖学金绩效目标表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706201</w:t>
            </w:r>
            <w:r>
              <w:t>天津现代职业技术学院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天津市外国留学生政府奖学金</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29.84</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29.84</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用于发放外国留学生政府奖学金</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提升现代学院来华留学生在校规模，扩大天津职教国际影响力</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来华留学人数</w:t>
            </w:r>
          </w:p>
        </w:tc>
        <w:tc>
          <w:tcPr>
            <w:tcW w:w="3430" w:type="dxa"/>
            <w:vAlign w:val="center"/>
          </w:tcPr>
          <w:p w:rsidR="000B5CBE" w:rsidRDefault="002671B7">
            <w:pPr>
              <w:pStyle w:val="2"/>
            </w:pPr>
            <w:r>
              <w:t>来华留学人数</w:t>
            </w:r>
          </w:p>
        </w:tc>
        <w:tc>
          <w:tcPr>
            <w:tcW w:w="2551" w:type="dxa"/>
            <w:vAlign w:val="center"/>
          </w:tcPr>
          <w:p w:rsidR="000B5CBE" w:rsidRDefault="002671B7">
            <w:pPr>
              <w:pStyle w:val="2"/>
            </w:pPr>
            <w:r>
              <w:t>≥9</w:t>
            </w:r>
            <w:r>
              <w:t>人次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来华留学人员的选拔达标率</w:t>
            </w:r>
          </w:p>
        </w:tc>
        <w:tc>
          <w:tcPr>
            <w:tcW w:w="3430" w:type="dxa"/>
            <w:vAlign w:val="center"/>
          </w:tcPr>
          <w:p w:rsidR="000B5CBE" w:rsidRDefault="002671B7">
            <w:pPr>
              <w:pStyle w:val="2"/>
            </w:pPr>
            <w:r>
              <w:t>来华留学人员的选拔达标率</w:t>
            </w:r>
          </w:p>
        </w:tc>
        <w:tc>
          <w:tcPr>
            <w:tcW w:w="2551" w:type="dxa"/>
            <w:vAlign w:val="center"/>
          </w:tcPr>
          <w:p w:rsidR="000B5CBE" w:rsidRDefault="002671B7">
            <w:pPr>
              <w:pStyle w:val="2"/>
            </w:pPr>
            <w:r>
              <w:t>≥85%</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完成时限</w:t>
            </w:r>
          </w:p>
        </w:tc>
        <w:tc>
          <w:tcPr>
            <w:tcW w:w="3430" w:type="dxa"/>
            <w:vAlign w:val="center"/>
          </w:tcPr>
          <w:p w:rsidR="000B5CBE" w:rsidRDefault="002671B7">
            <w:pPr>
              <w:pStyle w:val="2"/>
            </w:pPr>
            <w:r>
              <w:t>完成时限</w:t>
            </w:r>
          </w:p>
        </w:tc>
        <w:tc>
          <w:tcPr>
            <w:tcW w:w="2551" w:type="dxa"/>
            <w:vAlign w:val="center"/>
          </w:tcPr>
          <w:p w:rsidR="000B5CBE" w:rsidRDefault="002671B7">
            <w:pPr>
              <w:pStyle w:val="2"/>
            </w:pPr>
            <w:r>
              <w:t>100</w:t>
            </w:r>
            <w:r>
              <w:t>按时完成</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资金需求</w:t>
            </w:r>
          </w:p>
        </w:tc>
        <w:tc>
          <w:tcPr>
            <w:tcW w:w="3430" w:type="dxa"/>
            <w:vAlign w:val="center"/>
          </w:tcPr>
          <w:p w:rsidR="000B5CBE" w:rsidRDefault="002671B7">
            <w:pPr>
              <w:pStyle w:val="2"/>
            </w:pPr>
            <w:r>
              <w:t>资金需求</w:t>
            </w:r>
          </w:p>
        </w:tc>
        <w:tc>
          <w:tcPr>
            <w:tcW w:w="2551" w:type="dxa"/>
            <w:vAlign w:val="center"/>
          </w:tcPr>
          <w:p w:rsidR="000B5CBE" w:rsidRDefault="002671B7">
            <w:pPr>
              <w:pStyle w:val="2"/>
            </w:pPr>
            <w:r>
              <w:t>≥29.84</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推动高等教育国际化和高校内涵建</w:t>
            </w:r>
          </w:p>
        </w:tc>
        <w:tc>
          <w:tcPr>
            <w:tcW w:w="3430" w:type="dxa"/>
            <w:vAlign w:val="center"/>
          </w:tcPr>
          <w:p w:rsidR="000B5CBE" w:rsidRDefault="002671B7">
            <w:pPr>
              <w:pStyle w:val="2"/>
            </w:pPr>
            <w:r>
              <w:t>推动高等教育国际化和高校内涵建设</w:t>
            </w:r>
          </w:p>
        </w:tc>
        <w:tc>
          <w:tcPr>
            <w:tcW w:w="2551" w:type="dxa"/>
            <w:vAlign w:val="center"/>
          </w:tcPr>
          <w:p w:rsidR="000B5CBE" w:rsidRDefault="002671B7">
            <w:pPr>
              <w:pStyle w:val="2"/>
            </w:pPr>
            <w:r>
              <w:t>提升学院国际化办学知名度</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留学人员的满意度</w:t>
            </w:r>
          </w:p>
        </w:tc>
        <w:tc>
          <w:tcPr>
            <w:tcW w:w="3430" w:type="dxa"/>
            <w:vAlign w:val="center"/>
          </w:tcPr>
          <w:p w:rsidR="000B5CBE" w:rsidRDefault="002671B7">
            <w:pPr>
              <w:pStyle w:val="2"/>
            </w:pPr>
            <w:r>
              <w:t>留学人员的满意度</w:t>
            </w:r>
          </w:p>
        </w:tc>
        <w:tc>
          <w:tcPr>
            <w:tcW w:w="2551" w:type="dxa"/>
            <w:vAlign w:val="center"/>
          </w:tcPr>
          <w:p w:rsidR="000B5CBE" w:rsidRDefault="002671B7">
            <w:pPr>
              <w:pStyle w:val="2"/>
            </w:pPr>
            <w:r>
              <w:t>≥90%</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4" w:name="_Toc_4_4_0000000008"/>
      <w:r>
        <w:rPr>
          <w:rFonts w:ascii="方正仿宋_GBK" w:eastAsia="方正仿宋_GBK" w:hAnsi="方正仿宋_GBK" w:cs="方正仿宋_GBK"/>
          <w:sz w:val="28"/>
        </w:rPr>
        <w:t>5.</w:t>
      </w:r>
      <w:r>
        <w:rPr>
          <w:rFonts w:ascii="方正仿宋_GBK" w:eastAsia="方正仿宋_GBK" w:hAnsi="方正仿宋_GBK" w:cs="方正仿宋_GBK"/>
          <w:sz w:val="28"/>
        </w:rPr>
        <w:t>现代职业教育质量提升计划资金</w:t>
      </w:r>
      <w:r>
        <w:rPr>
          <w:rFonts w:ascii="方正仿宋_GBK" w:eastAsia="方正仿宋_GBK" w:hAnsi="方正仿宋_GBK" w:cs="方正仿宋_GBK"/>
          <w:sz w:val="28"/>
        </w:rPr>
        <w:t>-2025</w:t>
      </w:r>
      <w:r>
        <w:rPr>
          <w:rFonts w:ascii="方正仿宋_GBK" w:eastAsia="方正仿宋_GBK" w:hAnsi="方正仿宋_GBK" w:cs="方正仿宋_GBK"/>
          <w:sz w:val="28"/>
        </w:rPr>
        <w:t>年中央专款绩效目标表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706201</w:t>
            </w:r>
            <w:r>
              <w:t>天津现代职业技术学院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现代职业教育质量提升计划资金</w:t>
            </w:r>
            <w:r>
              <w:t>-2025</w:t>
            </w:r>
            <w:r>
              <w:t>年中央专款</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618.09</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618.09</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创优赋能专业群建设项目，职业院校师资培训项目等</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人才培养质量显著提升，学生获省部级以上奖项不少于</w:t>
            </w:r>
            <w:r>
              <w:t>8</w:t>
            </w:r>
            <w:r>
              <w:t>项，就业率不低于</w:t>
            </w:r>
            <w:r>
              <w:t>94%</w:t>
            </w:r>
          </w:p>
          <w:p w:rsidR="000B5CBE" w:rsidRDefault="002671B7">
            <w:pPr>
              <w:pStyle w:val="2"/>
            </w:pPr>
            <w:r>
              <w:t>2.</w:t>
            </w:r>
            <w:r>
              <w:t>专业骨干师资培训覆盖面</w:t>
            </w:r>
            <w:r>
              <w:t>100%</w:t>
            </w:r>
            <w:r>
              <w:t>，双师比例持续提升</w:t>
            </w:r>
          </w:p>
          <w:p w:rsidR="000B5CBE" w:rsidRDefault="002671B7">
            <w:pPr>
              <w:pStyle w:val="2"/>
            </w:pPr>
            <w:r>
              <w:t>3.</w:t>
            </w:r>
            <w:r>
              <w:t>升级</w:t>
            </w:r>
            <w:r>
              <w:t>1</w:t>
            </w:r>
            <w:r>
              <w:t>个国家级教学资源库，资源更新率不低于</w:t>
            </w:r>
            <w:r>
              <w:t>10%</w:t>
            </w:r>
            <w:r>
              <w:t>，开发课程配套教材</w:t>
            </w:r>
            <w:r>
              <w:t>2</w:t>
            </w:r>
            <w:r>
              <w:t>本以上</w:t>
            </w:r>
          </w:p>
          <w:p w:rsidR="000B5CBE" w:rsidRDefault="002671B7">
            <w:pPr>
              <w:pStyle w:val="2"/>
            </w:pPr>
            <w:r>
              <w:t>4.</w:t>
            </w:r>
            <w:r>
              <w:t>开发国际化课程标准</w:t>
            </w:r>
            <w:r>
              <w:t>3</w:t>
            </w:r>
            <w:r>
              <w:t>项，继续推进</w:t>
            </w:r>
            <w:r>
              <w:t>1</w:t>
            </w:r>
            <w:r>
              <w:t>个专业的国际化教学试点工作</w:t>
            </w:r>
          </w:p>
          <w:p w:rsidR="000B5CBE" w:rsidRDefault="002671B7">
            <w:pPr>
              <w:pStyle w:val="2"/>
            </w:pPr>
            <w:r>
              <w:t>5.</w:t>
            </w:r>
            <w:r>
              <w:t>校企开发典型性生产实训项目</w:t>
            </w:r>
            <w:r>
              <w:t>1</w:t>
            </w:r>
            <w:r>
              <w:t>项，承担企业课题不少于</w:t>
            </w:r>
            <w:r>
              <w:t>5</w:t>
            </w:r>
            <w:r>
              <w:t>项</w:t>
            </w:r>
          </w:p>
          <w:p w:rsidR="000B5CBE" w:rsidRDefault="002671B7">
            <w:pPr>
              <w:pStyle w:val="2"/>
            </w:pPr>
            <w:r>
              <w:t>6.</w:t>
            </w:r>
            <w:r>
              <w:t>在校生、毕业生、教师、家长及合作企业满意度不低于</w:t>
            </w:r>
            <w:r>
              <w:t>95%</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升级国家级教学资源库</w:t>
            </w:r>
          </w:p>
        </w:tc>
        <w:tc>
          <w:tcPr>
            <w:tcW w:w="3430" w:type="dxa"/>
            <w:vAlign w:val="center"/>
          </w:tcPr>
          <w:p w:rsidR="000B5CBE" w:rsidRDefault="002671B7">
            <w:pPr>
              <w:pStyle w:val="2"/>
            </w:pPr>
            <w:r>
              <w:t>个</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建设课程思政课程</w:t>
            </w:r>
          </w:p>
        </w:tc>
        <w:tc>
          <w:tcPr>
            <w:tcW w:w="3430" w:type="dxa"/>
            <w:vAlign w:val="center"/>
          </w:tcPr>
          <w:p w:rsidR="000B5CBE" w:rsidRDefault="002671B7">
            <w:pPr>
              <w:pStyle w:val="2"/>
            </w:pPr>
            <w:r>
              <w:t>门</w:t>
            </w:r>
          </w:p>
        </w:tc>
        <w:tc>
          <w:tcPr>
            <w:tcW w:w="2551" w:type="dxa"/>
            <w:vAlign w:val="center"/>
          </w:tcPr>
          <w:p w:rsidR="000B5CBE" w:rsidRDefault="002671B7">
            <w:pPr>
              <w:pStyle w:val="2"/>
            </w:pPr>
            <w:r>
              <w:t>≥2</w:t>
            </w:r>
            <w:r>
              <w:t>门</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师资培训人数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≥20</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开发专业教材</w:t>
            </w:r>
          </w:p>
        </w:tc>
        <w:tc>
          <w:tcPr>
            <w:tcW w:w="3430" w:type="dxa"/>
            <w:vAlign w:val="center"/>
          </w:tcPr>
          <w:p w:rsidR="000B5CBE" w:rsidRDefault="002671B7">
            <w:pPr>
              <w:pStyle w:val="2"/>
            </w:pPr>
            <w:r>
              <w:t>本</w:t>
            </w:r>
          </w:p>
        </w:tc>
        <w:tc>
          <w:tcPr>
            <w:tcW w:w="2551" w:type="dxa"/>
            <w:vAlign w:val="center"/>
          </w:tcPr>
          <w:p w:rsidR="000B5CBE" w:rsidRDefault="002671B7">
            <w:pPr>
              <w:pStyle w:val="2"/>
            </w:pPr>
            <w:r>
              <w:t>≥2</w:t>
            </w:r>
            <w:r>
              <w:t>本</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承办省部级及以上大赛</w:t>
            </w:r>
          </w:p>
        </w:tc>
        <w:tc>
          <w:tcPr>
            <w:tcW w:w="3430" w:type="dxa"/>
            <w:vAlign w:val="center"/>
          </w:tcPr>
          <w:p w:rsidR="000B5CBE" w:rsidRDefault="002671B7">
            <w:pPr>
              <w:pStyle w:val="2"/>
            </w:pPr>
            <w:r>
              <w:t>项</w:t>
            </w:r>
          </w:p>
        </w:tc>
        <w:tc>
          <w:tcPr>
            <w:tcW w:w="2551" w:type="dxa"/>
            <w:vAlign w:val="center"/>
          </w:tcPr>
          <w:p w:rsidR="000B5CBE" w:rsidRDefault="002671B7">
            <w:pPr>
              <w:pStyle w:val="2"/>
            </w:pPr>
            <w:r>
              <w:t>≥3</w:t>
            </w:r>
            <w:r>
              <w:t>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开发典型性生产实训项目</w:t>
            </w:r>
          </w:p>
        </w:tc>
        <w:tc>
          <w:tcPr>
            <w:tcW w:w="3430" w:type="dxa"/>
            <w:vAlign w:val="center"/>
          </w:tcPr>
          <w:p w:rsidR="000B5CBE" w:rsidRDefault="002671B7">
            <w:pPr>
              <w:pStyle w:val="2"/>
            </w:pPr>
            <w:r>
              <w:t>项</w:t>
            </w:r>
          </w:p>
        </w:tc>
        <w:tc>
          <w:tcPr>
            <w:tcW w:w="2551" w:type="dxa"/>
            <w:vAlign w:val="center"/>
          </w:tcPr>
          <w:p w:rsidR="000B5CBE" w:rsidRDefault="002671B7">
            <w:pPr>
              <w:pStyle w:val="2"/>
            </w:pPr>
            <w:r>
              <w:t>≥3</w:t>
            </w:r>
            <w:r>
              <w:t>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国际化专业教学标准试点专业</w:t>
            </w:r>
          </w:p>
        </w:tc>
        <w:tc>
          <w:tcPr>
            <w:tcW w:w="3430" w:type="dxa"/>
            <w:vAlign w:val="center"/>
          </w:tcPr>
          <w:p w:rsidR="000B5CBE" w:rsidRDefault="002671B7">
            <w:pPr>
              <w:pStyle w:val="2"/>
            </w:pPr>
            <w:r>
              <w:t>个</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教师培训通过率</w:t>
            </w:r>
          </w:p>
        </w:tc>
        <w:tc>
          <w:tcPr>
            <w:tcW w:w="3430" w:type="dxa"/>
            <w:vAlign w:val="center"/>
          </w:tcPr>
          <w:p w:rsidR="000B5CBE" w:rsidRDefault="002671B7">
            <w:pPr>
              <w:pStyle w:val="2"/>
            </w:pPr>
            <w:r>
              <w:t>%</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实训设备验收通过率</w:t>
            </w:r>
          </w:p>
        </w:tc>
        <w:tc>
          <w:tcPr>
            <w:tcW w:w="3430" w:type="dxa"/>
            <w:vAlign w:val="center"/>
          </w:tcPr>
          <w:p w:rsidR="000B5CBE" w:rsidRDefault="002671B7">
            <w:pPr>
              <w:pStyle w:val="2"/>
            </w:pPr>
            <w:r>
              <w:t>%</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学生获省部级及以上奖励</w:t>
            </w:r>
          </w:p>
        </w:tc>
        <w:tc>
          <w:tcPr>
            <w:tcW w:w="3430" w:type="dxa"/>
            <w:vAlign w:val="center"/>
          </w:tcPr>
          <w:p w:rsidR="000B5CBE" w:rsidRDefault="002671B7">
            <w:pPr>
              <w:pStyle w:val="2"/>
            </w:pPr>
            <w:r>
              <w:t>项</w:t>
            </w:r>
          </w:p>
        </w:tc>
        <w:tc>
          <w:tcPr>
            <w:tcW w:w="2551" w:type="dxa"/>
            <w:vAlign w:val="center"/>
          </w:tcPr>
          <w:p w:rsidR="000B5CBE" w:rsidRDefault="002671B7">
            <w:pPr>
              <w:pStyle w:val="2"/>
            </w:pPr>
            <w:r>
              <w:t>≥8</w:t>
            </w:r>
            <w:r>
              <w:t>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申请专利项目</w:t>
            </w:r>
          </w:p>
        </w:tc>
        <w:tc>
          <w:tcPr>
            <w:tcW w:w="3430" w:type="dxa"/>
            <w:vAlign w:val="center"/>
          </w:tcPr>
          <w:p w:rsidR="000B5CBE" w:rsidRDefault="002671B7">
            <w:pPr>
              <w:pStyle w:val="2"/>
            </w:pPr>
            <w:r>
              <w:t>项</w:t>
            </w:r>
          </w:p>
        </w:tc>
        <w:tc>
          <w:tcPr>
            <w:tcW w:w="2551" w:type="dxa"/>
            <w:vAlign w:val="center"/>
          </w:tcPr>
          <w:p w:rsidR="000B5CBE" w:rsidRDefault="002671B7">
            <w:pPr>
              <w:pStyle w:val="2"/>
            </w:pPr>
            <w:r>
              <w:t>≥2</w:t>
            </w:r>
            <w:r>
              <w:t>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国际化课程标准</w:t>
            </w:r>
          </w:p>
        </w:tc>
        <w:tc>
          <w:tcPr>
            <w:tcW w:w="3430" w:type="dxa"/>
            <w:vAlign w:val="center"/>
          </w:tcPr>
          <w:p w:rsidR="000B5CBE" w:rsidRDefault="002671B7">
            <w:pPr>
              <w:pStyle w:val="2"/>
            </w:pPr>
            <w:r>
              <w:t>项</w:t>
            </w:r>
          </w:p>
        </w:tc>
        <w:tc>
          <w:tcPr>
            <w:tcW w:w="2551" w:type="dxa"/>
            <w:vAlign w:val="center"/>
          </w:tcPr>
          <w:p w:rsidR="000B5CBE" w:rsidRDefault="002671B7">
            <w:pPr>
              <w:pStyle w:val="2"/>
            </w:pPr>
            <w:r>
              <w:t>3</w:t>
            </w:r>
            <w:r>
              <w:t>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12</w:t>
            </w:r>
            <w:r>
              <w:t>月</w:t>
            </w:r>
            <w:r>
              <w:t>15</w:t>
            </w:r>
            <w:r>
              <w:t>日前师资培训完成率</w:t>
            </w:r>
          </w:p>
        </w:tc>
        <w:tc>
          <w:tcPr>
            <w:tcW w:w="3430" w:type="dxa"/>
            <w:vAlign w:val="center"/>
          </w:tcPr>
          <w:p w:rsidR="000B5CBE" w:rsidRDefault="002671B7">
            <w:pPr>
              <w:pStyle w:val="2"/>
            </w:pPr>
            <w:r>
              <w:t>截止时间</w:t>
            </w:r>
            <w:r>
              <w:t>12</w:t>
            </w:r>
            <w:r>
              <w:t>月</w:t>
            </w:r>
            <w:r>
              <w:t>15</w:t>
            </w:r>
            <w:r>
              <w:t>日</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12</w:t>
            </w:r>
            <w:r>
              <w:t>月</w:t>
            </w:r>
            <w:r>
              <w:t>15</w:t>
            </w:r>
            <w:r>
              <w:t>日前设备采购完成率</w:t>
            </w:r>
          </w:p>
        </w:tc>
        <w:tc>
          <w:tcPr>
            <w:tcW w:w="3430" w:type="dxa"/>
            <w:vAlign w:val="center"/>
          </w:tcPr>
          <w:p w:rsidR="000B5CBE" w:rsidRDefault="002671B7">
            <w:pPr>
              <w:pStyle w:val="2"/>
            </w:pPr>
            <w:r>
              <w:t>截止时间</w:t>
            </w:r>
            <w:r>
              <w:t>12</w:t>
            </w:r>
            <w:r>
              <w:t>月</w:t>
            </w:r>
            <w:r>
              <w:t>15</w:t>
            </w:r>
            <w:r>
              <w:t>日</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12</w:t>
            </w:r>
            <w:r>
              <w:t>月</w:t>
            </w:r>
            <w:r>
              <w:t>15</w:t>
            </w:r>
            <w:r>
              <w:t>日前服务项目完成率</w:t>
            </w:r>
          </w:p>
        </w:tc>
        <w:tc>
          <w:tcPr>
            <w:tcW w:w="3430" w:type="dxa"/>
            <w:vAlign w:val="center"/>
          </w:tcPr>
          <w:p w:rsidR="000B5CBE" w:rsidRDefault="002671B7">
            <w:pPr>
              <w:pStyle w:val="2"/>
            </w:pPr>
            <w:r>
              <w:t>截止时间</w:t>
            </w:r>
            <w:r>
              <w:t>12</w:t>
            </w:r>
            <w:r>
              <w:t>月</w:t>
            </w:r>
            <w:r>
              <w:t>15</w:t>
            </w:r>
            <w:r>
              <w:t>日</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师资国培支出</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18.09</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专业群建设支出</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400</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三教综合改革支出</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200</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为行业输送高技能人才</w:t>
            </w:r>
          </w:p>
        </w:tc>
        <w:tc>
          <w:tcPr>
            <w:tcW w:w="3430" w:type="dxa"/>
            <w:vAlign w:val="center"/>
          </w:tcPr>
          <w:p w:rsidR="000B5CBE" w:rsidRDefault="002671B7">
            <w:pPr>
              <w:pStyle w:val="2"/>
            </w:pPr>
            <w:r>
              <w:t>人</w:t>
            </w:r>
          </w:p>
        </w:tc>
        <w:tc>
          <w:tcPr>
            <w:tcW w:w="2551" w:type="dxa"/>
            <w:vAlign w:val="center"/>
          </w:tcPr>
          <w:p w:rsidR="000B5CBE" w:rsidRDefault="002671B7">
            <w:pPr>
              <w:pStyle w:val="2"/>
            </w:pPr>
            <w:r>
              <w:t>≥600</w:t>
            </w:r>
            <w:r>
              <w:t>人</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企业横向课题数</w:t>
            </w:r>
          </w:p>
        </w:tc>
        <w:tc>
          <w:tcPr>
            <w:tcW w:w="3430" w:type="dxa"/>
            <w:vAlign w:val="center"/>
          </w:tcPr>
          <w:p w:rsidR="000B5CBE" w:rsidRDefault="002671B7">
            <w:pPr>
              <w:pStyle w:val="2"/>
            </w:pPr>
            <w:r>
              <w:t>项</w:t>
            </w:r>
          </w:p>
        </w:tc>
        <w:tc>
          <w:tcPr>
            <w:tcW w:w="2551" w:type="dxa"/>
            <w:vAlign w:val="center"/>
          </w:tcPr>
          <w:p w:rsidR="000B5CBE" w:rsidRDefault="002671B7">
            <w:pPr>
              <w:pStyle w:val="2"/>
            </w:pPr>
            <w:r>
              <w:t>≥3</w:t>
            </w:r>
            <w:r>
              <w:t>项</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开展高技能人才培训</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≥1200</w:t>
            </w:r>
            <w:r>
              <w:t>人</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教学资源惠及西部学生数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≥1200</w:t>
            </w:r>
            <w:r>
              <w:t>人</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设备使用率</w:t>
            </w:r>
          </w:p>
        </w:tc>
        <w:tc>
          <w:tcPr>
            <w:tcW w:w="3430" w:type="dxa"/>
            <w:vAlign w:val="center"/>
          </w:tcPr>
          <w:p w:rsidR="000B5CBE" w:rsidRDefault="002671B7">
            <w:pPr>
              <w:pStyle w:val="2"/>
            </w:pPr>
            <w:r>
              <w:t>%</w:t>
            </w:r>
          </w:p>
        </w:tc>
        <w:tc>
          <w:tcPr>
            <w:tcW w:w="2551" w:type="dxa"/>
            <w:vAlign w:val="center"/>
          </w:tcPr>
          <w:p w:rsidR="000B5CBE" w:rsidRDefault="002671B7">
            <w:pPr>
              <w:pStyle w:val="2"/>
            </w:pPr>
            <w:r>
              <w:t>100%</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数字资源使用率</w:t>
            </w:r>
          </w:p>
        </w:tc>
        <w:tc>
          <w:tcPr>
            <w:tcW w:w="3430" w:type="dxa"/>
            <w:vAlign w:val="center"/>
          </w:tcPr>
          <w:p w:rsidR="000B5CBE" w:rsidRDefault="002671B7">
            <w:pPr>
              <w:pStyle w:val="2"/>
            </w:pPr>
            <w:r>
              <w:t>%</w:t>
            </w:r>
          </w:p>
        </w:tc>
        <w:tc>
          <w:tcPr>
            <w:tcW w:w="2551" w:type="dxa"/>
            <w:vAlign w:val="center"/>
          </w:tcPr>
          <w:p w:rsidR="000B5CBE" w:rsidRDefault="002671B7">
            <w:pPr>
              <w:pStyle w:val="2"/>
            </w:pPr>
            <w:r>
              <w:t>100%</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在校生满意度</w:t>
            </w:r>
          </w:p>
        </w:tc>
        <w:tc>
          <w:tcPr>
            <w:tcW w:w="3430" w:type="dxa"/>
            <w:vAlign w:val="center"/>
          </w:tcPr>
          <w:p w:rsidR="000B5CBE" w:rsidRDefault="002671B7">
            <w:pPr>
              <w:pStyle w:val="2"/>
            </w:pPr>
            <w:r>
              <w:t>%</w:t>
            </w:r>
          </w:p>
        </w:tc>
        <w:tc>
          <w:tcPr>
            <w:tcW w:w="2551" w:type="dxa"/>
            <w:vAlign w:val="center"/>
          </w:tcPr>
          <w:p w:rsidR="000B5CBE" w:rsidRDefault="002671B7">
            <w:pPr>
              <w:pStyle w:val="2"/>
            </w:pPr>
            <w:r>
              <w:t>≥95%</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教师满意度</w:t>
            </w:r>
          </w:p>
        </w:tc>
        <w:tc>
          <w:tcPr>
            <w:tcW w:w="3430" w:type="dxa"/>
            <w:vAlign w:val="center"/>
          </w:tcPr>
          <w:p w:rsidR="000B5CBE" w:rsidRDefault="002671B7">
            <w:pPr>
              <w:pStyle w:val="2"/>
            </w:pPr>
            <w:r>
              <w:t>%</w:t>
            </w:r>
          </w:p>
        </w:tc>
        <w:tc>
          <w:tcPr>
            <w:tcW w:w="2551" w:type="dxa"/>
            <w:vAlign w:val="center"/>
          </w:tcPr>
          <w:p w:rsidR="000B5CBE" w:rsidRDefault="002671B7">
            <w:pPr>
              <w:pStyle w:val="2"/>
            </w:pPr>
            <w:r>
              <w:t>≥95%</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毕业生满意度</w:t>
            </w:r>
          </w:p>
        </w:tc>
        <w:tc>
          <w:tcPr>
            <w:tcW w:w="3430" w:type="dxa"/>
            <w:vAlign w:val="center"/>
          </w:tcPr>
          <w:p w:rsidR="000B5CBE" w:rsidRDefault="002671B7">
            <w:pPr>
              <w:pStyle w:val="2"/>
            </w:pPr>
            <w:r>
              <w:t>%</w:t>
            </w:r>
          </w:p>
        </w:tc>
        <w:tc>
          <w:tcPr>
            <w:tcW w:w="2551" w:type="dxa"/>
            <w:vAlign w:val="center"/>
          </w:tcPr>
          <w:p w:rsidR="000B5CBE" w:rsidRDefault="002671B7">
            <w:pPr>
              <w:pStyle w:val="2"/>
            </w:pPr>
            <w:r>
              <w:t>≥95%</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家长满意度</w:t>
            </w:r>
          </w:p>
        </w:tc>
        <w:tc>
          <w:tcPr>
            <w:tcW w:w="3430" w:type="dxa"/>
            <w:vAlign w:val="center"/>
          </w:tcPr>
          <w:p w:rsidR="000B5CBE" w:rsidRDefault="002671B7">
            <w:pPr>
              <w:pStyle w:val="2"/>
            </w:pPr>
            <w:r>
              <w:t>%</w:t>
            </w:r>
          </w:p>
        </w:tc>
        <w:tc>
          <w:tcPr>
            <w:tcW w:w="2551" w:type="dxa"/>
            <w:vAlign w:val="center"/>
          </w:tcPr>
          <w:p w:rsidR="000B5CBE" w:rsidRDefault="002671B7">
            <w:pPr>
              <w:pStyle w:val="2"/>
            </w:pPr>
            <w:r>
              <w:t>≥95%</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合作企业满意度</w:t>
            </w:r>
          </w:p>
        </w:tc>
        <w:tc>
          <w:tcPr>
            <w:tcW w:w="3430" w:type="dxa"/>
            <w:vAlign w:val="center"/>
          </w:tcPr>
          <w:p w:rsidR="000B5CBE" w:rsidRDefault="002671B7">
            <w:pPr>
              <w:pStyle w:val="2"/>
            </w:pPr>
            <w:r>
              <w:t>%</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5" w:name="_Toc_4_4_0000000009"/>
      <w:r>
        <w:rPr>
          <w:rFonts w:ascii="方正仿宋_GBK" w:eastAsia="方正仿宋_GBK" w:hAnsi="方正仿宋_GBK" w:cs="方正仿宋_GBK"/>
          <w:sz w:val="28"/>
        </w:rPr>
        <w:t>6.</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w:t>
      </w:r>
      <w:r>
        <w:rPr>
          <w:rFonts w:ascii="方正仿宋_GBK" w:eastAsia="方正仿宋_GBK" w:hAnsi="方正仿宋_GBK" w:cs="方正仿宋_GBK"/>
          <w:sz w:val="28"/>
        </w:rPr>
        <w:t>中央专款绩效目标表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706201</w:t>
            </w:r>
            <w:r>
              <w:t>天津现代职业技术学院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学生资助补助经费</w:t>
            </w:r>
            <w:r>
              <w:t>-</w:t>
            </w:r>
            <w:r>
              <w:t>中央专款</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688.20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688.20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用于发放学生资助补助经费</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全面落实新时代党的教育方针，进一步加强我校学生资助工作，确保家庭经济困难学生不因贫困而失学，切实保障各项资助政策精准落实，保证应助尽助，保障学生顺利完成学业，提高资助育人水平。</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国家奖学金发放人数</w:t>
            </w:r>
          </w:p>
        </w:tc>
        <w:tc>
          <w:tcPr>
            <w:tcW w:w="3430" w:type="dxa"/>
            <w:vAlign w:val="center"/>
          </w:tcPr>
          <w:p w:rsidR="000B5CBE" w:rsidRDefault="002671B7">
            <w:pPr>
              <w:pStyle w:val="2"/>
            </w:pPr>
            <w:r>
              <w:t>国家奖学金发放人数</w:t>
            </w:r>
          </w:p>
        </w:tc>
        <w:tc>
          <w:tcPr>
            <w:tcW w:w="2551" w:type="dxa"/>
            <w:vAlign w:val="center"/>
          </w:tcPr>
          <w:p w:rsidR="000B5CBE" w:rsidRDefault="002671B7">
            <w:pPr>
              <w:pStyle w:val="2"/>
            </w:pPr>
            <w:r>
              <w:t>≥15</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国家励志奖学金发放人数</w:t>
            </w:r>
          </w:p>
        </w:tc>
        <w:tc>
          <w:tcPr>
            <w:tcW w:w="3430" w:type="dxa"/>
            <w:vAlign w:val="center"/>
          </w:tcPr>
          <w:p w:rsidR="000B5CBE" w:rsidRDefault="002671B7">
            <w:pPr>
              <w:pStyle w:val="2"/>
            </w:pPr>
            <w:r>
              <w:t>国家励志奖学金发放人数</w:t>
            </w:r>
          </w:p>
        </w:tc>
        <w:tc>
          <w:tcPr>
            <w:tcW w:w="2551" w:type="dxa"/>
            <w:vAlign w:val="center"/>
          </w:tcPr>
          <w:p w:rsidR="000B5CBE" w:rsidRDefault="002671B7">
            <w:pPr>
              <w:pStyle w:val="2"/>
            </w:pPr>
            <w:r>
              <w:t>≥350</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国家助学金发放人数</w:t>
            </w:r>
          </w:p>
        </w:tc>
        <w:tc>
          <w:tcPr>
            <w:tcW w:w="3430" w:type="dxa"/>
            <w:vAlign w:val="center"/>
          </w:tcPr>
          <w:p w:rsidR="000B5CBE" w:rsidRDefault="002671B7">
            <w:pPr>
              <w:pStyle w:val="2"/>
            </w:pPr>
            <w:r>
              <w:t>国家助学金发放人数</w:t>
            </w:r>
          </w:p>
        </w:tc>
        <w:tc>
          <w:tcPr>
            <w:tcW w:w="2551" w:type="dxa"/>
            <w:vAlign w:val="center"/>
          </w:tcPr>
          <w:p w:rsidR="000B5CBE" w:rsidRDefault="002671B7">
            <w:pPr>
              <w:pStyle w:val="2"/>
            </w:pPr>
            <w:r>
              <w:t>≥2000</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士兵资助发放人数</w:t>
            </w:r>
          </w:p>
        </w:tc>
        <w:tc>
          <w:tcPr>
            <w:tcW w:w="3430" w:type="dxa"/>
            <w:vAlign w:val="center"/>
          </w:tcPr>
          <w:p w:rsidR="000B5CBE" w:rsidRDefault="002671B7">
            <w:pPr>
              <w:pStyle w:val="2"/>
            </w:pPr>
            <w:r>
              <w:t>士兵资助发放人数</w:t>
            </w:r>
          </w:p>
        </w:tc>
        <w:tc>
          <w:tcPr>
            <w:tcW w:w="2551" w:type="dxa"/>
            <w:vAlign w:val="center"/>
          </w:tcPr>
          <w:p w:rsidR="000B5CBE" w:rsidRDefault="002671B7">
            <w:pPr>
              <w:pStyle w:val="2"/>
            </w:pPr>
            <w:r>
              <w:t>≥200</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奖助学金发放合规率</w:t>
            </w:r>
          </w:p>
        </w:tc>
        <w:tc>
          <w:tcPr>
            <w:tcW w:w="3430" w:type="dxa"/>
            <w:vAlign w:val="center"/>
          </w:tcPr>
          <w:p w:rsidR="000B5CBE" w:rsidRDefault="002671B7">
            <w:pPr>
              <w:pStyle w:val="2"/>
            </w:pPr>
            <w:r>
              <w:t>奖助学金发放合规率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资助资金发放时间</w:t>
            </w:r>
          </w:p>
        </w:tc>
        <w:tc>
          <w:tcPr>
            <w:tcW w:w="3430" w:type="dxa"/>
            <w:vAlign w:val="center"/>
          </w:tcPr>
          <w:p w:rsidR="000B5CBE" w:rsidRDefault="002671B7">
            <w:pPr>
              <w:pStyle w:val="2"/>
            </w:pPr>
            <w:r>
              <w:t>资助资金发放时间</w:t>
            </w:r>
          </w:p>
        </w:tc>
        <w:tc>
          <w:tcPr>
            <w:tcW w:w="2551" w:type="dxa"/>
            <w:vAlign w:val="center"/>
          </w:tcPr>
          <w:p w:rsidR="000B5CBE" w:rsidRDefault="002671B7">
            <w:pPr>
              <w:pStyle w:val="2"/>
            </w:pPr>
            <w:r>
              <w:t>12</w:t>
            </w:r>
            <w:r>
              <w:t>月</w:t>
            </w:r>
            <w:r>
              <w:t>20</w:t>
            </w:r>
            <w:r>
              <w:t>日之前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国家奖学金</w:t>
            </w:r>
          </w:p>
        </w:tc>
        <w:tc>
          <w:tcPr>
            <w:tcW w:w="3430" w:type="dxa"/>
            <w:vAlign w:val="center"/>
          </w:tcPr>
          <w:p w:rsidR="000B5CBE" w:rsidRDefault="002671B7">
            <w:pPr>
              <w:pStyle w:val="2"/>
            </w:pPr>
            <w:r>
              <w:t>国家奖学金</w:t>
            </w:r>
          </w:p>
        </w:tc>
        <w:tc>
          <w:tcPr>
            <w:tcW w:w="2551" w:type="dxa"/>
            <w:vAlign w:val="center"/>
          </w:tcPr>
          <w:p w:rsidR="000B5CBE" w:rsidRDefault="002671B7">
            <w:pPr>
              <w:pStyle w:val="2"/>
            </w:pPr>
            <w:r>
              <w:t>≥22</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国家励志奖学金</w:t>
            </w:r>
          </w:p>
        </w:tc>
        <w:tc>
          <w:tcPr>
            <w:tcW w:w="3430" w:type="dxa"/>
            <w:vAlign w:val="center"/>
          </w:tcPr>
          <w:p w:rsidR="000B5CBE" w:rsidRDefault="002671B7">
            <w:pPr>
              <w:pStyle w:val="2"/>
            </w:pPr>
            <w:r>
              <w:t>国家励志奖学金</w:t>
            </w:r>
          </w:p>
        </w:tc>
        <w:tc>
          <w:tcPr>
            <w:tcW w:w="2551" w:type="dxa"/>
            <w:vAlign w:val="center"/>
          </w:tcPr>
          <w:p w:rsidR="000B5CBE" w:rsidRDefault="002671B7">
            <w:pPr>
              <w:pStyle w:val="2"/>
            </w:pPr>
            <w:r>
              <w:t>≥229</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国家助学金</w:t>
            </w:r>
          </w:p>
        </w:tc>
        <w:tc>
          <w:tcPr>
            <w:tcW w:w="3430" w:type="dxa"/>
            <w:vAlign w:val="center"/>
          </w:tcPr>
          <w:p w:rsidR="000B5CBE" w:rsidRDefault="002671B7">
            <w:pPr>
              <w:pStyle w:val="2"/>
            </w:pPr>
            <w:r>
              <w:t>国家助学金</w:t>
            </w:r>
          </w:p>
        </w:tc>
        <w:tc>
          <w:tcPr>
            <w:tcW w:w="2551" w:type="dxa"/>
            <w:vAlign w:val="center"/>
          </w:tcPr>
          <w:p w:rsidR="000B5CBE" w:rsidRDefault="002671B7">
            <w:pPr>
              <w:pStyle w:val="2"/>
            </w:pPr>
            <w:r>
              <w:t>≥185</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士兵资助资金</w:t>
            </w:r>
          </w:p>
        </w:tc>
        <w:tc>
          <w:tcPr>
            <w:tcW w:w="3430" w:type="dxa"/>
            <w:vAlign w:val="center"/>
          </w:tcPr>
          <w:p w:rsidR="000B5CBE" w:rsidRDefault="002671B7">
            <w:pPr>
              <w:pStyle w:val="2"/>
            </w:pPr>
            <w:r>
              <w:t>士兵资助资金</w:t>
            </w:r>
          </w:p>
        </w:tc>
        <w:tc>
          <w:tcPr>
            <w:tcW w:w="2551" w:type="dxa"/>
            <w:vAlign w:val="center"/>
          </w:tcPr>
          <w:p w:rsidR="000B5CBE" w:rsidRDefault="002671B7">
            <w:pPr>
              <w:pStyle w:val="2"/>
            </w:pPr>
            <w:r>
              <w:t>≥251</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奖励优秀学生，评奖评优树立典型</w:t>
            </w:r>
          </w:p>
        </w:tc>
        <w:tc>
          <w:tcPr>
            <w:tcW w:w="3430" w:type="dxa"/>
            <w:vAlign w:val="center"/>
          </w:tcPr>
          <w:p w:rsidR="000B5CBE" w:rsidRDefault="002671B7">
            <w:pPr>
              <w:pStyle w:val="2"/>
            </w:pPr>
            <w:r>
              <w:t>奖励优秀学生，评奖评优树立典型</w:t>
            </w:r>
          </w:p>
        </w:tc>
        <w:tc>
          <w:tcPr>
            <w:tcW w:w="2551" w:type="dxa"/>
            <w:vAlign w:val="center"/>
          </w:tcPr>
          <w:p w:rsidR="000B5CBE" w:rsidRDefault="002671B7">
            <w:pPr>
              <w:pStyle w:val="2"/>
            </w:pPr>
            <w:r>
              <w:t>≥20</w:t>
            </w:r>
            <w:r>
              <w:t>人</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惠及家庭经济困难学生，减轻家庭经济负担</w:t>
            </w:r>
          </w:p>
        </w:tc>
        <w:tc>
          <w:tcPr>
            <w:tcW w:w="3430" w:type="dxa"/>
            <w:vAlign w:val="center"/>
          </w:tcPr>
          <w:p w:rsidR="000B5CBE" w:rsidRDefault="002671B7">
            <w:pPr>
              <w:pStyle w:val="2"/>
            </w:pPr>
            <w:r>
              <w:t>惠及家庭经济困难学生，减轻家庭经济负担</w:t>
            </w:r>
          </w:p>
        </w:tc>
        <w:tc>
          <w:tcPr>
            <w:tcW w:w="2551" w:type="dxa"/>
            <w:vAlign w:val="center"/>
          </w:tcPr>
          <w:p w:rsidR="000B5CBE" w:rsidRDefault="002671B7">
            <w:pPr>
              <w:pStyle w:val="2"/>
            </w:pPr>
            <w:r>
              <w:t>≥2000</w:t>
            </w:r>
            <w:r>
              <w:t>人</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补助对象满意度</w:t>
            </w:r>
          </w:p>
        </w:tc>
        <w:tc>
          <w:tcPr>
            <w:tcW w:w="3430" w:type="dxa"/>
            <w:vAlign w:val="center"/>
          </w:tcPr>
          <w:p w:rsidR="000B5CBE" w:rsidRDefault="002671B7">
            <w:pPr>
              <w:pStyle w:val="2"/>
            </w:pPr>
            <w:r>
              <w:t>补助对象满意度</w:t>
            </w:r>
          </w:p>
        </w:tc>
        <w:tc>
          <w:tcPr>
            <w:tcW w:w="2551" w:type="dxa"/>
            <w:vAlign w:val="center"/>
          </w:tcPr>
          <w:p w:rsidR="000B5CBE" w:rsidRDefault="002671B7">
            <w:pPr>
              <w:pStyle w:val="2"/>
            </w:pPr>
            <w:r>
              <w:t>≥90%</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6" w:name="_Toc_4_4_0000000010"/>
      <w:r>
        <w:rPr>
          <w:rFonts w:ascii="方正仿宋_GBK" w:eastAsia="方正仿宋_GBK" w:hAnsi="方正仿宋_GBK" w:cs="方正仿宋_GBK"/>
          <w:sz w:val="28"/>
        </w:rPr>
        <w:t>7.</w:t>
      </w:r>
      <w:r>
        <w:rPr>
          <w:rFonts w:ascii="方正仿宋_GBK" w:eastAsia="方正仿宋_GBK" w:hAnsi="方正仿宋_GBK" w:cs="方正仿宋_GBK"/>
          <w:sz w:val="28"/>
        </w:rPr>
        <w:t>学生资助政策体系绩效目标表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706201</w:t>
            </w:r>
            <w:r>
              <w:t>天津现代职业技术学院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学生资助政策体系</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511.76</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511.76</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用于发放学生资助经费</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全面落实新时代党的教育方针，进一步加强我校学生资助工作，确保家庭经济困难学生不因贫困而失学，切实保障各项资助政策精准落实，保证应助尽助，保障学生顺利完成学业，提高资助育人水平。</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天津市人民政府奖学金发放人数</w:t>
            </w:r>
          </w:p>
        </w:tc>
        <w:tc>
          <w:tcPr>
            <w:tcW w:w="3430" w:type="dxa"/>
            <w:vAlign w:val="center"/>
          </w:tcPr>
          <w:p w:rsidR="000B5CBE" w:rsidRDefault="002671B7">
            <w:pPr>
              <w:pStyle w:val="2"/>
            </w:pPr>
            <w:r>
              <w:t>天津市人民政府奖学金发放人数</w:t>
            </w:r>
          </w:p>
        </w:tc>
        <w:tc>
          <w:tcPr>
            <w:tcW w:w="2551" w:type="dxa"/>
            <w:vAlign w:val="center"/>
          </w:tcPr>
          <w:p w:rsidR="000B5CBE" w:rsidRDefault="002671B7">
            <w:pPr>
              <w:pStyle w:val="2"/>
            </w:pPr>
            <w:r>
              <w:t>≥14</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国家助学金发放人数</w:t>
            </w:r>
          </w:p>
        </w:tc>
        <w:tc>
          <w:tcPr>
            <w:tcW w:w="3430" w:type="dxa"/>
            <w:vAlign w:val="center"/>
          </w:tcPr>
          <w:p w:rsidR="000B5CBE" w:rsidRDefault="002671B7">
            <w:pPr>
              <w:pStyle w:val="2"/>
            </w:pPr>
            <w:r>
              <w:t>国家助学金发放人数</w:t>
            </w:r>
          </w:p>
        </w:tc>
        <w:tc>
          <w:tcPr>
            <w:tcW w:w="2551" w:type="dxa"/>
            <w:vAlign w:val="center"/>
          </w:tcPr>
          <w:p w:rsidR="000B5CBE" w:rsidRDefault="002671B7">
            <w:pPr>
              <w:pStyle w:val="2"/>
            </w:pPr>
            <w:r>
              <w:t>≥2000</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基层就业学费补偿贷款代偿发放人数</w:t>
            </w:r>
          </w:p>
        </w:tc>
        <w:tc>
          <w:tcPr>
            <w:tcW w:w="3430" w:type="dxa"/>
            <w:vAlign w:val="center"/>
          </w:tcPr>
          <w:p w:rsidR="000B5CBE" w:rsidRDefault="002671B7">
            <w:pPr>
              <w:pStyle w:val="2"/>
            </w:pPr>
            <w:r>
              <w:t>基层就业学费补偿贷款代偿发放人数</w:t>
            </w:r>
          </w:p>
        </w:tc>
        <w:tc>
          <w:tcPr>
            <w:tcW w:w="2551" w:type="dxa"/>
            <w:vAlign w:val="center"/>
          </w:tcPr>
          <w:p w:rsidR="000B5CBE" w:rsidRDefault="002671B7">
            <w:pPr>
              <w:pStyle w:val="2"/>
            </w:pPr>
            <w:r>
              <w:t>≥2</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奖助学金发放合规率</w:t>
            </w:r>
          </w:p>
        </w:tc>
        <w:tc>
          <w:tcPr>
            <w:tcW w:w="3430" w:type="dxa"/>
            <w:vAlign w:val="center"/>
          </w:tcPr>
          <w:p w:rsidR="000B5CBE" w:rsidRDefault="002671B7">
            <w:pPr>
              <w:pStyle w:val="2"/>
            </w:pPr>
            <w:r>
              <w:t>奖助学金发放合规率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资助资金发放时间</w:t>
            </w:r>
          </w:p>
        </w:tc>
        <w:tc>
          <w:tcPr>
            <w:tcW w:w="3430" w:type="dxa"/>
            <w:vAlign w:val="center"/>
          </w:tcPr>
          <w:p w:rsidR="000B5CBE" w:rsidRDefault="002671B7">
            <w:pPr>
              <w:pStyle w:val="2"/>
            </w:pPr>
            <w:r>
              <w:t>资助资金发放时间</w:t>
            </w:r>
          </w:p>
        </w:tc>
        <w:tc>
          <w:tcPr>
            <w:tcW w:w="2551" w:type="dxa"/>
            <w:vAlign w:val="center"/>
          </w:tcPr>
          <w:p w:rsidR="000B5CBE" w:rsidRDefault="002671B7">
            <w:pPr>
              <w:pStyle w:val="2"/>
            </w:pPr>
            <w:r>
              <w:t>12</w:t>
            </w:r>
            <w:r>
              <w:t>月</w:t>
            </w:r>
            <w:r>
              <w:t>20</w:t>
            </w:r>
            <w:r>
              <w:t>日之前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天津市人民政府奖学金</w:t>
            </w:r>
          </w:p>
        </w:tc>
        <w:tc>
          <w:tcPr>
            <w:tcW w:w="3430" w:type="dxa"/>
            <w:vAlign w:val="center"/>
          </w:tcPr>
          <w:p w:rsidR="000B5CBE" w:rsidRDefault="002671B7">
            <w:pPr>
              <w:pStyle w:val="2"/>
            </w:pPr>
            <w:r>
              <w:t>天津市人民政府奖学金</w:t>
            </w:r>
          </w:p>
        </w:tc>
        <w:tc>
          <w:tcPr>
            <w:tcW w:w="2551" w:type="dxa"/>
            <w:vAlign w:val="center"/>
          </w:tcPr>
          <w:p w:rsidR="000B5CBE" w:rsidRDefault="002671B7">
            <w:pPr>
              <w:pStyle w:val="2"/>
            </w:pPr>
            <w:r>
              <w:t>≥11</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国家助学金</w:t>
            </w:r>
          </w:p>
        </w:tc>
        <w:tc>
          <w:tcPr>
            <w:tcW w:w="3430" w:type="dxa"/>
            <w:vAlign w:val="center"/>
          </w:tcPr>
          <w:p w:rsidR="000B5CBE" w:rsidRDefault="002671B7">
            <w:pPr>
              <w:pStyle w:val="2"/>
            </w:pPr>
            <w:r>
              <w:t>国家助学金</w:t>
            </w:r>
          </w:p>
        </w:tc>
        <w:tc>
          <w:tcPr>
            <w:tcW w:w="2551" w:type="dxa"/>
            <w:vAlign w:val="center"/>
          </w:tcPr>
          <w:p w:rsidR="000B5CBE" w:rsidRDefault="002671B7">
            <w:pPr>
              <w:pStyle w:val="2"/>
            </w:pPr>
            <w:r>
              <w:t>≥499</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基层就业学费补偿贷款代偿资金</w:t>
            </w:r>
          </w:p>
        </w:tc>
        <w:tc>
          <w:tcPr>
            <w:tcW w:w="3430" w:type="dxa"/>
            <w:vAlign w:val="center"/>
          </w:tcPr>
          <w:p w:rsidR="000B5CBE" w:rsidRDefault="002671B7">
            <w:pPr>
              <w:pStyle w:val="2"/>
            </w:pPr>
            <w:r>
              <w:t>基层就业学费补偿贷款代偿资金</w:t>
            </w:r>
          </w:p>
        </w:tc>
        <w:tc>
          <w:tcPr>
            <w:tcW w:w="2551" w:type="dxa"/>
            <w:vAlign w:val="center"/>
          </w:tcPr>
          <w:p w:rsidR="000B5CBE" w:rsidRDefault="002671B7">
            <w:pPr>
              <w:pStyle w:val="2"/>
            </w:pPr>
            <w:r>
              <w:t>≥1</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奖励优秀学生，评奖评优树立典型</w:t>
            </w:r>
          </w:p>
        </w:tc>
        <w:tc>
          <w:tcPr>
            <w:tcW w:w="3430" w:type="dxa"/>
            <w:vAlign w:val="center"/>
          </w:tcPr>
          <w:p w:rsidR="000B5CBE" w:rsidRDefault="002671B7">
            <w:pPr>
              <w:pStyle w:val="2"/>
            </w:pPr>
            <w:r>
              <w:t>奖励优秀学生，评奖评优树立典型</w:t>
            </w:r>
          </w:p>
        </w:tc>
        <w:tc>
          <w:tcPr>
            <w:tcW w:w="2551" w:type="dxa"/>
            <w:vAlign w:val="center"/>
          </w:tcPr>
          <w:p w:rsidR="000B5CBE" w:rsidRDefault="002671B7">
            <w:pPr>
              <w:pStyle w:val="2"/>
            </w:pPr>
            <w:r>
              <w:t>≥20</w:t>
            </w:r>
            <w:r>
              <w:t>人</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惠及家庭经济困难学生，减轻家庭经济负担</w:t>
            </w:r>
          </w:p>
        </w:tc>
        <w:tc>
          <w:tcPr>
            <w:tcW w:w="3430" w:type="dxa"/>
            <w:vAlign w:val="center"/>
          </w:tcPr>
          <w:p w:rsidR="000B5CBE" w:rsidRDefault="002671B7">
            <w:pPr>
              <w:pStyle w:val="2"/>
            </w:pPr>
            <w:r>
              <w:t>惠及家庭经济困难学生，减轻家庭经济负担</w:t>
            </w:r>
          </w:p>
        </w:tc>
        <w:tc>
          <w:tcPr>
            <w:tcW w:w="2551" w:type="dxa"/>
            <w:vAlign w:val="center"/>
          </w:tcPr>
          <w:p w:rsidR="000B5CBE" w:rsidRDefault="002671B7">
            <w:pPr>
              <w:pStyle w:val="2"/>
            </w:pPr>
            <w:r>
              <w:t>≥2000</w:t>
            </w:r>
            <w:r>
              <w:t>人</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补助对象满意度</w:t>
            </w:r>
          </w:p>
        </w:tc>
        <w:tc>
          <w:tcPr>
            <w:tcW w:w="3430" w:type="dxa"/>
            <w:vAlign w:val="center"/>
          </w:tcPr>
          <w:p w:rsidR="000B5CBE" w:rsidRDefault="002671B7">
            <w:pPr>
              <w:pStyle w:val="2"/>
            </w:pPr>
            <w:r>
              <w:t>补助对象满意度</w:t>
            </w:r>
          </w:p>
        </w:tc>
        <w:tc>
          <w:tcPr>
            <w:tcW w:w="2551" w:type="dxa"/>
            <w:vAlign w:val="center"/>
          </w:tcPr>
          <w:p w:rsidR="000B5CBE" w:rsidRDefault="002671B7">
            <w:pPr>
              <w:pStyle w:val="2"/>
            </w:pPr>
            <w:r>
              <w:t>≥90%</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7" w:name="_Toc_4_4_0000000011"/>
      <w:r>
        <w:rPr>
          <w:rFonts w:ascii="方正仿宋_GBK" w:eastAsia="方正仿宋_GBK" w:hAnsi="方正仿宋_GBK" w:cs="方正仿宋_GBK"/>
          <w:sz w:val="28"/>
        </w:rPr>
        <w:t>8.</w:t>
      </w:r>
      <w:r>
        <w:rPr>
          <w:rFonts w:ascii="方正仿宋_GBK" w:eastAsia="方正仿宋_GBK" w:hAnsi="方正仿宋_GBK" w:cs="方正仿宋_GBK"/>
          <w:sz w:val="28"/>
        </w:rPr>
        <w:t>学校思想政治工作补助项目绩效目标表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706201</w:t>
            </w:r>
            <w:r>
              <w:t>天津现代职业技术学院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学校思想政治工作补助项目</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20.60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20.60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提升思政课品牌活动影响力，循序渐进提高职业教育思政课教师的综合素养，提升大思政课育人实效，打造职教思政天津品牌</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做优思政课实践教学品牌，加强马克思主义学院党支部建设，推动中高职学校思政课有机衔接</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会议人数</w:t>
            </w:r>
          </w:p>
        </w:tc>
        <w:tc>
          <w:tcPr>
            <w:tcW w:w="3430" w:type="dxa"/>
            <w:vAlign w:val="center"/>
          </w:tcPr>
          <w:p w:rsidR="000B5CBE" w:rsidRDefault="002671B7">
            <w:pPr>
              <w:pStyle w:val="2"/>
            </w:pPr>
            <w:r>
              <w:t>集体备课会参会人次</w:t>
            </w:r>
          </w:p>
        </w:tc>
        <w:tc>
          <w:tcPr>
            <w:tcW w:w="2551" w:type="dxa"/>
            <w:vAlign w:val="center"/>
          </w:tcPr>
          <w:p w:rsidR="000B5CBE" w:rsidRDefault="002671B7">
            <w:pPr>
              <w:pStyle w:val="2"/>
            </w:pPr>
            <w:r>
              <w:t>≥95</w:t>
            </w:r>
            <w:r>
              <w:t>人次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赛事活动完成率</w:t>
            </w:r>
          </w:p>
        </w:tc>
        <w:tc>
          <w:tcPr>
            <w:tcW w:w="3430" w:type="dxa"/>
            <w:vAlign w:val="center"/>
          </w:tcPr>
          <w:p w:rsidR="000B5CBE" w:rsidRDefault="002671B7">
            <w:pPr>
              <w:pStyle w:val="2"/>
            </w:pPr>
            <w:r>
              <w:t>公开课及课本剧比赛活动完成率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活动举办及时率</w:t>
            </w:r>
          </w:p>
        </w:tc>
        <w:tc>
          <w:tcPr>
            <w:tcW w:w="3430" w:type="dxa"/>
            <w:vAlign w:val="center"/>
          </w:tcPr>
          <w:p w:rsidR="000B5CBE" w:rsidRDefault="002671B7">
            <w:pPr>
              <w:pStyle w:val="2"/>
            </w:pPr>
            <w:r>
              <w:t>集体备课会、实践教学、数字化信息采集等活动举办及时率</w:t>
            </w:r>
          </w:p>
        </w:tc>
        <w:tc>
          <w:tcPr>
            <w:tcW w:w="2551" w:type="dxa"/>
            <w:vAlign w:val="center"/>
          </w:tcPr>
          <w:p w:rsidR="000B5CBE" w:rsidRDefault="002671B7">
            <w:pPr>
              <w:pStyle w:val="2"/>
            </w:pPr>
            <w:r>
              <w:t>≥95%</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项目完成成本</w:t>
            </w:r>
          </w:p>
        </w:tc>
        <w:tc>
          <w:tcPr>
            <w:tcW w:w="3430" w:type="dxa"/>
            <w:vAlign w:val="center"/>
          </w:tcPr>
          <w:p w:rsidR="000B5CBE" w:rsidRDefault="002671B7">
            <w:pPr>
              <w:pStyle w:val="2"/>
            </w:pPr>
            <w:r>
              <w:t>项目完成成本</w:t>
            </w:r>
          </w:p>
        </w:tc>
        <w:tc>
          <w:tcPr>
            <w:tcW w:w="2551" w:type="dxa"/>
            <w:vAlign w:val="center"/>
          </w:tcPr>
          <w:p w:rsidR="000B5CBE" w:rsidRDefault="002671B7">
            <w:pPr>
              <w:pStyle w:val="2"/>
            </w:pPr>
            <w:r>
              <w:t>20.6</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提升业务能力</w:t>
            </w:r>
          </w:p>
        </w:tc>
        <w:tc>
          <w:tcPr>
            <w:tcW w:w="3430" w:type="dxa"/>
            <w:vAlign w:val="center"/>
          </w:tcPr>
          <w:p w:rsidR="000B5CBE" w:rsidRDefault="002671B7">
            <w:pPr>
              <w:pStyle w:val="2"/>
            </w:pPr>
            <w:r>
              <w:t>提升思政教师教学业务能力</w:t>
            </w:r>
          </w:p>
        </w:tc>
        <w:tc>
          <w:tcPr>
            <w:tcW w:w="2551" w:type="dxa"/>
            <w:vAlign w:val="center"/>
          </w:tcPr>
          <w:p w:rsidR="000B5CBE" w:rsidRDefault="002671B7">
            <w:pPr>
              <w:pStyle w:val="2"/>
            </w:pPr>
            <w:r>
              <w:t>思政课实践教学能力提升</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活动者参与者满意度</w:t>
            </w:r>
          </w:p>
        </w:tc>
        <w:tc>
          <w:tcPr>
            <w:tcW w:w="3430" w:type="dxa"/>
            <w:vAlign w:val="center"/>
          </w:tcPr>
          <w:p w:rsidR="000B5CBE" w:rsidRDefault="002671B7">
            <w:pPr>
              <w:pStyle w:val="2"/>
            </w:pPr>
            <w:r>
              <w:t>活动者参与者满意度</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8" w:name="_Toc_4_4_0000000012"/>
      <w:r>
        <w:rPr>
          <w:rFonts w:ascii="方正仿宋_GBK" w:eastAsia="方正仿宋_GBK" w:hAnsi="方正仿宋_GBK" w:cs="方正仿宋_GBK"/>
          <w:sz w:val="28"/>
        </w:rPr>
        <w:t>9.</w:t>
      </w:r>
      <w:r>
        <w:rPr>
          <w:rFonts w:ascii="方正仿宋_GBK" w:eastAsia="方正仿宋_GBK" w:hAnsi="方正仿宋_GBK" w:cs="方正仿宋_GBK"/>
          <w:sz w:val="28"/>
        </w:rPr>
        <w:t>现代职业教育质量提升计划资金</w:t>
      </w:r>
      <w:r>
        <w:rPr>
          <w:rFonts w:ascii="方正仿宋_GBK" w:eastAsia="方正仿宋_GBK" w:hAnsi="方正仿宋_GBK" w:cs="方正仿宋_GBK"/>
          <w:sz w:val="28"/>
        </w:rPr>
        <w:t>-2025</w:t>
      </w:r>
      <w:r>
        <w:rPr>
          <w:rFonts w:ascii="方正仿宋_GBK" w:eastAsia="方正仿宋_GBK" w:hAnsi="方正仿宋_GBK" w:cs="方正仿宋_GBK"/>
          <w:sz w:val="28"/>
        </w:rPr>
        <w:t>年中央专款绩效目标表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706203</w:t>
            </w:r>
            <w:r>
              <w:t>天津市第一轻工业学校</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现代职业教育质量提升计划资金</w:t>
            </w:r>
            <w:r>
              <w:t>-2025</w:t>
            </w:r>
            <w:r>
              <w:t>年中央专款</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341.22</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341.22</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完成现代职业教育质量提升计划资金创优赋能建设项目、教师素质能力提升项目及办学条件达标奖补项目。</w:t>
            </w:r>
            <w:r>
              <w:t xml:space="preserve"> </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用于学校教师参与</w:t>
            </w:r>
            <w:r>
              <w:t>2025</w:t>
            </w:r>
            <w:r>
              <w:t>年</w:t>
            </w:r>
            <w:r>
              <w:t>“</w:t>
            </w:r>
            <w:r>
              <w:t>职业院校教师素质提高计划</w:t>
            </w:r>
            <w:r>
              <w:t>”</w:t>
            </w:r>
            <w:r>
              <w:t>中海河名校长、海河名师访学研修项目、课程实施能力提升项目、教学改革类培训、信息化教学能力提升、</w:t>
            </w:r>
            <w:r>
              <w:t>“</w:t>
            </w:r>
            <w:r>
              <w:t>双师型</w:t>
            </w:r>
            <w:r>
              <w:t>”</w:t>
            </w:r>
            <w:r>
              <w:t>教师类等培训项目，通过此培训提升教师双师素质、信息化水平、教育教学及改革等综合能力，促进学校专业建设与发展，全面提高育人质量。用于国家级职业教育教师教学创新团队，预计今年形成</w:t>
            </w:r>
            <w:r>
              <w:t>“</w:t>
            </w:r>
            <w:r>
              <w:t>双师型</w:t>
            </w:r>
            <w:r>
              <w:t>”</w:t>
            </w:r>
            <w:r>
              <w:t>名师工作室工作制度成果</w:t>
            </w:r>
            <w:r>
              <w:t>1</w:t>
            </w:r>
            <w:r>
              <w:t>个，引入企业导师</w:t>
            </w:r>
            <w:r>
              <w:t>3</w:t>
            </w:r>
            <w:r>
              <w:t>名，每学年聘请</w:t>
            </w:r>
            <w:r>
              <w:t>3</w:t>
            </w:r>
            <w:r>
              <w:t>名企业兼职教师</w:t>
            </w:r>
            <w:r>
              <w:t>,“</w:t>
            </w:r>
            <w:r>
              <w:t>双师型</w:t>
            </w:r>
            <w:r>
              <w:t>”</w:t>
            </w:r>
            <w:r>
              <w:t>教师占比超过</w:t>
            </w:r>
            <w:r>
              <w:t>80%</w:t>
            </w:r>
            <w:r>
              <w:t>；打造</w:t>
            </w:r>
            <w:r>
              <w:t>1</w:t>
            </w:r>
            <w:r>
              <w:t>个教学资源库；</w:t>
            </w:r>
            <w:r>
              <w:t>1</w:t>
            </w:r>
            <w:r>
              <w:t>个工业设备运维管理平台；团队教师取得企业</w:t>
            </w:r>
            <w:r>
              <w:t>认证培训讲师</w:t>
            </w:r>
            <w:r>
              <w:t>9</w:t>
            </w:r>
            <w:r>
              <w:t>人，取得企业考评员</w:t>
            </w:r>
            <w:r>
              <w:t>9</w:t>
            </w:r>
            <w:r>
              <w:t>人；组织团队成员完善修订物联网专业人才培养方案；推动</w:t>
            </w:r>
            <w:r>
              <w:t>40%</w:t>
            </w:r>
            <w:r>
              <w:t>专业课程完成混合式教学模式改革。</w:t>
            </w:r>
            <w:r>
              <w:t xml:space="preserve">  </w:t>
            </w:r>
          </w:p>
          <w:p w:rsidR="000B5CBE" w:rsidRDefault="002671B7">
            <w:pPr>
              <w:pStyle w:val="2"/>
            </w:pPr>
            <w:r>
              <w:t>2.</w:t>
            </w:r>
            <w:r>
              <w:t>借助上述创优赋能建设项目平台，进一步凝炼特色，依托服务京津冀发展的大框架、大背景，发挥两个优质专业影响力，打造具有中国特色、天津特色、行业示范的专业群，促进学校专业建设多极化优质发展。</w:t>
            </w:r>
          </w:p>
          <w:p w:rsidR="000B5CBE" w:rsidRDefault="002671B7">
            <w:pPr>
              <w:pStyle w:val="2"/>
            </w:pPr>
            <w:r>
              <w:t>3.</w:t>
            </w:r>
            <w:r>
              <w:t>完成食品感官检测实训室建设；</w:t>
            </w:r>
          </w:p>
          <w:p w:rsidR="000B5CBE" w:rsidRDefault="002671B7">
            <w:pPr>
              <w:pStyle w:val="2"/>
            </w:pPr>
            <w:r>
              <w:t>4.</w:t>
            </w:r>
            <w:r>
              <w:t>完成食品微生物检测实训室建设；</w:t>
            </w:r>
          </w:p>
          <w:p w:rsidR="000B5CBE" w:rsidRDefault="002671B7">
            <w:pPr>
              <w:pStyle w:val="2"/>
            </w:pPr>
            <w:r>
              <w:t>5.</w:t>
            </w:r>
            <w:r>
              <w:t>完成《食品微生物检验技术》《食品感官检验技术》《食品感官检验技术》课程资源建设；</w:t>
            </w:r>
          </w:p>
          <w:p w:rsidR="000B5CBE" w:rsidRDefault="002671B7">
            <w:pPr>
              <w:pStyle w:val="2"/>
            </w:pPr>
            <w:r>
              <w:t>6.</w:t>
            </w:r>
            <w:r>
              <w:t>完成雄安校区</w:t>
            </w:r>
            <w:r>
              <w:t>EPIP</w:t>
            </w:r>
            <w:r>
              <w:t>工程实践创新</w:t>
            </w:r>
            <w:r>
              <w:t>基地建设；</w:t>
            </w:r>
          </w:p>
          <w:p w:rsidR="000B5CBE" w:rsidRDefault="002671B7">
            <w:pPr>
              <w:pStyle w:val="2"/>
            </w:pPr>
            <w:r>
              <w:t>7.</w:t>
            </w:r>
            <w:r>
              <w:t>完成物联网专业课程资源建设；</w:t>
            </w:r>
          </w:p>
          <w:p w:rsidR="000B5CBE" w:rsidRDefault="002671B7">
            <w:pPr>
              <w:pStyle w:val="2"/>
            </w:pPr>
            <w:r>
              <w:t>8.</w:t>
            </w:r>
            <w:r>
              <w:t>完成国家级创新团队师资队伍提升建设；</w:t>
            </w:r>
          </w:p>
          <w:p w:rsidR="000B5CBE" w:rsidRDefault="002671B7">
            <w:pPr>
              <w:pStyle w:val="2"/>
            </w:pPr>
            <w:r>
              <w:t>9.</w:t>
            </w:r>
            <w:r>
              <w:t>完成相关专业</w:t>
            </w:r>
            <w:r>
              <w:t xml:space="preserve"> 1+X </w:t>
            </w:r>
            <w:r>
              <w:t>证书制度试点申报、教师学生考核及培训；</w:t>
            </w:r>
          </w:p>
          <w:p w:rsidR="000B5CBE" w:rsidRDefault="002671B7">
            <w:pPr>
              <w:pStyle w:val="2"/>
            </w:pPr>
            <w:r>
              <w:t>10.</w:t>
            </w:r>
            <w:r>
              <w:t>完成物联网专业课程资源库建设。</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课程实施能力提升、信息化教学能力提升类培训</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≥10</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教育教学改革类培训</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海河名师访学项目、海河名校长</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w:t>
            </w:r>
            <w:r>
              <w:t>双师型</w:t>
            </w:r>
            <w:r>
              <w:t>”</w:t>
            </w:r>
            <w:r>
              <w:t>教师类培训</w:t>
            </w:r>
          </w:p>
        </w:tc>
        <w:tc>
          <w:tcPr>
            <w:tcW w:w="3430" w:type="dxa"/>
            <w:vAlign w:val="center"/>
          </w:tcPr>
          <w:p w:rsidR="000B5CBE" w:rsidRDefault="002671B7">
            <w:pPr>
              <w:pStyle w:val="2"/>
            </w:pPr>
            <w:r>
              <w:t>人</w:t>
            </w:r>
          </w:p>
        </w:tc>
        <w:tc>
          <w:tcPr>
            <w:tcW w:w="2551" w:type="dxa"/>
            <w:vAlign w:val="center"/>
          </w:tcPr>
          <w:p w:rsidR="000B5CBE" w:rsidRDefault="002671B7">
            <w:pPr>
              <w:pStyle w:val="2"/>
            </w:pPr>
            <w:r>
              <w:t>≥2</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w:t>
            </w:r>
            <w:r>
              <w:t>双师型</w:t>
            </w:r>
            <w:r>
              <w:t>”</w:t>
            </w:r>
            <w:r>
              <w:t>名师工作室工作制度</w:t>
            </w:r>
          </w:p>
        </w:tc>
        <w:tc>
          <w:tcPr>
            <w:tcW w:w="3430" w:type="dxa"/>
            <w:vAlign w:val="center"/>
          </w:tcPr>
          <w:p w:rsidR="000B5CBE" w:rsidRDefault="002671B7">
            <w:pPr>
              <w:pStyle w:val="2"/>
            </w:pPr>
            <w:r>
              <w:t>个</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工业设备运维管理平台</w:t>
            </w:r>
          </w:p>
        </w:tc>
        <w:tc>
          <w:tcPr>
            <w:tcW w:w="3430" w:type="dxa"/>
            <w:vAlign w:val="center"/>
          </w:tcPr>
          <w:p w:rsidR="000B5CBE" w:rsidRDefault="002671B7">
            <w:pPr>
              <w:pStyle w:val="2"/>
            </w:pPr>
            <w:r>
              <w:t>个</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每学年聘任</w:t>
            </w:r>
            <w:r>
              <w:lastRenderedPageBreak/>
              <w:t>企业兼职教师</w:t>
            </w:r>
          </w:p>
        </w:tc>
        <w:tc>
          <w:tcPr>
            <w:tcW w:w="3430" w:type="dxa"/>
            <w:vAlign w:val="center"/>
          </w:tcPr>
          <w:p w:rsidR="000B5CBE" w:rsidRDefault="002671B7">
            <w:pPr>
              <w:pStyle w:val="2"/>
            </w:pPr>
            <w:r>
              <w:lastRenderedPageBreak/>
              <w:t>人</w:t>
            </w:r>
          </w:p>
        </w:tc>
        <w:tc>
          <w:tcPr>
            <w:tcW w:w="2551" w:type="dxa"/>
            <w:vAlign w:val="center"/>
          </w:tcPr>
          <w:p w:rsidR="000B5CBE" w:rsidRDefault="002671B7">
            <w:pPr>
              <w:pStyle w:val="2"/>
            </w:pPr>
            <w:r>
              <w:t>≥3</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教学资源库</w:t>
            </w:r>
          </w:p>
        </w:tc>
        <w:tc>
          <w:tcPr>
            <w:tcW w:w="3430" w:type="dxa"/>
            <w:vAlign w:val="center"/>
          </w:tcPr>
          <w:p w:rsidR="000B5CBE" w:rsidRDefault="002671B7">
            <w:pPr>
              <w:pStyle w:val="2"/>
            </w:pPr>
            <w:r>
              <w:t>个</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感官检验检测设备</w:t>
            </w:r>
          </w:p>
        </w:tc>
        <w:tc>
          <w:tcPr>
            <w:tcW w:w="3430" w:type="dxa"/>
            <w:vAlign w:val="center"/>
          </w:tcPr>
          <w:p w:rsidR="000B5CBE" w:rsidRDefault="002671B7">
            <w:pPr>
              <w:pStyle w:val="2"/>
            </w:pPr>
            <w:r>
              <w:t>台</w:t>
            </w:r>
          </w:p>
        </w:tc>
        <w:tc>
          <w:tcPr>
            <w:tcW w:w="2551" w:type="dxa"/>
            <w:vAlign w:val="center"/>
          </w:tcPr>
          <w:p w:rsidR="000B5CBE" w:rsidRDefault="002671B7">
            <w:pPr>
              <w:pStyle w:val="2"/>
            </w:pPr>
            <w:r>
              <w:t>≥5</w:t>
            </w:r>
            <w:r>
              <w:t>台</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微生物检验检测设备</w:t>
            </w:r>
          </w:p>
        </w:tc>
        <w:tc>
          <w:tcPr>
            <w:tcW w:w="3430" w:type="dxa"/>
            <w:vAlign w:val="center"/>
          </w:tcPr>
          <w:p w:rsidR="000B5CBE" w:rsidRDefault="002671B7">
            <w:pPr>
              <w:pStyle w:val="2"/>
            </w:pPr>
            <w:r>
              <w:t>台</w:t>
            </w:r>
          </w:p>
        </w:tc>
        <w:tc>
          <w:tcPr>
            <w:tcW w:w="2551" w:type="dxa"/>
            <w:vAlign w:val="center"/>
          </w:tcPr>
          <w:p w:rsidR="000B5CBE" w:rsidRDefault="002671B7">
            <w:pPr>
              <w:pStyle w:val="2"/>
            </w:pPr>
            <w:r>
              <w:t>≥10</w:t>
            </w:r>
            <w:r>
              <w:t>台</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食品专业课程资源</w:t>
            </w:r>
          </w:p>
        </w:tc>
        <w:tc>
          <w:tcPr>
            <w:tcW w:w="3430" w:type="dxa"/>
            <w:vAlign w:val="center"/>
          </w:tcPr>
          <w:p w:rsidR="000B5CBE" w:rsidRDefault="002671B7">
            <w:pPr>
              <w:pStyle w:val="2"/>
            </w:pPr>
            <w:r>
              <w:t>门</w:t>
            </w:r>
          </w:p>
        </w:tc>
        <w:tc>
          <w:tcPr>
            <w:tcW w:w="2551" w:type="dxa"/>
            <w:vAlign w:val="center"/>
          </w:tcPr>
          <w:p w:rsidR="000B5CBE" w:rsidRDefault="002671B7">
            <w:pPr>
              <w:pStyle w:val="2"/>
            </w:pPr>
            <w:r>
              <w:t>≥2</w:t>
            </w:r>
            <w:r>
              <w:t>门</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物联网专业课程资源</w:t>
            </w:r>
          </w:p>
        </w:tc>
        <w:tc>
          <w:tcPr>
            <w:tcW w:w="3430" w:type="dxa"/>
            <w:vAlign w:val="center"/>
          </w:tcPr>
          <w:p w:rsidR="000B5CBE" w:rsidRDefault="002671B7">
            <w:pPr>
              <w:pStyle w:val="2"/>
            </w:pPr>
            <w:r>
              <w:t>门</w:t>
            </w:r>
          </w:p>
        </w:tc>
        <w:tc>
          <w:tcPr>
            <w:tcW w:w="2551" w:type="dxa"/>
            <w:vAlign w:val="center"/>
          </w:tcPr>
          <w:p w:rsidR="000B5CBE" w:rsidRDefault="002671B7">
            <w:pPr>
              <w:pStyle w:val="2"/>
            </w:pPr>
            <w:r>
              <w:t>≥2</w:t>
            </w:r>
            <w:r>
              <w:t>门</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深化产教融合校企合作</w:t>
            </w:r>
          </w:p>
        </w:tc>
        <w:tc>
          <w:tcPr>
            <w:tcW w:w="3430" w:type="dxa"/>
            <w:vAlign w:val="center"/>
          </w:tcPr>
          <w:p w:rsidR="000B5CBE" w:rsidRDefault="002671B7">
            <w:pPr>
              <w:pStyle w:val="2"/>
            </w:pPr>
            <w:r>
              <w:t>家</w:t>
            </w:r>
          </w:p>
        </w:tc>
        <w:tc>
          <w:tcPr>
            <w:tcW w:w="2551" w:type="dxa"/>
            <w:vAlign w:val="center"/>
          </w:tcPr>
          <w:p w:rsidR="000B5CBE" w:rsidRDefault="002671B7">
            <w:pPr>
              <w:pStyle w:val="2"/>
            </w:pPr>
            <w:r>
              <w:t>≥2</w:t>
            </w:r>
            <w:r>
              <w:t>家</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实训实验箱平台设备</w:t>
            </w:r>
          </w:p>
        </w:tc>
        <w:tc>
          <w:tcPr>
            <w:tcW w:w="3430" w:type="dxa"/>
            <w:vAlign w:val="center"/>
          </w:tcPr>
          <w:p w:rsidR="000B5CBE" w:rsidRDefault="002671B7">
            <w:pPr>
              <w:pStyle w:val="2"/>
            </w:pPr>
            <w:r>
              <w:t>台</w:t>
            </w:r>
          </w:p>
        </w:tc>
        <w:tc>
          <w:tcPr>
            <w:tcW w:w="2551" w:type="dxa"/>
            <w:vAlign w:val="center"/>
          </w:tcPr>
          <w:p w:rsidR="000B5CBE" w:rsidRDefault="002671B7">
            <w:pPr>
              <w:pStyle w:val="2"/>
            </w:pPr>
            <w:r>
              <w:t>≥5</w:t>
            </w:r>
            <w:r>
              <w:t>台</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物联网专业群课程资源库</w:t>
            </w:r>
          </w:p>
        </w:tc>
        <w:tc>
          <w:tcPr>
            <w:tcW w:w="3430" w:type="dxa"/>
            <w:vAlign w:val="center"/>
          </w:tcPr>
          <w:p w:rsidR="000B5CBE" w:rsidRDefault="002671B7">
            <w:pPr>
              <w:pStyle w:val="2"/>
            </w:pPr>
            <w:r>
              <w:t>个</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创新团队建设教师培训</w:t>
            </w:r>
          </w:p>
        </w:tc>
        <w:tc>
          <w:tcPr>
            <w:tcW w:w="3430" w:type="dxa"/>
            <w:vAlign w:val="center"/>
          </w:tcPr>
          <w:p w:rsidR="000B5CBE" w:rsidRDefault="002671B7">
            <w:pPr>
              <w:pStyle w:val="2"/>
            </w:pPr>
            <w:r>
              <w:t>人次</w:t>
            </w:r>
          </w:p>
        </w:tc>
        <w:tc>
          <w:tcPr>
            <w:tcW w:w="2551" w:type="dxa"/>
            <w:vAlign w:val="center"/>
          </w:tcPr>
          <w:p w:rsidR="000B5CBE" w:rsidRDefault="002671B7">
            <w:pPr>
              <w:pStyle w:val="2"/>
            </w:pPr>
            <w:r>
              <w:t>≥10</w:t>
            </w:r>
            <w:r>
              <w:t>人次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立德树人德育平台活动</w:t>
            </w:r>
          </w:p>
        </w:tc>
        <w:tc>
          <w:tcPr>
            <w:tcW w:w="3430" w:type="dxa"/>
            <w:vAlign w:val="center"/>
          </w:tcPr>
          <w:p w:rsidR="000B5CBE" w:rsidRDefault="002671B7">
            <w:pPr>
              <w:pStyle w:val="2"/>
            </w:pPr>
            <w:r>
              <w:t>次</w:t>
            </w:r>
          </w:p>
        </w:tc>
        <w:tc>
          <w:tcPr>
            <w:tcW w:w="2551" w:type="dxa"/>
            <w:vAlign w:val="center"/>
          </w:tcPr>
          <w:p w:rsidR="000B5CBE" w:rsidRDefault="002671B7">
            <w:pPr>
              <w:pStyle w:val="2"/>
            </w:pPr>
            <w:r>
              <w:t>≥3</w:t>
            </w:r>
            <w:r>
              <w:t>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工业互联网设备</w:t>
            </w:r>
          </w:p>
        </w:tc>
        <w:tc>
          <w:tcPr>
            <w:tcW w:w="3430" w:type="dxa"/>
            <w:vAlign w:val="center"/>
          </w:tcPr>
          <w:p w:rsidR="000B5CBE" w:rsidRDefault="002671B7">
            <w:pPr>
              <w:pStyle w:val="2"/>
            </w:pPr>
            <w:r>
              <w:t>套</w:t>
            </w:r>
          </w:p>
        </w:tc>
        <w:tc>
          <w:tcPr>
            <w:tcW w:w="2551" w:type="dxa"/>
            <w:vAlign w:val="center"/>
          </w:tcPr>
          <w:p w:rsidR="000B5CBE" w:rsidRDefault="002671B7">
            <w:pPr>
              <w:pStyle w:val="2"/>
            </w:pPr>
            <w:r>
              <w:t>≥9</w:t>
            </w:r>
            <w:r>
              <w:t>套</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完成师资培训</w:t>
            </w:r>
          </w:p>
        </w:tc>
        <w:tc>
          <w:tcPr>
            <w:tcW w:w="3430" w:type="dxa"/>
            <w:vAlign w:val="center"/>
          </w:tcPr>
          <w:p w:rsidR="000B5CBE" w:rsidRDefault="002671B7">
            <w:pPr>
              <w:pStyle w:val="2"/>
            </w:pPr>
            <w:r>
              <w:t>人次</w:t>
            </w:r>
          </w:p>
        </w:tc>
        <w:tc>
          <w:tcPr>
            <w:tcW w:w="2551" w:type="dxa"/>
            <w:vAlign w:val="center"/>
          </w:tcPr>
          <w:p w:rsidR="000B5CBE" w:rsidRDefault="002671B7">
            <w:pPr>
              <w:pStyle w:val="2"/>
            </w:pPr>
            <w:r>
              <w:t>≥200</w:t>
            </w:r>
            <w:r>
              <w:t>人次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1+X</w:t>
            </w:r>
            <w:r>
              <w:t>专业考核</w:t>
            </w:r>
          </w:p>
        </w:tc>
        <w:tc>
          <w:tcPr>
            <w:tcW w:w="3430" w:type="dxa"/>
            <w:vAlign w:val="center"/>
          </w:tcPr>
          <w:p w:rsidR="000B5CBE" w:rsidRDefault="002671B7">
            <w:pPr>
              <w:pStyle w:val="2"/>
            </w:pPr>
            <w:r>
              <w:t>个</w:t>
            </w:r>
          </w:p>
        </w:tc>
        <w:tc>
          <w:tcPr>
            <w:tcW w:w="2551" w:type="dxa"/>
            <w:vAlign w:val="center"/>
          </w:tcPr>
          <w:p w:rsidR="000B5CBE" w:rsidRDefault="002671B7">
            <w:pPr>
              <w:pStyle w:val="2"/>
            </w:pPr>
            <w:r>
              <w:t>≥2</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带动专业建设数</w:t>
            </w:r>
          </w:p>
        </w:tc>
        <w:tc>
          <w:tcPr>
            <w:tcW w:w="3430" w:type="dxa"/>
            <w:vAlign w:val="center"/>
          </w:tcPr>
          <w:p w:rsidR="000B5CBE" w:rsidRDefault="002671B7">
            <w:pPr>
              <w:pStyle w:val="2"/>
            </w:pPr>
            <w:r>
              <w:t>个</w:t>
            </w:r>
          </w:p>
        </w:tc>
        <w:tc>
          <w:tcPr>
            <w:tcW w:w="2551" w:type="dxa"/>
            <w:vAlign w:val="center"/>
          </w:tcPr>
          <w:p w:rsidR="000B5CBE" w:rsidRDefault="002671B7">
            <w:pPr>
              <w:pStyle w:val="2"/>
            </w:pPr>
            <w:r>
              <w:t>≥4</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教学方法教学能力提升数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≥10</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企业认证培训讲师</w:t>
            </w:r>
          </w:p>
        </w:tc>
        <w:tc>
          <w:tcPr>
            <w:tcW w:w="3430" w:type="dxa"/>
            <w:vAlign w:val="center"/>
          </w:tcPr>
          <w:p w:rsidR="000B5CBE" w:rsidRDefault="002671B7">
            <w:pPr>
              <w:pStyle w:val="2"/>
            </w:pPr>
            <w:r>
              <w:t>人</w:t>
            </w:r>
          </w:p>
        </w:tc>
        <w:tc>
          <w:tcPr>
            <w:tcW w:w="2551" w:type="dxa"/>
            <w:vAlign w:val="center"/>
          </w:tcPr>
          <w:p w:rsidR="000B5CBE" w:rsidRDefault="002671B7">
            <w:pPr>
              <w:pStyle w:val="2"/>
            </w:pPr>
            <w:r>
              <w:t>≥9</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企业认证考评员</w:t>
            </w:r>
          </w:p>
        </w:tc>
        <w:tc>
          <w:tcPr>
            <w:tcW w:w="3430" w:type="dxa"/>
            <w:vAlign w:val="center"/>
          </w:tcPr>
          <w:p w:rsidR="000B5CBE" w:rsidRDefault="002671B7">
            <w:pPr>
              <w:pStyle w:val="2"/>
            </w:pPr>
            <w:r>
              <w:t>人</w:t>
            </w:r>
          </w:p>
        </w:tc>
        <w:tc>
          <w:tcPr>
            <w:tcW w:w="2551" w:type="dxa"/>
            <w:vAlign w:val="center"/>
          </w:tcPr>
          <w:p w:rsidR="000B5CBE" w:rsidRDefault="002671B7">
            <w:pPr>
              <w:pStyle w:val="2"/>
            </w:pPr>
            <w:r>
              <w:t>≥9</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双师型教师</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≥80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新建感官检验检测实训室档次</w:t>
            </w:r>
          </w:p>
        </w:tc>
        <w:tc>
          <w:tcPr>
            <w:tcW w:w="3430" w:type="dxa"/>
            <w:vAlign w:val="center"/>
          </w:tcPr>
          <w:p w:rsidR="000B5CBE" w:rsidRDefault="002671B7">
            <w:pPr>
              <w:pStyle w:val="2"/>
            </w:pPr>
            <w:r>
              <w:t>天津中职业内一流水平</w:t>
            </w:r>
          </w:p>
        </w:tc>
        <w:tc>
          <w:tcPr>
            <w:tcW w:w="2551" w:type="dxa"/>
            <w:vAlign w:val="center"/>
          </w:tcPr>
          <w:p w:rsidR="000B5CBE" w:rsidRDefault="002671B7">
            <w:pPr>
              <w:pStyle w:val="2"/>
            </w:pPr>
            <w:r>
              <w:t>天津中职业内一流水平</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新建微生物检验检测实训室档次</w:t>
            </w:r>
          </w:p>
        </w:tc>
        <w:tc>
          <w:tcPr>
            <w:tcW w:w="3430" w:type="dxa"/>
            <w:vAlign w:val="center"/>
          </w:tcPr>
          <w:p w:rsidR="000B5CBE" w:rsidRDefault="002671B7">
            <w:pPr>
              <w:pStyle w:val="2"/>
            </w:pPr>
            <w:r>
              <w:t>天津中职业内一流水平</w:t>
            </w:r>
          </w:p>
        </w:tc>
        <w:tc>
          <w:tcPr>
            <w:tcW w:w="2551" w:type="dxa"/>
            <w:vAlign w:val="center"/>
          </w:tcPr>
          <w:p w:rsidR="000B5CBE" w:rsidRDefault="002671B7">
            <w:pPr>
              <w:pStyle w:val="2"/>
            </w:pPr>
            <w:r>
              <w:t>天津中职业内一流水平</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新建课程资源档次</w:t>
            </w:r>
          </w:p>
        </w:tc>
        <w:tc>
          <w:tcPr>
            <w:tcW w:w="3430" w:type="dxa"/>
            <w:vAlign w:val="center"/>
          </w:tcPr>
          <w:p w:rsidR="000B5CBE" w:rsidRDefault="002671B7">
            <w:pPr>
              <w:pStyle w:val="2"/>
            </w:pPr>
            <w:r>
              <w:t>优质以上</w:t>
            </w:r>
          </w:p>
        </w:tc>
        <w:tc>
          <w:tcPr>
            <w:tcW w:w="2551" w:type="dxa"/>
            <w:vAlign w:val="center"/>
          </w:tcPr>
          <w:p w:rsidR="000B5CBE" w:rsidRDefault="002671B7">
            <w:pPr>
              <w:pStyle w:val="2"/>
            </w:pPr>
            <w:r>
              <w:t>优质以上</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购买设备的验收合格率</w:t>
            </w:r>
          </w:p>
        </w:tc>
        <w:tc>
          <w:tcPr>
            <w:tcW w:w="3430" w:type="dxa"/>
            <w:vAlign w:val="center"/>
          </w:tcPr>
          <w:p w:rsidR="000B5CBE" w:rsidRDefault="002671B7">
            <w:pPr>
              <w:pStyle w:val="2"/>
            </w:pPr>
            <w:r>
              <w:t>良好以上品质</w:t>
            </w:r>
          </w:p>
        </w:tc>
        <w:tc>
          <w:tcPr>
            <w:tcW w:w="2551" w:type="dxa"/>
            <w:vAlign w:val="center"/>
          </w:tcPr>
          <w:p w:rsidR="000B5CBE" w:rsidRDefault="002671B7">
            <w:pPr>
              <w:pStyle w:val="2"/>
            </w:pPr>
            <w:r>
              <w:t>良好以上品质</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物联网课程资源库专家评价</w:t>
            </w:r>
          </w:p>
        </w:tc>
        <w:tc>
          <w:tcPr>
            <w:tcW w:w="3430" w:type="dxa"/>
            <w:vAlign w:val="center"/>
          </w:tcPr>
          <w:p w:rsidR="000B5CBE" w:rsidRDefault="002671B7">
            <w:pPr>
              <w:pStyle w:val="2"/>
            </w:pPr>
            <w:r>
              <w:t>良好以上等次</w:t>
            </w:r>
          </w:p>
        </w:tc>
        <w:tc>
          <w:tcPr>
            <w:tcW w:w="2551" w:type="dxa"/>
            <w:vAlign w:val="center"/>
          </w:tcPr>
          <w:p w:rsidR="000B5CBE" w:rsidRDefault="002671B7">
            <w:pPr>
              <w:pStyle w:val="2"/>
            </w:pPr>
            <w:r>
              <w:t>良好以上等次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物联网专业在各类大赛获奖等级</w:t>
            </w:r>
          </w:p>
        </w:tc>
        <w:tc>
          <w:tcPr>
            <w:tcW w:w="3430" w:type="dxa"/>
            <w:vAlign w:val="center"/>
          </w:tcPr>
          <w:p w:rsidR="000B5CBE" w:rsidRDefault="002671B7">
            <w:pPr>
              <w:pStyle w:val="2"/>
            </w:pPr>
            <w:r>
              <w:t>市级以上</w:t>
            </w:r>
          </w:p>
        </w:tc>
        <w:tc>
          <w:tcPr>
            <w:tcW w:w="2551" w:type="dxa"/>
            <w:vAlign w:val="center"/>
          </w:tcPr>
          <w:p w:rsidR="000B5CBE" w:rsidRDefault="002671B7">
            <w:pPr>
              <w:pStyle w:val="2"/>
            </w:pPr>
            <w:r>
              <w:t>市级以上</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师资能力培训教师出勤率</w:t>
            </w:r>
          </w:p>
        </w:tc>
        <w:tc>
          <w:tcPr>
            <w:tcW w:w="3430" w:type="dxa"/>
            <w:vAlign w:val="center"/>
          </w:tcPr>
          <w:p w:rsidR="000B5CBE" w:rsidRDefault="002671B7">
            <w:pPr>
              <w:pStyle w:val="2"/>
            </w:pPr>
            <w:r>
              <w:t>全勤</w:t>
            </w:r>
          </w:p>
        </w:tc>
        <w:tc>
          <w:tcPr>
            <w:tcW w:w="2551" w:type="dxa"/>
            <w:vAlign w:val="center"/>
          </w:tcPr>
          <w:p w:rsidR="000B5CBE" w:rsidRDefault="002671B7">
            <w:pPr>
              <w:pStyle w:val="2"/>
            </w:pPr>
            <w:r>
              <w:t>全勤</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物联网专业群课程资源库建设品质</w:t>
            </w:r>
          </w:p>
        </w:tc>
        <w:tc>
          <w:tcPr>
            <w:tcW w:w="3430" w:type="dxa"/>
            <w:vAlign w:val="center"/>
          </w:tcPr>
          <w:p w:rsidR="000B5CBE" w:rsidRDefault="002671B7">
            <w:pPr>
              <w:pStyle w:val="2"/>
            </w:pPr>
            <w:r>
              <w:t>市级一流</w:t>
            </w:r>
          </w:p>
        </w:tc>
        <w:tc>
          <w:tcPr>
            <w:tcW w:w="2551" w:type="dxa"/>
            <w:vAlign w:val="center"/>
          </w:tcPr>
          <w:p w:rsidR="000B5CBE" w:rsidRDefault="002671B7">
            <w:pPr>
              <w:pStyle w:val="2"/>
            </w:pPr>
            <w:r>
              <w:t>市级一流</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师资培训完成时间</w:t>
            </w:r>
          </w:p>
        </w:tc>
        <w:tc>
          <w:tcPr>
            <w:tcW w:w="3430" w:type="dxa"/>
            <w:vAlign w:val="center"/>
          </w:tcPr>
          <w:p w:rsidR="000B5CBE" w:rsidRDefault="002671B7">
            <w:pPr>
              <w:pStyle w:val="2"/>
            </w:pPr>
            <w:r>
              <w:t>2025</w:t>
            </w:r>
            <w:r>
              <w:t>年</w:t>
            </w:r>
            <w:r>
              <w:t>11</w:t>
            </w:r>
            <w:r>
              <w:t>月</w:t>
            </w:r>
            <w:r>
              <w:t>30</w:t>
            </w:r>
            <w:r>
              <w:t>日前</w:t>
            </w:r>
          </w:p>
        </w:tc>
        <w:tc>
          <w:tcPr>
            <w:tcW w:w="2551" w:type="dxa"/>
            <w:vAlign w:val="center"/>
          </w:tcPr>
          <w:p w:rsidR="000B5CBE" w:rsidRDefault="002671B7">
            <w:pPr>
              <w:pStyle w:val="2"/>
            </w:pPr>
            <w:r>
              <w:t>2025</w:t>
            </w:r>
            <w:r>
              <w:t>年</w:t>
            </w:r>
            <w:r>
              <w:t>11</w:t>
            </w:r>
            <w:r>
              <w:t>月</w:t>
            </w:r>
            <w:r>
              <w:t>30</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成立</w:t>
            </w:r>
            <w:r>
              <w:t>“</w:t>
            </w:r>
            <w:r>
              <w:t>校</w:t>
            </w:r>
            <w:r>
              <w:t>-</w:t>
            </w:r>
            <w:r>
              <w:t>校</w:t>
            </w:r>
            <w:r>
              <w:t>-</w:t>
            </w:r>
            <w:r>
              <w:t>企</w:t>
            </w:r>
            <w:r>
              <w:t>”</w:t>
            </w:r>
            <w:r>
              <w:t>协同研修平台</w:t>
            </w:r>
          </w:p>
        </w:tc>
        <w:tc>
          <w:tcPr>
            <w:tcW w:w="3430" w:type="dxa"/>
            <w:vAlign w:val="center"/>
          </w:tcPr>
          <w:p w:rsidR="000B5CBE" w:rsidRDefault="002671B7">
            <w:pPr>
              <w:pStyle w:val="2"/>
            </w:pPr>
            <w:r>
              <w:t>2025</w:t>
            </w:r>
            <w:r>
              <w:t>年</w:t>
            </w:r>
            <w:r>
              <w:t>11</w:t>
            </w:r>
            <w:r>
              <w:t>月</w:t>
            </w:r>
            <w:r>
              <w:t>30</w:t>
            </w:r>
            <w:r>
              <w:t>日前</w:t>
            </w:r>
          </w:p>
        </w:tc>
        <w:tc>
          <w:tcPr>
            <w:tcW w:w="2551" w:type="dxa"/>
            <w:vAlign w:val="center"/>
          </w:tcPr>
          <w:p w:rsidR="000B5CBE" w:rsidRDefault="002671B7">
            <w:pPr>
              <w:pStyle w:val="2"/>
            </w:pPr>
            <w:r>
              <w:t>2025</w:t>
            </w:r>
            <w:r>
              <w:t>年</w:t>
            </w:r>
            <w:r>
              <w:t>11</w:t>
            </w:r>
            <w:r>
              <w:t>月</w:t>
            </w:r>
            <w:r>
              <w:t>30</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w:t>
            </w:r>
            <w:r>
              <w:t>双师型</w:t>
            </w:r>
            <w:r>
              <w:t>”</w:t>
            </w:r>
            <w:r>
              <w:t>名师工作室</w:t>
            </w:r>
          </w:p>
        </w:tc>
        <w:tc>
          <w:tcPr>
            <w:tcW w:w="3430" w:type="dxa"/>
            <w:vAlign w:val="center"/>
          </w:tcPr>
          <w:p w:rsidR="000B5CBE" w:rsidRDefault="002671B7">
            <w:pPr>
              <w:pStyle w:val="2"/>
            </w:pPr>
            <w:r>
              <w:t>2025</w:t>
            </w:r>
            <w:r>
              <w:t>年</w:t>
            </w:r>
            <w:r>
              <w:t>11</w:t>
            </w:r>
            <w:r>
              <w:t>月</w:t>
            </w:r>
            <w:r>
              <w:t>30</w:t>
            </w:r>
            <w:r>
              <w:t>日前</w:t>
            </w:r>
          </w:p>
        </w:tc>
        <w:tc>
          <w:tcPr>
            <w:tcW w:w="2551" w:type="dxa"/>
            <w:vAlign w:val="center"/>
          </w:tcPr>
          <w:p w:rsidR="000B5CBE" w:rsidRDefault="002671B7">
            <w:pPr>
              <w:pStyle w:val="2"/>
            </w:pPr>
            <w:r>
              <w:t>2025</w:t>
            </w:r>
            <w:r>
              <w:t>年</w:t>
            </w:r>
            <w:r>
              <w:t>11</w:t>
            </w:r>
            <w:r>
              <w:t>月</w:t>
            </w:r>
            <w:r>
              <w:t>30</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教学资源库</w:t>
            </w:r>
          </w:p>
        </w:tc>
        <w:tc>
          <w:tcPr>
            <w:tcW w:w="3430" w:type="dxa"/>
            <w:vAlign w:val="center"/>
          </w:tcPr>
          <w:p w:rsidR="000B5CBE" w:rsidRDefault="002671B7">
            <w:pPr>
              <w:pStyle w:val="2"/>
            </w:pPr>
            <w:r>
              <w:t>2025</w:t>
            </w:r>
            <w:r>
              <w:t>年</w:t>
            </w:r>
            <w:r>
              <w:t>11</w:t>
            </w:r>
            <w:r>
              <w:t>月</w:t>
            </w:r>
            <w:r>
              <w:t>30</w:t>
            </w:r>
            <w:r>
              <w:t>日前</w:t>
            </w:r>
          </w:p>
        </w:tc>
        <w:tc>
          <w:tcPr>
            <w:tcW w:w="2551" w:type="dxa"/>
            <w:vAlign w:val="center"/>
          </w:tcPr>
          <w:p w:rsidR="000B5CBE" w:rsidRDefault="002671B7">
            <w:pPr>
              <w:pStyle w:val="2"/>
            </w:pPr>
            <w:r>
              <w:t>2025</w:t>
            </w:r>
            <w:r>
              <w:t>年</w:t>
            </w:r>
            <w:r>
              <w:t>11</w:t>
            </w:r>
            <w:r>
              <w:t>月</w:t>
            </w:r>
            <w:r>
              <w:t>30</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方案制定时间</w:t>
            </w:r>
          </w:p>
        </w:tc>
        <w:tc>
          <w:tcPr>
            <w:tcW w:w="3430" w:type="dxa"/>
            <w:vAlign w:val="center"/>
          </w:tcPr>
          <w:p w:rsidR="000B5CBE" w:rsidRDefault="002671B7">
            <w:pPr>
              <w:pStyle w:val="2"/>
            </w:pPr>
            <w:r>
              <w:t>2025</w:t>
            </w:r>
            <w:r>
              <w:t>年</w:t>
            </w:r>
            <w:r>
              <w:t>1-8</w:t>
            </w:r>
            <w:r>
              <w:t>月</w:t>
            </w:r>
          </w:p>
        </w:tc>
        <w:tc>
          <w:tcPr>
            <w:tcW w:w="2551" w:type="dxa"/>
            <w:vAlign w:val="center"/>
          </w:tcPr>
          <w:p w:rsidR="000B5CBE" w:rsidRDefault="002671B7">
            <w:pPr>
              <w:pStyle w:val="2"/>
            </w:pPr>
            <w:r>
              <w:t>2025</w:t>
            </w:r>
            <w:r>
              <w:t>年</w:t>
            </w:r>
            <w:r>
              <w:t>1-8</w:t>
            </w:r>
            <w:r>
              <w:t>月</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招标采购时间</w:t>
            </w:r>
          </w:p>
        </w:tc>
        <w:tc>
          <w:tcPr>
            <w:tcW w:w="3430" w:type="dxa"/>
            <w:vAlign w:val="center"/>
          </w:tcPr>
          <w:p w:rsidR="000B5CBE" w:rsidRDefault="002671B7">
            <w:pPr>
              <w:pStyle w:val="2"/>
            </w:pPr>
            <w:r>
              <w:t>2025</w:t>
            </w:r>
            <w:r>
              <w:t>年</w:t>
            </w:r>
            <w:r>
              <w:t>4-10</w:t>
            </w:r>
            <w:r>
              <w:t>月</w:t>
            </w:r>
          </w:p>
        </w:tc>
        <w:tc>
          <w:tcPr>
            <w:tcW w:w="2551" w:type="dxa"/>
            <w:vAlign w:val="center"/>
          </w:tcPr>
          <w:p w:rsidR="000B5CBE" w:rsidRDefault="002671B7">
            <w:pPr>
              <w:pStyle w:val="2"/>
            </w:pPr>
            <w:r>
              <w:t>2025</w:t>
            </w:r>
            <w:r>
              <w:t>年</w:t>
            </w:r>
            <w:r>
              <w:t>4-10</w:t>
            </w:r>
            <w:r>
              <w:t>月</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项目实施时间</w:t>
            </w:r>
          </w:p>
        </w:tc>
        <w:tc>
          <w:tcPr>
            <w:tcW w:w="3430" w:type="dxa"/>
            <w:vAlign w:val="center"/>
          </w:tcPr>
          <w:p w:rsidR="000B5CBE" w:rsidRDefault="002671B7">
            <w:pPr>
              <w:pStyle w:val="2"/>
            </w:pPr>
            <w:r>
              <w:t>2025</w:t>
            </w:r>
            <w:r>
              <w:t>年</w:t>
            </w:r>
            <w:r>
              <w:t>7-10</w:t>
            </w:r>
            <w:r>
              <w:t>月</w:t>
            </w:r>
          </w:p>
        </w:tc>
        <w:tc>
          <w:tcPr>
            <w:tcW w:w="2551" w:type="dxa"/>
            <w:vAlign w:val="center"/>
          </w:tcPr>
          <w:p w:rsidR="000B5CBE" w:rsidRDefault="002671B7">
            <w:pPr>
              <w:pStyle w:val="2"/>
            </w:pPr>
            <w:r>
              <w:t>2025</w:t>
            </w:r>
            <w:r>
              <w:t>年</w:t>
            </w:r>
            <w:r>
              <w:t>7-10</w:t>
            </w:r>
            <w:r>
              <w:t>月</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验收时间</w:t>
            </w:r>
          </w:p>
        </w:tc>
        <w:tc>
          <w:tcPr>
            <w:tcW w:w="3430" w:type="dxa"/>
            <w:vAlign w:val="center"/>
          </w:tcPr>
          <w:p w:rsidR="000B5CBE" w:rsidRDefault="002671B7">
            <w:pPr>
              <w:pStyle w:val="2"/>
            </w:pPr>
            <w:r>
              <w:t>2025</w:t>
            </w:r>
            <w:r>
              <w:t>年</w:t>
            </w:r>
            <w:r>
              <w:t>11-12</w:t>
            </w:r>
            <w:r>
              <w:t>月</w:t>
            </w:r>
          </w:p>
        </w:tc>
        <w:tc>
          <w:tcPr>
            <w:tcW w:w="2551" w:type="dxa"/>
            <w:vAlign w:val="center"/>
          </w:tcPr>
          <w:p w:rsidR="000B5CBE" w:rsidRDefault="002671B7">
            <w:pPr>
              <w:pStyle w:val="2"/>
            </w:pPr>
            <w:r>
              <w:t>2025</w:t>
            </w:r>
            <w:r>
              <w:t>年</w:t>
            </w:r>
            <w:r>
              <w:t>11-12</w:t>
            </w:r>
            <w:r>
              <w:t>月</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教师素质提升建设项目</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13.47</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创优赋能建设项目</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247.75</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办学条件达标奖补建设项目</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80</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w:t>
            </w:r>
            <w:r>
              <w:t>双师型</w:t>
            </w:r>
            <w:r>
              <w:t>”</w:t>
            </w:r>
            <w:r>
              <w:t>教师占比</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≥80</w:t>
            </w:r>
            <w:r>
              <w:t>百分比</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服务区域经济发展</w:t>
            </w:r>
          </w:p>
        </w:tc>
        <w:tc>
          <w:tcPr>
            <w:tcW w:w="3430" w:type="dxa"/>
            <w:vAlign w:val="center"/>
          </w:tcPr>
          <w:p w:rsidR="000B5CBE" w:rsidRDefault="002671B7">
            <w:pPr>
              <w:pStyle w:val="2"/>
            </w:pPr>
            <w:r>
              <w:t>有效支撑</w:t>
            </w:r>
          </w:p>
        </w:tc>
        <w:tc>
          <w:tcPr>
            <w:tcW w:w="2551" w:type="dxa"/>
            <w:vAlign w:val="center"/>
          </w:tcPr>
          <w:p w:rsidR="000B5CBE" w:rsidRDefault="002671B7">
            <w:pPr>
              <w:pStyle w:val="2"/>
            </w:pPr>
            <w:r>
              <w:t>有效支撑</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深度合作企业数</w:t>
            </w:r>
          </w:p>
        </w:tc>
        <w:tc>
          <w:tcPr>
            <w:tcW w:w="3430" w:type="dxa"/>
            <w:vAlign w:val="center"/>
          </w:tcPr>
          <w:p w:rsidR="000B5CBE" w:rsidRDefault="002671B7">
            <w:pPr>
              <w:pStyle w:val="2"/>
            </w:pPr>
            <w:r>
              <w:t>家</w:t>
            </w:r>
          </w:p>
        </w:tc>
        <w:tc>
          <w:tcPr>
            <w:tcW w:w="2551" w:type="dxa"/>
            <w:vAlign w:val="center"/>
          </w:tcPr>
          <w:p w:rsidR="000B5CBE" w:rsidRDefault="002671B7">
            <w:pPr>
              <w:pStyle w:val="2"/>
            </w:pPr>
            <w:r>
              <w:t>≥2</w:t>
            </w:r>
            <w:r>
              <w:t>家</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助力科教兴市人才强市行动</w:t>
            </w:r>
          </w:p>
        </w:tc>
        <w:tc>
          <w:tcPr>
            <w:tcW w:w="3430" w:type="dxa"/>
            <w:vAlign w:val="center"/>
          </w:tcPr>
          <w:p w:rsidR="000B5CBE" w:rsidRDefault="002671B7">
            <w:pPr>
              <w:pStyle w:val="2"/>
            </w:pPr>
            <w:r>
              <w:t>为社会培养高端物联网、食品检测相关技术人才</w:t>
            </w:r>
          </w:p>
        </w:tc>
        <w:tc>
          <w:tcPr>
            <w:tcW w:w="2551" w:type="dxa"/>
            <w:vAlign w:val="center"/>
          </w:tcPr>
          <w:p w:rsidR="000B5CBE" w:rsidRDefault="002671B7">
            <w:pPr>
              <w:pStyle w:val="2"/>
            </w:pPr>
            <w:r>
              <w:t>为社会培养高端物联网、食品检测相关技术人才</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w:t>
            </w:r>
            <w:r>
              <w:lastRenderedPageBreak/>
              <w:t>标</w:t>
            </w:r>
          </w:p>
        </w:tc>
        <w:tc>
          <w:tcPr>
            <w:tcW w:w="1332" w:type="dxa"/>
            <w:vAlign w:val="center"/>
          </w:tcPr>
          <w:p w:rsidR="000B5CBE" w:rsidRDefault="002671B7">
            <w:pPr>
              <w:pStyle w:val="2"/>
            </w:pPr>
            <w:r>
              <w:lastRenderedPageBreak/>
              <w:t>在读学生受</w:t>
            </w:r>
            <w:r>
              <w:lastRenderedPageBreak/>
              <w:t>益数（人）</w:t>
            </w:r>
          </w:p>
        </w:tc>
        <w:tc>
          <w:tcPr>
            <w:tcW w:w="3430" w:type="dxa"/>
            <w:vAlign w:val="center"/>
          </w:tcPr>
          <w:p w:rsidR="000B5CBE" w:rsidRDefault="002671B7">
            <w:pPr>
              <w:pStyle w:val="2"/>
            </w:pPr>
            <w:r>
              <w:lastRenderedPageBreak/>
              <w:t>人</w:t>
            </w:r>
          </w:p>
        </w:tc>
        <w:tc>
          <w:tcPr>
            <w:tcW w:w="2551" w:type="dxa"/>
            <w:vAlign w:val="center"/>
          </w:tcPr>
          <w:p w:rsidR="000B5CBE" w:rsidRDefault="002671B7">
            <w:pPr>
              <w:pStyle w:val="2"/>
            </w:pPr>
            <w:r>
              <w:t>≥2000</w:t>
            </w:r>
            <w:r>
              <w:t>人</w:t>
            </w:r>
          </w:p>
        </w:tc>
      </w:tr>
      <w:tr w:rsidR="00525DB9" w:rsidTr="00525DB9">
        <w:trPr>
          <w:trHeight w:val="369"/>
          <w:jc w:val="center"/>
        </w:trPr>
        <w:tc>
          <w:tcPr>
            <w:tcW w:w="1276" w:type="dxa"/>
            <w:vAlign w:val="center"/>
          </w:tcPr>
          <w:p w:rsidR="000B5CBE" w:rsidRDefault="002671B7">
            <w:pPr>
              <w:pStyle w:val="3"/>
            </w:pPr>
            <w:r>
              <w:lastRenderedPageBreak/>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市级比赛获奖</w:t>
            </w:r>
          </w:p>
        </w:tc>
        <w:tc>
          <w:tcPr>
            <w:tcW w:w="3430" w:type="dxa"/>
            <w:vAlign w:val="center"/>
          </w:tcPr>
          <w:p w:rsidR="000B5CBE" w:rsidRDefault="002671B7">
            <w:pPr>
              <w:pStyle w:val="2"/>
            </w:pPr>
            <w:r>
              <w:t>组</w:t>
            </w:r>
          </w:p>
        </w:tc>
        <w:tc>
          <w:tcPr>
            <w:tcW w:w="2551" w:type="dxa"/>
            <w:vAlign w:val="center"/>
          </w:tcPr>
          <w:p w:rsidR="000B5CBE" w:rsidRDefault="002671B7">
            <w:pPr>
              <w:pStyle w:val="2"/>
            </w:pPr>
            <w:r>
              <w:t>≥2</w:t>
            </w:r>
            <w:r>
              <w:t>组</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混合式教学模式改革课程占比</w:t>
            </w:r>
          </w:p>
        </w:tc>
        <w:tc>
          <w:tcPr>
            <w:tcW w:w="3430" w:type="dxa"/>
            <w:vAlign w:val="center"/>
          </w:tcPr>
          <w:p w:rsidR="000B5CBE" w:rsidRDefault="002671B7">
            <w:pPr>
              <w:pStyle w:val="2"/>
            </w:pPr>
            <w:r>
              <w:t>百分比</w:t>
            </w:r>
          </w:p>
          <w:p w:rsidR="000B5CBE" w:rsidRDefault="000B5CBE">
            <w:pPr>
              <w:pStyle w:val="2"/>
            </w:pPr>
          </w:p>
        </w:tc>
        <w:tc>
          <w:tcPr>
            <w:tcW w:w="2551" w:type="dxa"/>
            <w:vAlign w:val="center"/>
          </w:tcPr>
          <w:p w:rsidR="000B5CBE" w:rsidRDefault="002671B7">
            <w:pPr>
              <w:pStyle w:val="2"/>
            </w:pPr>
            <w:r>
              <w:t>≥60</w:t>
            </w:r>
            <w:r>
              <w:t>百分比</w:t>
            </w:r>
          </w:p>
          <w:p w:rsidR="000B5CBE" w:rsidRDefault="000B5CBE">
            <w:pPr>
              <w:pStyle w:val="2"/>
            </w:pP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人才培养质量</w:t>
            </w:r>
          </w:p>
        </w:tc>
        <w:tc>
          <w:tcPr>
            <w:tcW w:w="3430" w:type="dxa"/>
            <w:vAlign w:val="center"/>
          </w:tcPr>
          <w:p w:rsidR="000B5CBE" w:rsidRDefault="002671B7">
            <w:pPr>
              <w:pStyle w:val="2"/>
            </w:pPr>
            <w:r>
              <w:t>持续提升</w:t>
            </w:r>
          </w:p>
        </w:tc>
        <w:tc>
          <w:tcPr>
            <w:tcW w:w="2551" w:type="dxa"/>
            <w:vAlign w:val="center"/>
          </w:tcPr>
          <w:p w:rsidR="000B5CBE" w:rsidRDefault="002671B7">
            <w:pPr>
              <w:pStyle w:val="2"/>
            </w:pPr>
            <w:r>
              <w:t>持续提升</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相关专业招生就业能力</w:t>
            </w:r>
          </w:p>
        </w:tc>
        <w:tc>
          <w:tcPr>
            <w:tcW w:w="3430" w:type="dxa"/>
            <w:vAlign w:val="center"/>
          </w:tcPr>
          <w:p w:rsidR="000B5CBE" w:rsidRDefault="002671B7">
            <w:pPr>
              <w:pStyle w:val="2"/>
            </w:pPr>
            <w:r>
              <w:t>长期受益</w:t>
            </w:r>
          </w:p>
        </w:tc>
        <w:tc>
          <w:tcPr>
            <w:tcW w:w="2551" w:type="dxa"/>
            <w:vAlign w:val="center"/>
          </w:tcPr>
          <w:p w:rsidR="000B5CBE" w:rsidRDefault="002671B7">
            <w:pPr>
              <w:pStyle w:val="2"/>
            </w:pPr>
            <w:r>
              <w:t>长期受益</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采购设备使用时限</w:t>
            </w:r>
          </w:p>
        </w:tc>
        <w:tc>
          <w:tcPr>
            <w:tcW w:w="3430" w:type="dxa"/>
            <w:vAlign w:val="center"/>
          </w:tcPr>
          <w:p w:rsidR="000B5CBE" w:rsidRDefault="002671B7">
            <w:pPr>
              <w:pStyle w:val="2"/>
            </w:pPr>
            <w:r>
              <w:t>年</w:t>
            </w:r>
          </w:p>
        </w:tc>
        <w:tc>
          <w:tcPr>
            <w:tcW w:w="2551" w:type="dxa"/>
            <w:vAlign w:val="center"/>
          </w:tcPr>
          <w:p w:rsidR="000B5CBE" w:rsidRDefault="002671B7">
            <w:pPr>
              <w:pStyle w:val="2"/>
            </w:pPr>
            <w:r>
              <w:t>≥10</w:t>
            </w:r>
            <w:r>
              <w:t>年</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专业资源库使用时限</w:t>
            </w:r>
          </w:p>
        </w:tc>
        <w:tc>
          <w:tcPr>
            <w:tcW w:w="3430" w:type="dxa"/>
            <w:vAlign w:val="center"/>
          </w:tcPr>
          <w:p w:rsidR="000B5CBE" w:rsidRDefault="002671B7">
            <w:pPr>
              <w:pStyle w:val="2"/>
            </w:pPr>
            <w:r>
              <w:t>年</w:t>
            </w:r>
          </w:p>
        </w:tc>
        <w:tc>
          <w:tcPr>
            <w:tcW w:w="2551" w:type="dxa"/>
            <w:vAlign w:val="center"/>
          </w:tcPr>
          <w:p w:rsidR="000B5CBE" w:rsidRDefault="002671B7">
            <w:pPr>
              <w:pStyle w:val="2"/>
            </w:pPr>
            <w:r>
              <w:t>≥10</w:t>
            </w:r>
            <w:r>
              <w:t>年</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服务学生满意度</w:t>
            </w:r>
          </w:p>
        </w:tc>
        <w:tc>
          <w:tcPr>
            <w:tcW w:w="3430" w:type="dxa"/>
            <w:vAlign w:val="center"/>
          </w:tcPr>
          <w:p w:rsidR="000B5CBE" w:rsidRDefault="002671B7">
            <w:pPr>
              <w:pStyle w:val="2"/>
            </w:pPr>
            <w:r>
              <w:t>百分比</w:t>
            </w:r>
          </w:p>
          <w:p w:rsidR="000B5CBE" w:rsidRDefault="000B5CBE">
            <w:pPr>
              <w:pStyle w:val="2"/>
            </w:pPr>
          </w:p>
        </w:tc>
        <w:tc>
          <w:tcPr>
            <w:tcW w:w="2551" w:type="dxa"/>
            <w:vAlign w:val="center"/>
          </w:tcPr>
          <w:p w:rsidR="000B5CBE" w:rsidRDefault="002671B7">
            <w:pPr>
              <w:pStyle w:val="2"/>
            </w:pPr>
            <w:r>
              <w:t>≥90</w:t>
            </w:r>
            <w:r>
              <w:t>百分比</w:t>
            </w:r>
          </w:p>
          <w:p w:rsidR="000B5CBE" w:rsidRDefault="000B5CBE">
            <w:pPr>
              <w:pStyle w:val="2"/>
            </w:pP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学生满意度</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≥90</w:t>
            </w:r>
            <w:r>
              <w:t>百分比</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教师满意度</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≥90</w:t>
            </w:r>
            <w:r>
              <w:t>百分比</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9" w:name="_Toc_4_4_0000000013"/>
      <w:r>
        <w:rPr>
          <w:rFonts w:ascii="方正仿宋_GBK" w:eastAsia="方正仿宋_GBK" w:hAnsi="方正仿宋_GBK" w:cs="方正仿宋_GBK"/>
          <w:sz w:val="28"/>
        </w:rPr>
        <w:t>10.</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w:t>
      </w:r>
      <w:r>
        <w:rPr>
          <w:rFonts w:ascii="方正仿宋_GBK" w:eastAsia="方正仿宋_GBK" w:hAnsi="方正仿宋_GBK" w:cs="方正仿宋_GBK"/>
          <w:sz w:val="28"/>
        </w:rPr>
        <w:t>中央专款绩效目标表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706203</w:t>
            </w:r>
            <w:r>
              <w:t>天津市第一轻工业学校</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学生资助补助经费</w:t>
            </w:r>
            <w:r>
              <w:t>-</w:t>
            </w:r>
            <w:r>
              <w:t>中央专款</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3.60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3.60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用于发放国家奖学金。</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全面落实新时代党的教育方针，进一步加强我校学生资助工作，确保家庭经济困难学生不因贫困而失学，切实保障各项资助政策精准落实，保证应助尽助，保障学生顺利完成学业，增强毕业生市场竞争力。</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中等职业教育国家奖学金发放人数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506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天津市人民政府助学金发放人数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1263</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中等职业教育国家奖学金发放合规率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天津市人民政府助学金发放合规率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中等职业教育助学金发放时间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中等职业教育奖学金发放时间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中等职业教育奖学金总支出</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3.6</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保障家庭经济困难学生完成学业、顺利毕业，增强毕业生市场竞争力</w:t>
            </w:r>
          </w:p>
        </w:tc>
        <w:tc>
          <w:tcPr>
            <w:tcW w:w="3430" w:type="dxa"/>
            <w:vAlign w:val="center"/>
          </w:tcPr>
          <w:p w:rsidR="000B5CBE" w:rsidRDefault="002671B7">
            <w:pPr>
              <w:pStyle w:val="2"/>
            </w:pPr>
            <w:r>
              <w:t>持续发挥作用</w:t>
            </w:r>
          </w:p>
        </w:tc>
        <w:tc>
          <w:tcPr>
            <w:tcW w:w="2551" w:type="dxa"/>
            <w:vAlign w:val="center"/>
          </w:tcPr>
          <w:p w:rsidR="000B5CBE" w:rsidRDefault="002671B7">
            <w:pPr>
              <w:pStyle w:val="2"/>
            </w:pPr>
            <w:r>
              <w:t>持续发挥作用</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w:t>
            </w:r>
            <w:r>
              <w:lastRenderedPageBreak/>
              <w:t>意度指标</w:t>
            </w:r>
          </w:p>
        </w:tc>
        <w:tc>
          <w:tcPr>
            <w:tcW w:w="1332" w:type="dxa"/>
            <w:vAlign w:val="center"/>
          </w:tcPr>
          <w:p w:rsidR="000B5CBE" w:rsidRDefault="002671B7">
            <w:pPr>
              <w:pStyle w:val="2"/>
            </w:pPr>
            <w:r>
              <w:lastRenderedPageBreak/>
              <w:t>授予学生满</w:t>
            </w:r>
            <w:r>
              <w:lastRenderedPageBreak/>
              <w:t>意度</w:t>
            </w:r>
          </w:p>
        </w:tc>
        <w:tc>
          <w:tcPr>
            <w:tcW w:w="3430" w:type="dxa"/>
            <w:vAlign w:val="center"/>
          </w:tcPr>
          <w:p w:rsidR="000B5CBE" w:rsidRDefault="002671B7">
            <w:pPr>
              <w:pStyle w:val="2"/>
            </w:pPr>
            <w:r>
              <w:lastRenderedPageBreak/>
              <w:t>百分比</w:t>
            </w:r>
          </w:p>
        </w:tc>
        <w:tc>
          <w:tcPr>
            <w:tcW w:w="2551" w:type="dxa"/>
            <w:vAlign w:val="center"/>
          </w:tcPr>
          <w:p w:rsidR="000B5CBE" w:rsidRDefault="002671B7">
            <w:pPr>
              <w:pStyle w:val="2"/>
            </w:pPr>
            <w:r>
              <w:t>100</w:t>
            </w:r>
            <w:r>
              <w:t>百分比</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10" w:name="_Toc_4_4_0000000014"/>
      <w:r>
        <w:rPr>
          <w:rFonts w:ascii="方正仿宋_GBK" w:eastAsia="方正仿宋_GBK" w:hAnsi="方正仿宋_GBK" w:cs="方正仿宋_GBK"/>
          <w:sz w:val="28"/>
        </w:rPr>
        <w:t>11.</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w:t>
      </w:r>
      <w:r>
        <w:rPr>
          <w:rFonts w:ascii="方正仿宋_GBK" w:eastAsia="方正仿宋_GBK" w:hAnsi="方正仿宋_GBK" w:cs="方正仿宋_GBK"/>
          <w:sz w:val="28"/>
        </w:rPr>
        <w:t>中央专款（中职国家助学金）绩效目标表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706203</w:t>
            </w:r>
            <w:r>
              <w:t>天津市第一轻工业学校</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学生资助补助经费</w:t>
            </w:r>
            <w:r>
              <w:t>-</w:t>
            </w:r>
            <w:r>
              <w:t>中央专款（中职国家助学金）</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32.50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32.50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用于国家助学金的发放。</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全面落实新时代党的教育方针，进一步加强我校学生资助工作，确保家庭经济困难学生不因贫困而失学，切实保障各项资助政策精准落实，保证应助尽助，保障学生顺利完成学业，增强毕业生市场竞争力。</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中等职业教育国家奖学金发放人数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506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天津市人民政府助学金发放人数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1263</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中等职业教育国家奖学金发放合规率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天津市人民政府助学金发放合规率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中等职业教育助学金发放时间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中等职业教育奖学金发放时间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中职国家助学金支出</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32.5</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保障家庭经济困难学生完成学业、顺利毕业，增强毕业生市场竞争力</w:t>
            </w:r>
          </w:p>
        </w:tc>
        <w:tc>
          <w:tcPr>
            <w:tcW w:w="3430" w:type="dxa"/>
            <w:vAlign w:val="center"/>
          </w:tcPr>
          <w:p w:rsidR="000B5CBE" w:rsidRDefault="002671B7">
            <w:pPr>
              <w:pStyle w:val="2"/>
            </w:pPr>
            <w:r>
              <w:t>持续发挥作用</w:t>
            </w:r>
          </w:p>
        </w:tc>
        <w:tc>
          <w:tcPr>
            <w:tcW w:w="2551" w:type="dxa"/>
            <w:vAlign w:val="center"/>
          </w:tcPr>
          <w:p w:rsidR="000B5CBE" w:rsidRDefault="002671B7">
            <w:pPr>
              <w:pStyle w:val="2"/>
            </w:pPr>
            <w:r>
              <w:t>持续发挥作用</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授予学生满意度</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11" w:name="_Toc_4_4_0000000015"/>
      <w:r>
        <w:rPr>
          <w:rFonts w:ascii="方正仿宋_GBK" w:eastAsia="方正仿宋_GBK" w:hAnsi="方正仿宋_GBK" w:cs="方正仿宋_GBK"/>
          <w:sz w:val="28"/>
        </w:rPr>
        <w:t>12.</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w:t>
      </w:r>
      <w:r>
        <w:rPr>
          <w:rFonts w:ascii="方正仿宋_GBK" w:eastAsia="方正仿宋_GBK" w:hAnsi="方正仿宋_GBK" w:cs="方正仿宋_GBK"/>
          <w:sz w:val="28"/>
        </w:rPr>
        <w:t>中央专款（中职免学费）绩效目标表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706203</w:t>
            </w:r>
            <w:r>
              <w:t>天津市第一轻工业学校</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学生资助补助经费</w:t>
            </w:r>
            <w:r>
              <w:t>-</w:t>
            </w:r>
            <w:r>
              <w:t>中央专款（中职免学费）</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228.68</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228.68</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用于免学费项目资金支出。</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全面落实新时代党的教育方针，进一步加强我校学生资助工作，确保家庭经济困难学生不因贫困而失学，切实保障各项资助政策精准落实，保证应助尽助，保障学生顺利完成学业，增强毕业生市场竞争力。</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中等职业教育国家奖学金发放人数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506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天津市人民政府助学金发放人数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1263</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中等职业教育国家奖学金发放合规率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天津市人民政府助学金发放合规率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中等职业教育助学金发放时间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中等职业教育奖学金发放时间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中等职业教育免学费支出</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228.68</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保障家庭经济困难学生完成学业、顺利毕业，增强毕业生市场竞争力</w:t>
            </w:r>
          </w:p>
        </w:tc>
        <w:tc>
          <w:tcPr>
            <w:tcW w:w="3430" w:type="dxa"/>
            <w:vAlign w:val="center"/>
          </w:tcPr>
          <w:p w:rsidR="000B5CBE" w:rsidRDefault="002671B7">
            <w:pPr>
              <w:pStyle w:val="2"/>
            </w:pPr>
            <w:r>
              <w:t>持续发挥作用</w:t>
            </w:r>
          </w:p>
        </w:tc>
        <w:tc>
          <w:tcPr>
            <w:tcW w:w="2551" w:type="dxa"/>
            <w:vAlign w:val="center"/>
          </w:tcPr>
          <w:p w:rsidR="000B5CBE" w:rsidRDefault="002671B7">
            <w:pPr>
              <w:pStyle w:val="2"/>
            </w:pPr>
            <w:r>
              <w:t>持续发挥作用</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w:t>
            </w:r>
            <w:r>
              <w:lastRenderedPageBreak/>
              <w:t>意度指标</w:t>
            </w:r>
          </w:p>
        </w:tc>
        <w:tc>
          <w:tcPr>
            <w:tcW w:w="1332" w:type="dxa"/>
            <w:vAlign w:val="center"/>
          </w:tcPr>
          <w:p w:rsidR="000B5CBE" w:rsidRDefault="002671B7">
            <w:pPr>
              <w:pStyle w:val="2"/>
            </w:pPr>
            <w:r>
              <w:lastRenderedPageBreak/>
              <w:t>授予学生满</w:t>
            </w:r>
            <w:r>
              <w:lastRenderedPageBreak/>
              <w:t>意度</w:t>
            </w:r>
          </w:p>
        </w:tc>
        <w:tc>
          <w:tcPr>
            <w:tcW w:w="3430" w:type="dxa"/>
            <w:vAlign w:val="center"/>
          </w:tcPr>
          <w:p w:rsidR="000B5CBE" w:rsidRDefault="002671B7">
            <w:pPr>
              <w:pStyle w:val="2"/>
            </w:pPr>
            <w:r>
              <w:lastRenderedPageBreak/>
              <w:t>百分比</w:t>
            </w:r>
          </w:p>
        </w:tc>
        <w:tc>
          <w:tcPr>
            <w:tcW w:w="2551" w:type="dxa"/>
            <w:vAlign w:val="center"/>
          </w:tcPr>
          <w:p w:rsidR="000B5CBE" w:rsidRDefault="002671B7">
            <w:pPr>
              <w:pStyle w:val="2"/>
            </w:pPr>
            <w:r>
              <w:t>100</w:t>
            </w:r>
            <w:r>
              <w:t>百分比</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12" w:name="_Toc_4_4_0000000016"/>
      <w:r>
        <w:rPr>
          <w:rFonts w:ascii="方正仿宋_GBK" w:eastAsia="方正仿宋_GBK" w:hAnsi="方正仿宋_GBK" w:cs="方正仿宋_GBK"/>
          <w:sz w:val="28"/>
        </w:rPr>
        <w:t>13.</w:t>
      </w:r>
      <w:r>
        <w:rPr>
          <w:rFonts w:ascii="方正仿宋_GBK" w:eastAsia="方正仿宋_GBK" w:hAnsi="方正仿宋_GBK" w:cs="方正仿宋_GBK"/>
          <w:sz w:val="28"/>
        </w:rPr>
        <w:t>学生资助政策体系绩效目标表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706203</w:t>
            </w:r>
            <w:r>
              <w:t>天津市第一轻工业学校</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学生资助政策体系</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63.20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63.20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用于发放天津市人民政府助学金。</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 xml:space="preserve">1. </w:t>
            </w:r>
            <w:r>
              <w:t>全面落实新时代党的教育方针，进一步加强我校学生资助工作，确保家庭经济困难学生不因贫困而失学，切实保障各项资助政策精准落实，保证应助尽助，保障学生顺利完成学业，增强毕业生市场竞争力。</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中等职业教育国家奖学金发放人数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506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天津市人民政府助学金发放人数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1263</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中等职业教育国家奖学金发放合规率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天津市人民政府助学金发放合规率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中等职业教育助学金发放时间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中等职业教育奖学金发放时间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天津市人民政府助学金总支出</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63.2</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保障家庭经济困难学生完成学业、顺利毕业，增强毕业生市场竞争力</w:t>
            </w:r>
          </w:p>
        </w:tc>
        <w:tc>
          <w:tcPr>
            <w:tcW w:w="3430" w:type="dxa"/>
            <w:vAlign w:val="center"/>
          </w:tcPr>
          <w:p w:rsidR="000B5CBE" w:rsidRDefault="002671B7">
            <w:pPr>
              <w:pStyle w:val="2"/>
            </w:pPr>
            <w:r>
              <w:t>持续发挥作用</w:t>
            </w:r>
          </w:p>
        </w:tc>
        <w:tc>
          <w:tcPr>
            <w:tcW w:w="2551" w:type="dxa"/>
            <w:vAlign w:val="center"/>
          </w:tcPr>
          <w:p w:rsidR="000B5CBE" w:rsidRDefault="002671B7">
            <w:pPr>
              <w:pStyle w:val="2"/>
            </w:pPr>
            <w:r>
              <w:t>持续发挥作用</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w:t>
            </w:r>
            <w:r>
              <w:lastRenderedPageBreak/>
              <w:t>意度指标</w:t>
            </w:r>
          </w:p>
        </w:tc>
        <w:tc>
          <w:tcPr>
            <w:tcW w:w="1332" w:type="dxa"/>
            <w:vAlign w:val="center"/>
          </w:tcPr>
          <w:p w:rsidR="000B5CBE" w:rsidRDefault="002671B7">
            <w:pPr>
              <w:pStyle w:val="2"/>
            </w:pPr>
            <w:r>
              <w:lastRenderedPageBreak/>
              <w:t>授予学生满</w:t>
            </w:r>
            <w:r>
              <w:lastRenderedPageBreak/>
              <w:t>意度</w:t>
            </w:r>
          </w:p>
        </w:tc>
        <w:tc>
          <w:tcPr>
            <w:tcW w:w="3430" w:type="dxa"/>
            <w:vAlign w:val="center"/>
          </w:tcPr>
          <w:p w:rsidR="000B5CBE" w:rsidRDefault="002671B7">
            <w:pPr>
              <w:pStyle w:val="2"/>
            </w:pPr>
            <w:r>
              <w:lastRenderedPageBreak/>
              <w:t>百分比</w:t>
            </w:r>
          </w:p>
        </w:tc>
        <w:tc>
          <w:tcPr>
            <w:tcW w:w="2551" w:type="dxa"/>
            <w:vAlign w:val="center"/>
          </w:tcPr>
          <w:p w:rsidR="000B5CBE" w:rsidRDefault="002671B7">
            <w:pPr>
              <w:pStyle w:val="2"/>
            </w:pPr>
            <w:r>
              <w:t>100</w:t>
            </w:r>
            <w:r>
              <w:t>百分比</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13" w:name="_Toc_4_4_0000000017"/>
      <w:r>
        <w:rPr>
          <w:rFonts w:ascii="方正仿宋_GBK" w:eastAsia="方正仿宋_GBK" w:hAnsi="方正仿宋_GBK" w:cs="方正仿宋_GBK"/>
          <w:sz w:val="28"/>
        </w:rPr>
        <w:t>14.</w:t>
      </w:r>
      <w:r>
        <w:rPr>
          <w:rFonts w:ascii="方正仿宋_GBK" w:eastAsia="方正仿宋_GBK" w:hAnsi="方正仿宋_GBK" w:cs="方正仿宋_GBK"/>
          <w:sz w:val="28"/>
        </w:rPr>
        <w:t>学生资助政策体系（中职国家助学金）绩效目标表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706203</w:t>
            </w:r>
            <w:r>
              <w:t>天津市第一轻工业学校</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学生资助政策体系（中职国家助学金）</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78.30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78.30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用于发放国家助学金。</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全面落实新时代党的教育方针，进一步加强我校学生资助工作，确保家庭经济困难学生不因贫困而失学，切实保障各项资助政策精准落实，保证应助尽助，保障学生顺利完成学业，增强毕业生市场竞争力。</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中等职业教育国家奖学金发放人数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506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天津市人民政府助学金发放人数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1263</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中等职业教育国家奖学金发放合规率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天津市人民政府助学金发放合规率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中等职业教育助学金发放时间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中等职业教育奖学金发放时间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中职国家助学金支出</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78.3</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保障家庭经济困难学生完成学业、顺利毕业，增强毕业生市场竞争力</w:t>
            </w:r>
          </w:p>
        </w:tc>
        <w:tc>
          <w:tcPr>
            <w:tcW w:w="3430" w:type="dxa"/>
            <w:vAlign w:val="center"/>
          </w:tcPr>
          <w:p w:rsidR="000B5CBE" w:rsidRDefault="002671B7">
            <w:pPr>
              <w:pStyle w:val="2"/>
            </w:pPr>
            <w:r>
              <w:t>持续发挥作用</w:t>
            </w:r>
          </w:p>
        </w:tc>
        <w:tc>
          <w:tcPr>
            <w:tcW w:w="2551" w:type="dxa"/>
            <w:vAlign w:val="center"/>
          </w:tcPr>
          <w:p w:rsidR="000B5CBE" w:rsidRDefault="002671B7">
            <w:pPr>
              <w:pStyle w:val="2"/>
            </w:pPr>
            <w:r>
              <w:t>持续发挥作用</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授予学生满意度</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14" w:name="_Toc_4_4_0000000018"/>
      <w:r>
        <w:rPr>
          <w:rFonts w:ascii="方正仿宋_GBK" w:eastAsia="方正仿宋_GBK" w:hAnsi="方正仿宋_GBK" w:cs="方正仿宋_GBK"/>
          <w:sz w:val="28"/>
        </w:rPr>
        <w:t>15.</w:t>
      </w:r>
      <w:r>
        <w:rPr>
          <w:rFonts w:ascii="方正仿宋_GBK" w:eastAsia="方正仿宋_GBK" w:hAnsi="方正仿宋_GBK" w:cs="方正仿宋_GBK"/>
          <w:sz w:val="28"/>
        </w:rPr>
        <w:t>学生资助政策体系（中职免学费）绩效目标表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706203</w:t>
            </w:r>
            <w:r>
              <w:t>天津市第一轻工业学校</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学生资助政策体系（中职免学费）</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782.70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782.70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用于免学费项目资金支出。</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全面落实新时代党的教育方针，进一步加强我校学生资助工作，确保家庭经济困难学生不因贫困而失学，切实保障各项资助政策精准落实，保证应助尽助，保障学生顺利完成学业，增强毕业生市场竞争力。</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中等职业教育国家奖学金发放人数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中等职业教育国家助学金发放人数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506</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天津市人民政府助学金发放人数</w:t>
            </w:r>
          </w:p>
        </w:tc>
        <w:tc>
          <w:tcPr>
            <w:tcW w:w="3430" w:type="dxa"/>
            <w:vAlign w:val="center"/>
          </w:tcPr>
          <w:p w:rsidR="000B5CBE" w:rsidRDefault="002671B7">
            <w:pPr>
              <w:pStyle w:val="2"/>
            </w:pPr>
            <w:r>
              <w:t>人</w:t>
            </w:r>
          </w:p>
        </w:tc>
        <w:tc>
          <w:tcPr>
            <w:tcW w:w="2551" w:type="dxa"/>
            <w:vAlign w:val="center"/>
          </w:tcPr>
          <w:p w:rsidR="000B5CBE" w:rsidRDefault="002671B7">
            <w:pPr>
              <w:pStyle w:val="2"/>
            </w:pPr>
            <w:r>
              <w:t>1263</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中等职业教育国家奖学金发放合规率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中等职业教育国家助学金发放合规率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天津市人民政府助学金发放合规率</w:t>
            </w:r>
          </w:p>
        </w:tc>
        <w:tc>
          <w:tcPr>
            <w:tcW w:w="3430" w:type="dxa"/>
            <w:vAlign w:val="center"/>
          </w:tcPr>
          <w:p w:rsidR="000B5CBE" w:rsidRDefault="002671B7">
            <w:pPr>
              <w:pStyle w:val="2"/>
            </w:pPr>
            <w:r>
              <w:t>百分比</w:t>
            </w:r>
          </w:p>
        </w:tc>
        <w:tc>
          <w:tcPr>
            <w:tcW w:w="2551" w:type="dxa"/>
            <w:vAlign w:val="center"/>
          </w:tcPr>
          <w:p w:rsidR="000B5CBE" w:rsidRDefault="002671B7">
            <w:pPr>
              <w:pStyle w:val="2"/>
            </w:pPr>
            <w:r>
              <w:t>100</w:t>
            </w:r>
            <w:r>
              <w:t>百分比</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中等职业教育助学金发放时间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中等职业教育奖学金发放时间</w:t>
            </w:r>
          </w:p>
        </w:tc>
        <w:tc>
          <w:tcPr>
            <w:tcW w:w="3430" w:type="dxa"/>
            <w:vAlign w:val="center"/>
          </w:tcPr>
          <w:p w:rsidR="000B5CBE" w:rsidRDefault="002671B7">
            <w:pPr>
              <w:pStyle w:val="2"/>
            </w:pPr>
            <w:r>
              <w:t>12</w:t>
            </w:r>
            <w:r>
              <w:t>月</w:t>
            </w:r>
            <w:r>
              <w:t>25</w:t>
            </w:r>
            <w:r>
              <w:t>日前</w:t>
            </w:r>
          </w:p>
        </w:tc>
        <w:tc>
          <w:tcPr>
            <w:tcW w:w="2551" w:type="dxa"/>
            <w:vAlign w:val="center"/>
          </w:tcPr>
          <w:p w:rsidR="000B5CBE" w:rsidRDefault="002671B7">
            <w:pPr>
              <w:pStyle w:val="2"/>
            </w:pPr>
            <w:r>
              <w:t>12</w:t>
            </w:r>
            <w:r>
              <w:t>月</w:t>
            </w:r>
            <w:r>
              <w:t>25</w:t>
            </w:r>
            <w:r>
              <w:t>日前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中等职业教育免学费总支出</w:t>
            </w:r>
          </w:p>
        </w:tc>
        <w:tc>
          <w:tcPr>
            <w:tcW w:w="3430" w:type="dxa"/>
            <w:vAlign w:val="center"/>
          </w:tcPr>
          <w:p w:rsidR="000B5CBE" w:rsidRDefault="002671B7">
            <w:pPr>
              <w:pStyle w:val="2"/>
            </w:pPr>
            <w:r>
              <w:t>万元</w:t>
            </w:r>
          </w:p>
        </w:tc>
        <w:tc>
          <w:tcPr>
            <w:tcW w:w="2551" w:type="dxa"/>
            <w:vAlign w:val="center"/>
          </w:tcPr>
          <w:p w:rsidR="000B5CBE" w:rsidRDefault="002671B7">
            <w:pPr>
              <w:pStyle w:val="2"/>
            </w:pPr>
            <w:r>
              <w:t>782.7</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保障家庭经济困难学生完成学业、顺利毕业，增强毕业生市场竞争力</w:t>
            </w:r>
          </w:p>
        </w:tc>
        <w:tc>
          <w:tcPr>
            <w:tcW w:w="3430" w:type="dxa"/>
            <w:vAlign w:val="center"/>
          </w:tcPr>
          <w:p w:rsidR="000B5CBE" w:rsidRDefault="002671B7">
            <w:pPr>
              <w:pStyle w:val="2"/>
            </w:pPr>
            <w:r>
              <w:t>持续发挥作用</w:t>
            </w:r>
          </w:p>
        </w:tc>
        <w:tc>
          <w:tcPr>
            <w:tcW w:w="2551" w:type="dxa"/>
            <w:vAlign w:val="center"/>
          </w:tcPr>
          <w:p w:rsidR="000B5CBE" w:rsidRDefault="002671B7">
            <w:pPr>
              <w:pStyle w:val="2"/>
            </w:pPr>
            <w:r>
              <w:t>持续发挥作用</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w:t>
            </w:r>
            <w:r>
              <w:lastRenderedPageBreak/>
              <w:t>意度指标</w:t>
            </w:r>
          </w:p>
        </w:tc>
        <w:tc>
          <w:tcPr>
            <w:tcW w:w="1332" w:type="dxa"/>
            <w:vAlign w:val="center"/>
          </w:tcPr>
          <w:p w:rsidR="000B5CBE" w:rsidRDefault="002671B7">
            <w:pPr>
              <w:pStyle w:val="2"/>
            </w:pPr>
            <w:r>
              <w:lastRenderedPageBreak/>
              <w:t>授予学生满</w:t>
            </w:r>
            <w:r>
              <w:lastRenderedPageBreak/>
              <w:t>意度</w:t>
            </w:r>
          </w:p>
        </w:tc>
        <w:tc>
          <w:tcPr>
            <w:tcW w:w="3430" w:type="dxa"/>
            <w:vAlign w:val="center"/>
          </w:tcPr>
          <w:p w:rsidR="000B5CBE" w:rsidRDefault="002671B7">
            <w:pPr>
              <w:pStyle w:val="2"/>
            </w:pPr>
            <w:r>
              <w:lastRenderedPageBreak/>
              <w:t>百分比</w:t>
            </w:r>
          </w:p>
        </w:tc>
        <w:tc>
          <w:tcPr>
            <w:tcW w:w="2551" w:type="dxa"/>
            <w:vAlign w:val="center"/>
          </w:tcPr>
          <w:p w:rsidR="000B5CBE" w:rsidRDefault="002671B7">
            <w:pPr>
              <w:pStyle w:val="2"/>
            </w:pPr>
            <w:r>
              <w:t>100</w:t>
            </w:r>
            <w:r>
              <w:t>百分比</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15" w:name="_Toc_4_4_0000000019"/>
      <w:r>
        <w:rPr>
          <w:rFonts w:ascii="方正仿宋_GBK" w:eastAsia="方正仿宋_GBK" w:hAnsi="方正仿宋_GBK" w:cs="方正仿宋_GBK"/>
          <w:sz w:val="28"/>
        </w:rPr>
        <w:t>16.2025</w:t>
      </w:r>
      <w:r>
        <w:rPr>
          <w:rFonts w:ascii="方正仿宋_GBK" w:eastAsia="方正仿宋_GBK" w:hAnsi="方正仿宋_GBK" w:cs="方正仿宋_GBK"/>
          <w:sz w:val="28"/>
        </w:rPr>
        <w:t>年一般债券利息绩效目标表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w:t>
            </w:r>
            <w:r>
              <w:t>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2025</w:t>
            </w:r>
            <w:r>
              <w:t>年一般债券利息</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2.10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2.10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债券利息</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通过使用一般债券资金，进一步加强项目建设，本年度项目的一般债券利息标准支付。</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偿还项目个数</w:t>
            </w:r>
          </w:p>
        </w:tc>
        <w:tc>
          <w:tcPr>
            <w:tcW w:w="3430" w:type="dxa"/>
            <w:vAlign w:val="center"/>
          </w:tcPr>
          <w:p w:rsidR="000B5CBE" w:rsidRDefault="002671B7">
            <w:pPr>
              <w:pStyle w:val="2"/>
            </w:pPr>
            <w:r>
              <w:t>偿还项目个数</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利息结算准确率</w:t>
            </w:r>
          </w:p>
        </w:tc>
        <w:tc>
          <w:tcPr>
            <w:tcW w:w="3430" w:type="dxa"/>
            <w:vAlign w:val="center"/>
          </w:tcPr>
          <w:p w:rsidR="000B5CBE" w:rsidRDefault="002671B7">
            <w:pPr>
              <w:pStyle w:val="2"/>
            </w:pPr>
            <w:r>
              <w:t>利息结算准确率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利息支付及时率</w:t>
            </w:r>
          </w:p>
        </w:tc>
        <w:tc>
          <w:tcPr>
            <w:tcW w:w="3430" w:type="dxa"/>
            <w:vAlign w:val="center"/>
          </w:tcPr>
          <w:p w:rsidR="000B5CBE" w:rsidRDefault="002671B7">
            <w:pPr>
              <w:pStyle w:val="2"/>
            </w:pPr>
            <w:r>
              <w:t>2025</w:t>
            </w:r>
            <w:r>
              <w:t>年</w:t>
            </w:r>
            <w:r>
              <w:t>12</w:t>
            </w:r>
            <w:r>
              <w:t>月底前付息</w:t>
            </w:r>
          </w:p>
        </w:tc>
        <w:tc>
          <w:tcPr>
            <w:tcW w:w="2551" w:type="dxa"/>
            <w:vAlign w:val="center"/>
          </w:tcPr>
          <w:p w:rsidR="000B5CBE" w:rsidRDefault="002671B7">
            <w:pPr>
              <w:pStyle w:val="2"/>
            </w:pPr>
            <w:r>
              <w:t>2025</w:t>
            </w:r>
            <w:r>
              <w:t>年</w:t>
            </w:r>
            <w:r>
              <w:t>12</w:t>
            </w:r>
            <w:r>
              <w:t>月底前付息</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一般债券利息金额</w:t>
            </w:r>
          </w:p>
        </w:tc>
        <w:tc>
          <w:tcPr>
            <w:tcW w:w="3430" w:type="dxa"/>
            <w:vAlign w:val="center"/>
          </w:tcPr>
          <w:p w:rsidR="000B5CBE" w:rsidRDefault="002671B7">
            <w:pPr>
              <w:pStyle w:val="2"/>
            </w:pPr>
            <w:r>
              <w:t>一般债券利息金额</w:t>
            </w:r>
          </w:p>
        </w:tc>
        <w:tc>
          <w:tcPr>
            <w:tcW w:w="2551" w:type="dxa"/>
            <w:vAlign w:val="center"/>
          </w:tcPr>
          <w:p w:rsidR="000B5CBE" w:rsidRDefault="002671B7">
            <w:pPr>
              <w:pStyle w:val="2"/>
            </w:pPr>
            <w:r>
              <w:t>2.1</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京津冀协同服务企业</w:t>
            </w:r>
          </w:p>
        </w:tc>
        <w:tc>
          <w:tcPr>
            <w:tcW w:w="3430" w:type="dxa"/>
            <w:vAlign w:val="center"/>
          </w:tcPr>
          <w:p w:rsidR="000B5CBE" w:rsidRDefault="002671B7">
            <w:pPr>
              <w:pStyle w:val="2"/>
            </w:pPr>
            <w:r>
              <w:t>京津冀协同服务企业</w:t>
            </w:r>
          </w:p>
        </w:tc>
        <w:tc>
          <w:tcPr>
            <w:tcW w:w="2551" w:type="dxa"/>
            <w:vAlign w:val="center"/>
          </w:tcPr>
          <w:p w:rsidR="000B5CBE" w:rsidRDefault="002671B7">
            <w:pPr>
              <w:pStyle w:val="2"/>
            </w:pPr>
            <w:r>
              <w:t>持续增强</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合作企业满意度</w:t>
            </w:r>
          </w:p>
        </w:tc>
        <w:tc>
          <w:tcPr>
            <w:tcW w:w="3430" w:type="dxa"/>
            <w:vAlign w:val="center"/>
          </w:tcPr>
          <w:p w:rsidR="000B5CBE" w:rsidRDefault="002671B7">
            <w:pPr>
              <w:pStyle w:val="2"/>
            </w:pPr>
            <w:r>
              <w:t>合作企业满意度</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16" w:name="_Toc_4_4_0000000020"/>
      <w:r>
        <w:rPr>
          <w:rFonts w:ascii="方正仿宋_GBK" w:eastAsia="方正仿宋_GBK" w:hAnsi="方正仿宋_GBK" w:cs="方正仿宋_GBK"/>
          <w:sz w:val="28"/>
        </w:rPr>
        <w:t>17.</w:t>
      </w:r>
      <w:r>
        <w:rPr>
          <w:rFonts w:ascii="方正仿宋_GBK" w:eastAsia="方正仿宋_GBK" w:hAnsi="方正仿宋_GBK" w:cs="方正仿宋_GBK"/>
          <w:sz w:val="28"/>
        </w:rPr>
        <w:t>高校落实科教兴市人才强市行动方案考核（</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一般债券绩效目标表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w:t>
            </w:r>
            <w:r>
              <w:t>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高校落实科教兴市人才强市行动方案考核（</w:t>
            </w:r>
            <w:r>
              <w:t>2024</w:t>
            </w:r>
            <w:r>
              <w:t>年）</w:t>
            </w:r>
            <w:r>
              <w:t>-</w:t>
            </w:r>
            <w:r>
              <w:t>一般债券</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46.20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46.20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建设海河教育园大学科技园轻工分园项目</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建成服装智能制造协同创新中心，满足教学、技术研发、培训功能，服务全国时尚设计行业产教融合共同体和全国数字化纺织材料产教融合共同体建设需求</w:t>
            </w:r>
          </w:p>
          <w:p w:rsidR="000B5CBE" w:rsidRDefault="002671B7">
            <w:pPr>
              <w:pStyle w:val="2"/>
            </w:pPr>
            <w:r>
              <w:t>2.</w:t>
            </w:r>
            <w:r>
              <w:t>建设海教园大学科技园轻工分园，将科技园运营、打造成为人才、技术、资本、信息等创新要素集聚地</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建设海河教育园大学科技园轻工分园</w:t>
            </w:r>
          </w:p>
        </w:tc>
        <w:tc>
          <w:tcPr>
            <w:tcW w:w="3430" w:type="dxa"/>
            <w:vAlign w:val="center"/>
          </w:tcPr>
          <w:p w:rsidR="000B5CBE" w:rsidRDefault="002671B7">
            <w:pPr>
              <w:pStyle w:val="2"/>
            </w:pPr>
            <w:r>
              <w:t>建设海河教育园大学科技园轻工分园</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运营海河教育园大学科技园轻工分园</w:t>
            </w:r>
          </w:p>
        </w:tc>
        <w:tc>
          <w:tcPr>
            <w:tcW w:w="3430" w:type="dxa"/>
            <w:vAlign w:val="center"/>
          </w:tcPr>
          <w:p w:rsidR="000B5CBE" w:rsidRDefault="002671B7">
            <w:pPr>
              <w:pStyle w:val="2"/>
            </w:pPr>
            <w:r>
              <w:t>运营海河教育园大学科技园轻工分园</w:t>
            </w:r>
          </w:p>
        </w:tc>
        <w:tc>
          <w:tcPr>
            <w:tcW w:w="2551" w:type="dxa"/>
            <w:vAlign w:val="center"/>
          </w:tcPr>
          <w:p w:rsidR="000B5CBE" w:rsidRDefault="002671B7">
            <w:pPr>
              <w:pStyle w:val="2"/>
            </w:pPr>
            <w:r>
              <w:t>绩效评估合格</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建设任务按期完成率</w:t>
            </w:r>
          </w:p>
        </w:tc>
        <w:tc>
          <w:tcPr>
            <w:tcW w:w="3430" w:type="dxa"/>
            <w:vAlign w:val="center"/>
          </w:tcPr>
          <w:p w:rsidR="000B5CBE" w:rsidRDefault="002671B7">
            <w:pPr>
              <w:pStyle w:val="2"/>
            </w:pPr>
            <w:r>
              <w:t>建设任务按期完成率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项目资金预算控制数</w:t>
            </w:r>
          </w:p>
        </w:tc>
        <w:tc>
          <w:tcPr>
            <w:tcW w:w="3430" w:type="dxa"/>
            <w:vAlign w:val="center"/>
          </w:tcPr>
          <w:p w:rsidR="000B5CBE" w:rsidRDefault="002671B7">
            <w:pPr>
              <w:pStyle w:val="2"/>
            </w:pPr>
            <w:r>
              <w:t>项目建设尾款</w:t>
            </w:r>
          </w:p>
        </w:tc>
        <w:tc>
          <w:tcPr>
            <w:tcW w:w="2551" w:type="dxa"/>
            <w:vAlign w:val="center"/>
          </w:tcPr>
          <w:p w:rsidR="000B5CBE" w:rsidRDefault="002671B7">
            <w:pPr>
              <w:pStyle w:val="2"/>
            </w:pPr>
            <w:r>
              <w:t>46.2</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持续提供服务</w:t>
            </w:r>
          </w:p>
        </w:tc>
        <w:tc>
          <w:tcPr>
            <w:tcW w:w="3430" w:type="dxa"/>
            <w:vAlign w:val="center"/>
          </w:tcPr>
          <w:p w:rsidR="000B5CBE" w:rsidRDefault="002671B7">
            <w:pPr>
              <w:pStyle w:val="2"/>
            </w:pPr>
            <w:r>
              <w:t>持续提供服务</w:t>
            </w:r>
          </w:p>
        </w:tc>
        <w:tc>
          <w:tcPr>
            <w:tcW w:w="2551" w:type="dxa"/>
            <w:vAlign w:val="center"/>
          </w:tcPr>
          <w:p w:rsidR="000B5CBE" w:rsidRDefault="002671B7">
            <w:pPr>
              <w:pStyle w:val="2"/>
            </w:pPr>
            <w:r>
              <w:t>持续提供服务</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合作企业满意度</w:t>
            </w:r>
          </w:p>
        </w:tc>
        <w:tc>
          <w:tcPr>
            <w:tcW w:w="3430" w:type="dxa"/>
            <w:vAlign w:val="center"/>
          </w:tcPr>
          <w:p w:rsidR="000B5CBE" w:rsidRDefault="002671B7">
            <w:pPr>
              <w:pStyle w:val="2"/>
            </w:pPr>
            <w:r>
              <w:t>合作企业满意度</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17" w:name="_Toc_4_4_0000000021"/>
      <w:r>
        <w:rPr>
          <w:rFonts w:ascii="方正仿宋_GBK" w:eastAsia="方正仿宋_GBK" w:hAnsi="方正仿宋_GBK" w:cs="方正仿宋_GBK"/>
          <w:sz w:val="28"/>
        </w:rPr>
        <w:t>18.</w:t>
      </w:r>
      <w:r>
        <w:rPr>
          <w:rFonts w:ascii="方正仿宋_GBK" w:eastAsia="方正仿宋_GBK" w:hAnsi="方正仿宋_GBK" w:cs="方正仿宋_GBK"/>
          <w:sz w:val="28"/>
        </w:rPr>
        <w:t>天津市高校教师党支部书记</w:t>
      </w:r>
      <w:r>
        <w:rPr>
          <w:rFonts w:ascii="方正仿宋_GBK" w:eastAsia="方正仿宋_GBK" w:hAnsi="方正仿宋_GBK" w:cs="方正仿宋_GBK"/>
          <w:sz w:val="28"/>
        </w:rPr>
        <w:t>“</w:t>
      </w:r>
      <w:r>
        <w:rPr>
          <w:rFonts w:ascii="方正仿宋_GBK" w:eastAsia="方正仿宋_GBK" w:hAnsi="方正仿宋_GBK" w:cs="方正仿宋_GBK"/>
          <w:sz w:val="28"/>
        </w:rPr>
        <w:t>赋能拔尖</w:t>
      </w:r>
      <w:r>
        <w:rPr>
          <w:rFonts w:ascii="方正仿宋_GBK" w:eastAsia="方正仿宋_GBK" w:hAnsi="方正仿宋_GBK" w:cs="方正仿宋_GBK"/>
          <w:sz w:val="28"/>
        </w:rPr>
        <w:t>”</w:t>
      </w:r>
      <w:r>
        <w:rPr>
          <w:rFonts w:ascii="方正仿宋_GBK" w:eastAsia="方正仿宋_GBK" w:hAnsi="方正仿宋_GBK" w:cs="方正仿宋_GBK"/>
          <w:sz w:val="28"/>
        </w:rPr>
        <w:t>培育计划绩效目标表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w:t>
            </w:r>
            <w:r>
              <w:t>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天津市高校教师党支部书记</w:t>
            </w:r>
            <w:r>
              <w:t>“</w:t>
            </w:r>
            <w:r>
              <w:t>赋能拔尖</w:t>
            </w:r>
            <w:r>
              <w:t>”</w:t>
            </w:r>
            <w:r>
              <w:t>培育计划</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1.00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1.00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完成</w:t>
            </w:r>
            <w:r>
              <w:t>“</w:t>
            </w:r>
            <w:r>
              <w:t>双带头人</w:t>
            </w:r>
            <w:r>
              <w:t>”</w:t>
            </w:r>
            <w:r>
              <w:t>支部建设强国项目，工作室文化建设</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完成</w:t>
            </w:r>
            <w:r>
              <w:t>“</w:t>
            </w:r>
            <w:r>
              <w:t>双带头人</w:t>
            </w:r>
            <w:r>
              <w:t>”</w:t>
            </w:r>
            <w:r>
              <w:t>支部建设强国行项目。建设</w:t>
            </w:r>
            <w:r>
              <w:t>“</w:t>
            </w:r>
            <w:r>
              <w:t>双带头人工作室</w:t>
            </w:r>
            <w:r>
              <w:t>”</w:t>
            </w:r>
            <w:r>
              <w:t>并应用到日常教育教学工作中</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项目资金预算控制数</w:t>
            </w:r>
          </w:p>
        </w:tc>
        <w:tc>
          <w:tcPr>
            <w:tcW w:w="3430" w:type="dxa"/>
            <w:vAlign w:val="center"/>
          </w:tcPr>
          <w:p w:rsidR="000B5CBE" w:rsidRDefault="002671B7">
            <w:pPr>
              <w:pStyle w:val="2"/>
            </w:pPr>
            <w:r>
              <w:t>项目资金预算控制数</w:t>
            </w:r>
          </w:p>
        </w:tc>
        <w:tc>
          <w:tcPr>
            <w:tcW w:w="2551" w:type="dxa"/>
            <w:vAlign w:val="center"/>
          </w:tcPr>
          <w:p w:rsidR="000B5CBE" w:rsidRDefault="002671B7">
            <w:pPr>
              <w:pStyle w:val="2"/>
            </w:pPr>
            <w:r>
              <w:t>1</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升级原有技能大师工作室</w:t>
            </w:r>
          </w:p>
        </w:tc>
        <w:tc>
          <w:tcPr>
            <w:tcW w:w="3430" w:type="dxa"/>
            <w:vAlign w:val="center"/>
          </w:tcPr>
          <w:p w:rsidR="000B5CBE" w:rsidRDefault="002671B7">
            <w:pPr>
              <w:pStyle w:val="2"/>
            </w:pPr>
            <w:r>
              <w:t>升级为专业</w:t>
            </w:r>
            <w:r>
              <w:t>+</w:t>
            </w:r>
            <w:r>
              <w:t>思政类型的</w:t>
            </w:r>
          </w:p>
          <w:p w:rsidR="000B5CBE" w:rsidRDefault="002671B7">
            <w:pPr>
              <w:pStyle w:val="2"/>
            </w:pPr>
            <w:r>
              <w:t>“</w:t>
            </w:r>
            <w:r>
              <w:t>双带头人工作室</w:t>
            </w:r>
            <w:r>
              <w:t>”</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信息化资源建设</w:t>
            </w:r>
          </w:p>
        </w:tc>
        <w:tc>
          <w:tcPr>
            <w:tcW w:w="3430" w:type="dxa"/>
            <w:vAlign w:val="center"/>
          </w:tcPr>
          <w:p w:rsidR="000B5CBE" w:rsidRDefault="002671B7">
            <w:pPr>
              <w:pStyle w:val="2"/>
            </w:pPr>
            <w:r>
              <w:t>文化建设验收情况</w:t>
            </w:r>
          </w:p>
        </w:tc>
        <w:tc>
          <w:tcPr>
            <w:tcW w:w="2551" w:type="dxa"/>
            <w:vAlign w:val="center"/>
          </w:tcPr>
          <w:p w:rsidR="000B5CBE" w:rsidRDefault="002671B7">
            <w:pPr>
              <w:pStyle w:val="2"/>
            </w:pPr>
            <w:r>
              <w:t>合格</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建设时间</w:t>
            </w:r>
          </w:p>
        </w:tc>
        <w:tc>
          <w:tcPr>
            <w:tcW w:w="3430" w:type="dxa"/>
            <w:vAlign w:val="center"/>
          </w:tcPr>
          <w:p w:rsidR="000B5CBE" w:rsidRDefault="002671B7">
            <w:pPr>
              <w:pStyle w:val="2"/>
            </w:pPr>
            <w:r>
              <w:t>“</w:t>
            </w:r>
            <w:r>
              <w:t>双带头人工作室</w:t>
            </w:r>
            <w:r>
              <w:t>”</w:t>
            </w:r>
            <w:r>
              <w:t>建设时长</w:t>
            </w:r>
          </w:p>
        </w:tc>
        <w:tc>
          <w:tcPr>
            <w:tcW w:w="2551" w:type="dxa"/>
            <w:vAlign w:val="center"/>
          </w:tcPr>
          <w:p w:rsidR="000B5CBE" w:rsidRDefault="002671B7">
            <w:pPr>
              <w:pStyle w:val="2"/>
            </w:pPr>
            <w:r>
              <w:t>2025</w:t>
            </w:r>
            <w:r>
              <w:t>年</w:t>
            </w:r>
            <w:r>
              <w:t>6</w:t>
            </w:r>
            <w:r>
              <w:t>月底前</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思政宣传</w:t>
            </w:r>
          </w:p>
        </w:tc>
        <w:tc>
          <w:tcPr>
            <w:tcW w:w="3430" w:type="dxa"/>
            <w:vAlign w:val="center"/>
          </w:tcPr>
          <w:p w:rsidR="000B5CBE" w:rsidRDefault="002671B7">
            <w:pPr>
              <w:pStyle w:val="2"/>
            </w:pPr>
            <w:r>
              <w:t>承接学访、接待</w:t>
            </w:r>
          </w:p>
        </w:tc>
        <w:tc>
          <w:tcPr>
            <w:tcW w:w="2551" w:type="dxa"/>
            <w:vAlign w:val="center"/>
          </w:tcPr>
          <w:p w:rsidR="000B5CBE" w:rsidRDefault="002671B7">
            <w:pPr>
              <w:pStyle w:val="2"/>
            </w:pPr>
            <w:r>
              <w:t>≥1000</w:t>
            </w:r>
            <w:r>
              <w:t>人次</w:t>
            </w:r>
            <w:r>
              <w:t>/</w:t>
            </w:r>
            <w:r>
              <w:t>年</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党员满意度</w:t>
            </w:r>
          </w:p>
        </w:tc>
        <w:tc>
          <w:tcPr>
            <w:tcW w:w="3430" w:type="dxa"/>
            <w:vAlign w:val="center"/>
          </w:tcPr>
          <w:p w:rsidR="000B5CBE" w:rsidRDefault="002671B7">
            <w:pPr>
              <w:pStyle w:val="2"/>
            </w:pPr>
            <w:r>
              <w:t>党员同志对双带头人工作室调研</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18" w:name="_Toc_4_4_0000000022"/>
      <w:r>
        <w:rPr>
          <w:rFonts w:ascii="方正仿宋_GBK" w:eastAsia="方正仿宋_GBK" w:hAnsi="方正仿宋_GBK" w:cs="方正仿宋_GBK"/>
          <w:sz w:val="28"/>
        </w:rPr>
        <w:t>19.</w:t>
      </w:r>
      <w:r>
        <w:rPr>
          <w:rFonts w:ascii="方正仿宋_GBK" w:eastAsia="方正仿宋_GBK" w:hAnsi="方正仿宋_GBK" w:cs="方正仿宋_GBK"/>
          <w:sz w:val="28"/>
        </w:rPr>
        <w:t>天津市高校落实《科教兴市人才强市行动方案》考核引导资金绩效目标表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w:t>
            </w:r>
            <w:r>
              <w:t>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天津市高校落实《科教兴市人才强市行动方案》考核引导资金</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320.00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320.00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完成科教兴市人才强市行动方案项目建设</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对标行业核心岗位技能与操作标准，开发多方共享的优质资源。</w:t>
            </w:r>
          </w:p>
          <w:p w:rsidR="000B5CBE" w:rsidRDefault="002671B7">
            <w:pPr>
              <w:pStyle w:val="2"/>
            </w:pPr>
            <w:r>
              <w:t>2.</w:t>
            </w:r>
            <w:r>
              <w:t>组织师德师风培训，推动院级教师教学创新团队建设，按照市级建设标准打造教师教学创新团队。</w:t>
            </w:r>
          </w:p>
          <w:p w:rsidR="000B5CBE" w:rsidRDefault="002671B7">
            <w:pPr>
              <w:pStyle w:val="2"/>
            </w:pPr>
            <w:r>
              <w:t>3.</w:t>
            </w:r>
            <w:r>
              <w:t>牵头组建北辰经济技术开发区高端装备与智能制造市域产教联合体联合体、全国新能源行业产教融合共同体，完善体制机制建设。依托共同体联合体，开展现代学徒制、现场工程师培养，实现实体化运行。</w:t>
            </w:r>
          </w:p>
          <w:p w:rsidR="000B5CBE" w:rsidRDefault="002671B7">
            <w:pPr>
              <w:pStyle w:val="2"/>
            </w:pPr>
            <w:r>
              <w:t>4.</w:t>
            </w:r>
            <w:r>
              <w:t>持续建设服装智能制造协同创新中心，满足教学、技术研发、培训功能，服务全国时尚设计行业产教融合共同体和全国数字化纺织材料产教融合共同体发展需求。</w:t>
            </w:r>
          </w:p>
          <w:p w:rsidR="000B5CBE" w:rsidRDefault="002671B7">
            <w:pPr>
              <w:pStyle w:val="2"/>
            </w:pPr>
            <w:r>
              <w:t>5.</w:t>
            </w:r>
            <w:r>
              <w:t>持续建设海教园大学科技园轻工分园，将科技园运营、打造成为人才、技术、资本、信息等创新要素集聚地。打造技术创新研发服务团队，服务中小微企业技术研发和产品升级，鼓励校企合作技术攻关，重点培育发明专利。</w:t>
            </w:r>
          </w:p>
          <w:p w:rsidR="000B5CBE" w:rsidRDefault="002671B7">
            <w:pPr>
              <w:pStyle w:val="2"/>
            </w:pPr>
            <w:r>
              <w:t>6.</w:t>
            </w:r>
            <w:r>
              <w:t>做好鲁班工坊建设</w:t>
            </w:r>
            <w:r>
              <w:t>·</w:t>
            </w:r>
            <w:r>
              <w:t>体验馆建设，全方位地展示和宣传鲁班工坊的建设成果。</w:t>
            </w:r>
          </w:p>
          <w:p w:rsidR="000B5CBE" w:rsidRDefault="002671B7">
            <w:pPr>
              <w:pStyle w:val="2"/>
            </w:pPr>
            <w:r>
              <w:t>7.</w:t>
            </w:r>
            <w:r>
              <w:t>完成埃及鲁班工坊验收工作、为验收工作提供会议、制作相关服务。</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项目预算控制数</w:t>
            </w:r>
          </w:p>
        </w:tc>
        <w:tc>
          <w:tcPr>
            <w:tcW w:w="3430" w:type="dxa"/>
            <w:vAlign w:val="center"/>
          </w:tcPr>
          <w:p w:rsidR="000B5CBE" w:rsidRDefault="002671B7">
            <w:pPr>
              <w:pStyle w:val="2"/>
            </w:pPr>
            <w:r>
              <w:t>项目预算控制数</w:t>
            </w:r>
          </w:p>
        </w:tc>
        <w:tc>
          <w:tcPr>
            <w:tcW w:w="2551" w:type="dxa"/>
            <w:vAlign w:val="center"/>
          </w:tcPr>
          <w:p w:rsidR="000B5CBE" w:rsidRDefault="002671B7">
            <w:pPr>
              <w:pStyle w:val="2"/>
            </w:pPr>
            <w:r>
              <w:t>320</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专业教学资源</w:t>
            </w:r>
          </w:p>
        </w:tc>
        <w:tc>
          <w:tcPr>
            <w:tcW w:w="3430" w:type="dxa"/>
            <w:vAlign w:val="center"/>
          </w:tcPr>
          <w:p w:rsidR="000B5CBE" w:rsidRDefault="002671B7">
            <w:pPr>
              <w:pStyle w:val="2"/>
            </w:pPr>
            <w:r>
              <w:t>专业教学资源</w:t>
            </w:r>
          </w:p>
        </w:tc>
        <w:tc>
          <w:tcPr>
            <w:tcW w:w="2551" w:type="dxa"/>
            <w:vAlign w:val="center"/>
          </w:tcPr>
          <w:p w:rsidR="000B5CBE" w:rsidRDefault="002671B7">
            <w:pPr>
              <w:pStyle w:val="2"/>
            </w:pPr>
            <w:r>
              <w:t>20</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师德师风培训</w:t>
            </w:r>
          </w:p>
        </w:tc>
        <w:tc>
          <w:tcPr>
            <w:tcW w:w="3430" w:type="dxa"/>
            <w:vAlign w:val="center"/>
          </w:tcPr>
          <w:p w:rsidR="000B5CBE" w:rsidRDefault="002671B7">
            <w:pPr>
              <w:pStyle w:val="2"/>
            </w:pPr>
            <w:r>
              <w:t>师德师风培训</w:t>
            </w:r>
          </w:p>
        </w:tc>
        <w:tc>
          <w:tcPr>
            <w:tcW w:w="2551" w:type="dxa"/>
            <w:vAlign w:val="center"/>
          </w:tcPr>
          <w:p w:rsidR="000B5CBE" w:rsidRDefault="002671B7">
            <w:pPr>
              <w:pStyle w:val="2"/>
            </w:pPr>
            <w:r>
              <w:t>1</w:t>
            </w:r>
            <w:r>
              <w:t>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院级教师教学创新团队建设</w:t>
            </w:r>
          </w:p>
        </w:tc>
        <w:tc>
          <w:tcPr>
            <w:tcW w:w="3430" w:type="dxa"/>
            <w:vAlign w:val="center"/>
          </w:tcPr>
          <w:p w:rsidR="000B5CBE" w:rsidRDefault="002671B7">
            <w:pPr>
              <w:pStyle w:val="2"/>
            </w:pPr>
            <w:r>
              <w:t>院级教师教学创新团队建设</w:t>
            </w:r>
          </w:p>
        </w:tc>
        <w:tc>
          <w:tcPr>
            <w:tcW w:w="2551" w:type="dxa"/>
            <w:vAlign w:val="center"/>
          </w:tcPr>
          <w:p w:rsidR="000B5CBE" w:rsidRDefault="002671B7">
            <w:pPr>
              <w:pStyle w:val="2"/>
            </w:pPr>
            <w:r>
              <w:t>10</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w:t>
            </w:r>
            <w:r>
              <w:t>教师教学档案袋</w:t>
            </w:r>
            <w:r>
              <w:t>”</w:t>
            </w:r>
            <w:r>
              <w:t>平台</w:t>
            </w:r>
          </w:p>
        </w:tc>
        <w:tc>
          <w:tcPr>
            <w:tcW w:w="3430" w:type="dxa"/>
            <w:vAlign w:val="center"/>
          </w:tcPr>
          <w:p w:rsidR="000B5CBE" w:rsidRDefault="002671B7">
            <w:pPr>
              <w:pStyle w:val="2"/>
            </w:pPr>
            <w:r>
              <w:t>“</w:t>
            </w:r>
            <w:r>
              <w:t>教师教学档案袋</w:t>
            </w:r>
            <w:r>
              <w:t>”</w:t>
            </w:r>
            <w:r>
              <w:t>平台</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共同体联合体相关制度</w:t>
            </w:r>
          </w:p>
        </w:tc>
        <w:tc>
          <w:tcPr>
            <w:tcW w:w="3430" w:type="dxa"/>
            <w:vAlign w:val="center"/>
          </w:tcPr>
          <w:p w:rsidR="000B5CBE" w:rsidRDefault="002671B7">
            <w:pPr>
              <w:pStyle w:val="2"/>
            </w:pPr>
            <w:r>
              <w:t>共同体联合体相关制度</w:t>
            </w:r>
          </w:p>
        </w:tc>
        <w:tc>
          <w:tcPr>
            <w:tcW w:w="2551" w:type="dxa"/>
            <w:vAlign w:val="center"/>
          </w:tcPr>
          <w:p w:rsidR="000B5CBE" w:rsidRDefault="002671B7">
            <w:pPr>
              <w:pStyle w:val="2"/>
            </w:pPr>
            <w:r>
              <w:t>3</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服装动态展</w:t>
            </w:r>
          </w:p>
        </w:tc>
        <w:tc>
          <w:tcPr>
            <w:tcW w:w="3430" w:type="dxa"/>
            <w:vAlign w:val="center"/>
          </w:tcPr>
          <w:p w:rsidR="000B5CBE" w:rsidRDefault="002671B7">
            <w:pPr>
              <w:pStyle w:val="2"/>
            </w:pPr>
            <w:r>
              <w:t>服装动态展</w:t>
            </w:r>
          </w:p>
        </w:tc>
        <w:tc>
          <w:tcPr>
            <w:tcW w:w="2551" w:type="dxa"/>
            <w:vAlign w:val="center"/>
          </w:tcPr>
          <w:p w:rsidR="000B5CBE" w:rsidRDefault="002671B7">
            <w:pPr>
              <w:pStyle w:val="2"/>
            </w:pPr>
            <w:r>
              <w:t>2</w:t>
            </w:r>
            <w:r>
              <w:t>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承办与服装与艺术设计相关的设计类竞赛</w:t>
            </w:r>
          </w:p>
        </w:tc>
        <w:tc>
          <w:tcPr>
            <w:tcW w:w="3430" w:type="dxa"/>
            <w:vAlign w:val="center"/>
          </w:tcPr>
          <w:p w:rsidR="000B5CBE" w:rsidRDefault="002671B7">
            <w:pPr>
              <w:pStyle w:val="2"/>
            </w:pPr>
            <w:r>
              <w:t>承办与服装与艺术设计相关的设计类竞赛</w:t>
            </w:r>
          </w:p>
        </w:tc>
        <w:tc>
          <w:tcPr>
            <w:tcW w:w="2551" w:type="dxa"/>
            <w:vAlign w:val="center"/>
          </w:tcPr>
          <w:p w:rsidR="000B5CBE" w:rsidRDefault="002671B7">
            <w:pPr>
              <w:pStyle w:val="2"/>
            </w:pPr>
            <w:r>
              <w:t>1</w:t>
            </w:r>
            <w:r>
              <w:t>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埃及鲁班工坊验收会议</w:t>
            </w:r>
          </w:p>
        </w:tc>
        <w:tc>
          <w:tcPr>
            <w:tcW w:w="3430" w:type="dxa"/>
            <w:vAlign w:val="center"/>
          </w:tcPr>
          <w:p w:rsidR="000B5CBE" w:rsidRDefault="002671B7">
            <w:pPr>
              <w:pStyle w:val="2"/>
            </w:pPr>
            <w:r>
              <w:t>埃及鲁班工坊验收会议</w:t>
            </w:r>
          </w:p>
        </w:tc>
        <w:tc>
          <w:tcPr>
            <w:tcW w:w="2551" w:type="dxa"/>
            <w:vAlign w:val="center"/>
          </w:tcPr>
          <w:p w:rsidR="000B5CBE" w:rsidRDefault="002671B7">
            <w:pPr>
              <w:pStyle w:val="2"/>
            </w:pPr>
            <w:r>
              <w:t>1</w:t>
            </w:r>
            <w:r>
              <w:t>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申报专利并获得受通</w:t>
            </w:r>
          </w:p>
        </w:tc>
        <w:tc>
          <w:tcPr>
            <w:tcW w:w="3430" w:type="dxa"/>
            <w:vAlign w:val="center"/>
          </w:tcPr>
          <w:p w:rsidR="000B5CBE" w:rsidRDefault="002671B7">
            <w:pPr>
              <w:pStyle w:val="2"/>
            </w:pPr>
            <w:r>
              <w:t>申报专利并获得受通</w:t>
            </w:r>
          </w:p>
        </w:tc>
        <w:tc>
          <w:tcPr>
            <w:tcW w:w="2551" w:type="dxa"/>
            <w:vAlign w:val="center"/>
          </w:tcPr>
          <w:p w:rsidR="000B5CBE" w:rsidRDefault="002671B7">
            <w:pPr>
              <w:pStyle w:val="2"/>
            </w:pPr>
            <w:r>
              <w:t>≥20</w:t>
            </w:r>
            <w:r>
              <w:t>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立项企业技</w:t>
            </w:r>
            <w:r>
              <w:lastRenderedPageBreak/>
              <w:t>术服务项目</w:t>
            </w:r>
          </w:p>
        </w:tc>
        <w:tc>
          <w:tcPr>
            <w:tcW w:w="3430" w:type="dxa"/>
            <w:vAlign w:val="center"/>
          </w:tcPr>
          <w:p w:rsidR="000B5CBE" w:rsidRDefault="002671B7">
            <w:pPr>
              <w:pStyle w:val="2"/>
            </w:pPr>
            <w:r>
              <w:lastRenderedPageBreak/>
              <w:t>立项企业技术服务项目</w:t>
            </w:r>
          </w:p>
        </w:tc>
        <w:tc>
          <w:tcPr>
            <w:tcW w:w="2551" w:type="dxa"/>
            <w:vAlign w:val="center"/>
          </w:tcPr>
          <w:p w:rsidR="000B5CBE" w:rsidRDefault="002671B7">
            <w:pPr>
              <w:pStyle w:val="2"/>
            </w:pPr>
            <w:r>
              <w:t>≥30</w:t>
            </w:r>
            <w:r>
              <w:t>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建设海河教育园大学科技园轻工分园</w:t>
            </w:r>
          </w:p>
        </w:tc>
        <w:tc>
          <w:tcPr>
            <w:tcW w:w="3430" w:type="dxa"/>
            <w:vAlign w:val="center"/>
          </w:tcPr>
          <w:p w:rsidR="000B5CBE" w:rsidRDefault="002671B7">
            <w:pPr>
              <w:pStyle w:val="2"/>
            </w:pPr>
            <w:r>
              <w:t>建设海河教育园大学科技园轻工分园</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建设鲁班工坊建设</w:t>
            </w:r>
            <w:r>
              <w:t>·</w:t>
            </w:r>
            <w:r>
              <w:t>体验馆</w:t>
            </w:r>
          </w:p>
        </w:tc>
        <w:tc>
          <w:tcPr>
            <w:tcW w:w="3430" w:type="dxa"/>
            <w:vAlign w:val="center"/>
          </w:tcPr>
          <w:p w:rsidR="000B5CBE" w:rsidRDefault="002671B7">
            <w:pPr>
              <w:pStyle w:val="2"/>
            </w:pPr>
            <w:r>
              <w:t>建设鲁班工坊建设</w:t>
            </w:r>
            <w:r>
              <w:t>·</w:t>
            </w:r>
            <w:r>
              <w:t>体验馆</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优质资源惠及专业数</w:t>
            </w:r>
          </w:p>
        </w:tc>
        <w:tc>
          <w:tcPr>
            <w:tcW w:w="3430" w:type="dxa"/>
            <w:vAlign w:val="center"/>
          </w:tcPr>
          <w:p w:rsidR="000B5CBE" w:rsidRDefault="002671B7">
            <w:pPr>
              <w:pStyle w:val="2"/>
            </w:pPr>
            <w:r>
              <w:t>优质资源惠及专业数</w:t>
            </w:r>
          </w:p>
        </w:tc>
        <w:tc>
          <w:tcPr>
            <w:tcW w:w="2551" w:type="dxa"/>
            <w:vAlign w:val="center"/>
          </w:tcPr>
          <w:p w:rsidR="000B5CBE" w:rsidRDefault="002671B7">
            <w:pPr>
              <w:pStyle w:val="2"/>
            </w:pPr>
            <w:r>
              <w:t>10</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市级标准打造教师教学团队</w:t>
            </w:r>
          </w:p>
        </w:tc>
        <w:tc>
          <w:tcPr>
            <w:tcW w:w="3430" w:type="dxa"/>
            <w:vAlign w:val="center"/>
          </w:tcPr>
          <w:p w:rsidR="000B5CBE" w:rsidRDefault="002671B7">
            <w:pPr>
              <w:pStyle w:val="2"/>
            </w:pPr>
            <w:r>
              <w:t>市级标准打造教师教学团队</w:t>
            </w:r>
          </w:p>
        </w:tc>
        <w:tc>
          <w:tcPr>
            <w:tcW w:w="2551" w:type="dxa"/>
            <w:vAlign w:val="center"/>
          </w:tcPr>
          <w:p w:rsidR="000B5CBE" w:rsidRDefault="002671B7">
            <w:pPr>
              <w:pStyle w:val="2"/>
            </w:pPr>
            <w:r>
              <w:t>2</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组建共同体、联合体</w:t>
            </w:r>
          </w:p>
        </w:tc>
        <w:tc>
          <w:tcPr>
            <w:tcW w:w="3430" w:type="dxa"/>
            <w:vAlign w:val="center"/>
          </w:tcPr>
          <w:p w:rsidR="000B5CBE" w:rsidRDefault="002671B7">
            <w:pPr>
              <w:pStyle w:val="2"/>
            </w:pPr>
            <w:r>
              <w:t>达到市级建设标准</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数字时尚设计平台</w:t>
            </w:r>
          </w:p>
        </w:tc>
        <w:tc>
          <w:tcPr>
            <w:tcW w:w="3430" w:type="dxa"/>
            <w:vAlign w:val="center"/>
          </w:tcPr>
          <w:p w:rsidR="000B5CBE" w:rsidRDefault="002671B7">
            <w:pPr>
              <w:pStyle w:val="2"/>
            </w:pPr>
            <w:r>
              <w:t>满足智能服饰制造与展示</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申报发明专利</w:t>
            </w:r>
          </w:p>
        </w:tc>
        <w:tc>
          <w:tcPr>
            <w:tcW w:w="3430" w:type="dxa"/>
            <w:vAlign w:val="center"/>
          </w:tcPr>
          <w:p w:rsidR="000B5CBE" w:rsidRDefault="002671B7">
            <w:pPr>
              <w:pStyle w:val="2"/>
            </w:pPr>
            <w:r>
              <w:t>申报发明专利</w:t>
            </w:r>
          </w:p>
        </w:tc>
        <w:tc>
          <w:tcPr>
            <w:tcW w:w="2551" w:type="dxa"/>
            <w:vAlign w:val="center"/>
          </w:tcPr>
          <w:p w:rsidR="000B5CBE" w:rsidRDefault="002671B7">
            <w:pPr>
              <w:pStyle w:val="2"/>
            </w:pPr>
            <w:r>
              <w:t>≥5</w:t>
            </w:r>
            <w:r>
              <w:t>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完成企业技术服务项目并为企业产生一定经济效益</w:t>
            </w:r>
          </w:p>
        </w:tc>
        <w:tc>
          <w:tcPr>
            <w:tcW w:w="3430" w:type="dxa"/>
            <w:vAlign w:val="center"/>
          </w:tcPr>
          <w:p w:rsidR="000B5CBE" w:rsidRDefault="002671B7">
            <w:pPr>
              <w:pStyle w:val="2"/>
            </w:pPr>
            <w:r>
              <w:t>完成企业技术服务项目并为企业产生一定经济效益</w:t>
            </w:r>
          </w:p>
        </w:tc>
        <w:tc>
          <w:tcPr>
            <w:tcW w:w="2551" w:type="dxa"/>
            <w:vAlign w:val="center"/>
          </w:tcPr>
          <w:p w:rsidR="000B5CBE" w:rsidRDefault="002671B7">
            <w:pPr>
              <w:pStyle w:val="2"/>
            </w:pPr>
            <w:r>
              <w:t>≥10</w:t>
            </w:r>
            <w:r>
              <w:t>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运营海河教育园大学科技园轻工分园</w:t>
            </w:r>
          </w:p>
        </w:tc>
        <w:tc>
          <w:tcPr>
            <w:tcW w:w="3430" w:type="dxa"/>
            <w:vAlign w:val="center"/>
          </w:tcPr>
          <w:p w:rsidR="000B5CBE" w:rsidRDefault="002671B7">
            <w:pPr>
              <w:pStyle w:val="2"/>
            </w:pPr>
            <w:r>
              <w:t>运营海河教育园大学科技园轻工分园</w:t>
            </w:r>
          </w:p>
        </w:tc>
        <w:tc>
          <w:tcPr>
            <w:tcW w:w="2551" w:type="dxa"/>
            <w:vAlign w:val="center"/>
          </w:tcPr>
          <w:p w:rsidR="000B5CBE" w:rsidRDefault="002671B7">
            <w:pPr>
              <w:pStyle w:val="2"/>
            </w:pPr>
            <w:r>
              <w:t>绩效评估合格</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发挥鲁班工坊建设</w:t>
            </w:r>
            <w:r>
              <w:t>·</w:t>
            </w:r>
            <w:r>
              <w:t>体验馆宣传推广作用</w:t>
            </w:r>
          </w:p>
        </w:tc>
        <w:tc>
          <w:tcPr>
            <w:tcW w:w="3430" w:type="dxa"/>
            <w:vAlign w:val="center"/>
          </w:tcPr>
          <w:p w:rsidR="000B5CBE" w:rsidRDefault="002671B7">
            <w:pPr>
              <w:pStyle w:val="2"/>
            </w:pPr>
            <w:r>
              <w:t>发挥鲁班工坊建设</w:t>
            </w:r>
            <w:r>
              <w:t>·</w:t>
            </w:r>
            <w:r>
              <w:t>体验馆宣传推广作用</w:t>
            </w:r>
          </w:p>
        </w:tc>
        <w:tc>
          <w:tcPr>
            <w:tcW w:w="2551" w:type="dxa"/>
            <w:vAlign w:val="center"/>
          </w:tcPr>
          <w:p w:rsidR="000B5CBE" w:rsidRDefault="002671B7">
            <w:pPr>
              <w:pStyle w:val="2"/>
            </w:pPr>
            <w:r>
              <w:t>面向社会开放</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建设任务完成时间</w:t>
            </w:r>
          </w:p>
        </w:tc>
        <w:tc>
          <w:tcPr>
            <w:tcW w:w="3430" w:type="dxa"/>
            <w:vAlign w:val="center"/>
          </w:tcPr>
          <w:p w:rsidR="000B5CBE" w:rsidRDefault="002671B7">
            <w:pPr>
              <w:pStyle w:val="2"/>
            </w:pPr>
            <w:r>
              <w:t>建设任务完成时间</w:t>
            </w:r>
          </w:p>
        </w:tc>
        <w:tc>
          <w:tcPr>
            <w:tcW w:w="2551" w:type="dxa"/>
            <w:vAlign w:val="center"/>
          </w:tcPr>
          <w:p w:rsidR="000B5CBE" w:rsidRDefault="002671B7">
            <w:pPr>
              <w:pStyle w:val="2"/>
            </w:pPr>
            <w:r>
              <w:t>2025</w:t>
            </w:r>
            <w:r>
              <w:t>年</w:t>
            </w:r>
            <w:r>
              <w:t>12</w:t>
            </w:r>
            <w:r>
              <w:t>月底前</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EPIP</w:t>
            </w:r>
            <w:r>
              <w:t>推广、将埃及鲁班工坊打造成中非职业教育合作的标杆</w:t>
            </w:r>
          </w:p>
        </w:tc>
        <w:tc>
          <w:tcPr>
            <w:tcW w:w="3430" w:type="dxa"/>
            <w:vAlign w:val="center"/>
          </w:tcPr>
          <w:p w:rsidR="000B5CBE" w:rsidRDefault="002671B7">
            <w:pPr>
              <w:pStyle w:val="2"/>
            </w:pPr>
            <w:r>
              <w:t>高质量完成相关工作，推广</w:t>
            </w:r>
            <w:r>
              <w:t>EPIP</w:t>
            </w:r>
            <w:r>
              <w:t>教学模式，将埃及鲁班工坊打造成中非职业教育合作的标杆</w:t>
            </w:r>
          </w:p>
        </w:tc>
        <w:tc>
          <w:tcPr>
            <w:tcW w:w="2551" w:type="dxa"/>
            <w:vAlign w:val="center"/>
          </w:tcPr>
          <w:p w:rsidR="000B5CBE" w:rsidRDefault="002671B7">
            <w:pPr>
              <w:pStyle w:val="2"/>
            </w:pPr>
            <w:r>
              <w:t>持续提升</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优质资源使用人数</w:t>
            </w:r>
          </w:p>
        </w:tc>
        <w:tc>
          <w:tcPr>
            <w:tcW w:w="3430" w:type="dxa"/>
            <w:vAlign w:val="center"/>
          </w:tcPr>
          <w:p w:rsidR="000B5CBE" w:rsidRDefault="002671B7">
            <w:pPr>
              <w:pStyle w:val="2"/>
            </w:pPr>
            <w:r>
              <w:t>优质资源使用人数</w:t>
            </w:r>
          </w:p>
        </w:tc>
        <w:tc>
          <w:tcPr>
            <w:tcW w:w="2551" w:type="dxa"/>
            <w:vAlign w:val="center"/>
          </w:tcPr>
          <w:p w:rsidR="000B5CBE" w:rsidRDefault="002671B7">
            <w:pPr>
              <w:pStyle w:val="2"/>
            </w:pPr>
            <w:r>
              <w:t>≥8000</w:t>
            </w:r>
            <w:r>
              <w:t>人次</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服务区域经济发展</w:t>
            </w:r>
          </w:p>
        </w:tc>
        <w:tc>
          <w:tcPr>
            <w:tcW w:w="3430" w:type="dxa"/>
            <w:vAlign w:val="center"/>
          </w:tcPr>
          <w:p w:rsidR="000B5CBE" w:rsidRDefault="002671B7">
            <w:pPr>
              <w:pStyle w:val="2"/>
            </w:pPr>
            <w:r>
              <w:t>服务区域经济发展</w:t>
            </w:r>
          </w:p>
        </w:tc>
        <w:tc>
          <w:tcPr>
            <w:tcW w:w="2551" w:type="dxa"/>
            <w:vAlign w:val="center"/>
          </w:tcPr>
          <w:p w:rsidR="000B5CBE" w:rsidRDefault="002671B7">
            <w:pPr>
              <w:pStyle w:val="2"/>
            </w:pPr>
            <w:r>
              <w:t>显著提升</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用人单位满意度</w:t>
            </w:r>
          </w:p>
        </w:tc>
        <w:tc>
          <w:tcPr>
            <w:tcW w:w="3430" w:type="dxa"/>
            <w:vAlign w:val="center"/>
          </w:tcPr>
          <w:p w:rsidR="000B5CBE" w:rsidRDefault="002671B7">
            <w:pPr>
              <w:pStyle w:val="2"/>
            </w:pPr>
            <w:r>
              <w:t>用人单位满意度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w:t>
            </w:r>
            <w:r>
              <w:lastRenderedPageBreak/>
              <w:t>意度指标</w:t>
            </w:r>
          </w:p>
        </w:tc>
        <w:tc>
          <w:tcPr>
            <w:tcW w:w="1332" w:type="dxa"/>
            <w:vAlign w:val="center"/>
          </w:tcPr>
          <w:p w:rsidR="000B5CBE" w:rsidRDefault="002671B7">
            <w:pPr>
              <w:pStyle w:val="2"/>
            </w:pPr>
            <w:r>
              <w:lastRenderedPageBreak/>
              <w:t>学生满意度</w:t>
            </w:r>
          </w:p>
        </w:tc>
        <w:tc>
          <w:tcPr>
            <w:tcW w:w="3430" w:type="dxa"/>
            <w:vAlign w:val="center"/>
          </w:tcPr>
          <w:p w:rsidR="000B5CBE" w:rsidRDefault="002671B7">
            <w:pPr>
              <w:pStyle w:val="2"/>
            </w:pPr>
            <w:r>
              <w:t>学生满意度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lastRenderedPageBreak/>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教师满意度</w:t>
            </w:r>
          </w:p>
        </w:tc>
        <w:tc>
          <w:tcPr>
            <w:tcW w:w="3430" w:type="dxa"/>
            <w:vAlign w:val="center"/>
          </w:tcPr>
          <w:p w:rsidR="000B5CBE" w:rsidRDefault="002671B7">
            <w:pPr>
              <w:pStyle w:val="2"/>
            </w:pPr>
            <w:r>
              <w:t>教师满意度</w:t>
            </w:r>
          </w:p>
        </w:tc>
        <w:tc>
          <w:tcPr>
            <w:tcW w:w="2551" w:type="dxa"/>
            <w:vAlign w:val="center"/>
          </w:tcPr>
          <w:p w:rsidR="000B5CBE" w:rsidRDefault="002671B7">
            <w:pPr>
              <w:pStyle w:val="2"/>
            </w:pPr>
            <w:r>
              <w:t>≥90%</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19" w:name="_Toc_4_4_0000000023"/>
      <w:r>
        <w:rPr>
          <w:rFonts w:ascii="方正仿宋_GBK" w:eastAsia="方正仿宋_GBK" w:hAnsi="方正仿宋_GBK" w:cs="方正仿宋_GBK"/>
          <w:sz w:val="28"/>
        </w:rPr>
        <w:t>20.</w:t>
      </w:r>
      <w:r>
        <w:rPr>
          <w:rFonts w:ascii="方正仿宋_GBK" w:eastAsia="方正仿宋_GBK" w:hAnsi="方正仿宋_GBK" w:cs="方正仿宋_GBK"/>
          <w:sz w:val="28"/>
        </w:rPr>
        <w:t>天津市外国留学生政府奖学金绩效目标表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w:t>
            </w:r>
            <w:r>
              <w:t>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天津市外国留学生政府奖学金</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13.92</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13.92</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发放外国留学生政府奖学金</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做好在校留学生的教学与管理，提升留学生的来华留学体验</w:t>
            </w:r>
          </w:p>
          <w:p w:rsidR="000B5CBE" w:rsidRDefault="002671B7">
            <w:pPr>
              <w:pStyle w:val="2"/>
            </w:pPr>
            <w:r>
              <w:t>2.</w:t>
            </w:r>
            <w:r>
              <w:t>为招收留学生新生提供充足的资金支持，保障学校的生源</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项目资金预算控制数</w:t>
            </w:r>
          </w:p>
        </w:tc>
        <w:tc>
          <w:tcPr>
            <w:tcW w:w="3430" w:type="dxa"/>
            <w:vAlign w:val="center"/>
          </w:tcPr>
          <w:p w:rsidR="000B5CBE" w:rsidRDefault="002671B7">
            <w:pPr>
              <w:pStyle w:val="2"/>
            </w:pPr>
            <w:r>
              <w:t>项目资金预算控制数</w:t>
            </w:r>
          </w:p>
        </w:tc>
        <w:tc>
          <w:tcPr>
            <w:tcW w:w="2551" w:type="dxa"/>
            <w:vAlign w:val="center"/>
          </w:tcPr>
          <w:p w:rsidR="000B5CBE" w:rsidRDefault="002671B7">
            <w:pPr>
              <w:pStyle w:val="2"/>
            </w:pPr>
            <w:r>
              <w:t>13.92</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培养留学生</w:t>
            </w:r>
          </w:p>
        </w:tc>
        <w:tc>
          <w:tcPr>
            <w:tcW w:w="3430" w:type="dxa"/>
            <w:vAlign w:val="center"/>
          </w:tcPr>
          <w:p w:rsidR="000B5CBE" w:rsidRDefault="002671B7">
            <w:pPr>
              <w:pStyle w:val="2"/>
            </w:pPr>
            <w:r>
              <w:t>培养留学生</w:t>
            </w:r>
          </w:p>
        </w:tc>
        <w:tc>
          <w:tcPr>
            <w:tcW w:w="2551" w:type="dxa"/>
            <w:vAlign w:val="center"/>
          </w:tcPr>
          <w:p w:rsidR="000B5CBE" w:rsidRDefault="002671B7">
            <w:pPr>
              <w:pStyle w:val="2"/>
            </w:pPr>
            <w:r>
              <w:t>4</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应受助学生享受资助比例</w:t>
            </w:r>
          </w:p>
        </w:tc>
        <w:tc>
          <w:tcPr>
            <w:tcW w:w="3430" w:type="dxa"/>
            <w:vAlign w:val="center"/>
          </w:tcPr>
          <w:p w:rsidR="000B5CBE" w:rsidRDefault="002671B7">
            <w:pPr>
              <w:pStyle w:val="2"/>
            </w:pPr>
            <w:r>
              <w:t>应受助学生享受资助比例</w:t>
            </w:r>
          </w:p>
        </w:tc>
        <w:tc>
          <w:tcPr>
            <w:tcW w:w="2551" w:type="dxa"/>
            <w:vAlign w:val="center"/>
          </w:tcPr>
          <w:p w:rsidR="000B5CBE" w:rsidRDefault="002671B7">
            <w:pPr>
              <w:pStyle w:val="2"/>
            </w:pPr>
            <w:r>
              <w:t>≥95%</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及时发放率</w:t>
            </w:r>
          </w:p>
        </w:tc>
        <w:tc>
          <w:tcPr>
            <w:tcW w:w="3430" w:type="dxa"/>
            <w:vAlign w:val="center"/>
          </w:tcPr>
          <w:p w:rsidR="000B5CBE" w:rsidRDefault="002671B7">
            <w:pPr>
              <w:pStyle w:val="2"/>
            </w:pPr>
            <w:r>
              <w:t>及时发放率</w:t>
            </w:r>
          </w:p>
        </w:tc>
        <w:tc>
          <w:tcPr>
            <w:tcW w:w="2551" w:type="dxa"/>
            <w:vAlign w:val="center"/>
          </w:tcPr>
          <w:p w:rsidR="000B5CBE" w:rsidRDefault="002671B7">
            <w:pPr>
              <w:pStyle w:val="2"/>
            </w:pPr>
            <w:r>
              <w:t>100%</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培养知华友华的高素质技术技能人才</w:t>
            </w:r>
          </w:p>
        </w:tc>
        <w:tc>
          <w:tcPr>
            <w:tcW w:w="3430" w:type="dxa"/>
            <w:vAlign w:val="center"/>
          </w:tcPr>
          <w:p w:rsidR="000B5CBE" w:rsidRDefault="002671B7">
            <w:pPr>
              <w:pStyle w:val="2"/>
            </w:pPr>
            <w:r>
              <w:t>培养知华友华的高素质技术技能人才</w:t>
            </w:r>
          </w:p>
        </w:tc>
        <w:tc>
          <w:tcPr>
            <w:tcW w:w="2551" w:type="dxa"/>
            <w:vAlign w:val="center"/>
          </w:tcPr>
          <w:p w:rsidR="000B5CBE" w:rsidRDefault="002671B7">
            <w:pPr>
              <w:pStyle w:val="2"/>
            </w:pPr>
            <w:r>
              <w:t>毕业生成为知华友华的高素质技术技能人才</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留学生对来华留学体验的满意度</w:t>
            </w:r>
          </w:p>
        </w:tc>
        <w:tc>
          <w:tcPr>
            <w:tcW w:w="3430" w:type="dxa"/>
            <w:vAlign w:val="center"/>
          </w:tcPr>
          <w:p w:rsidR="000B5CBE" w:rsidRDefault="002671B7">
            <w:pPr>
              <w:pStyle w:val="2"/>
            </w:pPr>
            <w:r>
              <w:t>留学生对来华留学体验的满意度</w:t>
            </w:r>
          </w:p>
        </w:tc>
        <w:tc>
          <w:tcPr>
            <w:tcW w:w="2551" w:type="dxa"/>
            <w:vAlign w:val="center"/>
          </w:tcPr>
          <w:p w:rsidR="000B5CBE" w:rsidRDefault="002671B7">
            <w:pPr>
              <w:pStyle w:val="2"/>
            </w:pPr>
            <w:r>
              <w:t>≥90%</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20" w:name="_Toc_4_4_0000000024"/>
      <w:r>
        <w:rPr>
          <w:rFonts w:ascii="方正仿宋_GBK" w:eastAsia="方正仿宋_GBK" w:hAnsi="方正仿宋_GBK" w:cs="方正仿宋_GBK"/>
          <w:sz w:val="28"/>
        </w:rPr>
        <w:t>21.</w:t>
      </w:r>
      <w:r>
        <w:rPr>
          <w:rFonts w:ascii="方正仿宋_GBK" w:eastAsia="方正仿宋_GBK" w:hAnsi="方正仿宋_GBK" w:cs="方正仿宋_GBK"/>
          <w:sz w:val="28"/>
        </w:rPr>
        <w:t>现代职业教育质量提升计划资金</w:t>
      </w:r>
      <w:r>
        <w:rPr>
          <w:rFonts w:ascii="方正仿宋_GBK" w:eastAsia="方正仿宋_GBK" w:hAnsi="方正仿宋_GBK" w:cs="方正仿宋_GBK"/>
          <w:sz w:val="28"/>
        </w:rPr>
        <w:t>-2025</w:t>
      </w:r>
      <w:r>
        <w:rPr>
          <w:rFonts w:ascii="方正仿宋_GBK" w:eastAsia="方正仿宋_GBK" w:hAnsi="方正仿宋_GBK" w:cs="方正仿宋_GBK"/>
          <w:sz w:val="28"/>
        </w:rPr>
        <w:t>年中央专款绩效目标表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w:t>
            </w:r>
            <w:r>
              <w:t>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现代职业教育质量提升计划资金</w:t>
            </w:r>
            <w:r>
              <w:t>-2025</w:t>
            </w:r>
            <w:r>
              <w:t>年中央专款</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1168.48</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1168.48</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支付现代职业教育质量提升计划创优赋能项目、教师素质提高计划项目、大赛奖补经费</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围绕国家发展战略和天津市</w:t>
            </w:r>
            <w:r>
              <w:t>“</w:t>
            </w:r>
            <w:r>
              <w:t>一基地三区</w:t>
            </w:r>
            <w:r>
              <w:t>”</w:t>
            </w:r>
            <w:r>
              <w:t>城市功能定位，服务社会主义国际化大都市建设，服务</w:t>
            </w:r>
            <w:r>
              <w:t>“1+3+4”</w:t>
            </w:r>
            <w:r>
              <w:t>产业发展，结合院校</w:t>
            </w:r>
            <w:r>
              <w:t>“</w:t>
            </w:r>
            <w:r>
              <w:t>十四五</w:t>
            </w:r>
            <w:r>
              <w:t>”</w:t>
            </w:r>
            <w:r>
              <w:t>规划发展定位申报建设任务，通过《项目和资金管理办法》十大任务建设，落实立德树人根本任务，构建新时代工匠培育模式；对接产业高端，服务区域经济发展；创新校企合作模式，提升产教融合高度；构建多元职教平台，增强技术技能创新服务能力；深化教育教学改革，全面提升人才培养质量；师资管理政策完善落实，效提升教师队伍素质。</w:t>
            </w:r>
          </w:p>
          <w:p w:rsidR="000B5CBE" w:rsidRDefault="002671B7">
            <w:pPr>
              <w:pStyle w:val="2"/>
            </w:pPr>
            <w:r>
              <w:t>2.</w:t>
            </w:r>
            <w:r>
              <w:t>完成碳中和新能源开放型产教融合实践中心项目</w:t>
            </w:r>
            <w:r>
              <w:t>2024</w:t>
            </w:r>
            <w:r>
              <w:t>年度建设任务，新建</w:t>
            </w:r>
            <w:r>
              <w:t>智慧能源管理实训室，开发实训项目及实践教学资源，建设教师技术团队，开展实践教学、社会培训和技术服务，开发竞赛项目。</w:t>
            </w:r>
          </w:p>
          <w:p w:rsidR="000B5CBE" w:rsidRDefault="002671B7">
            <w:pPr>
              <w:pStyle w:val="2"/>
            </w:pPr>
            <w:r>
              <w:t>3.14</w:t>
            </w:r>
            <w:r>
              <w:t>名教师参加职业院校教师素质提高计划，提升教育教学水平及</w:t>
            </w:r>
            <w:r>
              <w:t>“</w:t>
            </w:r>
            <w:r>
              <w:t>三教</w:t>
            </w:r>
            <w:r>
              <w:t>”</w:t>
            </w:r>
            <w:r>
              <w:t>改革能力；</w:t>
            </w:r>
            <w:r>
              <w:t>14</w:t>
            </w:r>
            <w:r>
              <w:t>名教师全部取得培训证书。</w:t>
            </w:r>
          </w:p>
          <w:p w:rsidR="000B5CBE" w:rsidRDefault="002671B7">
            <w:pPr>
              <w:pStyle w:val="2"/>
            </w:pPr>
            <w:r>
              <w:t>4.</w:t>
            </w:r>
            <w:r>
              <w:t>学院承办省部级及以上技能大赛不少于</w:t>
            </w:r>
            <w:r>
              <w:t>8</w:t>
            </w:r>
            <w:r>
              <w:t>次，学生在省部级及以上大赛获奖不少于</w:t>
            </w:r>
            <w:r>
              <w:t>100</w:t>
            </w:r>
            <w:r>
              <w:t>人次。</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工业互联网技术实训室</w:t>
            </w:r>
          </w:p>
        </w:tc>
        <w:tc>
          <w:tcPr>
            <w:tcW w:w="3430" w:type="dxa"/>
            <w:vAlign w:val="center"/>
          </w:tcPr>
          <w:p w:rsidR="000B5CBE" w:rsidRDefault="002671B7">
            <w:pPr>
              <w:pStyle w:val="2"/>
            </w:pPr>
            <w:r>
              <w:t>工业互联网技术实训室</w:t>
            </w:r>
          </w:p>
        </w:tc>
        <w:tc>
          <w:tcPr>
            <w:tcW w:w="2551" w:type="dxa"/>
            <w:vAlign w:val="center"/>
          </w:tcPr>
          <w:p w:rsidR="000B5CBE" w:rsidRDefault="002671B7">
            <w:pPr>
              <w:pStyle w:val="2"/>
            </w:pPr>
            <w:r>
              <w:t>1</w:t>
            </w:r>
            <w:r>
              <w:t>间</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数字化学习环境建设</w:t>
            </w:r>
          </w:p>
        </w:tc>
        <w:tc>
          <w:tcPr>
            <w:tcW w:w="3430" w:type="dxa"/>
            <w:vAlign w:val="center"/>
          </w:tcPr>
          <w:p w:rsidR="000B5CBE" w:rsidRDefault="002671B7">
            <w:pPr>
              <w:pStyle w:val="2"/>
            </w:pPr>
            <w:r>
              <w:t>数字化学习环境建设</w:t>
            </w:r>
          </w:p>
        </w:tc>
        <w:tc>
          <w:tcPr>
            <w:tcW w:w="2551" w:type="dxa"/>
            <w:vAlign w:val="center"/>
          </w:tcPr>
          <w:p w:rsidR="000B5CBE" w:rsidRDefault="002671B7">
            <w:pPr>
              <w:pStyle w:val="2"/>
            </w:pPr>
            <w:r>
              <w:t>1</w:t>
            </w:r>
            <w:r>
              <w:t>套</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持续建设教师创新团队</w:t>
            </w:r>
          </w:p>
        </w:tc>
        <w:tc>
          <w:tcPr>
            <w:tcW w:w="3430" w:type="dxa"/>
            <w:vAlign w:val="center"/>
          </w:tcPr>
          <w:p w:rsidR="000B5CBE" w:rsidRDefault="002671B7">
            <w:pPr>
              <w:pStyle w:val="2"/>
            </w:pPr>
            <w:r>
              <w:t>持续建设教师创新团队</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持续建设名师工作室</w:t>
            </w:r>
          </w:p>
        </w:tc>
        <w:tc>
          <w:tcPr>
            <w:tcW w:w="3430" w:type="dxa"/>
            <w:vAlign w:val="center"/>
          </w:tcPr>
          <w:p w:rsidR="000B5CBE" w:rsidRDefault="002671B7">
            <w:pPr>
              <w:pStyle w:val="2"/>
            </w:pPr>
            <w:r>
              <w:t>持续建设名师工作室</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智慧能源管理实训室</w:t>
            </w:r>
          </w:p>
        </w:tc>
        <w:tc>
          <w:tcPr>
            <w:tcW w:w="3430" w:type="dxa"/>
            <w:vAlign w:val="center"/>
          </w:tcPr>
          <w:p w:rsidR="000B5CBE" w:rsidRDefault="002671B7">
            <w:pPr>
              <w:pStyle w:val="2"/>
            </w:pPr>
            <w:r>
              <w:t>智慧能源管理实训室</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数字化资源</w:t>
            </w:r>
          </w:p>
        </w:tc>
        <w:tc>
          <w:tcPr>
            <w:tcW w:w="3430" w:type="dxa"/>
            <w:vAlign w:val="center"/>
          </w:tcPr>
          <w:p w:rsidR="000B5CBE" w:rsidRDefault="002671B7">
            <w:pPr>
              <w:pStyle w:val="2"/>
            </w:pPr>
            <w:r>
              <w:t>数字化资源</w:t>
            </w:r>
          </w:p>
        </w:tc>
        <w:tc>
          <w:tcPr>
            <w:tcW w:w="2551" w:type="dxa"/>
            <w:vAlign w:val="center"/>
          </w:tcPr>
          <w:p w:rsidR="000B5CBE" w:rsidRDefault="002671B7">
            <w:pPr>
              <w:pStyle w:val="2"/>
            </w:pPr>
            <w:r>
              <w:t>1</w:t>
            </w:r>
            <w:r>
              <w:t>套</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参培人数</w:t>
            </w:r>
          </w:p>
        </w:tc>
        <w:tc>
          <w:tcPr>
            <w:tcW w:w="3430" w:type="dxa"/>
            <w:vAlign w:val="center"/>
          </w:tcPr>
          <w:p w:rsidR="000B5CBE" w:rsidRDefault="002671B7">
            <w:pPr>
              <w:pStyle w:val="2"/>
            </w:pPr>
            <w:r>
              <w:t>参培人数</w:t>
            </w:r>
          </w:p>
        </w:tc>
        <w:tc>
          <w:tcPr>
            <w:tcW w:w="2551" w:type="dxa"/>
            <w:vAlign w:val="center"/>
          </w:tcPr>
          <w:p w:rsidR="000B5CBE" w:rsidRDefault="002671B7">
            <w:pPr>
              <w:pStyle w:val="2"/>
            </w:pPr>
            <w:r>
              <w:t>14</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承办大赛</w:t>
            </w:r>
          </w:p>
        </w:tc>
        <w:tc>
          <w:tcPr>
            <w:tcW w:w="3430" w:type="dxa"/>
            <w:vAlign w:val="center"/>
          </w:tcPr>
          <w:p w:rsidR="000B5CBE" w:rsidRDefault="002671B7">
            <w:pPr>
              <w:pStyle w:val="2"/>
            </w:pPr>
            <w:r>
              <w:t>承办省部级及以上技能大赛</w:t>
            </w:r>
          </w:p>
        </w:tc>
        <w:tc>
          <w:tcPr>
            <w:tcW w:w="2551" w:type="dxa"/>
            <w:vAlign w:val="center"/>
          </w:tcPr>
          <w:p w:rsidR="000B5CBE" w:rsidRDefault="002671B7">
            <w:pPr>
              <w:pStyle w:val="2"/>
            </w:pPr>
            <w:r>
              <w:t>≥8</w:t>
            </w:r>
            <w:r>
              <w:t>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工业互联网技术实训室验收达到的等级</w:t>
            </w:r>
          </w:p>
        </w:tc>
        <w:tc>
          <w:tcPr>
            <w:tcW w:w="3430" w:type="dxa"/>
            <w:vAlign w:val="center"/>
          </w:tcPr>
          <w:p w:rsidR="000B5CBE" w:rsidRDefault="002671B7">
            <w:pPr>
              <w:pStyle w:val="2"/>
            </w:pPr>
            <w:r>
              <w:t>工业互联网技术实训室验收达到的等级</w:t>
            </w:r>
          </w:p>
        </w:tc>
        <w:tc>
          <w:tcPr>
            <w:tcW w:w="2551" w:type="dxa"/>
            <w:vAlign w:val="center"/>
          </w:tcPr>
          <w:p w:rsidR="000B5CBE" w:rsidRDefault="002671B7">
            <w:pPr>
              <w:pStyle w:val="2"/>
            </w:pPr>
            <w:r>
              <w:t>良好及以上</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数字化教学环境建设验收达到的等级</w:t>
            </w:r>
          </w:p>
        </w:tc>
        <w:tc>
          <w:tcPr>
            <w:tcW w:w="3430" w:type="dxa"/>
            <w:vAlign w:val="center"/>
          </w:tcPr>
          <w:p w:rsidR="000B5CBE" w:rsidRDefault="002671B7">
            <w:pPr>
              <w:pStyle w:val="2"/>
            </w:pPr>
            <w:r>
              <w:t>数字化教学环境建设验收达到的等级</w:t>
            </w:r>
          </w:p>
        </w:tc>
        <w:tc>
          <w:tcPr>
            <w:tcW w:w="2551" w:type="dxa"/>
            <w:vAlign w:val="center"/>
          </w:tcPr>
          <w:p w:rsidR="000B5CBE" w:rsidRDefault="002671B7">
            <w:pPr>
              <w:pStyle w:val="2"/>
            </w:pPr>
            <w:r>
              <w:t>良好及以上</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智慧能源管理实训室验收达到的等级</w:t>
            </w:r>
          </w:p>
        </w:tc>
        <w:tc>
          <w:tcPr>
            <w:tcW w:w="3430" w:type="dxa"/>
            <w:vAlign w:val="center"/>
          </w:tcPr>
          <w:p w:rsidR="000B5CBE" w:rsidRDefault="002671B7">
            <w:pPr>
              <w:pStyle w:val="2"/>
            </w:pPr>
            <w:r>
              <w:t>智慧能源管理实训室验收达到的等级</w:t>
            </w:r>
          </w:p>
        </w:tc>
        <w:tc>
          <w:tcPr>
            <w:tcW w:w="2551" w:type="dxa"/>
            <w:vAlign w:val="center"/>
          </w:tcPr>
          <w:p w:rsidR="000B5CBE" w:rsidRDefault="002671B7">
            <w:pPr>
              <w:pStyle w:val="2"/>
            </w:pPr>
            <w:r>
              <w:t>良好及以上</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数字化资源验收达到的等级</w:t>
            </w:r>
          </w:p>
        </w:tc>
        <w:tc>
          <w:tcPr>
            <w:tcW w:w="3430" w:type="dxa"/>
            <w:vAlign w:val="center"/>
          </w:tcPr>
          <w:p w:rsidR="000B5CBE" w:rsidRDefault="002671B7">
            <w:pPr>
              <w:pStyle w:val="2"/>
            </w:pPr>
            <w:r>
              <w:t>数字化资源验收达到的等级</w:t>
            </w:r>
          </w:p>
        </w:tc>
        <w:tc>
          <w:tcPr>
            <w:tcW w:w="2551" w:type="dxa"/>
            <w:vAlign w:val="center"/>
          </w:tcPr>
          <w:p w:rsidR="000B5CBE" w:rsidRDefault="002671B7">
            <w:pPr>
              <w:pStyle w:val="2"/>
            </w:pPr>
            <w:r>
              <w:t>良好及以上</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教师取得证书</w:t>
            </w:r>
          </w:p>
        </w:tc>
        <w:tc>
          <w:tcPr>
            <w:tcW w:w="3430" w:type="dxa"/>
            <w:vAlign w:val="center"/>
          </w:tcPr>
          <w:p w:rsidR="000B5CBE" w:rsidRDefault="002671B7">
            <w:pPr>
              <w:pStyle w:val="2"/>
            </w:pPr>
            <w:r>
              <w:t>教师取得证书</w:t>
            </w:r>
          </w:p>
        </w:tc>
        <w:tc>
          <w:tcPr>
            <w:tcW w:w="2551" w:type="dxa"/>
            <w:vAlign w:val="center"/>
          </w:tcPr>
          <w:p w:rsidR="000B5CBE" w:rsidRDefault="002671B7">
            <w:pPr>
              <w:pStyle w:val="2"/>
            </w:pPr>
            <w:r>
              <w:t>14</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大赛获奖</w:t>
            </w:r>
          </w:p>
        </w:tc>
        <w:tc>
          <w:tcPr>
            <w:tcW w:w="3430" w:type="dxa"/>
            <w:vAlign w:val="center"/>
          </w:tcPr>
          <w:p w:rsidR="000B5CBE" w:rsidRDefault="002671B7">
            <w:pPr>
              <w:pStyle w:val="2"/>
            </w:pPr>
            <w:r>
              <w:t>学生参加省部级及以上大赛获奖</w:t>
            </w:r>
          </w:p>
        </w:tc>
        <w:tc>
          <w:tcPr>
            <w:tcW w:w="2551" w:type="dxa"/>
            <w:vAlign w:val="center"/>
          </w:tcPr>
          <w:p w:rsidR="000B5CBE" w:rsidRDefault="002671B7">
            <w:pPr>
              <w:pStyle w:val="2"/>
            </w:pPr>
            <w:r>
              <w:t>≥100</w:t>
            </w:r>
            <w:r>
              <w:t>人次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建设资金执行率</w:t>
            </w:r>
          </w:p>
        </w:tc>
        <w:tc>
          <w:tcPr>
            <w:tcW w:w="3430" w:type="dxa"/>
            <w:vAlign w:val="center"/>
          </w:tcPr>
          <w:p w:rsidR="000B5CBE" w:rsidRDefault="002671B7">
            <w:pPr>
              <w:pStyle w:val="2"/>
            </w:pPr>
            <w:r>
              <w:t>建设资金执行率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建设任务按期完成率</w:t>
            </w:r>
          </w:p>
        </w:tc>
        <w:tc>
          <w:tcPr>
            <w:tcW w:w="3430" w:type="dxa"/>
            <w:vAlign w:val="center"/>
          </w:tcPr>
          <w:p w:rsidR="000B5CBE" w:rsidRDefault="002671B7">
            <w:pPr>
              <w:pStyle w:val="2"/>
            </w:pPr>
            <w:r>
              <w:t>建设任务按期完成率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建设任务完成时间</w:t>
            </w:r>
          </w:p>
        </w:tc>
        <w:tc>
          <w:tcPr>
            <w:tcW w:w="3430" w:type="dxa"/>
            <w:vAlign w:val="center"/>
          </w:tcPr>
          <w:p w:rsidR="000B5CBE" w:rsidRDefault="002671B7">
            <w:pPr>
              <w:pStyle w:val="2"/>
            </w:pPr>
            <w:r>
              <w:t>建设任务完成时间</w:t>
            </w:r>
          </w:p>
        </w:tc>
        <w:tc>
          <w:tcPr>
            <w:tcW w:w="2551" w:type="dxa"/>
            <w:vAlign w:val="center"/>
          </w:tcPr>
          <w:p w:rsidR="000B5CBE" w:rsidRDefault="002671B7">
            <w:pPr>
              <w:pStyle w:val="2"/>
            </w:pPr>
            <w:r>
              <w:t>2025</w:t>
            </w:r>
            <w:r>
              <w:t>年</w:t>
            </w:r>
            <w:r>
              <w:t>12</w:t>
            </w:r>
            <w:r>
              <w:t>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工业互联网技术实训室建设</w:t>
            </w:r>
          </w:p>
        </w:tc>
        <w:tc>
          <w:tcPr>
            <w:tcW w:w="3430" w:type="dxa"/>
            <w:vAlign w:val="center"/>
          </w:tcPr>
          <w:p w:rsidR="000B5CBE" w:rsidRDefault="002671B7">
            <w:pPr>
              <w:pStyle w:val="2"/>
            </w:pPr>
            <w:r>
              <w:t>工业互联网技术实训室建设</w:t>
            </w:r>
          </w:p>
        </w:tc>
        <w:tc>
          <w:tcPr>
            <w:tcW w:w="2551" w:type="dxa"/>
            <w:vAlign w:val="center"/>
          </w:tcPr>
          <w:p w:rsidR="000B5CBE" w:rsidRDefault="002671B7">
            <w:pPr>
              <w:pStyle w:val="2"/>
            </w:pPr>
            <w:r>
              <w:t>2025</w:t>
            </w:r>
            <w:r>
              <w:t>年</w:t>
            </w:r>
            <w:r>
              <w:t>12</w:t>
            </w:r>
            <w:r>
              <w:t>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数字化学习环境建设</w:t>
            </w:r>
          </w:p>
        </w:tc>
        <w:tc>
          <w:tcPr>
            <w:tcW w:w="3430" w:type="dxa"/>
            <w:vAlign w:val="center"/>
          </w:tcPr>
          <w:p w:rsidR="000B5CBE" w:rsidRDefault="002671B7">
            <w:pPr>
              <w:pStyle w:val="2"/>
            </w:pPr>
            <w:r>
              <w:t>数字化学习环境建设</w:t>
            </w:r>
          </w:p>
        </w:tc>
        <w:tc>
          <w:tcPr>
            <w:tcW w:w="2551" w:type="dxa"/>
            <w:vAlign w:val="center"/>
          </w:tcPr>
          <w:p w:rsidR="000B5CBE" w:rsidRDefault="002671B7">
            <w:pPr>
              <w:pStyle w:val="2"/>
            </w:pPr>
            <w:r>
              <w:t>2025</w:t>
            </w:r>
            <w:r>
              <w:t>年</w:t>
            </w:r>
            <w:r>
              <w:t>12</w:t>
            </w:r>
            <w:r>
              <w:t>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教师专业技术培训不少于</w:t>
            </w:r>
            <w:r>
              <w:t>20</w:t>
            </w:r>
            <w:r>
              <w:t>人次</w:t>
            </w:r>
          </w:p>
        </w:tc>
        <w:tc>
          <w:tcPr>
            <w:tcW w:w="3430" w:type="dxa"/>
            <w:vAlign w:val="center"/>
          </w:tcPr>
          <w:p w:rsidR="000B5CBE" w:rsidRDefault="002671B7">
            <w:pPr>
              <w:pStyle w:val="2"/>
            </w:pPr>
            <w:r>
              <w:t>教师专业技术培训不少于</w:t>
            </w:r>
            <w:r>
              <w:t>20</w:t>
            </w:r>
            <w:r>
              <w:t>人次</w:t>
            </w:r>
          </w:p>
        </w:tc>
        <w:tc>
          <w:tcPr>
            <w:tcW w:w="2551" w:type="dxa"/>
            <w:vAlign w:val="center"/>
          </w:tcPr>
          <w:p w:rsidR="000B5CBE" w:rsidRDefault="002671B7">
            <w:pPr>
              <w:pStyle w:val="2"/>
            </w:pPr>
            <w:r>
              <w:t>2025</w:t>
            </w:r>
            <w:r>
              <w:t>年</w:t>
            </w:r>
            <w:r>
              <w:t>12</w:t>
            </w:r>
            <w:r>
              <w:t>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数字化资源完成时间</w:t>
            </w:r>
          </w:p>
        </w:tc>
        <w:tc>
          <w:tcPr>
            <w:tcW w:w="3430" w:type="dxa"/>
            <w:vAlign w:val="center"/>
          </w:tcPr>
          <w:p w:rsidR="000B5CBE" w:rsidRDefault="002671B7">
            <w:pPr>
              <w:pStyle w:val="2"/>
            </w:pPr>
            <w:r>
              <w:t>数字化资源完成时间</w:t>
            </w:r>
          </w:p>
        </w:tc>
        <w:tc>
          <w:tcPr>
            <w:tcW w:w="2551" w:type="dxa"/>
            <w:vAlign w:val="center"/>
          </w:tcPr>
          <w:p w:rsidR="000B5CBE" w:rsidRDefault="002671B7">
            <w:pPr>
              <w:pStyle w:val="2"/>
            </w:pPr>
            <w:r>
              <w:t>2025</w:t>
            </w:r>
            <w:r>
              <w:t>年</w:t>
            </w:r>
            <w:r>
              <w:t>12</w:t>
            </w:r>
            <w:r>
              <w:t>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大数据技术专业群建设</w:t>
            </w:r>
          </w:p>
        </w:tc>
        <w:tc>
          <w:tcPr>
            <w:tcW w:w="3430" w:type="dxa"/>
            <w:vAlign w:val="center"/>
          </w:tcPr>
          <w:p w:rsidR="000B5CBE" w:rsidRDefault="002671B7">
            <w:pPr>
              <w:pStyle w:val="2"/>
            </w:pPr>
            <w:r>
              <w:t>大数据技术专业群建设</w:t>
            </w:r>
          </w:p>
        </w:tc>
        <w:tc>
          <w:tcPr>
            <w:tcW w:w="2551" w:type="dxa"/>
            <w:vAlign w:val="center"/>
          </w:tcPr>
          <w:p w:rsidR="000B5CBE" w:rsidRDefault="002671B7">
            <w:pPr>
              <w:pStyle w:val="2"/>
            </w:pPr>
            <w:r>
              <w:t>400</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碳中和新能源开放型产教融合实践中心</w:t>
            </w:r>
          </w:p>
        </w:tc>
        <w:tc>
          <w:tcPr>
            <w:tcW w:w="3430" w:type="dxa"/>
            <w:vAlign w:val="center"/>
          </w:tcPr>
          <w:p w:rsidR="000B5CBE" w:rsidRDefault="002671B7">
            <w:pPr>
              <w:pStyle w:val="2"/>
            </w:pPr>
            <w:r>
              <w:t>碳中和新能源开放型产教融合实践中心</w:t>
            </w:r>
          </w:p>
        </w:tc>
        <w:tc>
          <w:tcPr>
            <w:tcW w:w="2551" w:type="dxa"/>
            <w:vAlign w:val="center"/>
          </w:tcPr>
          <w:p w:rsidR="000B5CBE" w:rsidRDefault="002671B7">
            <w:pPr>
              <w:pStyle w:val="2"/>
            </w:pPr>
            <w:r>
              <w:t>350</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职业院校教师素质提高计划</w:t>
            </w:r>
          </w:p>
        </w:tc>
        <w:tc>
          <w:tcPr>
            <w:tcW w:w="3430" w:type="dxa"/>
            <w:vAlign w:val="center"/>
          </w:tcPr>
          <w:p w:rsidR="000B5CBE" w:rsidRDefault="002671B7">
            <w:pPr>
              <w:pStyle w:val="2"/>
            </w:pPr>
            <w:r>
              <w:t>职业院校教师素质提高计划</w:t>
            </w:r>
          </w:p>
        </w:tc>
        <w:tc>
          <w:tcPr>
            <w:tcW w:w="2551" w:type="dxa"/>
            <w:vAlign w:val="center"/>
          </w:tcPr>
          <w:p w:rsidR="000B5CBE" w:rsidRDefault="002671B7">
            <w:pPr>
              <w:pStyle w:val="2"/>
            </w:pPr>
            <w:r>
              <w:t>18.48</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市校大赛争夺赛奖补</w:t>
            </w:r>
          </w:p>
        </w:tc>
        <w:tc>
          <w:tcPr>
            <w:tcW w:w="3430" w:type="dxa"/>
            <w:vAlign w:val="center"/>
          </w:tcPr>
          <w:p w:rsidR="000B5CBE" w:rsidRDefault="002671B7">
            <w:pPr>
              <w:pStyle w:val="2"/>
            </w:pPr>
            <w:r>
              <w:t>市校大赛争夺赛奖补</w:t>
            </w:r>
          </w:p>
        </w:tc>
        <w:tc>
          <w:tcPr>
            <w:tcW w:w="2551" w:type="dxa"/>
            <w:vAlign w:val="center"/>
          </w:tcPr>
          <w:p w:rsidR="000B5CBE" w:rsidRDefault="002671B7">
            <w:pPr>
              <w:pStyle w:val="2"/>
            </w:pPr>
            <w:r>
              <w:t>100</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市校大赛排位赛奖补</w:t>
            </w:r>
          </w:p>
        </w:tc>
        <w:tc>
          <w:tcPr>
            <w:tcW w:w="3430" w:type="dxa"/>
            <w:vAlign w:val="center"/>
          </w:tcPr>
          <w:p w:rsidR="000B5CBE" w:rsidRDefault="002671B7">
            <w:pPr>
              <w:pStyle w:val="2"/>
            </w:pPr>
            <w:r>
              <w:t>市校大赛排位赛奖补</w:t>
            </w:r>
          </w:p>
        </w:tc>
        <w:tc>
          <w:tcPr>
            <w:tcW w:w="2551" w:type="dxa"/>
            <w:vAlign w:val="center"/>
          </w:tcPr>
          <w:p w:rsidR="000B5CBE" w:rsidRDefault="002671B7">
            <w:pPr>
              <w:pStyle w:val="2"/>
            </w:pPr>
            <w:r>
              <w:t>200</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市校大赛总决赛奖补</w:t>
            </w:r>
          </w:p>
        </w:tc>
        <w:tc>
          <w:tcPr>
            <w:tcW w:w="3430" w:type="dxa"/>
            <w:vAlign w:val="center"/>
          </w:tcPr>
          <w:p w:rsidR="000B5CBE" w:rsidRDefault="002671B7">
            <w:pPr>
              <w:pStyle w:val="2"/>
            </w:pPr>
            <w:r>
              <w:t>市校大赛总决赛奖补</w:t>
            </w:r>
          </w:p>
        </w:tc>
        <w:tc>
          <w:tcPr>
            <w:tcW w:w="2551" w:type="dxa"/>
            <w:vAlign w:val="center"/>
          </w:tcPr>
          <w:p w:rsidR="000B5CBE" w:rsidRDefault="002671B7">
            <w:pPr>
              <w:pStyle w:val="2"/>
            </w:pPr>
            <w:r>
              <w:t>100</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人才培养质量</w:t>
            </w:r>
          </w:p>
        </w:tc>
        <w:tc>
          <w:tcPr>
            <w:tcW w:w="3430" w:type="dxa"/>
            <w:vAlign w:val="center"/>
          </w:tcPr>
          <w:p w:rsidR="000B5CBE" w:rsidRDefault="002671B7">
            <w:pPr>
              <w:pStyle w:val="2"/>
            </w:pPr>
            <w:r>
              <w:t>人才培养质量</w:t>
            </w:r>
          </w:p>
        </w:tc>
        <w:tc>
          <w:tcPr>
            <w:tcW w:w="2551" w:type="dxa"/>
            <w:vAlign w:val="center"/>
          </w:tcPr>
          <w:p w:rsidR="000B5CBE" w:rsidRDefault="002671B7">
            <w:pPr>
              <w:pStyle w:val="2"/>
            </w:pPr>
            <w:r>
              <w:t>持续提升</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科技成果与技术服务企业数量</w:t>
            </w:r>
          </w:p>
        </w:tc>
        <w:tc>
          <w:tcPr>
            <w:tcW w:w="3430" w:type="dxa"/>
            <w:vAlign w:val="center"/>
          </w:tcPr>
          <w:p w:rsidR="000B5CBE" w:rsidRDefault="002671B7">
            <w:pPr>
              <w:pStyle w:val="2"/>
            </w:pPr>
            <w:r>
              <w:t>科技成果与技术服务企业数量</w:t>
            </w:r>
          </w:p>
        </w:tc>
        <w:tc>
          <w:tcPr>
            <w:tcW w:w="2551" w:type="dxa"/>
            <w:vAlign w:val="center"/>
          </w:tcPr>
          <w:p w:rsidR="000B5CBE" w:rsidRDefault="002671B7">
            <w:pPr>
              <w:pStyle w:val="2"/>
            </w:pPr>
            <w:r>
              <w:t>≥5</w:t>
            </w:r>
            <w:r>
              <w:t>项</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学生综合素质</w:t>
            </w:r>
          </w:p>
        </w:tc>
        <w:tc>
          <w:tcPr>
            <w:tcW w:w="3430" w:type="dxa"/>
            <w:vAlign w:val="center"/>
          </w:tcPr>
          <w:p w:rsidR="000B5CBE" w:rsidRDefault="002671B7">
            <w:pPr>
              <w:pStyle w:val="2"/>
            </w:pPr>
            <w:r>
              <w:t>学生综合素质</w:t>
            </w:r>
          </w:p>
        </w:tc>
        <w:tc>
          <w:tcPr>
            <w:tcW w:w="2551" w:type="dxa"/>
            <w:vAlign w:val="center"/>
          </w:tcPr>
          <w:p w:rsidR="000B5CBE" w:rsidRDefault="002671B7">
            <w:pPr>
              <w:pStyle w:val="2"/>
            </w:pPr>
            <w:r>
              <w:t>持续增强</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学生培养环境</w:t>
            </w:r>
          </w:p>
        </w:tc>
        <w:tc>
          <w:tcPr>
            <w:tcW w:w="3430" w:type="dxa"/>
            <w:vAlign w:val="center"/>
          </w:tcPr>
          <w:p w:rsidR="000B5CBE" w:rsidRDefault="002671B7">
            <w:pPr>
              <w:pStyle w:val="2"/>
            </w:pPr>
            <w:r>
              <w:t>学生培养环境</w:t>
            </w:r>
          </w:p>
        </w:tc>
        <w:tc>
          <w:tcPr>
            <w:tcW w:w="2551" w:type="dxa"/>
            <w:vAlign w:val="center"/>
          </w:tcPr>
          <w:p w:rsidR="000B5CBE" w:rsidRDefault="002671B7">
            <w:pPr>
              <w:pStyle w:val="2"/>
            </w:pPr>
            <w:r>
              <w:t>满足典型生产实践项目要求</w:t>
            </w:r>
          </w:p>
        </w:tc>
      </w:tr>
      <w:tr w:rsidR="00525DB9" w:rsidTr="00525DB9">
        <w:trPr>
          <w:trHeight w:val="369"/>
          <w:jc w:val="center"/>
        </w:trPr>
        <w:tc>
          <w:tcPr>
            <w:tcW w:w="1276" w:type="dxa"/>
            <w:vAlign w:val="center"/>
          </w:tcPr>
          <w:p w:rsidR="000B5CBE" w:rsidRDefault="002671B7">
            <w:pPr>
              <w:pStyle w:val="3"/>
            </w:pPr>
            <w:r>
              <w:lastRenderedPageBreak/>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智慧能源管理实训室可持续使用年限</w:t>
            </w:r>
          </w:p>
        </w:tc>
        <w:tc>
          <w:tcPr>
            <w:tcW w:w="3430" w:type="dxa"/>
            <w:vAlign w:val="center"/>
          </w:tcPr>
          <w:p w:rsidR="000B5CBE" w:rsidRDefault="002671B7">
            <w:pPr>
              <w:pStyle w:val="2"/>
            </w:pPr>
            <w:r>
              <w:t>智慧能源管理实训室可持续使用年限</w:t>
            </w:r>
          </w:p>
        </w:tc>
        <w:tc>
          <w:tcPr>
            <w:tcW w:w="2551" w:type="dxa"/>
            <w:vAlign w:val="center"/>
          </w:tcPr>
          <w:p w:rsidR="000B5CBE" w:rsidRDefault="002671B7">
            <w:pPr>
              <w:pStyle w:val="2"/>
            </w:pPr>
            <w:r>
              <w:t>≥5</w:t>
            </w:r>
            <w:r>
              <w:t>年</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学校师资队伍建设</w:t>
            </w:r>
          </w:p>
        </w:tc>
        <w:tc>
          <w:tcPr>
            <w:tcW w:w="3430" w:type="dxa"/>
            <w:vAlign w:val="center"/>
          </w:tcPr>
          <w:p w:rsidR="000B5CBE" w:rsidRDefault="002671B7">
            <w:pPr>
              <w:pStyle w:val="2"/>
            </w:pPr>
            <w:r>
              <w:t>学校师资队伍建设</w:t>
            </w:r>
          </w:p>
        </w:tc>
        <w:tc>
          <w:tcPr>
            <w:tcW w:w="2551" w:type="dxa"/>
            <w:vAlign w:val="center"/>
          </w:tcPr>
          <w:p w:rsidR="000B5CBE" w:rsidRDefault="002671B7">
            <w:pPr>
              <w:pStyle w:val="2"/>
            </w:pPr>
            <w:r>
              <w:t>持续增强</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学生满意度</w:t>
            </w:r>
          </w:p>
        </w:tc>
        <w:tc>
          <w:tcPr>
            <w:tcW w:w="3430" w:type="dxa"/>
            <w:vAlign w:val="center"/>
          </w:tcPr>
          <w:p w:rsidR="000B5CBE" w:rsidRDefault="002671B7">
            <w:pPr>
              <w:pStyle w:val="2"/>
            </w:pPr>
            <w:r>
              <w:t>学生满意度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教师满意度</w:t>
            </w:r>
          </w:p>
        </w:tc>
        <w:tc>
          <w:tcPr>
            <w:tcW w:w="3430" w:type="dxa"/>
            <w:vAlign w:val="center"/>
          </w:tcPr>
          <w:p w:rsidR="000B5CBE" w:rsidRDefault="002671B7">
            <w:pPr>
              <w:pStyle w:val="2"/>
            </w:pPr>
            <w:r>
              <w:t>教师满意度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科技成果与技术服务企业满意度</w:t>
            </w:r>
          </w:p>
        </w:tc>
        <w:tc>
          <w:tcPr>
            <w:tcW w:w="3430" w:type="dxa"/>
            <w:vAlign w:val="center"/>
          </w:tcPr>
          <w:p w:rsidR="000B5CBE" w:rsidRDefault="002671B7">
            <w:pPr>
              <w:pStyle w:val="2"/>
            </w:pPr>
            <w:r>
              <w:t>科技成果与技术服务企业满意度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师资培训满意度</w:t>
            </w:r>
          </w:p>
        </w:tc>
        <w:tc>
          <w:tcPr>
            <w:tcW w:w="3430" w:type="dxa"/>
            <w:vAlign w:val="center"/>
          </w:tcPr>
          <w:p w:rsidR="000B5CBE" w:rsidRDefault="002671B7">
            <w:pPr>
              <w:pStyle w:val="2"/>
            </w:pPr>
            <w:r>
              <w:t>师资培训满意度</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21" w:name="_Toc_4_4_0000000025"/>
      <w:r>
        <w:rPr>
          <w:rFonts w:ascii="方正仿宋_GBK" w:eastAsia="方正仿宋_GBK" w:hAnsi="方正仿宋_GBK" w:cs="方正仿宋_GBK"/>
          <w:sz w:val="28"/>
        </w:rPr>
        <w:t>22.</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w:t>
      </w:r>
      <w:r>
        <w:rPr>
          <w:rFonts w:ascii="方正仿宋_GBK" w:eastAsia="方正仿宋_GBK" w:hAnsi="方正仿宋_GBK" w:cs="方正仿宋_GBK"/>
          <w:sz w:val="28"/>
        </w:rPr>
        <w:t>中央专款绩效目标表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w:t>
            </w:r>
            <w:r>
              <w:t>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学生资助补助经费</w:t>
            </w:r>
            <w:r>
              <w:t>-</w:t>
            </w:r>
            <w:r>
              <w:t>中央专款</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692.61</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692.61</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发放学生资助金</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不让一个学生因家庭经济困难而失学，鼓励、奖励学生完成学业。</w:t>
            </w:r>
          </w:p>
          <w:p w:rsidR="000B5CBE" w:rsidRDefault="002671B7">
            <w:pPr>
              <w:pStyle w:val="2"/>
            </w:pPr>
            <w:r>
              <w:t>2.</w:t>
            </w:r>
            <w:r>
              <w:t>按时发放各项资助金，全部打入学生本人的银行卡中。</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受资助学生</w:t>
            </w:r>
          </w:p>
        </w:tc>
        <w:tc>
          <w:tcPr>
            <w:tcW w:w="3430" w:type="dxa"/>
            <w:vAlign w:val="center"/>
          </w:tcPr>
          <w:p w:rsidR="000B5CBE" w:rsidRDefault="002671B7">
            <w:pPr>
              <w:pStyle w:val="2"/>
            </w:pPr>
            <w:r>
              <w:t>受资助学生人数</w:t>
            </w:r>
          </w:p>
        </w:tc>
        <w:tc>
          <w:tcPr>
            <w:tcW w:w="2551" w:type="dxa"/>
            <w:vAlign w:val="center"/>
          </w:tcPr>
          <w:p w:rsidR="000B5CBE" w:rsidRDefault="002671B7">
            <w:pPr>
              <w:pStyle w:val="2"/>
            </w:pPr>
            <w:r>
              <w:t>≥1267</w:t>
            </w:r>
            <w:r>
              <w:t>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发放率</w:t>
            </w:r>
          </w:p>
        </w:tc>
        <w:tc>
          <w:tcPr>
            <w:tcW w:w="3430" w:type="dxa"/>
            <w:vAlign w:val="center"/>
          </w:tcPr>
          <w:p w:rsidR="000B5CBE" w:rsidRDefault="002671B7">
            <w:pPr>
              <w:pStyle w:val="2"/>
            </w:pPr>
            <w:r>
              <w:t>补助资金发放合格率</w:t>
            </w:r>
          </w:p>
        </w:tc>
        <w:tc>
          <w:tcPr>
            <w:tcW w:w="2551" w:type="dxa"/>
            <w:vAlign w:val="center"/>
          </w:tcPr>
          <w:p w:rsidR="000B5CBE" w:rsidRDefault="002671B7">
            <w:pPr>
              <w:pStyle w:val="2"/>
            </w:pPr>
            <w:r>
              <w:t>≥95%</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补助金发放及时率</w:t>
            </w:r>
          </w:p>
        </w:tc>
        <w:tc>
          <w:tcPr>
            <w:tcW w:w="3430" w:type="dxa"/>
            <w:vAlign w:val="center"/>
          </w:tcPr>
          <w:p w:rsidR="000B5CBE" w:rsidRDefault="002671B7">
            <w:pPr>
              <w:pStyle w:val="2"/>
            </w:pPr>
            <w:r>
              <w:t>补助金发放及时率</w:t>
            </w:r>
          </w:p>
        </w:tc>
        <w:tc>
          <w:tcPr>
            <w:tcW w:w="2551" w:type="dxa"/>
            <w:vAlign w:val="center"/>
          </w:tcPr>
          <w:p w:rsidR="000B5CBE" w:rsidRDefault="002671B7">
            <w:pPr>
              <w:pStyle w:val="2"/>
            </w:pPr>
            <w:r>
              <w:t>按照上级指示及时发放</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各项国家资助金</w:t>
            </w:r>
          </w:p>
        </w:tc>
        <w:tc>
          <w:tcPr>
            <w:tcW w:w="3430" w:type="dxa"/>
            <w:vAlign w:val="center"/>
          </w:tcPr>
          <w:p w:rsidR="000B5CBE" w:rsidRDefault="002671B7">
            <w:pPr>
              <w:pStyle w:val="2"/>
            </w:pPr>
            <w:r>
              <w:t>按时发放各项补助金</w:t>
            </w:r>
          </w:p>
        </w:tc>
        <w:tc>
          <w:tcPr>
            <w:tcW w:w="2551" w:type="dxa"/>
            <w:vAlign w:val="center"/>
          </w:tcPr>
          <w:p w:rsidR="000B5CBE" w:rsidRDefault="002671B7">
            <w:pPr>
              <w:pStyle w:val="2"/>
            </w:pPr>
            <w:r>
              <w:t>692.61</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改善补助对象生活</w:t>
            </w:r>
          </w:p>
        </w:tc>
        <w:tc>
          <w:tcPr>
            <w:tcW w:w="3430" w:type="dxa"/>
            <w:vAlign w:val="center"/>
          </w:tcPr>
          <w:p w:rsidR="000B5CBE" w:rsidRDefault="002671B7">
            <w:pPr>
              <w:pStyle w:val="2"/>
            </w:pPr>
            <w:r>
              <w:t>资助家庭经济困难学生</w:t>
            </w:r>
          </w:p>
        </w:tc>
        <w:tc>
          <w:tcPr>
            <w:tcW w:w="2551" w:type="dxa"/>
            <w:vAlign w:val="center"/>
          </w:tcPr>
          <w:p w:rsidR="000B5CBE" w:rsidRDefault="002671B7">
            <w:pPr>
              <w:pStyle w:val="2"/>
            </w:pPr>
            <w:r>
              <w:t>缓解家庭经济负担</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资助家庭经济困难学生</w:t>
            </w:r>
          </w:p>
        </w:tc>
        <w:tc>
          <w:tcPr>
            <w:tcW w:w="3430" w:type="dxa"/>
            <w:vAlign w:val="center"/>
          </w:tcPr>
          <w:p w:rsidR="000B5CBE" w:rsidRDefault="002671B7">
            <w:pPr>
              <w:pStyle w:val="2"/>
            </w:pPr>
            <w:r>
              <w:t>解决学生实际困难，鼓励学生全面发展</w:t>
            </w:r>
          </w:p>
        </w:tc>
        <w:tc>
          <w:tcPr>
            <w:tcW w:w="2551" w:type="dxa"/>
            <w:vAlign w:val="center"/>
          </w:tcPr>
          <w:p w:rsidR="000B5CBE" w:rsidRDefault="002671B7">
            <w:pPr>
              <w:pStyle w:val="2"/>
            </w:pPr>
            <w:r>
              <w:t>缓解学生家庭经济困难</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补助对象满意度</w:t>
            </w:r>
          </w:p>
        </w:tc>
        <w:tc>
          <w:tcPr>
            <w:tcW w:w="3430" w:type="dxa"/>
            <w:vAlign w:val="center"/>
          </w:tcPr>
          <w:p w:rsidR="000B5CBE" w:rsidRDefault="002671B7">
            <w:pPr>
              <w:pStyle w:val="2"/>
            </w:pPr>
            <w:r>
              <w:t>补助对象满意度</w:t>
            </w:r>
          </w:p>
        </w:tc>
        <w:tc>
          <w:tcPr>
            <w:tcW w:w="2551" w:type="dxa"/>
            <w:vAlign w:val="center"/>
          </w:tcPr>
          <w:p w:rsidR="000B5CBE" w:rsidRDefault="002671B7">
            <w:pPr>
              <w:pStyle w:val="2"/>
            </w:pPr>
            <w:r>
              <w:t>100%</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22" w:name="_Toc_4_4_0000000026"/>
      <w:r>
        <w:rPr>
          <w:rFonts w:ascii="方正仿宋_GBK" w:eastAsia="方正仿宋_GBK" w:hAnsi="方正仿宋_GBK" w:cs="方正仿宋_GBK"/>
          <w:sz w:val="28"/>
        </w:rPr>
        <w:t>23.</w:t>
      </w:r>
      <w:r>
        <w:rPr>
          <w:rFonts w:ascii="方正仿宋_GBK" w:eastAsia="方正仿宋_GBK" w:hAnsi="方正仿宋_GBK" w:cs="方正仿宋_GBK"/>
          <w:sz w:val="28"/>
        </w:rPr>
        <w:t>学生资助政策体系绩效目标表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w:t>
            </w:r>
            <w:r>
              <w:t>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学生资助政策体系</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499.29</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499.29</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发放学生资助金</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不让一个学生因家庭经济困难而失学，鼓励、奖励学生完成学业</w:t>
            </w:r>
          </w:p>
          <w:p w:rsidR="000B5CBE" w:rsidRDefault="002671B7">
            <w:pPr>
              <w:pStyle w:val="2"/>
            </w:pPr>
            <w:r>
              <w:t>2.</w:t>
            </w:r>
            <w:r>
              <w:t>按时发放各项资助金，全部打入学生本人的银行卡中</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受资助学生</w:t>
            </w:r>
          </w:p>
        </w:tc>
        <w:tc>
          <w:tcPr>
            <w:tcW w:w="3430" w:type="dxa"/>
            <w:vAlign w:val="center"/>
          </w:tcPr>
          <w:p w:rsidR="000B5CBE" w:rsidRDefault="002671B7">
            <w:pPr>
              <w:pStyle w:val="2"/>
            </w:pPr>
            <w:r>
              <w:t>受资助学生人数</w:t>
            </w:r>
          </w:p>
        </w:tc>
        <w:tc>
          <w:tcPr>
            <w:tcW w:w="2551" w:type="dxa"/>
            <w:vAlign w:val="center"/>
          </w:tcPr>
          <w:p w:rsidR="000B5CBE" w:rsidRDefault="002671B7">
            <w:pPr>
              <w:pStyle w:val="2"/>
            </w:pPr>
            <w:r>
              <w:t>≥1477</w:t>
            </w:r>
            <w:r>
              <w:t>人次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发放率</w:t>
            </w:r>
          </w:p>
        </w:tc>
        <w:tc>
          <w:tcPr>
            <w:tcW w:w="3430" w:type="dxa"/>
            <w:vAlign w:val="center"/>
          </w:tcPr>
          <w:p w:rsidR="000B5CBE" w:rsidRDefault="002671B7">
            <w:pPr>
              <w:pStyle w:val="2"/>
            </w:pPr>
            <w:r>
              <w:t>补助资金发放合格率</w:t>
            </w:r>
          </w:p>
        </w:tc>
        <w:tc>
          <w:tcPr>
            <w:tcW w:w="2551" w:type="dxa"/>
            <w:vAlign w:val="center"/>
          </w:tcPr>
          <w:p w:rsidR="000B5CBE" w:rsidRDefault="002671B7">
            <w:pPr>
              <w:pStyle w:val="2"/>
            </w:pPr>
            <w:r>
              <w:t>≥95%</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补助金发放及时率</w:t>
            </w:r>
          </w:p>
        </w:tc>
        <w:tc>
          <w:tcPr>
            <w:tcW w:w="3430" w:type="dxa"/>
            <w:vAlign w:val="center"/>
          </w:tcPr>
          <w:p w:rsidR="000B5CBE" w:rsidRDefault="002671B7">
            <w:pPr>
              <w:pStyle w:val="2"/>
            </w:pPr>
            <w:r>
              <w:t>补助金发放及时率</w:t>
            </w:r>
          </w:p>
        </w:tc>
        <w:tc>
          <w:tcPr>
            <w:tcW w:w="2551" w:type="dxa"/>
            <w:vAlign w:val="center"/>
          </w:tcPr>
          <w:p w:rsidR="000B5CBE" w:rsidRDefault="002671B7">
            <w:pPr>
              <w:pStyle w:val="2"/>
            </w:pPr>
            <w:r>
              <w:t>按照上级指示及时发放</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各项国家资助金</w:t>
            </w:r>
          </w:p>
        </w:tc>
        <w:tc>
          <w:tcPr>
            <w:tcW w:w="3430" w:type="dxa"/>
            <w:vAlign w:val="center"/>
          </w:tcPr>
          <w:p w:rsidR="000B5CBE" w:rsidRDefault="002671B7">
            <w:pPr>
              <w:pStyle w:val="2"/>
            </w:pPr>
            <w:r>
              <w:t>按时发放各项补助金</w:t>
            </w:r>
          </w:p>
        </w:tc>
        <w:tc>
          <w:tcPr>
            <w:tcW w:w="2551" w:type="dxa"/>
            <w:vAlign w:val="center"/>
          </w:tcPr>
          <w:p w:rsidR="000B5CBE" w:rsidRDefault="002671B7">
            <w:pPr>
              <w:pStyle w:val="2"/>
            </w:pPr>
            <w:r>
              <w:t>499.29</w:t>
            </w:r>
            <w:r>
              <w:t>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改善补助对象生活</w:t>
            </w:r>
          </w:p>
        </w:tc>
        <w:tc>
          <w:tcPr>
            <w:tcW w:w="3430" w:type="dxa"/>
            <w:vAlign w:val="center"/>
          </w:tcPr>
          <w:p w:rsidR="000B5CBE" w:rsidRDefault="002671B7">
            <w:pPr>
              <w:pStyle w:val="2"/>
            </w:pPr>
            <w:r>
              <w:t>资助家庭经济困难学生</w:t>
            </w:r>
          </w:p>
        </w:tc>
        <w:tc>
          <w:tcPr>
            <w:tcW w:w="2551" w:type="dxa"/>
            <w:vAlign w:val="center"/>
          </w:tcPr>
          <w:p w:rsidR="000B5CBE" w:rsidRDefault="002671B7">
            <w:pPr>
              <w:pStyle w:val="2"/>
            </w:pPr>
            <w:r>
              <w:t>缓解家庭经济负担</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资助家庭经济困难学生</w:t>
            </w:r>
          </w:p>
        </w:tc>
        <w:tc>
          <w:tcPr>
            <w:tcW w:w="3430" w:type="dxa"/>
            <w:vAlign w:val="center"/>
          </w:tcPr>
          <w:p w:rsidR="000B5CBE" w:rsidRDefault="002671B7">
            <w:pPr>
              <w:pStyle w:val="2"/>
            </w:pPr>
            <w:r>
              <w:t>解决学生实际困难，鼓励学生全面发展</w:t>
            </w:r>
          </w:p>
        </w:tc>
        <w:tc>
          <w:tcPr>
            <w:tcW w:w="2551" w:type="dxa"/>
            <w:vAlign w:val="center"/>
          </w:tcPr>
          <w:p w:rsidR="000B5CBE" w:rsidRDefault="002671B7">
            <w:pPr>
              <w:pStyle w:val="2"/>
            </w:pPr>
            <w:r>
              <w:t>缓解学生家庭经济困难</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补助对象满意度</w:t>
            </w:r>
          </w:p>
        </w:tc>
        <w:tc>
          <w:tcPr>
            <w:tcW w:w="3430" w:type="dxa"/>
            <w:vAlign w:val="center"/>
          </w:tcPr>
          <w:p w:rsidR="000B5CBE" w:rsidRDefault="002671B7">
            <w:pPr>
              <w:pStyle w:val="2"/>
            </w:pPr>
            <w:r>
              <w:t>补助对象满意度</w:t>
            </w:r>
          </w:p>
        </w:tc>
        <w:tc>
          <w:tcPr>
            <w:tcW w:w="2551" w:type="dxa"/>
            <w:vAlign w:val="center"/>
          </w:tcPr>
          <w:p w:rsidR="000B5CBE" w:rsidRDefault="002671B7">
            <w:pPr>
              <w:pStyle w:val="2"/>
            </w:pPr>
            <w:r>
              <w:t>100%</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2671B7">
      <w:pPr>
        <w:ind w:firstLine="560"/>
        <w:outlineLvl w:val="3"/>
      </w:pPr>
      <w:bookmarkStart w:id="23" w:name="_Toc_4_4_0000000027"/>
      <w:r>
        <w:rPr>
          <w:rFonts w:ascii="方正仿宋_GBK" w:eastAsia="方正仿宋_GBK" w:hAnsi="方正仿宋_GBK" w:cs="方正仿宋_GBK"/>
          <w:sz w:val="28"/>
        </w:rPr>
        <w:t>24.</w:t>
      </w:r>
      <w:r>
        <w:rPr>
          <w:rFonts w:ascii="方正仿宋_GBK" w:eastAsia="方正仿宋_GBK" w:hAnsi="方正仿宋_GBK" w:cs="方正仿宋_GBK"/>
          <w:sz w:val="28"/>
        </w:rPr>
        <w:t>学校思想政治工作补助项目绩效目标表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w:t>
            </w:r>
            <w:r>
              <w:t>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学校思想政治工作补助项目</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6.50</w:t>
            </w:r>
          </w:p>
        </w:tc>
        <w:tc>
          <w:tcPr>
            <w:tcW w:w="1587" w:type="dxa"/>
            <w:vAlign w:val="center"/>
          </w:tcPr>
          <w:p w:rsidR="000B5CBE" w:rsidRDefault="002671B7">
            <w:pPr>
              <w:pStyle w:val="1"/>
            </w:pPr>
            <w:r>
              <w:t>其中：财政</w:t>
            </w:r>
            <w:r>
              <w:t xml:space="preserve">    </w:t>
            </w:r>
            <w:r>
              <w:t>资金</w:t>
            </w:r>
          </w:p>
        </w:tc>
        <w:tc>
          <w:tcPr>
            <w:tcW w:w="1843" w:type="dxa"/>
            <w:vAlign w:val="center"/>
          </w:tcPr>
          <w:p w:rsidR="000B5CBE" w:rsidRDefault="002671B7">
            <w:pPr>
              <w:pStyle w:val="2"/>
            </w:pPr>
            <w:r>
              <w:t>6.50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组织参加网络思政主题培训研修，制作优质网络思政作品；建设基层组织评优工作成果宣传文化墙</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w:t>
            </w:r>
            <w:r>
              <w:t>组织参加网络思政主题培训研修</w:t>
            </w:r>
          </w:p>
          <w:p w:rsidR="000B5CBE" w:rsidRDefault="002671B7">
            <w:pPr>
              <w:pStyle w:val="2"/>
            </w:pPr>
            <w:r>
              <w:t>2.</w:t>
            </w:r>
            <w:r>
              <w:t>制作优质网络思政作品；建设基层组织评优工作成果宣传文化墙</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短视频作品</w:t>
            </w:r>
          </w:p>
        </w:tc>
        <w:tc>
          <w:tcPr>
            <w:tcW w:w="3430" w:type="dxa"/>
            <w:vAlign w:val="center"/>
          </w:tcPr>
          <w:p w:rsidR="000B5CBE" w:rsidRDefault="002671B7">
            <w:pPr>
              <w:pStyle w:val="2"/>
            </w:pPr>
            <w:r>
              <w:t>在</w:t>
            </w:r>
            <w:r>
              <w:t>“</w:t>
            </w:r>
            <w:r>
              <w:t>轻马在线</w:t>
            </w:r>
            <w:r>
              <w:t>”</w:t>
            </w:r>
            <w:r>
              <w:t>账号发布</w:t>
            </w:r>
          </w:p>
        </w:tc>
        <w:tc>
          <w:tcPr>
            <w:tcW w:w="2551" w:type="dxa"/>
            <w:vAlign w:val="center"/>
          </w:tcPr>
          <w:p w:rsidR="000B5CBE" w:rsidRDefault="002671B7">
            <w:pPr>
              <w:pStyle w:val="2"/>
            </w:pPr>
            <w:r>
              <w:t>4</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培训学访</w:t>
            </w:r>
          </w:p>
        </w:tc>
        <w:tc>
          <w:tcPr>
            <w:tcW w:w="3430" w:type="dxa"/>
            <w:vAlign w:val="center"/>
          </w:tcPr>
          <w:p w:rsidR="000B5CBE" w:rsidRDefault="002671B7">
            <w:pPr>
              <w:pStyle w:val="2"/>
            </w:pPr>
            <w:r>
              <w:t>“</w:t>
            </w:r>
            <w:r>
              <w:t>网络思政</w:t>
            </w:r>
            <w:r>
              <w:t>”</w:t>
            </w:r>
            <w:r>
              <w:t>主题培训</w:t>
            </w:r>
          </w:p>
        </w:tc>
        <w:tc>
          <w:tcPr>
            <w:tcW w:w="2551" w:type="dxa"/>
            <w:vAlign w:val="center"/>
          </w:tcPr>
          <w:p w:rsidR="000B5CBE" w:rsidRDefault="002671B7">
            <w:pPr>
              <w:pStyle w:val="2"/>
            </w:pPr>
            <w:r>
              <w:t>1</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基层组织评优文化墙</w:t>
            </w:r>
          </w:p>
        </w:tc>
        <w:tc>
          <w:tcPr>
            <w:tcW w:w="3430" w:type="dxa"/>
            <w:vAlign w:val="center"/>
          </w:tcPr>
          <w:p w:rsidR="000B5CBE" w:rsidRDefault="002671B7">
            <w:pPr>
              <w:pStyle w:val="2"/>
            </w:pPr>
            <w:r>
              <w:t>基层组织评优文化墙设计与制作</w:t>
            </w:r>
          </w:p>
        </w:tc>
        <w:tc>
          <w:tcPr>
            <w:tcW w:w="2551" w:type="dxa"/>
            <w:vAlign w:val="center"/>
          </w:tcPr>
          <w:p w:rsidR="000B5CBE" w:rsidRDefault="002671B7">
            <w:pPr>
              <w:pStyle w:val="2"/>
            </w:pPr>
            <w:r>
              <w:t>1.5</w:t>
            </w:r>
            <w:r>
              <w:t>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开展网络思政系列培训</w:t>
            </w:r>
          </w:p>
        </w:tc>
        <w:tc>
          <w:tcPr>
            <w:tcW w:w="3430" w:type="dxa"/>
            <w:vAlign w:val="center"/>
          </w:tcPr>
          <w:p w:rsidR="000B5CBE" w:rsidRDefault="002671B7">
            <w:pPr>
              <w:pStyle w:val="2"/>
            </w:pPr>
            <w:r>
              <w:t>“</w:t>
            </w:r>
            <w:r>
              <w:t>网络思政</w:t>
            </w:r>
            <w:r>
              <w:t>”</w:t>
            </w:r>
            <w:r>
              <w:t>主题培训</w:t>
            </w:r>
          </w:p>
        </w:tc>
        <w:tc>
          <w:tcPr>
            <w:tcW w:w="2551" w:type="dxa"/>
            <w:vAlign w:val="center"/>
          </w:tcPr>
          <w:p w:rsidR="000B5CBE" w:rsidRDefault="002671B7">
            <w:pPr>
              <w:pStyle w:val="2"/>
            </w:pPr>
            <w:r>
              <w:t>3</w:t>
            </w:r>
            <w:r>
              <w:t>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发布网络思政作品</w:t>
            </w:r>
          </w:p>
        </w:tc>
        <w:tc>
          <w:tcPr>
            <w:tcW w:w="3430" w:type="dxa"/>
            <w:vAlign w:val="center"/>
          </w:tcPr>
          <w:p w:rsidR="000B5CBE" w:rsidRDefault="002671B7">
            <w:pPr>
              <w:pStyle w:val="2"/>
            </w:pPr>
            <w:r>
              <w:t>在</w:t>
            </w:r>
            <w:r>
              <w:t>“</w:t>
            </w:r>
            <w:r>
              <w:t>轻马在线</w:t>
            </w:r>
            <w:r>
              <w:t>”</w:t>
            </w:r>
            <w:r>
              <w:t>账号发布</w:t>
            </w:r>
          </w:p>
        </w:tc>
        <w:tc>
          <w:tcPr>
            <w:tcW w:w="2551" w:type="dxa"/>
            <w:vAlign w:val="center"/>
          </w:tcPr>
          <w:p w:rsidR="000B5CBE" w:rsidRDefault="002671B7">
            <w:pPr>
              <w:pStyle w:val="2"/>
            </w:pPr>
            <w:r>
              <w:t>10</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基层组织评优文化墙</w:t>
            </w:r>
          </w:p>
        </w:tc>
        <w:tc>
          <w:tcPr>
            <w:tcW w:w="3430" w:type="dxa"/>
            <w:vAlign w:val="center"/>
          </w:tcPr>
          <w:p w:rsidR="000B5CBE" w:rsidRDefault="002671B7">
            <w:pPr>
              <w:pStyle w:val="2"/>
            </w:pPr>
            <w:r>
              <w:t>基层组织评优成果展示文化墙制作完成情况</w:t>
            </w:r>
          </w:p>
        </w:tc>
        <w:tc>
          <w:tcPr>
            <w:tcW w:w="2551" w:type="dxa"/>
            <w:vAlign w:val="center"/>
          </w:tcPr>
          <w:p w:rsidR="000B5CBE" w:rsidRDefault="002671B7">
            <w:pPr>
              <w:pStyle w:val="2"/>
            </w:pPr>
            <w:r>
              <w:t>1</w:t>
            </w:r>
            <w:r>
              <w:t>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项目培育网络思政成果</w:t>
            </w:r>
          </w:p>
        </w:tc>
        <w:tc>
          <w:tcPr>
            <w:tcW w:w="3430" w:type="dxa"/>
            <w:vAlign w:val="center"/>
          </w:tcPr>
          <w:p w:rsidR="000B5CBE" w:rsidRDefault="002671B7">
            <w:pPr>
              <w:pStyle w:val="2"/>
            </w:pPr>
            <w:r>
              <w:t>获得校级以上奖项</w:t>
            </w:r>
          </w:p>
        </w:tc>
        <w:tc>
          <w:tcPr>
            <w:tcW w:w="2551" w:type="dxa"/>
            <w:vAlign w:val="center"/>
          </w:tcPr>
          <w:p w:rsidR="000B5CBE" w:rsidRDefault="002671B7">
            <w:pPr>
              <w:pStyle w:val="2"/>
            </w:pPr>
            <w:r>
              <w:t>1</w:t>
            </w:r>
            <w:r>
              <w:t>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基层组织评优文化墙验收情况</w:t>
            </w:r>
          </w:p>
        </w:tc>
        <w:tc>
          <w:tcPr>
            <w:tcW w:w="3430" w:type="dxa"/>
            <w:vAlign w:val="center"/>
          </w:tcPr>
          <w:p w:rsidR="000B5CBE" w:rsidRDefault="002671B7">
            <w:pPr>
              <w:pStyle w:val="2"/>
            </w:pPr>
            <w:r>
              <w:t>基层组织评优文化墙验收的合格情况</w:t>
            </w:r>
          </w:p>
        </w:tc>
        <w:tc>
          <w:tcPr>
            <w:tcW w:w="2551" w:type="dxa"/>
            <w:vAlign w:val="center"/>
          </w:tcPr>
          <w:p w:rsidR="000B5CBE" w:rsidRDefault="002671B7">
            <w:pPr>
              <w:pStyle w:val="2"/>
            </w:pPr>
            <w:r>
              <w:t>100%</w:t>
            </w:r>
            <w:r>
              <w:t>合格</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网络名师工作室完成时间</w:t>
            </w:r>
          </w:p>
        </w:tc>
        <w:tc>
          <w:tcPr>
            <w:tcW w:w="3430" w:type="dxa"/>
            <w:vAlign w:val="center"/>
          </w:tcPr>
          <w:p w:rsidR="000B5CBE" w:rsidRDefault="002671B7">
            <w:pPr>
              <w:pStyle w:val="2"/>
            </w:pPr>
            <w:r>
              <w:t>网络名师工作室完成时间</w:t>
            </w:r>
          </w:p>
        </w:tc>
        <w:tc>
          <w:tcPr>
            <w:tcW w:w="2551" w:type="dxa"/>
            <w:vAlign w:val="center"/>
          </w:tcPr>
          <w:p w:rsidR="000B5CBE" w:rsidRDefault="002671B7">
            <w:pPr>
              <w:pStyle w:val="2"/>
            </w:pPr>
            <w:r>
              <w:t>2025</w:t>
            </w:r>
            <w:r>
              <w:t>年</w:t>
            </w:r>
            <w:r>
              <w:t>11</w:t>
            </w:r>
            <w:r>
              <w:t>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基层组织评优文化墙验收完成时间</w:t>
            </w:r>
          </w:p>
        </w:tc>
        <w:tc>
          <w:tcPr>
            <w:tcW w:w="3430" w:type="dxa"/>
            <w:vAlign w:val="center"/>
          </w:tcPr>
          <w:p w:rsidR="000B5CBE" w:rsidRDefault="002671B7">
            <w:pPr>
              <w:pStyle w:val="2"/>
            </w:pPr>
            <w:r>
              <w:t>基层组织评优文化墙验收完成时间</w:t>
            </w:r>
          </w:p>
        </w:tc>
        <w:tc>
          <w:tcPr>
            <w:tcW w:w="2551" w:type="dxa"/>
            <w:vAlign w:val="center"/>
          </w:tcPr>
          <w:p w:rsidR="000B5CBE" w:rsidRDefault="002671B7">
            <w:pPr>
              <w:pStyle w:val="2"/>
            </w:pPr>
            <w:r>
              <w:t>2025</w:t>
            </w:r>
            <w:r>
              <w:t>年</w:t>
            </w:r>
            <w:r>
              <w:t>6</w:t>
            </w:r>
            <w:r>
              <w:t>月底前</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网络名师工作室成果影响力</w:t>
            </w:r>
          </w:p>
        </w:tc>
        <w:tc>
          <w:tcPr>
            <w:tcW w:w="3430" w:type="dxa"/>
            <w:vAlign w:val="center"/>
          </w:tcPr>
          <w:p w:rsidR="000B5CBE" w:rsidRDefault="002671B7">
            <w:pPr>
              <w:pStyle w:val="2"/>
            </w:pPr>
            <w:r>
              <w:t>网络名师工作室成果影响力</w:t>
            </w:r>
          </w:p>
        </w:tc>
        <w:tc>
          <w:tcPr>
            <w:tcW w:w="2551" w:type="dxa"/>
            <w:vAlign w:val="center"/>
          </w:tcPr>
          <w:p w:rsidR="000B5CBE" w:rsidRDefault="002671B7">
            <w:pPr>
              <w:pStyle w:val="2"/>
            </w:pPr>
            <w:r>
              <w:t>持续提升</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基层组织评优建设成果影响力</w:t>
            </w:r>
          </w:p>
        </w:tc>
        <w:tc>
          <w:tcPr>
            <w:tcW w:w="3430" w:type="dxa"/>
            <w:vAlign w:val="center"/>
          </w:tcPr>
          <w:p w:rsidR="000B5CBE" w:rsidRDefault="002671B7">
            <w:pPr>
              <w:pStyle w:val="2"/>
            </w:pPr>
            <w:r>
              <w:t>反映基层组织评优建设成果影响力的提升情况</w:t>
            </w:r>
          </w:p>
        </w:tc>
        <w:tc>
          <w:tcPr>
            <w:tcW w:w="2551" w:type="dxa"/>
            <w:vAlign w:val="center"/>
          </w:tcPr>
          <w:p w:rsidR="000B5CBE" w:rsidRDefault="002671B7">
            <w:pPr>
              <w:pStyle w:val="2"/>
            </w:pPr>
            <w:r>
              <w:t>持续提升</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提升学生思想道德素质</w:t>
            </w:r>
          </w:p>
        </w:tc>
        <w:tc>
          <w:tcPr>
            <w:tcW w:w="3430" w:type="dxa"/>
            <w:vAlign w:val="center"/>
          </w:tcPr>
          <w:p w:rsidR="000B5CBE" w:rsidRDefault="002671B7">
            <w:pPr>
              <w:pStyle w:val="2"/>
            </w:pPr>
            <w:r>
              <w:t>提升学生思想道德素质</w:t>
            </w:r>
          </w:p>
        </w:tc>
        <w:tc>
          <w:tcPr>
            <w:tcW w:w="2551" w:type="dxa"/>
            <w:vAlign w:val="center"/>
          </w:tcPr>
          <w:p w:rsidR="000B5CBE" w:rsidRDefault="002671B7">
            <w:pPr>
              <w:pStyle w:val="2"/>
            </w:pPr>
            <w:r>
              <w:t>是</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提升学生思想引领力，发挥示范标杆作用</w:t>
            </w:r>
          </w:p>
        </w:tc>
        <w:tc>
          <w:tcPr>
            <w:tcW w:w="3430" w:type="dxa"/>
            <w:vAlign w:val="center"/>
          </w:tcPr>
          <w:p w:rsidR="000B5CBE" w:rsidRDefault="002671B7">
            <w:pPr>
              <w:pStyle w:val="2"/>
            </w:pPr>
            <w:r>
              <w:t>提升学生思想引领力，发挥示范标杆作用</w:t>
            </w:r>
          </w:p>
        </w:tc>
        <w:tc>
          <w:tcPr>
            <w:tcW w:w="2551" w:type="dxa"/>
            <w:vAlign w:val="center"/>
          </w:tcPr>
          <w:p w:rsidR="000B5CBE" w:rsidRDefault="002671B7">
            <w:pPr>
              <w:pStyle w:val="2"/>
            </w:pPr>
            <w:r>
              <w:t>是</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参与师生对本项目活动</w:t>
            </w:r>
            <w:r>
              <w:lastRenderedPageBreak/>
              <w:t>的满意度</w:t>
            </w:r>
          </w:p>
        </w:tc>
        <w:tc>
          <w:tcPr>
            <w:tcW w:w="3430" w:type="dxa"/>
            <w:vAlign w:val="center"/>
          </w:tcPr>
          <w:p w:rsidR="000B5CBE" w:rsidRDefault="002671B7">
            <w:pPr>
              <w:pStyle w:val="2"/>
            </w:pPr>
            <w:r>
              <w:lastRenderedPageBreak/>
              <w:t>参与师生对本项目活动的满意度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lastRenderedPageBreak/>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师生对宣传效果满意度</w:t>
            </w:r>
          </w:p>
        </w:tc>
        <w:tc>
          <w:tcPr>
            <w:tcW w:w="3430" w:type="dxa"/>
            <w:vAlign w:val="center"/>
          </w:tcPr>
          <w:p w:rsidR="000B5CBE" w:rsidRDefault="002671B7">
            <w:pPr>
              <w:pStyle w:val="2"/>
            </w:pPr>
            <w:r>
              <w:t>师生对教学楼内基层组织评优建设成果宣传效果满意度</w:t>
            </w:r>
          </w:p>
        </w:tc>
        <w:tc>
          <w:tcPr>
            <w:tcW w:w="2551" w:type="dxa"/>
            <w:vAlign w:val="center"/>
          </w:tcPr>
          <w:p w:rsidR="000B5CBE" w:rsidRDefault="002671B7">
            <w:pPr>
              <w:pStyle w:val="2"/>
            </w:pPr>
            <w:r>
              <w:t>≥95%</w:t>
            </w:r>
          </w:p>
        </w:tc>
      </w:tr>
    </w:tbl>
    <w:p w:rsidR="000B5CBE" w:rsidRDefault="000B5CBE"/>
    <w:sectPr w:rsidR="000B5CBE" w:rsidSect="000B5CBE">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1B7" w:rsidRDefault="002671B7" w:rsidP="000B5CBE">
      <w:r>
        <w:separator/>
      </w:r>
    </w:p>
  </w:endnote>
  <w:endnote w:type="continuationSeparator" w:id="1">
    <w:p w:rsidR="002671B7" w:rsidRDefault="002671B7" w:rsidP="000B5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B9" w:rsidRDefault="00525DB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B9" w:rsidRDefault="00525DB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B9" w:rsidRDefault="00525DB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CBE" w:rsidRDefault="000B5CBE">
    <w:r>
      <w:fldChar w:fldCharType="begin"/>
    </w:r>
    <w:r w:rsidR="002671B7">
      <w:instrText>PAGE "page number"</w:instrText>
    </w:r>
    <w:r>
      <w:fldChar w:fldCharType="separate"/>
    </w:r>
    <w:r w:rsidR="00525DB9">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CBE" w:rsidRDefault="000B5CBE">
    <w:pPr>
      <w:jc w:val="right"/>
    </w:pPr>
    <w:r>
      <w:fldChar w:fldCharType="begin"/>
    </w:r>
    <w:r w:rsidR="002671B7">
      <w:instrText>PAGE "page number"</w:instrText>
    </w:r>
    <w:r>
      <w:fldChar w:fldCharType="separate"/>
    </w:r>
    <w:r w:rsidR="00525DB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1B7" w:rsidRDefault="002671B7" w:rsidP="000B5CBE">
      <w:r>
        <w:separator/>
      </w:r>
    </w:p>
  </w:footnote>
  <w:footnote w:type="continuationSeparator" w:id="1">
    <w:p w:rsidR="002671B7" w:rsidRDefault="002671B7" w:rsidP="000B5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B9" w:rsidRDefault="00525D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B9" w:rsidRDefault="00525DB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B9" w:rsidRDefault="00525DB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0B5CBE"/>
    <w:rsid w:val="000B5CBE"/>
    <w:rsid w:val="002671B7"/>
    <w:rsid w:val="00525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CBE"/>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0B5CBE"/>
    <w:pPr>
      <w:spacing w:line="500" w:lineRule="exact"/>
      <w:ind w:firstLine="560"/>
    </w:pPr>
    <w:rPr>
      <w:rFonts w:eastAsia="方正仿宋_GBK"/>
      <w:sz w:val="28"/>
    </w:rPr>
  </w:style>
  <w:style w:type="paragraph" w:customStyle="1" w:styleId="-0">
    <w:name w:val="插入文本样式-插入职责分类绩效目标文件"/>
    <w:basedOn w:val="a"/>
    <w:qFormat/>
    <w:rsid w:val="000B5CBE"/>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0B5CBE"/>
    <w:pPr>
      <w:spacing w:line="500" w:lineRule="exact"/>
      <w:ind w:firstLine="560"/>
    </w:pPr>
    <w:rPr>
      <w:rFonts w:eastAsia="方正仿宋_GBK"/>
      <w:sz w:val="28"/>
    </w:rPr>
  </w:style>
  <w:style w:type="table" w:styleId="a3">
    <w:name w:val="Table Grid"/>
    <w:basedOn w:val="a1"/>
    <w:rsid w:val="000B5C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0B5CBE"/>
    <w:pPr>
      <w:jc w:val="right"/>
    </w:pPr>
    <w:rPr>
      <w:rFonts w:ascii="方正书宋_GBK" w:eastAsia="方正书宋_GBK" w:hAnsi="方正书宋_GBK" w:cs="方正书宋_GBK"/>
      <w:sz w:val="21"/>
    </w:rPr>
  </w:style>
  <w:style w:type="paragraph" w:customStyle="1" w:styleId="5">
    <w:name w:val="单元格样式5"/>
    <w:basedOn w:val="a"/>
    <w:qFormat/>
    <w:rsid w:val="000B5CBE"/>
    <w:rPr>
      <w:rFonts w:ascii="方正书宋_GBK" w:eastAsia="方正书宋_GBK" w:hAnsi="方正书宋_GBK" w:cs="方正书宋_GBK"/>
      <w:b/>
      <w:sz w:val="21"/>
    </w:rPr>
  </w:style>
  <w:style w:type="paragraph" w:customStyle="1" w:styleId="2">
    <w:name w:val="单元格样式2"/>
    <w:basedOn w:val="a"/>
    <w:qFormat/>
    <w:rsid w:val="000B5CBE"/>
    <w:rPr>
      <w:rFonts w:ascii="方正书宋_GBK" w:eastAsia="方正书宋_GBK" w:hAnsi="方正书宋_GBK" w:cs="方正书宋_GBK"/>
      <w:sz w:val="21"/>
    </w:rPr>
  </w:style>
  <w:style w:type="paragraph" w:customStyle="1" w:styleId="1">
    <w:name w:val="单元格样式1"/>
    <w:basedOn w:val="a"/>
    <w:qFormat/>
    <w:rsid w:val="000B5CBE"/>
    <w:pPr>
      <w:jc w:val="center"/>
    </w:pPr>
    <w:rPr>
      <w:rFonts w:ascii="方正书宋_GBK" w:eastAsia="方正书宋_GBK" w:hAnsi="方正书宋_GBK" w:cs="方正书宋_GBK"/>
      <w:b/>
      <w:sz w:val="21"/>
    </w:rPr>
  </w:style>
  <w:style w:type="paragraph" w:customStyle="1" w:styleId="3">
    <w:name w:val="单元格样式3"/>
    <w:basedOn w:val="a"/>
    <w:qFormat/>
    <w:rsid w:val="000B5CBE"/>
    <w:pPr>
      <w:jc w:val="center"/>
    </w:pPr>
    <w:rPr>
      <w:rFonts w:ascii="方正书宋_GBK" w:eastAsia="方正书宋_GBK" w:hAnsi="方正书宋_GBK" w:cs="方正书宋_GBK"/>
      <w:sz w:val="21"/>
    </w:rPr>
  </w:style>
  <w:style w:type="paragraph" w:customStyle="1" w:styleId="TOC2">
    <w:name w:val="TOC 2"/>
    <w:basedOn w:val="a"/>
    <w:qFormat/>
    <w:rsid w:val="000B5CBE"/>
    <w:pPr>
      <w:ind w:left="240"/>
    </w:pPr>
  </w:style>
  <w:style w:type="paragraph" w:customStyle="1" w:styleId="TOC4">
    <w:name w:val="TOC 4"/>
    <w:basedOn w:val="a"/>
    <w:qFormat/>
    <w:rsid w:val="000B5CBE"/>
    <w:pPr>
      <w:ind w:left="720"/>
    </w:pPr>
  </w:style>
  <w:style w:type="paragraph" w:customStyle="1" w:styleId="TOC1">
    <w:name w:val="TOC 1"/>
    <w:basedOn w:val="a"/>
    <w:qFormat/>
    <w:rsid w:val="000B5CBE"/>
    <w:pPr>
      <w:spacing w:before="120"/>
    </w:pPr>
    <w:rPr>
      <w:rFonts w:eastAsia="方正仿宋_GBK"/>
      <w:color w:val="000000"/>
      <w:sz w:val="28"/>
    </w:rPr>
  </w:style>
  <w:style w:type="paragraph" w:styleId="a4">
    <w:name w:val="header"/>
    <w:basedOn w:val="a"/>
    <w:link w:val="Char"/>
    <w:uiPriority w:val="99"/>
    <w:semiHidden/>
    <w:unhideWhenUsed/>
    <w:rsid w:val="00525D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25DB9"/>
    <w:rPr>
      <w:rFonts w:eastAsia="Times New Roman"/>
      <w:sz w:val="18"/>
      <w:szCs w:val="18"/>
      <w:lang w:eastAsia="uk-UA"/>
    </w:rPr>
  </w:style>
  <w:style w:type="paragraph" w:styleId="a5">
    <w:name w:val="footer"/>
    <w:basedOn w:val="a"/>
    <w:link w:val="Char0"/>
    <w:uiPriority w:val="99"/>
    <w:semiHidden/>
    <w:unhideWhenUsed/>
    <w:rsid w:val="00525DB9"/>
    <w:pPr>
      <w:tabs>
        <w:tab w:val="center" w:pos="4153"/>
        <w:tab w:val="right" w:pos="8306"/>
      </w:tabs>
      <w:snapToGrid w:val="0"/>
    </w:pPr>
    <w:rPr>
      <w:sz w:val="18"/>
      <w:szCs w:val="18"/>
    </w:rPr>
  </w:style>
  <w:style w:type="character" w:customStyle="1" w:styleId="Char0">
    <w:name w:val="页脚 Char"/>
    <w:basedOn w:val="a0"/>
    <w:link w:val="a5"/>
    <w:uiPriority w:val="99"/>
    <w:semiHidden/>
    <w:rsid w:val="00525DB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ettings" Target="settings.xml"/><Relationship Id="rId63" Type="http://schemas.openxmlformats.org/officeDocument/2006/relationships/header" Target="header3.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numbering" Target="numbering.xml"/><Relationship Id="rId58" Type="http://schemas.openxmlformats.org/officeDocument/2006/relationships/endnotes" Target="endnotes.xml"/><Relationship Id="rId66"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notes" Target="footnotes.xml"/><Relationship Id="rId61"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header" Target="header2.xm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webSettings" Target="webSettings.xml"/><Relationship Id="rId64"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eader" Target="header1.xm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tyles" Target="styles.xml"/><Relationship Id="rId6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2025-01-16T10:06:03Z</dcterms:created>
  <dcterms:modified xsi:type="dcterms:W3CDTF">2025-01-16T02:06:03Z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2025-01-16T10:06:03Z</dcterms:created>
  <dcterms:modified xsi:type="dcterms:W3CDTF">2025-01-16T02:06:03Z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2025-01-16T10:06:04Z</dcterms:created>
  <dcterms:modified xsi:type="dcterms:W3CDTF">2025-01-16T02:06:04Z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2025-01-16T10:06:05Z</dcterms:created>
  <dcterms:modified xsi:type="dcterms:W3CDTF">2025-01-16T02:06:05Z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2025-01-16T10:06:04Z</dcterms:created>
  <dcterms:modified xsi:type="dcterms:W3CDTF">2025-01-16T02:06:04Z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2025-01-16T10:06:06Z</dcterms:created>
  <dcterms:modified xsi:type="dcterms:W3CDTF">2025-01-16T02:06:06Z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2025-01-16T10:06:05Z</dcterms:created>
  <dcterms:modified xsi:type="dcterms:W3CDTF">2025-01-16T02:06:05Z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2025-01-16T10:06:06Z</dcterms:created>
  <dcterms:modified xsi:type="dcterms:W3CDTF">2025-01-16T02:06:06Z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2025-01-16T10:06:03Z</dcterms:created>
  <dcterms:modified xsi:type="dcterms:W3CDTF">2025-01-16T02:06:03Z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2025-01-16T10:06:04Z</dcterms:created>
  <dcterms:modified xsi:type="dcterms:W3CDTF">2025-01-16T02:06:04Z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2025-01-16T10:06:06Z</dcterms:created>
  <dcterms:modified xsi:type="dcterms:W3CDTF">2025-01-16T02:06:06Z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2025-01-16T10:06:03Z</dcterms:created>
  <dcterms:modified xsi:type="dcterms:W3CDTF">2025-01-16T02:06:03Z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2025-01-16T10:06:05Z</dcterms:created>
  <dcterms:modified xsi:type="dcterms:W3CDTF">2025-01-16T02:06:05Z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2025-01-16T10:06:05Z</dcterms:created>
  <dcterms:modified xsi:type="dcterms:W3CDTF">2025-01-16T02:06:05Z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2025-01-16T10:06:04Z</dcterms:created>
  <dcterms:modified xsi:type="dcterms:W3CDTF">2025-01-16T02:06:04Z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2025-01-16T10:06:05Z</dcterms:created>
  <dcterms:modified xsi:type="dcterms:W3CDTF">2025-01-16T02:06:05Z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2025-01-16T10:06:06Z</dcterms:created>
  <dcterms:modified xsi:type="dcterms:W3CDTF">2025-01-16T02:06:06Z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2025-01-16T10:06:04Z</dcterms:created>
  <dcterms:modified xsi:type="dcterms:W3CDTF">2025-01-16T02:06:03Z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2025-01-16T10:06:07Z</dcterms:created>
  <dcterms:modified xsi:type="dcterms:W3CDTF">2025-01-16T02:06:07Z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2025-01-16T10:06:06Z</dcterms:created>
  <dcterms:modified xsi:type="dcterms:W3CDTF">2025-01-16T02:06:06Z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75CC59E-DA7B-4D13-851E-5FAEF725B99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3E0BE5F-F5C7-4597-B84A-EB9577B7E6F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C2902C4-9E90-4832-B6D8-EDC7FD40236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92935F8-6E25-4CF0-A66E-C306FF6A8B8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3EC4C29-9C63-4397-8383-126B2FDA972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A7DAD55-0C6D-42AE-B70E-DBDB79CFD95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CE16A4B-98BE-48BB-A85B-726940FDCE1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9D9FAD8-D8AB-4FDB-9697-942C1CA550C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2489D03-E598-40EF-8258-826BF125B0A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2BB4D15-BFFE-4E76-8766-D4A63DE859D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2331C50-F97D-436B-838A-92A079C24EE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A01524F-ACB2-44A0-A676-0D5E3974771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D7C5F10-DF4D-477F-B97C-92F3A33B217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E5FAAC3-A5EA-4668-BFE3-EC5352E2ED5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8D44253-6A8C-4C19-99E2-CDC47178082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431BF30-843F-4FB6-8ADB-7D727D2996F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D0E2C15-B52A-4CC1-B769-4BB15C80880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41DB82F-C59F-4424-BF40-F799EE0D1EC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81363F6-BFAE-40A4-9C29-EA407DE9653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026AADC-3693-4F1F-B314-40907DC1633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5E15F9E-999A-456A-9061-C0F9D425C468}">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CC64888-BB9F-48FE-9D25-4F5E75D86CE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86385C1-ABA3-4CD5-A2FE-261AFBAB96C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7155A6B-1AF1-4F30-AE05-9908B0F9746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FD49897-634A-48A1-9FA3-6B489DA1CCF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18A08D3-191A-461E-B266-8BEDB138CCE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37C7FB6-C203-41C9-B37E-FA7528305C9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7879E41-69C3-46C4-A0B7-991AB5BA942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396AC9B-8B6E-42C5-B6D0-3B215E85583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2C2E5BD0-60D8-4A9C-A975-BCF1F173AB94}">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A14BD34-C893-4B08-8616-B23D5E61315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E47D237D-C293-4F7E-A7AD-940ACDC9F56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A4EDB296-E6E9-4875-A8CF-A6807BC3F8B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142DAA9-F02E-433A-A70C-DF4F3D8262E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BA4E45D0-AD0A-432F-9570-53AD427F503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495A5F0E-C125-40FC-B575-4C3CC727A9A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12A397C4-217B-4486-9249-A7CC1F032E43}">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CCEF960E-BC83-44FF-A004-FCB34537306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BBBF407E-3252-469B-8FFD-6229A96D801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98940C44-1514-46B4-9095-FCC8A0D8C9AF}">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23D76468-6089-4BF7-B1C0-B27B0DB2526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2EEA023-5119-464C-B041-3D24FE30CEA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DA721C8E-5D31-479E-BCB7-56F1D080386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1E3FC68C-6926-47A1-9D12-268B7DD76BC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42223D2-E7FC-4AE1-BC4C-7329B295F42A}">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908B96B7-73C4-4C1B-9343-CFFB9F768E5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EB7AC151-0413-4ACA-8339-C2D18BC354D9}">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7CDD3ABD-2777-44C3-AE2F-1AC69614B4A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3BBDF20-7C3E-4933-981F-00234EB539E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F8E56C5-6B8C-4805-B017-1FA428F2AE7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21F08CD-9790-4BEC-92F9-7550B873588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F678AD0-E6CD-4146-B74F-C22170DAF06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3098</Words>
  <Characters>17662</Characters>
  <Application>Microsoft Office Word</Application>
  <DocSecurity>0</DocSecurity>
  <Lines>147</Lines>
  <Paragraphs>41</Paragraphs>
  <ScaleCrop>false</ScaleCrop>
  <Company>Micorosoft</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2</cp:revision>
  <dcterms:created xsi:type="dcterms:W3CDTF">2025-01-16T10:06:00Z</dcterms:created>
  <dcterms:modified xsi:type="dcterms:W3CDTF">2025-01-17T06:55:00Z</dcterms:modified>
</cp:coreProperties>
</file>