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5.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header3.xml" ContentType="application/vnd.openxmlformats-officedocument.wordprocessingml.header+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7C" w:rsidRDefault="0090457C">
      <w:pPr>
        <w:jc w:val="center"/>
      </w:pPr>
    </w:p>
    <w:p w:rsidR="0090457C" w:rsidRDefault="0090457C">
      <w:pPr>
        <w:jc w:val="center"/>
      </w:pPr>
    </w:p>
    <w:p w:rsidR="0090457C" w:rsidRDefault="0090457C">
      <w:pPr>
        <w:jc w:val="center"/>
      </w:pPr>
    </w:p>
    <w:p w:rsidR="0090457C" w:rsidRDefault="00311687">
      <w:pPr>
        <w:jc w:val="center"/>
      </w:pPr>
      <w:r w:rsidRPr="00EC6465">
        <w:rPr>
          <w:rFonts w:ascii="方正小标宋简体" w:eastAsia="方正小标宋简体" w:hAnsi="方正小标宋_GBK" w:cs="方正小标宋_GBK"/>
          <w:sz w:val="56"/>
          <w:szCs w:val="56"/>
        </w:rPr>
        <w:t>天津市药品监督管理局</w:t>
      </w:r>
    </w:p>
    <w:p w:rsidR="00EC6465" w:rsidRPr="00EC70EA" w:rsidRDefault="00EC6465" w:rsidP="00EC6465">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EC6465" w:rsidRPr="00EC70EA" w:rsidRDefault="00EC6465" w:rsidP="00EC6465">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90457C" w:rsidRPr="007B055F" w:rsidRDefault="0090457C">
      <w:pPr>
        <w:jc w:val="center"/>
      </w:pPr>
    </w:p>
    <w:p w:rsidR="0090457C" w:rsidRDefault="0090457C">
      <w:pPr>
        <w:jc w:val="center"/>
      </w:pPr>
    </w:p>
    <w:p w:rsidR="0090457C" w:rsidRDefault="0090457C">
      <w:pPr>
        <w:jc w:val="center"/>
      </w:pPr>
    </w:p>
    <w:p w:rsidR="0090457C" w:rsidRDefault="0090457C">
      <w:pPr>
        <w:jc w:val="center"/>
      </w:pPr>
    </w:p>
    <w:p w:rsidR="0090457C" w:rsidRDefault="0090457C">
      <w:pPr>
        <w:jc w:val="center"/>
      </w:pPr>
    </w:p>
    <w:p w:rsidR="0090457C" w:rsidRDefault="0090457C">
      <w:pPr>
        <w:jc w:val="center"/>
      </w:pPr>
    </w:p>
    <w:p w:rsidR="0090457C" w:rsidRDefault="0090457C">
      <w:pPr>
        <w:jc w:val="center"/>
      </w:pPr>
    </w:p>
    <w:p w:rsidR="0090457C" w:rsidRDefault="0090457C">
      <w:pPr>
        <w:jc w:val="center"/>
      </w:pPr>
    </w:p>
    <w:p w:rsidR="0090457C" w:rsidRDefault="0090457C">
      <w:pPr>
        <w:jc w:val="center"/>
      </w:pPr>
    </w:p>
    <w:p w:rsidR="0090457C" w:rsidRDefault="0090457C">
      <w:pPr>
        <w:jc w:val="center"/>
      </w:pPr>
    </w:p>
    <w:p w:rsidR="0090457C" w:rsidRDefault="0090457C">
      <w:pPr>
        <w:jc w:val="center"/>
        <w:sectPr w:rsidR="0090457C">
          <w:headerReference w:type="even" r:id="rId97"/>
          <w:headerReference w:type="default" r:id="rId98"/>
          <w:footerReference w:type="even" r:id="rId99"/>
          <w:footerReference w:type="default" r:id="rId100"/>
          <w:headerReference w:type="first" r:id="rId101"/>
          <w:footerReference w:type="first" r:id="rId102"/>
          <w:pgSz w:w="11900" w:h="16840"/>
          <w:pgMar w:top="1984" w:right="1304" w:bottom="1134" w:left="1304" w:header="720" w:footer="720" w:gutter="0"/>
          <w:cols w:space="720"/>
          <w:titlePg/>
        </w:sectPr>
      </w:pPr>
    </w:p>
    <w:p w:rsidR="0090457C" w:rsidRDefault="0090457C">
      <w:pPr>
        <w:jc w:val="center"/>
      </w:pPr>
    </w:p>
    <w:p w:rsidR="0090457C" w:rsidRDefault="00311687">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90457C" w:rsidRDefault="0090457C">
      <w:pPr>
        <w:jc w:val="center"/>
      </w:pPr>
    </w:p>
    <w:p w:rsidR="0090457C" w:rsidRDefault="0090457C">
      <w:pPr>
        <w:jc w:val="center"/>
      </w:pPr>
    </w:p>
    <w:p w:rsidR="0090457C" w:rsidRDefault="0090457C">
      <w:pPr>
        <w:pStyle w:val="TOC1"/>
        <w:tabs>
          <w:tab w:val="right" w:leader="dot" w:pos="9282"/>
        </w:tabs>
      </w:pPr>
      <w:r w:rsidRPr="0090457C">
        <w:fldChar w:fldCharType="begin"/>
      </w:r>
      <w:r w:rsidR="00311687">
        <w:instrText>TOC \o "4-4" \h \z \u</w:instrText>
      </w:r>
      <w:r w:rsidRPr="0090457C">
        <w:fldChar w:fldCharType="separate"/>
      </w:r>
      <w:hyperlink w:anchor="_Toc_4_4_0000000004" w:history="1">
        <w:r w:rsidR="00311687">
          <w:t>1.2025</w:t>
        </w:r>
        <w:r w:rsidR="00311687">
          <w:t>年天津市药品监督管理局政务信息化运维项目绩效目标表</w:t>
        </w:r>
        <w:r w:rsidR="007B055F">
          <w:t xml:space="preserve">   </w:t>
        </w:r>
      </w:hyperlink>
    </w:p>
    <w:p w:rsidR="0090457C" w:rsidRDefault="0090457C">
      <w:pPr>
        <w:pStyle w:val="TOC1"/>
        <w:tabs>
          <w:tab w:val="right" w:leader="dot" w:pos="9282"/>
        </w:tabs>
      </w:pPr>
      <w:hyperlink w:anchor="_Toc_4_4_0000000005" w:history="1">
        <w:r w:rsidR="00311687">
          <w:t>2.2024</w:t>
        </w:r>
        <w:r w:rsidR="00311687">
          <w:t>年中央药品监管补助资金绩效目标表</w:t>
        </w:r>
        <w:r w:rsidR="007B055F">
          <w:t xml:space="preserve">   </w:t>
        </w:r>
      </w:hyperlink>
    </w:p>
    <w:p w:rsidR="0090457C" w:rsidRDefault="0090457C">
      <w:pPr>
        <w:pStyle w:val="TOC1"/>
        <w:tabs>
          <w:tab w:val="right" w:leader="dot" w:pos="9282"/>
        </w:tabs>
      </w:pPr>
      <w:hyperlink w:anchor="_Toc_4_4_0000000006" w:history="1">
        <w:r w:rsidR="00311687">
          <w:t>3.2025</w:t>
        </w:r>
        <w:r w:rsidR="00311687">
          <w:t>年化妆品监督抽检</w:t>
        </w:r>
        <w:r w:rsidR="00311687">
          <w:t>-</w:t>
        </w:r>
        <w:r w:rsidR="00311687">
          <w:t>市抽绩效目标表</w:t>
        </w:r>
        <w:r w:rsidR="007B055F">
          <w:t xml:space="preserve">   </w:t>
        </w:r>
      </w:hyperlink>
    </w:p>
    <w:p w:rsidR="0090457C" w:rsidRDefault="0090457C">
      <w:pPr>
        <w:pStyle w:val="TOC1"/>
        <w:tabs>
          <w:tab w:val="right" w:leader="dot" w:pos="9282"/>
        </w:tabs>
      </w:pPr>
      <w:hyperlink w:anchor="_Toc_4_4_0000000007" w:history="1">
        <w:r w:rsidR="00311687">
          <w:t>4.2025</w:t>
        </w:r>
        <w:r w:rsidR="00311687">
          <w:t>年药品监督抽检</w:t>
        </w:r>
        <w:r w:rsidR="00311687">
          <w:t>-</w:t>
        </w:r>
        <w:r w:rsidR="00311687">
          <w:t>市抽绩效目标表</w:t>
        </w:r>
        <w:r w:rsidR="007B055F">
          <w:t xml:space="preserve">   </w:t>
        </w:r>
      </w:hyperlink>
    </w:p>
    <w:p w:rsidR="0090457C" w:rsidRDefault="0090457C">
      <w:pPr>
        <w:pStyle w:val="TOC1"/>
        <w:tabs>
          <w:tab w:val="right" w:leader="dot" w:pos="9282"/>
        </w:tabs>
      </w:pPr>
      <w:hyperlink w:anchor="_Toc_4_4_0000000008" w:history="1">
        <w:r w:rsidR="00311687">
          <w:t>5.2025</w:t>
        </w:r>
        <w:r w:rsidR="00311687">
          <w:t>年医疗器械监督抽检</w:t>
        </w:r>
        <w:r w:rsidR="00311687">
          <w:t>-</w:t>
        </w:r>
        <w:r w:rsidR="00311687">
          <w:t>市抽绩效目标表</w:t>
        </w:r>
        <w:r w:rsidR="007B055F">
          <w:t xml:space="preserve">   </w:t>
        </w:r>
      </w:hyperlink>
    </w:p>
    <w:p w:rsidR="0090457C" w:rsidRDefault="0090457C">
      <w:pPr>
        <w:pStyle w:val="TOC1"/>
        <w:tabs>
          <w:tab w:val="right" w:leader="dot" w:pos="9282"/>
        </w:tabs>
      </w:pPr>
      <w:hyperlink w:anchor="_Toc_4_4_0000000009" w:history="1">
        <w:r w:rsidR="00311687">
          <w:t>6.2025</w:t>
        </w:r>
        <w:r w:rsidR="00311687">
          <w:t>年执法业务经费绩效目标表</w:t>
        </w:r>
        <w:r w:rsidR="007B055F">
          <w:t xml:space="preserve">   </w:t>
        </w:r>
      </w:hyperlink>
    </w:p>
    <w:p w:rsidR="0090457C" w:rsidRDefault="0090457C">
      <w:pPr>
        <w:pStyle w:val="TOC1"/>
        <w:tabs>
          <w:tab w:val="right" w:leader="dot" w:pos="9282"/>
        </w:tabs>
      </w:pPr>
      <w:hyperlink w:anchor="_Toc_4_4_0000000010" w:history="1">
        <w:r w:rsidR="00311687">
          <w:t>7.2025</w:t>
        </w:r>
        <w:r w:rsidR="00311687">
          <w:t>年中央药品监管补助资金绩效目标表</w:t>
        </w:r>
        <w:r w:rsidR="007B055F">
          <w:t xml:space="preserve">   </w:t>
        </w:r>
      </w:hyperlink>
    </w:p>
    <w:p w:rsidR="0090457C" w:rsidRDefault="0090457C">
      <w:pPr>
        <w:pStyle w:val="TOC1"/>
        <w:tabs>
          <w:tab w:val="right" w:leader="dot" w:pos="9282"/>
        </w:tabs>
      </w:pPr>
      <w:hyperlink w:anchor="_Toc_4_4_0000000011" w:history="1">
        <w:r w:rsidR="00311687">
          <w:t>8.</w:t>
        </w:r>
        <w:r w:rsidR="00311687">
          <w:t>检验经费（非财政资金）绩效目标表</w:t>
        </w:r>
        <w:r w:rsidR="007B055F">
          <w:t xml:space="preserve">   </w:t>
        </w:r>
      </w:hyperlink>
    </w:p>
    <w:p w:rsidR="0090457C" w:rsidRDefault="0090457C">
      <w:pPr>
        <w:pStyle w:val="TOC1"/>
        <w:tabs>
          <w:tab w:val="right" w:leader="dot" w:pos="9282"/>
        </w:tabs>
      </w:pPr>
      <w:hyperlink w:anchor="_Toc_4_4_0000000012" w:history="1">
        <w:r w:rsidR="00311687">
          <w:t>9.</w:t>
        </w:r>
        <w:r w:rsidR="00311687">
          <w:t>天津</w:t>
        </w:r>
        <w:r w:rsidR="00311687">
          <w:t>智慧药监数据中台项目</w:t>
        </w:r>
        <w:r w:rsidR="00311687">
          <w:t>-</w:t>
        </w:r>
        <w:r w:rsidR="00311687">
          <w:t>化妆品监管信息化平台</w:t>
        </w:r>
        <w:r w:rsidR="00311687">
          <w:t>-</w:t>
        </w:r>
        <w:r w:rsidR="00311687">
          <w:t>一般债绩效目标表</w:t>
        </w:r>
        <w:r w:rsidR="007B055F">
          <w:t xml:space="preserve">   </w:t>
        </w:r>
      </w:hyperlink>
    </w:p>
    <w:p w:rsidR="0090457C" w:rsidRDefault="0090457C">
      <w:pPr>
        <w:pStyle w:val="TOC1"/>
        <w:tabs>
          <w:tab w:val="right" w:leader="dot" w:pos="9282"/>
        </w:tabs>
      </w:pPr>
      <w:hyperlink w:anchor="_Toc_4_4_0000000013" w:history="1">
        <w:r w:rsidR="00311687">
          <w:t>10.</w:t>
        </w:r>
        <w:r w:rsidR="00311687">
          <w:t>债券利息</w:t>
        </w:r>
        <w:r w:rsidR="00311687">
          <w:t>-</w:t>
        </w:r>
        <w:r w:rsidR="00311687">
          <w:t>天津智慧药监数据中台项目化妆品监管信息化平台绩效目标表</w:t>
        </w:r>
        <w:r w:rsidR="007B055F">
          <w:t xml:space="preserve">   </w:t>
        </w:r>
      </w:hyperlink>
    </w:p>
    <w:p w:rsidR="0090457C" w:rsidRDefault="0090457C">
      <w:pPr>
        <w:pStyle w:val="TOC1"/>
        <w:tabs>
          <w:tab w:val="right" w:leader="dot" w:pos="9282"/>
        </w:tabs>
      </w:pPr>
      <w:hyperlink w:anchor="_Toc_4_4_0000000014" w:history="1">
        <w:r w:rsidR="00311687">
          <w:t>11.2025</w:t>
        </w:r>
        <w:r w:rsidR="00311687">
          <w:t>年中央药品监管补助资金绩效目标表</w:t>
        </w:r>
        <w:r w:rsidR="007B055F">
          <w:t xml:space="preserve">   </w:t>
        </w:r>
      </w:hyperlink>
    </w:p>
    <w:p w:rsidR="0090457C" w:rsidRDefault="0090457C">
      <w:pPr>
        <w:pStyle w:val="TOC1"/>
        <w:tabs>
          <w:tab w:val="right" w:leader="dot" w:pos="9282"/>
        </w:tabs>
      </w:pPr>
      <w:hyperlink w:anchor="_Toc_4_4_0000000015" w:history="1">
        <w:r w:rsidR="00311687">
          <w:t>12.2025</w:t>
        </w:r>
        <w:r w:rsidR="00311687">
          <w:t>年药化注册审评查验绩效目标表</w:t>
        </w:r>
        <w:r w:rsidR="007B055F">
          <w:t xml:space="preserve">   </w:t>
        </w:r>
      </w:hyperlink>
    </w:p>
    <w:p w:rsidR="0090457C" w:rsidRDefault="0090457C">
      <w:pPr>
        <w:pStyle w:val="TOC1"/>
        <w:tabs>
          <w:tab w:val="right" w:leader="dot" w:pos="9282"/>
        </w:tabs>
      </w:pPr>
      <w:hyperlink w:anchor="_Toc_4_4_0000000016" w:history="1">
        <w:r w:rsidR="00311687">
          <w:t>13.2025</w:t>
        </w:r>
        <w:r w:rsidR="00311687">
          <w:t>年中央药品监管补助资金绩效目标表</w:t>
        </w:r>
        <w:r w:rsidR="007B055F">
          <w:t xml:space="preserve">   </w:t>
        </w:r>
      </w:hyperlink>
    </w:p>
    <w:p w:rsidR="0090457C" w:rsidRDefault="0090457C">
      <w:pPr>
        <w:pStyle w:val="TOC1"/>
        <w:tabs>
          <w:tab w:val="right" w:leader="dot" w:pos="9282"/>
        </w:tabs>
      </w:pPr>
      <w:hyperlink w:anchor="_Toc_4_4_0000000017" w:history="1">
        <w:r w:rsidR="00311687">
          <w:t>14.2025</w:t>
        </w:r>
        <w:r w:rsidR="00311687">
          <w:t>年天津市医疗器械审评查验中心政务信息化运维项目绩效目标表</w:t>
        </w:r>
        <w:r w:rsidR="007B055F">
          <w:t xml:space="preserve">   </w:t>
        </w:r>
      </w:hyperlink>
    </w:p>
    <w:p w:rsidR="0090457C" w:rsidRDefault="0090457C">
      <w:pPr>
        <w:pStyle w:val="TOC1"/>
        <w:tabs>
          <w:tab w:val="right" w:leader="dot" w:pos="9282"/>
        </w:tabs>
      </w:pPr>
      <w:hyperlink w:anchor="_Toc_4_4_0000000018" w:history="1">
        <w:r w:rsidR="00311687">
          <w:t>15.2025</w:t>
        </w:r>
        <w:r w:rsidR="00311687">
          <w:t>年医疗器械注册审评查验绩效目标表</w:t>
        </w:r>
        <w:r w:rsidR="007B055F">
          <w:t xml:space="preserve">   </w:t>
        </w:r>
      </w:hyperlink>
    </w:p>
    <w:p w:rsidR="0090457C" w:rsidRDefault="0090457C">
      <w:pPr>
        <w:pStyle w:val="TOC1"/>
        <w:tabs>
          <w:tab w:val="right" w:leader="dot" w:pos="9282"/>
        </w:tabs>
      </w:pPr>
      <w:hyperlink w:anchor="_Toc_4_4_0000000019" w:history="1">
        <w:r w:rsidR="00311687">
          <w:t>16.2025</w:t>
        </w:r>
        <w:r w:rsidR="00311687">
          <w:t>年中央药品监管补助资金绩效目标表</w:t>
        </w:r>
        <w:r w:rsidR="007B055F">
          <w:t xml:space="preserve">   </w:t>
        </w:r>
      </w:hyperlink>
    </w:p>
    <w:p w:rsidR="0090457C" w:rsidRDefault="0090457C">
      <w:pPr>
        <w:pStyle w:val="TOC1"/>
        <w:tabs>
          <w:tab w:val="right" w:leader="dot" w:pos="9282"/>
        </w:tabs>
      </w:pPr>
      <w:hyperlink w:anchor="_Toc_4_4_0000000020" w:history="1">
        <w:r w:rsidR="00311687">
          <w:t>17.2024</w:t>
        </w:r>
        <w:r w:rsidR="00311687">
          <w:t>年中央药品监管补助资金绩效目标表</w:t>
        </w:r>
        <w:r w:rsidR="007B055F">
          <w:t xml:space="preserve">   </w:t>
        </w:r>
      </w:hyperlink>
    </w:p>
    <w:p w:rsidR="0090457C" w:rsidRDefault="0090457C">
      <w:pPr>
        <w:pStyle w:val="TOC1"/>
        <w:tabs>
          <w:tab w:val="right" w:leader="dot" w:pos="9282"/>
        </w:tabs>
      </w:pPr>
      <w:hyperlink w:anchor="_Toc_4_4_0000000021" w:history="1">
        <w:r w:rsidR="00311687">
          <w:t>18.2025</w:t>
        </w:r>
        <w:r w:rsidR="00311687">
          <w:t>年</w:t>
        </w:r>
        <w:r w:rsidR="00311687">
          <w:t>“</w:t>
        </w:r>
        <w:r w:rsidR="00311687">
          <w:t>两品一械</w:t>
        </w:r>
        <w:r w:rsidR="00311687">
          <w:t>”</w:t>
        </w:r>
        <w:r w:rsidR="00311687">
          <w:t>不良反应评价和监测绩效目标表</w:t>
        </w:r>
        <w:r w:rsidR="007B055F">
          <w:t xml:space="preserve">   </w:t>
        </w:r>
      </w:hyperlink>
    </w:p>
    <w:p w:rsidR="0090457C" w:rsidRDefault="0090457C">
      <w:pPr>
        <w:pStyle w:val="TOC1"/>
        <w:tabs>
          <w:tab w:val="right" w:leader="dot" w:pos="9282"/>
        </w:tabs>
      </w:pPr>
      <w:hyperlink w:anchor="_Toc_4_4_0000000022" w:history="1">
        <w:r w:rsidR="00311687">
          <w:t>19.2025</w:t>
        </w:r>
        <w:r w:rsidR="00311687">
          <w:t>年中央药品监管补助资金绩效目标表</w:t>
        </w:r>
        <w:r w:rsidR="007B055F">
          <w:t xml:space="preserve">   </w:t>
        </w:r>
      </w:hyperlink>
    </w:p>
    <w:p w:rsidR="0090457C" w:rsidRDefault="0090457C">
      <w:pPr>
        <w:pStyle w:val="TOC1"/>
        <w:tabs>
          <w:tab w:val="right" w:leader="dot" w:pos="9282"/>
        </w:tabs>
      </w:pPr>
      <w:hyperlink w:anchor="_Toc_4_4_0000000023" w:history="1">
        <w:r w:rsidR="00311687">
          <w:t>20.2025</w:t>
        </w:r>
        <w:r w:rsidR="00311687">
          <w:t>年大型检测设备运行维护绩效目标表</w:t>
        </w:r>
        <w:r w:rsidR="007B055F">
          <w:t xml:space="preserve">   </w:t>
        </w:r>
      </w:hyperlink>
    </w:p>
    <w:p w:rsidR="0090457C" w:rsidRDefault="0090457C">
      <w:pPr>
        <w:pStyle w:val="TOC1"/>
        <w:tabs>
          <w:tab w:val="right" w:leader="dot" w:pos="9282"/>
        </w:tabs>
      </w:pPr>
      <w:hyperlink w:anchor="_Toc_4_4_0000000024" w:history="1">
        <w:r w:rsidR="00311687">
          <w:t>21.2025</w:t>
        </w:r>
        <w:r w:rsidR="00311687">
          <w:t>年天津市药品检验研究院政务信息化运维项目绩效目标表</w:t>
        </w:r>
        <w:r w:rsidR="007B055F">
          <w:t xml:space="preserve">   </w:t>
        </w:r>
      </w:hyperlink>
    </w:p>
    <w:p w:rsidR="0090457C" w:rsidRDefault="0090457C">
      <w:pPr>
        <w:pStyle w:val="TOC1"/>
        <w:tabs>
          <w:tab w:val="right" w:leader="dot" w:pos="9282"/>
        </w:tabs>
      </w:pPr>
      <w:hyperlink w:anchor="_Toc_4_4_0000000025" w:history="1">
        <w:r w:rsidR="00311687">
          <w:t>22.2025</w:t>
        </w:r>
        <w:r w:rsidR="00311687">
          <w:t>年进口药品抽检绩效目标表</w:t>
        </w:r>
        <w:r w:rsidR="007B055F">
          <w:t xml:space="preserve">   </w:t>
        </w:r>
      </w:hyperlink>
    </w:p>
    <w:p w:rsidR="0090457C" w:rsidRDefault="0090457C">
      <w:pPr>
        <w:pStyle w:val="TOC1"/>
        <w:tabs>
          <w:tab w:val="right" w:leader="dot" w:pos="9282"/>
        </w:tabs>
      </w:pPr>
      <w:hyperlink w:anchor="_Toc_4_4_0000000026" w:history="1">
        <w:r w:rsidR="00311687">
          <w:t>23.2025</w:t>
        </w:r>
        <w:r w:rsidR="00311687">
          <w:t>年药品监督抽检</w:t>
        </w:r>
        <w:r w:rsidR="00311687">
          <w:t>-</w:t>
        </w:r>
        <w:r w:rsidR="00311687">
          <w:t>市抽绩效目标表</w:t>
        </w:r>
        <w:r w:rsidR="007B055F">
          <w:t xml:space="preserve">   </w:t>
        </w:r>
      </w:hyperlink>
    </w:p>
    <w:p w:rsidR="0090457C" w:rsidRDefault="0090457C">
      <w:pPr>
        <w:pStyle w:val="TOC1"/>
        <w:tabs>
          <w:tab w:val="right" w:leader="dot" w:pos="9282"/>
        </w:tabs>
      </w:pPr>
      <w:hyperlink w:anchor="_Toc_4_4_0000000027" w:history="1">
        <w:r w:rsidR="00311687">
          <w:t>24.2025</w:t>
        </w:r>
        <w:r w:rsidR="00311687">
          <w:t>年中央药品监管补助资金绩效目标表</w:t>
        </w:r>
        <w:r w:rsidR="007B055F">
          <w:t xml:space="preserve">   </w:t>
        </w:r>
      </w:hyperlink>
    </w:p>
    <w:p w:rsidR="0090457C" w:rsidRDefault="0090457C">
      <w:pPr>
        <w:pStyle w:val="TOC1"/>
        <w:tabs>
          <w:tab w:val="right" w:leader="dot" w:pos="9282"/>
        </w:tabs>
      </w:pPr>
      <w:hyperlink w:anchor="_Toc_4_4_0000000028" w:history="1">
        <w:r w:rsidR="00311687">
          <w:t>25.</w:t>
        </w:r>
        <w:r w:rsidR="00311687">
          <w:t>检验经费（非财政资金）绩效目标表</w:t>
        </w:r>
        <w:r w:rsidR="007B055F">
          <w:t xml:space="preserve">   </w:t>
        </w:r>
      </w:hyperlink>
    </w:p>
    <w:p w:rsidR="0090457C" w:rsidRDefault="0090457C">
      <w:pPr>
        <w:pStyle w:val="TOC1"/>
        <w:tabs>
          <w:tab w:val="right" w:leader="dot" w:pos="9282"/>
        </w:tabs>
      </w:pPr>
      <w:hyperlink w:anchor="_Toc_4_4_0000000029" w:history="1">
        <w:r w:rsidR="00311687">
          <w:t>26.</w:t>
        </w:r>
        <w:r w:rsidR="00311687">
          <w:t>债券利息</w:t>
        </w:r>
        <w:r w:rsidR="00311687">
          <w:t>-</w:t>
        </w:r>
        <w:r w:rsidR="00311687">
          <w:t>天津市疫苗批签发实验室项目（</w:t>
        </w:r>
        <w:r w:rsidR="00311687">
          <w:t>2022</w:t>
        </w:r>
        <w:r w:rsidR="00311687">
          <w:t>年）绩效目标表</w:t>
        </w:r>
        <w:r w:rsidR="007B055F">
          <w:t xml:space="preserve">   </w:t>
        </w:r>
      </w:hyperlink>
    </w:p>
    <w:p w:rsidR="0090457C" w:rsidRDefault="0090457C">
      <w:pPr>
        <w:pStyle w:val="TOC1"/>
        <w:tabs>
          <w:tab w:val="right" w:leader="dot" w:pos="9282"/>
        </w:tabs>
      </w:pPr>
      <w:hyperlink w:anchor="_Toc_4_4_0000000030" w:history="1">
        <w:r w:rsidR="00311687">
          <w:t>27.</w:t>
        </w:r>
        <w:r w:rsidR="00311687">
          <w:t>债券利息</w:t>
        </w:r>
        <w:r w:rsidR="00311687">
          <w:t>-</w:t>
        </w:r>
        <w:r w:rsidR="00311687">
          <w:t>天津市疫苗批签发实验室项目（</w:t>
        </w:r>
        <w:r w:rsidR="00311687">
          <w:t>2022</w:t>
        </w:r>
        <w:r w:rsidR="00311687">
          <w:t>年）绩效目标表</w:t>
        </w:r>
        <w:r w:rsidR="007B055F">
          <w:t xml:space="preserve">   </w:t>
        </w:r>
      </w:hyperlink>
    </w:p>
    <w:p w:rsidR="0090457C" w:rsidRDefault="0090457C">
      <w:pPr>
        <w:pStyle w:val="TOC1"/>
        <w:tabs>
          <w:tab w:val="right" w:leader="dot" w:pos="9282"/>
        </w:tabs>
      </w:pPr>
      <w:hyperlink w:anchor="_Toc_4_4_0000000031" w:history="1">
        <w:r w:rsidR="00311687">
          <w:t>28.</w:t>
        </w:r>
        <w:r w:rsidR="00311687">
          <w:t>债券利息</w:t>
        </w:r>
        <w:r w:rsidR="00311687">
          <w:t>-</w:t>
        </w:r>
        <w:r w:rsidR="00311687">
          <w:t>天津市疫苗批签发实验室项目（</w:t>
        </w:r>
        <w:r w:rsidR="00311687">
          <w:t>2023</w:t>
        </w:r>
        <w:r w:rsidR="00311687">
          <w:t>年）绩效目标表</w:t>
        </w:r>
        <w:r w:rsidR="007B055F">
          <w:t xml:space="preserve">   </w:t>
        </w:r>
      </w:hyperlink>
    </w:p>
    <w:p w:rsidR="0090457C" w:rsidRDefault="0090457C">
      <w:pPr>
        <w:pStyle w:val="TOC1"/>
        <w:tabs>
          <w:tab w:val="right" w:leader="dot" w:pos="9282"/>
        </w:tabs>
      </w:pPr>
      <w:hyperlink w:anchor="_Toc_4_4_0000000032" w:history="1">
        <w:r w:rsidR="00311687">
          <w:t>29.</w:t>
        </w:r>
        <w:r w:rsidR="00311687">
          <w:t>债券利息</w:t>
        </w:r>
        <w:r w:rsidR="00311687">
          <w:t>-</w:t>
        </w:r>
        <w:r w:rsidR="00311687">
          <w:t>天津市疫苗批签发实验室项目（</w:t>
        </w:r>
        <w:r w:rsidR="00311687">
          <w:t>2024</w:t>
        </w:r>
        <w:r w:rsidR="00311687">
          <w:t>年）绩效目标表</w:t>
        </w:r>
        <w:r w:rsidR="007B055F">
          <w:t xml:space="preserve">   </w:t>
        </w:r>
      </w:hyperlink>
    </w:p>
    <w:p w:rsidR="0090457C" w:rsidRDefault="0090457C">
      <w:pPr>
        <w:pStyle w:val="TOC1"/>
        <w:tabs>
          <w:tab w:val="right" w:leader="dot" w:pos="9282"/>
        </w:tabs>
      </w:pPr>
      <w:hyperlink w:anchor="_Toc_4_4_0000000033" w:history="1">
        <w:r w:rsidR="00311687">
          <w:t>30.2025</w:t>
        </w:r>
        <w:r w:rsidR="00311687">
          <w:t>年药品监督抽检</w:t>
        </w:r>
        <w:r w:rsidR="00311687">
          <w:t>-</w:t>
        </w:r>
        <w:r w:rsidR="00311687">
          <w:t>市抽绩效目标表</w:t>
        </w:r>
        <w:r w:rsidR="007B055F">
          <w:t xml:space="preserve">   </w:t>
        </w:r>
      </w:hyperlink>
    </w:p>
    <w:p w:rsidR="0090457C" w:rsidRDefault="0090457C">
      <w:pPr>
        <w:pStyle w:val="TOC1"/>
        <w:tabs>
          <w:tab w:val="right" w:leader="dot" w:pos="9282"/>
        </w:tabs>
      </w:pPr>
      <w:hyperlink w:anchor="_Toc_4_4_0000000034" w:history="1">
        <w:r w:rsidR="00311687">
          <w:t>31.2025</w:t>
        </w:r>
        <w:r w:rsidR="00311687">
          <w:t>年中央药品监管补助资金绩效目标表</w:t>
        </w:r>
        <w:r w:rsidR="007B055F">
          <w:t xml:space="preserve">   </w:t>
        </w:r>
      </w:hyperlink>
    </w:p>
    <w:p w:rsidR="0090457C" w:rsidRDefault="0090457C">
      <w:pPr>
        <w:pStyle w:val="TOC1"/>
        <w:tabs>
          <w:tab w:val="right" w:leader="dot" w:pos="9282"/>
        </w:tabs>
      </w:pPr>
      <w:hyperlink w:anchor="_Toc_4_4_0000000035" w:history="1">
        <w:r w:rsidR="00311687">
          <w:t>32.2025</w:t>
        </w:r>
        <w:r w:rsidR="00311687">
          <w:t>年药品监督抽检</w:t>
        </w:r>
        <w:r w:rsidR="00311687">
          <w:t>-</w:t>
        </w:r>
        <w:r w:rsidR="00311687">
          <w:t>市抽绩效目标表</w:t>
        </w:r>
        <w:r w:rsidR="007B055F">
          <w:t xml:space="preserve">   </w:t>
        </w:r>
      </w:hyperlink>
    </w:p>
    <w:p w:rsidR="0090457C" w:rsidRDefault="0090457C">
      <w:pPr>
        <w:pStyle w:val="TOC1"/>
        <w:tabs>
          <w:tab w:val="right" w:leader="dot" w:pos="9282"/>
        </w:tabs>
      </w:pPr>
      <w:hyperlink w:anchor="_Toc_4_4_0000000036" w:history="1">
        <w:r w:rsidR="00311687">
          <w:t>33.2025</w:t>
        </w:r>
        <w:r w:rsidR="00311687">
          <w:t>年中央药品监管补助资金绩效目标表</w:t>
        </w:r>
        <w:r w:rsidR="007B055F">
          <w:t xml:space="preserve">   </w:t>
        </w:r>
      </w:hyperlink>
    </w:p>
    <w:p w:rsidR="0090457C" w:rsidRDefault="0090457C">
      <w:pPr>
        <w:pStyle w:val="TOC1"/>
        <w:tabs>
          <w:tab w:val="right" w:leader="dot" w:pos="9282"/>
        </w:tabs>
      </w:pPr>
      <w:hyperlink w:anchor="_Toc_4_4_0000000037" w:history="1">
        <w:r w:rsidR="00311687">
          <w:t>34.2025</w:t>
        </w:r>
        <w:r w:rsidR="00311687">
          <w:t>年药品监督抽检</w:t>
        </w:r>
        <w:r w:rsidR="00311687">
          <w:t>-</w:t>
        </w:r>
        <w:r w:rsidR="00311687">
          <w:t>市抽绩效目标表</w:t>
        </w:r>
        <w:r w:rsidR="007B055F">
          <w:t xml:space="preserve">   </w:t>
        </w:r>
      </w:hyperlink>
    </w:p>
    <w:p w:rsidR="0090457C" w:rsidRDefault="0090457C">
      <w:pPr>
        <w:pStyle w:val="TOC1"/>
        <w:tabs>
          <w:tab w:val="right" w:leader="dot" w:pos="9282"/>
        </w:tabs>
      </w:pPr>
      <w:hyperlink w:anchor="_Toc_4_4_0000000038" w:history="1">
        <w:r w:rsidR="00311687">
          <w:t>35.2025</w:t>
        </w:r>
        <w:r w:rsidR="00311687">
          <w:t>年中央药品监管补助资金绩效目标表</w:t>
        </w:r>
        <w:r w:rsidR="007B055F">
          <w:t xml:space="preserve">   </w:t>
        </w:r>
      </w:hyperlink>
    </w:p>
    <w:p w:rsidR="0090457C" w:rsidRDefault="0090457C">
      <w:pPr>
        <w:pStyle w:val="TOC1"/>
        <w:tabs>
          <w:tab w:val="right" w:leader="dot" w:pos="9282"/>
        </w:tabs>
      </w:pPr>
      <w:hyperlink w:anchor="_Toc_4_4_0000000039" w:history="1">
        <w:r w:rsidR="00311687">
          <w:t>36.2025</w:t>
        </w:r>
        <w:r w:rsidR="00311687">
          <w:t>年药品监督抽检</w:t>
        </w:r>
        <w:r w:rsidR="00311687">
          <w:t>-</w:t>
        </w:r>
        <w:r w:rsidR="00311687">
          <w:t>市抽绩效目标表</w:t>
        </w:r>
        <w:r w:rsidR="007B055F">
          <w:t xml:space="preserve">   </w:t>
        </w:r>
      </w:hyperlink>
    </w:p>
    <w:p w:rsidR="0090457C" w:rsidRDefault="0090457C">
      <w:pPr>
        <w:pStyle w:val="TOC1"/>
        <w:tabs>
          <w:tab w:val="right" w:leader="dot" w:pos="9282"/>
        </w:tabs>
      </w:pPr>
      <w:hyperlink w:anchor="_Toc_4_4_0000000040" w:history="1">
        <w:r w:rsidR="00311687">
          <w:t>37.2025</w:t>
        </w:r>
        <w:r w:rsidR="00311687">
          <w:t>年中央药品监管补助资金绩效目标表</w:t>
        </w:r>
        <w:r w:rsidR="007B055F">
          <w:t xml:space="preserve">   </w:t>
        </w:r>
      </w:hyperlink>
    </w:p>
    <w:p w:rsidR="0090457C" w:rsidRDefault="0090457C">
      <w:pPr>
        <w:pStyle w:val="TOC1"/>
        <w:tabs>
          <w:tab w:val="right" w:leader="dot" w:pos="9282"/>
        </w:tabs>
      </w:pPr>
      <w:hyperlink w:anchor="_Toc_4_4_0000000041" w:history="1">
        <w:r w:rsidR="00311687">
          <w:t>38.2025</w:t>
        </w:r>
        <w:r w:rsidR="00311687">
          <w:t>年药品监督抽检</w:t>
        </w:r>
        <w:r w:rsidR="00311687">
          <w:t>-</w:t>
        </w:r>
        <w:r w:rsidR="00311687">
          <w:t>市抽绩效目标表</w:t>
        </w:r>
        <w:r w:rsidR="007B055F">
          <w:t xml:space="preserve">   </w:t>
        </w:r>
      </w:hyperlink>
    </w:p>
    <w:p w:rsidR="0090457C" w:rsidRDefault="0090457C">
      <w:pPr>
        <w:pStyle w:val="TOC1"/>
        <w:tabs>
          <w:tab w:val="right" w:leader="dot" w:pos="9282"/>
        </w:tabs>
      </w:pPr>
      <w:hyperlink w:anchor="_Toc_4_4_0000000042" w:history="1">
        <w:r w:rsidR="00311687">
          <w:t>39.2025</w:t>
        </w:r>
        <w:r w:rsidR="00311687">
          <w:t>年中央药品监管补助资金绩效目标表</w:t>
        </w:r>
        <w:r w:rsidR="007B055F">
          <w:t xml:space="preserve">   </w:t>
        </w:r>
      </w:hyperlink>
    </w:p>
    <w:p w:rsidR="0090457C" w:rsidRDefault="0090457C">
      <w:pPr>
        <w:pStyle w:val="TOC1"/>
        <w:tabs>
          <w:tab w:val="right" w:leader="dot" w:pos="9282"/>
        </w:tabs>
      </w:pPr>
      <w:hyperlink w:anchor="_Toc_4_4_0000000043" w:history="1">
        <w:r w:rsidR="00311687">
          <w:t>40.2025</w:t>
        </w:r>
        <w:r w:rsidR="00311687">
          <w:t>年药品监督抽检</w:t>
        </w:r>
        <w:r w:rsidR="00311687">
          <w:t>-</w:t>
        </w:r>
        <w:r w:rsidR="00311687">
          <w:t>市抽绩效目标表</w:t>
        </w:r>
        <w:r w:rsidR="007B055F">
          <w:t xml:space="preserve">   </w:t>
        </w:r>
      </w:hyperlink>
    </w:p>
    <w:p w:rsidR="0090457C" w:rsidRDefault="0090457C">
      <w:pPr>
        <w:pStyle w:val="TOC1"/>
        <w:tabs>
          <w:tab w:val="right" w:leader="dot" w:pos="9282"/>
        </w:tabs>
      </w:pPr>
      <w:hyperlink w:anchor="_Toc_4_4_0000000044" w:history="1">
        <w:r w:rsidR="00311687">
          <w:t>41.2025</w:t>
        </w:r>
        <w:r w:rsidR="00311687">
          <w:t>年中央药品监管补助资金绩效目标表</w:t>
        </w:r>
        <w:r w:rsidR="007B055F">
          <w:t xml:space="preserve">   </w:t>
        </w:r>
      </w:hyperlink>
    </w:p>
    <w:p w:rsidR="0090457C" w:rsidRDefault="0090457C">
      <w:pPr>
        <w:pStyle w:val="TOC1"/>
        <w:tabs>
          <w:tab w:val="right" w:leader="dot" w:pos="9282"/>
        </w:tabs>
      </w:pPr>
      <w:hyperlink w:anchor="_Toc_4_4_0000000045" w:history="1">
        <w:r w:rsidR="00311687">
          <w:t>42.2025</w:t>
        </w:r>
        <w:r w:rsidR="00311687">
          <w:t>年药品监督抽检</w:t>
        </w:r>
        <w:r w:rsidR="00311687">
          <w:t>-</w:t>
        </w:r>
        <w:r w:rsidR="00311687">
          <w:t>市抽绩效目标表</w:t>
        </w:r>
        <w:r w:rsidR="007B055F">
          <w:t xml:space="preserve">   </w:t>
        </w:r>
      </w:hyperlink>
    </w:p>
    <w:p w:rsidR="0090457C" w:rsidRDefault="0090457C">
      <w:pPr>
        <w:pStyle w:val="TOC1"/>
        <w:tabs>
          <w:tab w:val="right" w:leader="dot" w:pos="9282"/>
        </w:tabs>
      </w:pPr>
      <w:hyperlink w:anchor="_Toc_4_4_0000000046" w:history="1">
        <w:r w:rsidR="00311687">
          <w:t>43.2025</w:t>
        </w:r>
        <w:r w:rsidR="00311687">
          <w:t>年中央药品监管补助资金绩效目标表</w:t>
        </w:r>
        <w:r w:rsidR="007B055F">
          <w:t xml:space="preserve">   </w:t>
        </w:r>
      </w:hyperlink>
    </w:p>
    <w:p w:rsidR="0090457C" w:rsidRDefault="0090457C">
      <w:pPr>
        <w:sectPr w:rsidR="0090457C">
          <w:footerReference w:type="even" r:id="rId103"/>
          <w:footerReference w:type="default" r:id="rId104"/>
          <w:pgSz w:w="11900" w:h="16840"/>
          <w:pgMar w:top="1984" w:right="1304" w:bottom="1134" w:left="1304" w:header="720" w:footer="720" w:gutter="0"/>
          <w:pgNumType w:start="1"/>
          <w:cols w:space="720"/>
        </w:sectPr>
      </w:pPr>
      <w:r>
        <w:fldChar w:fldCharType="end"/>
      </w:r>
    </w:p>
    <w:p w:rsidR="0090457C" w:rsidRDefault="00311687">
      <w:pPr>
        <w:ind w:firstLine="560"/>
        <w:outlineLvl w:val="3"/>
      </w:pPr>
      <w:bookmarkStart w:id="0" w:name="_Toc_4_4_0000000004"/>
      <w:r>
        <w:rPr>
          <w:rFonts w:ascii="方正仿宋_GBK" w:eastAsia="方正仿宋_GBK" w:hAnsi="方正仿宋_GBK" w:cs="方正仿宋_GBK"/>
          <w:sz w:val="28"/>
        </w:rPr>
        <w:lastRenderedPageBreak/>
        <w:t>1.2025</w:t>
      </w:r>
      <w:r>
        <w:rPr>
          <w:rFonts w:ascii="方正仿宋_GBK" w:eastAsia="方正仿宋_GBK" w:hAnsi="方正仿宋_GBK" w:cs="方正仿宋_GBK"/>
          <w:sz w:val="28"/>
        </w:rPr>
        <w:t>年天津市药品监督管理局政务信息化运维项目绩效目标表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357101</w:t>
            </w:r>
            <w:r>
              <w:t>天津市药品监督管理局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年天津市药品监督管理局政务信息化运维项目</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120.00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120.00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2025</w:t>
            </w:r>
            <w:r>
              <w:t>年天津市药品监督管理局政务信息化平台正常运行</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1.2025</w:t>
            </w:r>
            <w:r>
              <w:t>年天津市药品监督管理局政务信息化平台正常运行</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等保测评</w:t>
            </w:r>
          </w:p>
        </w:tc>
        <w:tc>
          <w:tcPr>
            <w:tcW w:w="3430" w:type="dxa"/>
            <w:vAlign w:val="center"/>
          </w:tcPr>
          <w:p w:rsidR="0090457C" w:rsidRDefault="00311687">
            <w:pPr>
              <w:pStyle w:val="2"/>
            </w:pPr>
            <w:r>
              <w:t>一个平台</w:t>
            </w:r>
          </w:p>
        </w:tc>
        <w:tc>
          <w:tcPr>
            <w:tcW w:w="2551" w:type="dxa"/>
            <w:vAlign w:val="center"/>
          </w:tcPr>
          <w:p w:rsidR="0090457C" w:rsidRDefault="00311687">
            <w:pPr>
              <w:pStyle w:val="2"/>
            </w:pPr>
            <w:r>
              <w:t>1</w:t>
            </w:r>
            <w:r>
              <w:t>个平台</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局机关和五个监管办等办公地点基础运维</w:t>
            </w:r>
          </w:p>
        </w:tc>
        <w:tc>
          <w:tcPr>
            <w:tcW w:w="3430" w:type="dxa"/>
            <w:vAlign w:val="center"/>
          </w:tcPr>
          <w:p w:rsidR="0090457C" w:rsidRDefault="00311687">
            <w:pPr>
              <w:pStyle w:val="2"/>
            </w:pPr>
            <w:r>
              <w:t>局机关和五个监管办等办公地点基础运维</w:t>
            </w:r>
          </w:p>
        </w:tc>
        <w:tc>
          <w:tcPr>
            <w:tcW w:w="2551" w:type="dxa"/>
            <w:vAlign w:val="center"/>
          </w:tcPr>
          <w:p w:rsidR="0090457C" w:rsidRDefault="00311687">
            <w:pPr>
              <w:pStyle w:val="2"/>
            </w:pPr>
            <w:r>
              <w:t>8</w:t>
            </w:r>
            <w:r>
              <w:t>单位</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系统故障排除</w:t>
            </w:r>
            <w:r>
              <w:t>24</w:t>
            </w:r>
            <w:r>
              <w:t>小时响应</w:t>
            </w:r>
          </w:p>
        </w:tc>
        <w:tc>
          <w:tcPr>
            <w:tcW w:w="3430" w:type="dxa"/>
            <w:vAlign w:val="center"/>
          </w:tcPr>
          <w:p w:rsidR="0090457C" w:rsidRDefault="00311687">
            <w:pPr>
              <w:pStyle w:val="2"/>
            </w:pPr>
            <w:r>
              <w:t>故障排除时间</w:t>
            </w:r>
          </w:p>
        </w:tc>
        <w:tc>
          <w:tcPr>
            <w:tcW w:w="2551" w:type="dxa"/>
            <w:vAlign w:val="center"/>
          </w:tcPr>
          <w:p w:rsidR="0090457C" w:rsidRDefault="00311687">
            <w:pPr>
              <w:pStyle w:val="2"/>
            </w:pPr>
            <w:r>
              <w:t>≤48</w:t>
            </w:r>
            <w:r>
              <w:t>小时</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网络安全服务维护率</w:t>
            </w:r>
          </w:p>
        </w:tc>
        <w:tc>
          <w:tcPr>
            <w:tcW w:w="3430" w:type="dxa"/>
            <w:vAlign w:val="center"/>
          </w:tcPr>
          <w:p w:rsidR="0090457C" w:rsidRDefault="00311687">
            <w:pPr>
              <w:pStyle w:val="2"/>
            </w:pPr>
            <w:r>
              <w:t>网络安全服务维护率</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项目完成时间</w:t>
            </w:r>
          </w:p>
        </w:tc>
        <w:tc>
          <w:tcPr>
            <w:tcW w:w="3430" w:type="dxa"/>
            <w:vAlign w:val="center"/>
          </w:tcPr>
          <w:p w:rsidR="0090457C" w:rsidRDefault="00311687">
            <w:pPr>
              <w:pStyle w:val="2"/>
            </w:pPr>
            <w:r>
              <w:t>项目完成时间</w:t>
            </w:r>
          </w:p>
        </w:tc>
        <w:tc>
          <w:tcPr>
            <w:tcW w:w="2551" w:type="dxa"/>
            <w:vAlign w:val="center"/>
          </w:tcPr>
          <w:p w:rsidR="0090457C" w:rsidRDefault="00311687">
            <w:pPr>
              <w:pStyle w:val="2"/>
            </w:pPr>
            <w:r>
              <w:t>2025</w:t>
            </w:r>
            <w:r>
              <w:t>年</w:t>
            </w:r>
            <w:r>
              <w:t>12</w:t>
            </w:r>
            <w:r>
              <w:t>月</w:t>
            </w:r>
            <w:r>
              <w:t>31</w:t>
            </w:r>
            <w:r>
              <w:t>日</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系统运行维护需求响应</w:t>
            </w:r>
          </w:p>
        </w:tc>
        <w:tc>
          <w:tcPr>
            <w:tcW w:w="3430" w:type="dxa"/>
            <w:vAlign w:val="center"/>
          </w:tcPr>
          <w:p w:rsidR="0090457C" w:rsidRDefault="00311687">
            <w:pPr>
              <w:pStyle w:val="2"/>
            </w:pPr>
            <w:r>
              <w:t>系统运行维护需求响应</w:t>
            </w:r>
          </w:p>
        </w:tc>
        <w:tc>
          <w:tcPr>
            <w:tcW w:w="2551" w:type="dxa"/>
            <w:vAlign w:val="center"/>
          </w:tcPr>
          <w:p w:rsidR="0090457C" w:rsidRDefault="00311687">
            <w:pPr>
              <w:pStyle w:val="2"/>
            </w:pPr>
            <w:r>
              <w:t>≤60</w:t>
            </w:r>
            <w:r>
              <w:t>分钟</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排除网络安全风险时间</w:t>
            </w:r>
          </w:p>
        </w:tc>
        <w:tc>
          <w:tcPr>
            <w:tcW w:w="3430" w:type="dxa"/>
            <w:vAlign w:val="center"/>
          </w:tcPr>
          <w:p w:rsidR="0090457C" w:rsidRDefault="00311687">
            <w:pPr>
              <w:pStyle w:val="2"/>
            </w:pPr>
            <w:r>
              <w:t>排除网络安全风险时间</w:t>
            </w:r>
          </w:p>
        </w:tc>
        <w:tc>
          <w:tcPr>
            <w:tcW w:w="2551" w:type="dxa"/>
            <w:vAlign w:val="center"/>
          </w:tcPr>
          <w:p w:rsidR="0090457C" w:rsidRDefault="00311687">
            <w:pPr>
              <w:pStyle w:val="2"/>
            </w:pPr>
            <w:r>
              <w:t>≤48</w:t>
            </w:r>
            <w:r>
              <w:t>小时</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政务信息化运维费用</w:t>
            </w:r>
          </w:p>
        </w:tc>
        <w:tc>
          <w:tcPr>
            <w:tcW w:w="3430" w:type="dxa"/>
            <w:vAlign w:val="center"/>
          </w:tcPr>
          <w:p w:rsidR="0090457C" w:rsidRDefault="00311687">
            <w:pPr>
              <w:pStyle w:val="2"/>
            </w:pPr>
            <w:r>
              <w:t>年度维护成本情况</w:t>
            </w:r>
          </w:p>
        </w:tc>
        <w:tc>
          <w:tcPr>
            <w:tcW w:w="2551" w:type="dxa"/>
            <w:vAlign w:val="center"/>
          </w:tcPr>
          <w:p w:rsidR="0090457C" w:rsidRDefault="00311687">
            <w:pPr>
              <w:pStyle w:val="2"/>
            </w:pPr>
            <w:r>
              <w:t>≤120</w:t>
            </w:r>
            <w:r>
              <w:t>万</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辅助决策能力提升情况</w:t>
            </w:r>
          </w:p>
        </w:tc>
        <w:tc>
          <w:tcPr>
            <w:tcW w:w="3430" w:type="dxa"/>
            <w:vAlign w:val="center"/>
          </w:tcPr>
          <w:p w:rsidR="0090457C" w:rsidRDefault="00311687">
            <w:pPr>
              <w:pStyle w:val="2"/>
            </w:pPr>
            <w:r>
              <w:t>辅助监管工作</w:t>
            </w:r>
          </w:p>
        </w:tc>
        <w:tc>
          <w:tcPr>
            <w:tcW w:w="2551" w:type="dxa"/>
            <w:vAlign w:val="center"/>
          </w:tcPr>
          <w:p w:rsidR="0090457C" w:rsidRDefault="00311687">
            <w:pPr>
              <w:pStyle w:val="2"/>
            </w:pPr>
            <w:r>
              <w:t>≥60%</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系统正常使用年限</w:t>
            </w:r>
          </w:p>
        </w:tc>
        <w:tc>
          <w:tcPr>
            <w:tcW w:w="3430" w:type="dxa"/>
            <w:vAlign w:val="center"/>
          </w:tcPr>
          <w:p w:rsidR="0090457C" w:rsidRDefault="00311687">
            <w:pPr>
              <w:pStyle w:val="2"/>
            </w:pPr>
            <w:r>
              <w:t>反应系统正常使用年限</w:t>
            </w:r>
          </w:p>
        </w:tc>
        <w:tc>
          <w:tcPr>
            <w:tcW w:w="2551" w:type="dxa"/>
            <w:vAlign w:val="center"/>
          </w:tcPr>
          <w:p w:rsidR="0090457C" w:rsidRDefault="00311687">
            <w:pPr>
              <w:pStyle w:val="2"/>
            </w:pPr>
            <w:r>
              <w:t>长期使用</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使用人员满意度</w:t>
            </w:r>
          </w:p>
        </w:tc>
        <w:tc>
          <w:tcPr>
            <w:tcW w:w="3430" w:type="dxa"/>
            <w:vAlign w:val="center"/>
          </w:tcPr>
          <w:p w:rsidR="0090457C" w:rsidRDefault="00311687">
            <w:pPr>
              <w:pStyle w:val="2"/>
            </w:pPr>
            <w:r>
              <w:t>使用系统人员对系统使用的评价</w:t>
            </w:r>
          </w:p>
        </w:tc>
        <w:tc>
          <w:tcPr>
            <w:tcW w:w="2551" w:type="dxa"/>
            <w:vAlign w:val="center"/>
          </w:tcPr>
          <w:p w:rsidR="0090457C" w:rsidRDefault="00311687">
            <w:pPr>
              <w:pStyle w:val="2"/>
            </w:pPr>
            <w:r>
              <w:t>≥80%</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1" w:name="_Toc_4_4_0000000005"/>
      <w:r>
        <w:rPr>
          <w:rFonts w:ascii="方正仿宋_GBK" w:eastAsia="方正仿宋_GBK" w:hAnsi="方正仿宋_GBK" w:cs="方正仿宋_GBK"/>
          <w:sz w:val="28"/>
        </w:rPr>
        <w:t>2.2024</w:t>
      </w:r>
      <w:r>
        <w:rPr>
          <w:rFonts w:ascii="方正仿宋_GBK" w:eastAsia="方正仿宋_GBK" w:hAnsi="方正仿宋_GBK" w:cs="方正仿宋_GBK"/>
          <w:sz w:val="28"/>
        </w:rPr>
        <w:t>年中央药品监管补助资金绩效目标表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357101</w:t>
            </w:r>
            <w:r>
              <w:t>天津市药品监督管理局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2024</w:t>
            </w:r>
            <w:r>
              <w:t>年中央药品监管补助资金</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15.37</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15.37</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保障</w:t>
            </w:r>
            <w:r>
              <w:t>2025</w:t>
            </w:r>
            <w:r>
              <w:t>年</w:t>
            </w:r>
            <w:r>
              <w:t>“</w:t>
            </w:r>
            <w:r>
              <w:t>两品一械</w:t>
            </w:r>
            <w:r>
              <w:t>”</w:t>
            </w:r>
            <w:r>
              <w:t>监管工作顺利开展</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保障</w:t>
            </w:r>
            <w:r>
              <w:t>2025</w:t>
            </w:r>
            <w:r>
              <w:t>年</w:t>
            </w:r>
            <w:r>
              <w:t>“</w:t>
            </w:r>
            <w:r>
              <w:t>两品一械</w:t>
            </w:r>
            <w:r>
              <w:t>”</w:t>
            </w:r>
            <w:r>
              <w:t>监管工作顺利开展</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国家局借调人员</w:t>
            </w:r>
          </w:p>
        </w:tc>
        <w:tc>
          <w:tcPr>
            <w:tcW w:w="3430" w:type="dxa"/>
            <w:vAlign w:val="center"/>
          </w:tcPr>
          <w:p w:rsidR="0090457C" w:rsidRDefault="00311687">
            <w:pPr>
              <w:pStyle w:val="2"/>
            </w:pPr>
            <w:r>
              <w:t>国家局借调人员</w:t>
            </w:r>
          </w:p>
        </w:tc>
        <w:tc>
          <w:tcPr>
            <w:tcW w:w="2551" w:type="dxa"/>
            <w:vAlign w:val="center"/>
          </w:tcPr>
          <w:p w:rsidR="0090457C" w:rsidRDefault="00311687">
            <w:pPr>
              <w:pStyle w:val="2"/>
            </w:pPr>
            <w:r>
              <w:t>≥1</w:t>
            </w:r>
            <w:r>
              <w:t>人</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圆满完成工作任务</w:t>
            </w:r>
          </w:p>
        </w:tc>
        <w:tc>
          <w:tcPr>
            <w:tcW w:w="3430" w:type="dxa"/>
            <w:vAlign w:val="center"/>
          </w:tcPr>
          <w:p w:rsidR="0090457C" w:rsidRDefault="00311687">
            <w:pPr>
              <w:pStyle w:val="2"/>
            </w:pPr>
            <w:r>
              <w:t>圆满完成工作任务</w:t>
            </w:r>
          </w:p>
        </w:tc>
        <w:tc>
          <w:tcPr>
            <w:tcW w:w="2551" w:type="dxa"/>
            <w:vAlign w:val="center"/>
          </w:tcPr>
          <w:p w:rsidR="0090457C" w:rsidRDefault="00311687">
            <w:pPr>
              <w:pStyle w:val="2"/>
            </w:pPr>
            <w:r>
              <w:t>圆满完成国家局工作</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项目完成时间</w:t>
            </w:r>
          </w:p>
        </w:tc>
        <w:tc>
          <w:tcPr>
            <w:tcW w:w="3430" w:type="dxa"/>
            <w:vAlign w:val="center"/>
          </w:tcPr>
          <w:p w:rsidR="0090457C" w:rsidRDefault="00311687">
            <w:pPr>
              <w:pStyle w:val="2"/>
            </w:pPr>
            <w:r>
              <w:t>项目完成时间</w:t>
            </w:r>
          </w:p>
        </w:tc>
        <w:tc>
          <w:tcPr>
            <w:tcW w:w="2551" w:type="dxa"/>
            <w:vAlign w:val="center"/>
          </w:tcPr>
          <w:p w:rsidR="0090457C" w:rsidRDefault="00311687">
            <w:pPr>
              <w:pStyle w:val="2"/>
            </w:pPr>
            <w:r>
              <w:t>2025</w:t>
            </w:r>
            <w:r>
              <w:t>年</w:t>
            </w:r>
            <w:r>
              <w:t>12</w:t>
            </w:r>
            <w:r>
              <w:t>月</w:t>
            </w:r>
            <w:r>
              <w:t>31</w:t>
            </w:r>
            <w:r>
              <w:t>日</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项目完成总金额</w:t>
            </w:r>
          </w:p>
        </w:tc>
        <w:tc>
          <w:tcPr>
            <w:tcW w:w="3430" w:type="dxa"/>
            <w:vAlign w:val="center"/>
          </w:tcPr>
          <w:p w:rsidR="0090457C" w:rsidRDefault="00311687">
            <w:pPr>
              <w:pStyle w:val="2"/>
            </w:pPr>
            <w:r>
              <w:t>项目完成总金额</w:t>
            </w:r>
          </w:p>
        </w:tc>
        <w:tc>
          <w:tcPr>
            <w:tcW w:w="2551" w:type="dxa"/>
            <w:vAlign w:val="center"/>
          </w:tcPr>
          <w:p w:rsidR="0090457C" w:rsidRDefault="00311687">
            <w:pPr>
              <w:pStyle w:val="2"/>
            </w:pPr>
            <w:r>
              <w:t>≤15.37</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国家局部署任务</w:t>
            </w:r>
          </w:p>
        </w:tc>
        <w:tc>
          <w:tcPr>
            <w:tcW w:w="3430" w:type="dxa"/>
            <w:vAlign w:val="center"/>
          </w:tcPr>
          <w:p w:rsidR="0090457C" w:rsidRDefault="00311687">
            <w:pPr>
              <w:pStyle w:val="2"/>
            </w:pPr>
            <w:r>
              <w:t>国家局部署任务</w:t>
            </w:r>
          </w:p>
        </w:tc>
        <w:tc>
          <w:tcPr>
            <w:tcW w:w="2551" w:type="dxa"/>
            <w:vAlign w:val="center"/>
          </w:tcPr>
          <w:p w:rsidR="0090457C" w:rsidRDefault="00311687">
            <w:pPr>
              <w:pStyle w:val="2"/>
            </w:pPr>
            <w:r>
              <w:t>圆满完成</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国家局对借调人员满意度</w:t>
            </w:r>
          </w:p>
        </w:tc>
        <w:tc>
          <w:tcPr>
            <w:tcW w:w="3430" w:type="dxa"/>
            <w:vAlign w:val="center"/>
          </w:tcPr>
          <w:p w:rsidR="0090457C" w:rsidRDefault="00311687">
            <w:pPr>
              <w:pStyle w:val="2"/>
            </w:pPr>
            <w:r>
              <w:t>国家局对借调人员满意度</w:t>
            </w:r>
          </w:p>
        </w:tc>
        <w:tc>
          <w:tcPr>
            <w:tcW w:w="2551" w:type="dxa"/>
            <w:vAlign w:val="center"/>
          </w:tcPr>
          <w:p w:rsidR="0090457C" w:rsidRDefault="00311687">
            <w:pPr>
              <w:pStyle w:val="2"/>
            </w:pPr>
            <w:r>
              <w:t>≥90%</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2" w:name="_Toc_4_4_0000000006"/>
      <w:r>
        <w:rPr>
          <w:rFonts w:ascii="方正仿宋_GBK" w:eastAsia="方正仿宋_GBK" w:hAnsi="方正仿宋_GBK" w:cs="方正仿宋_GBK"/>
          <w:sz w:val="28"/>
        </w:rPr>
        <w:t>3.2025</w:t>
      </w:r>
      <w:r>
        <w:rPr>
          <w:rFonts w:ascii="方正仿宋_GBK" w:eastAsia="方正仿宋_GBK" w:hAnsi="方正仿宋_GBK" w:cs="方正仿宋_GBK"/>
          <w:sz w:val="28"/>
        </w:rPr>
        <w:t>年化妆品监督抽检</w:t>
      </w:r>
      <w:r>
        <w:rPr>
          <w:rFonts w:ascii="方正仿宋_GBK" w:eastAsia="方正仿宋_GBK" w:hAnsi="方正仿宋_GBK" w:cs="方正仿宋_GBK"/>
          <w:sz w:val="28"/>
        </w:rPr>
        <w:t>-</w:t>
      </w:r>
      <w:r>
        <w:rPr>
          <w:rFonts w:ascii="方正仿宋_GBK" w:eastAsia="方正仿宋_GBK" w:hAnsi="方正仿宋_GBK" w:cs="方正仿宋_GBK"/>
          <w:sz w:val="28"/>
        </w:rPr>
        <w:t>市抽绩效目标表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357101</w:t>
            </w:r>
            <w:r>
              <w:t>天津市药品监督管理局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年化妆品监督抽检</w:t>
            </w:r>
            <w:r>
              <w:t>-</w:t>
            </w:r>
            <w:r>
              <w:t>市抽</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55.00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55.00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用于</w:t>
            </w:r>
            <w:r>
              <w:t>2025</w:t>
            </w:r>
            <w:r>
              <w:t>年天津市化妆品监督抽检任务</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完成</w:t>
            </w:r>
            <w:r>
              <w:t>2025</w:t>
            </w:r>
            <w:r>
              <w:t>年化妆品监督检验的抽样及检验工作</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化妆品监督抽检买样批次</w:t>
            </w:r>
          </w:p>
        </w:tc>
        <w:tc>
          <w:tcPr>
            <w:tcW w:w="3430" w:type="dxa"/>
            <w:vAlign w:val="center"/>
          </w:tcPr>
          <w:p w:rsidR="0090457C" w:rsidRDefault="00311687">
            <w:pPr>
              <w:pStyle w:val="2"/>
            </w:pPr>
            <w:r>
              <w:t>化妆品监督抽检买样批次</w:t>
            </w:r>
          </w:p>
        </w:tc>
        <w:tc>
          <w:tcPr>
            <w:tcW w:w="2551" w:type="dxa"/>
            <w:vAlign w:val="center"/>
          </w:tcPr>
          <w:p w:rsidR="0090457C" w:rsidRDefault="00311687">
            <w:pPr>
              <w:pStyle w:val="2"/>
            </w:pPr>
            <w:r>
              <w:t>≥200</w:t>
            </w:r>
            <w:r>
              <w:t>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化妆品监督抽检到样检验批次</w:t>
            </w:r>
          </w:p>
        </w:tc>
        <w:tc>
          <w:tcPr>
            <w:tcW w:w="3430" w:type="dxa"/>
            <w:vAlign w:val="center"/>
          </w:tcPr>
          <w:p w:rsidR="0090457C" w:rsidRDefault="00311687">
            <w:pPr>
              <w:pStyle w:val="2"/>
            </w:pPr>
            <w:r>
              <w:t>化妆品监督抽检到样检验批次</w:t>
            </w:r>
          </w:p>
        </w:tc>
        <w:tc>
          <w:tcPr>
            <w:tcW w:w="2551" w:type="dxa"/>
            <w:vAlign w:val="center"/>
          </w:tcPr>
          <w:p w:rsidR="0090457C" w:rsidRDefault="00311687">
            <w:pPr>
              <w:pStyle w:val="2"/>
            </w:pPr>
            <w:r>
              <w:t>≥200</w:t>
            </w:r>
            <w:r>
              <w:t>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化妆品监督检验数据准确率</w:t>
            </w:r>
          </w:p>
        </w:tc>
        <w:tc>
          <w:tcPr>
            <w:tcW w:w="3430" w:type="dxa"/>
            <w:vAlign w:val="center"/>
          </w:tcPr>
          <w:p w:rsidR="0090457C" w:rsidRDefault="00311687">
            <w:pPr>
              <w:pStyle w:val="2"/>
            </w:pPr>
            <w:r>
              <w:t>化妆品监督检验数据准确率</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化妆品监督抽抽检任务完成时间</w:t>
            </w:r>
          </w:p>
        </w:tc>
        <w:tc>
          <w:tcPr>
            <w:tcW w:w="3430" w:type="dxa"/>
            <w:vAlign w:val="center"/>
          </w:tcPr>
          <w:p w:rsidR="0090457C" w:rsidRDefault="00311687">
            <w:pPr>
              <w:pStyle w:val="2"/>
            </w:pPr>
            <w:r>
              <w:t>化妆品监督抽抽检任务完成时间</w:t>
            </w:r>
          </w:p>
        </w:tc>
        <w:tc>
          <w:tcPr>
            <w:tcW w:w="2551" w:type="dxa"/>
            <w:vAlign w:val="center"/>
          </w:tcPr>
          <w:p w:rsidR="0090457C" w:rsidRDefault="00311687">
            <w:pPr>
              <w:pStyle w:val="2"/>
            </w:pPr>
            <w:r>
              <w:t>2025</w:t>
            </w:r>
            <w:r>
              <w:t>年</w:t>
            </w:r>
            <w:r>
              <w:t>12</w:t>
            </w:r>
            <w:r>
              <w:t>月</w:t>
            </w:r>
            <w:r>
              <w:t>31</w:t>
            </w:r>
            <w:r>
              <w:t>日前</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化妆品监督抽检项目成本</w:t>
            </w:r>
          </w:p>
        </w:tc>
        <w:tc>
          <w:tcPr>
            <w:tcW w:w="3430" w:type="dxa"/>
            <w:vAlign w:val="center"/>
          </w:tcPr>
          <w:p w:rsidR="0090457C" w:rsidRDefault="00311687">
            <w:pPr>
              <w:pStyle w:val="2"/>
            </w:pPr>
            <w:r>
              <w:t>化妆品监督抽检项目成本</w:t>
            </w:r>
          </w:p>
        </w:tc>
        <w:tc>
          <w:tcPr>
            <w:tcW w:w="2551" w:type="dxa"/>
            <w:vAlign w:val="center"/>
          </w:tcPr>
          <w:p w:rsidR="0090457C" w:rsidRDefault="00311687">
            <w:pPr>
              <w:pStyle w:val="2"/>
            </w:pPr>
            <w:r>
              <w:t>≤55</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为化妆品监督提供技术支撑</w:t>
            </w:r>
          </w:p>
        </w:tc>
        <w:tc>
          <w:tcPr>
            <w:tcW w:w="3430" w:type="dxa"/>
            <w:vAlign w:val="center"/>
          </w:tcPr>
          <w:p w:rsidR="0090457C" w:rsidRDefault="00311687">
            <w:pPr>
              <w:pStyle w:val="2"/>
            </w:pPr>
            <w:r>
              <w:t>为化妆品监督提供技术支撑</w:t>
            </w:r>
          </w:p>
        </w:tc>
        <w:tc>
          <w:tcPr>
            <w:tcW w:w="2551" w:type="dxa"/>
            <w:vAlign w:val="center"/>
          </w:tcPr>
          <w:p w:rsidR="0090457C" w:rsidRDefault="00311687">
            <w:pPr>
              <w:pStyle w:val="2"/>
            </w:pPr>
            <w:r>
              <w:t>提供准确可靠技术数据支撑</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上市后化妆品质量安全监管水平</w:t>
            </w:r>
          </w:p>
        </w:tc>
        <w:tc>
          <w:tcPr>
            <w:tcW w:w="3430" w:type="dxa"/>
            <w:vAlign w:val="center"/>
          </w:tcPr>
          <w:p w:rsidR="0090457C" w:rsidRDefault="00311687">
            <w:pPr>
              <w:pStyle w:val="2"/>
            </w:pPr>
            <w:r>
              <w:t>上市后化妆品质量安全监管水平</w:t>
            </w:r>
          </w:p>
        </w:tc>
        <w:tc>
          <w:tcPr>
            <w:tcW w:w="2551" w:type="dxa"/>
            <w:vAlign w:val="center"/>
          </w:tcPr>
          <w:p w:rsidR="0090457C" w:rsidRDefault="00311687">
            <w:pPr>
              <w:pStyle w:val="2"/>
            </w:pPr>
            <w:r>
              <w:t>不断提升</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监督抽检组织部门满意度</w:t>
            </w:r>
          </w:p>
        </w:tc>
        <w:tc>
          <w:tcPr>
            <w:tcW w:w="3430" w:type="dxa"/>
            <w:vAlign w:val="center"/>
          </w:tcPr>
          <w:p w:rsidR="0090457C" w:rsidRDefault="00311687">
            <w:pPr>
              <w:pStyle w:val="2"/>
            </w:pPr>
            <w:r>
              <w:t>监督抽检组织部门满意度</w:t>
            </w:r>
          </w:p>
        </w:tc>
        <w:tc>
          <w:tcPr>
            <w:tcW w:w="2551" w:type="dxa"/>
            <w:vAlign w:val="center"/>
          </w:tcPr>
          <w:p w:rsidR="0090457C" w:rsidRDefault="00311687">
            <w:pPr>
              <w:pStyle w:val="2"/>
            </w:pPr>
            <w:r>
              <w:t>100%</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3" w:name="_Toc_4_4_0000000007"/>
      <w:r>
        <w:rPr>
          <w:rFonts w:ascii="方正仿宋_GBK" w:eastAsia="方正仿宋_GBK" w:hAnsi="方正仿宋_GBK" w:cs="方正仿宋_GBK"/>
          <w:sz w:val="28"/>
        </w:rPr>
        <w:t>4.2025</w:t>
      </w:r>
      <w:r>
        <w:rPr>
          <w:rFonts w:ascii="方正仿宋_GBK" w:eastAsia="方正仿宋_GBK" w:hAnsi="方正仿宋_GBK" w:cs="方正仿宋_GBK"/>
          <w:sz w:val="28"/>
        </w:rPr>
        <w:t>年药品监督抽检</w:t>
      </w:r>
      <w:r>
        <w:rPr>
          <w:rFonts w:ascii="方正仿宋_GBK" w:eastAsia="方正仿宋_GBK" w:hAnsi="方正仿宋_GBK" w:cs="方正仿宋_GBK"/>
          <w:sz w:val="28"/>
        </w:rPr>
        <w:t>-</w:t>
      </w:r>
      <w:r>
        <w:rPr>
          <w:rFonts w:ascii="方正仿宋_GBK" w:eastAsia="方正仿宋_GBK" w:hAnsi="方正仿宋_GBK" w:cs="方正仿宋_GBK"/>
          <w:sz w:val="28"/>
        </w:rPr>
        <w:t>市抽绩效目标表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357101</w:t>
            </w:r>
            <w:r>
              <w:t>天津市药品监督管理局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年药品监督抽检</w:t>
            </w:r>
            <w:r>
              <w:t>-</w:t>
            </w:r>
            <w:r>
              <w:t>市抽</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110.00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110.00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用于</w:t>
            </w:r>
            <w:r>
              <w:t>2025</w:t>
            </w:r>
            <w:r>
              <w:t>年天津市药品监督抽检市抽的买样</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完成</w:t>
            </w:r>
            <w:r>
              <w:t>2025</w:t>
            </w:r>
            <w:r>
              <w:t>年天津市药品抽检计划和工作总结，完成药品抽检</w:t>
            </w:r>
            <w:r>
              <w:t>3500</w:t>
            </w:r>
            <w:r>
              <w:t>批次的样品购样工作。</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药品监督抽检市抽批次</w:t>
            </w:r>
          </w:p>
        </w:tc>
        <w:tc>
          <w:tcPr>
            <w:tcW w:w="3430" w:type="dxa"/>
            <w:vAlign w:val="center"/>
          </w:tcPr>
          <w:p w:rsidR="0090457C" w:rsidRDefault="00311687">
            <w:pPr>
              <w:pStyle w:val="2"/>
            </w:pPr>
            <w:r>
              <w:t>药品监督抽检市抽批次</w:t>
            </w:r>
          </w:p>
        </w:tc>
        <w:tc>
          <w:tcPr>
            <w:tcW w:w="2551" w:type="dxa"/>
            <w:vAlign w:val="center"/>
          </w:tcPr>
          <w:p w:rsidR="0090457C" w:rsidRDefault="00311687">
            <w:pPr>
              <w:pStyle w:val="2"/>
            </w:pPr>
            <w:r>
              <w:t>≥3500</w:t>
            </w:r>
            <w:r>
              <w:t>批次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购买样品批次准确率</w:t>
            </w:r>
          </w:p>
        </w:tc>
        <w:tc>
          <w:tcPr>
            <w:tcW w:w="3430" w:type="dxa"/>
            <w:vAlign w:val="center"/>
          </w:tcPr>
          <w:p w:rsidR="0090457C" w:rsidRDefault="00311687">
            <w:pPr>
              <w:pStyle w:val="2"/>
            </w:pPr>
            <w:r>
              <w:t>购买样品批次准确率</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完成购买样品时限</w:t>
            </w:r>
          </w:p>
        </w:tc>
        <w:tc>
          <w:tcPr>
            <w:tcW w:w="3430" w:type="dxa"/>
            <w:vAlign w:val="center"/>
          </w:tcPr>
          <w:p w:rsidR="0090457C" w:rsidRDefault="00311687">
            <w:pPr>
              <w:pStyle w:val="2"/>
            </w:pPr>
            <w:r>
              <w:t>完成购买样品时限</w:t>
            </w:r>
          </w:p>
        </w:tc>
        <w:tc>
          <w:tcPr>
            <w:tcW w:w="2551" w:type="dxa"/>
            <w:vAlign w:val="center"/>
          </w:tcPr>
          <w:p w:rsidR="0090457C" w:rsidRDefault="00311687">
            <w:pPr>
              <w:pStyle w:val="2"/>
            </w:pPr>
            <w:r>
              <w:t>2025</w:t>
            </w:r>
            <w:r>
              <w:t>年</w:t>
            </w:r>
            <w:r>
              <w:t>12</w:t>
            </w:r>
            <w:r>
              <w:t>月</w:t>
            </w:r>
            <w:r>
              <w:t>31</w:t>
            </w:r>
            <w:r>
              <w:t>日前</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药品监督抽检市抽项目总金额</w:t>
            </w:r>
          </w:p>
        </w:tc>
        <w:tc>
          <w:tcPr>
            <w:tcW w:w="3430" w:type="dxa"/>
            <w:vAlign w:val="center"/>
          </w:tcPr>
          <w:p w:rsidR="0090457C" w:rsidRDefault="00311687">
            <w:pPr>
              <w:pStyle w:val="2"/>
            </w:pPr>
            <w:r>
              <w:t>药品监督抽检市抽项目总金额</w:t>
            </w:r>
          </w:p>
        </w:tc>
        <w:tc>
          <w:tcPr>
            <w:tcW w:w="2551" w:type="dxa"/>
            <w:vAlign w:val="center"/>
          </w:tcPr>
          <w:p w:rsidR="0090457C" w:rsidRDefault="00311687">
            <w:pPr>
              <w:pStyle w:val="2"/>
            </w:pPr>
            <w:r>
              <w:t>≤110</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药品安全使用</w:t>
            </w:r>
          </w:p>
        </w:tc>
        <w:tc>
          <w:tcPr>
            <w:tcW w:w="3430" w:type="dxa"/>
            <w:vAlign w:val="center"/>
          </w:tcPr>
          <w:p w:rsidR="0090457C" w:rsidRDefault="00311687">
            <w:pPr>
              <w:pStyle w:val="2"/>
            </w:pPr>
            <w:r>
              <w:t>药品安全使用</w:t>
            </w:r>
          </w:p>
        </w:tc>
        <w:tc>
          <w:tcPr>
            <w:tcW w:w="2551" w:type="dxa"/>
            <w:vAlign w:val="center"/>
          </w:tcPr>
          <w:p w:rsidR="0090457C" w:rsidRDefault="00311687">
            <w:pPr>
              <w:pStyle w:val="2"/>
            </w:pPr>
            <w:r>
              <w:t>保障药品安全使用</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为药品监管提供有力技术支撑</w:t>
            </w:r>
          </w:p>
        </w:tc>
        <w:tc>
          <w:tcPr>
            <w:tcW w:w="3430" w:type="dxa"/>
            <w:vAlign w:val="center"/>
          </w:tcPr>
          <w:p w:rsidR="0090457C" w:rsidRDefault="00311687">
            <w:pPr>
              <w:pStyle w:val="2"/>
            </w:pPr>
            <w:r>
              <w:t>为药品监管提供有力技术支撑</w:t>
            </w:r>
          </w:p>
        </w:tc>
        <w:tc>
          <w:tcPr>
            <w:tcW w:w="2551" w:type="dxa"/>
            <w:vAlign w:val="center"/>
          </w:tcPr>
          <w:p w:rsidR="0090457C" w:rsidRDefault="00311687">
            <w:pPr>
              <w:pStyle w:val="2"/>
            </w:pPr>
            <w:r>
              <w:t>为药品监管提供有力技术支撑</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检验人员满意度</w:t>
            </w:r>
          </w:p>
        </w:tc>
        <w:tc>
          <w:tcPr>
            <w:tcW w:w="3430" w:type="dxa"/>
            <w:vAlign w:val="center"/>
          </w:tcPr>
          <w:p w:rsidR="0090457C" w:rsidRDefault="00311687">
            <w:pPr>
              <w:pStyle w:val="2"/>
            </w:pPr>
            <w:r>
              <w:t>检验人员满意度</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4" w:name="_Toc_4_4_0000000008"/>
      <w:r>
        <w:rPr>
          <w:rFonts w:ascii="方正仿宋_GBK" w:eastAsia="方正仿宋_GBK" w:hAnsi="方正仿宋_GBK" w:cs="方正仿宋_GBK"/>
          <w:sz w:val="28"/>
        </w:rPr>
        <w:t>5.2025</w:t>
      </w:r>
      <w:r>
        <w:rPr>
          <w:rFonts w:ascii="方正仿宋_GBK" w:eastAsia="方正仿宋_GBK" w:hAnsi="方正仿宋_GBK" w:cs="方正仿宋_GBK"/>
          <w:sz w:val="28"/>
        </w:rPr>
        <w:t>年医疗器械监督抽检</w:t>
      </w:r>
      <w:r>
        <w:rPr>
          <w:rFonts w:ascii="方正仿宋_GBK" w:eastAsia="方正仿宋_GBK" w:hAnsi="方正仿宋_GBK" w:cs="方正仿宋_GBK"/>
          <w:sz w:val="28"/>
        </w:rPr>
        <w:t>-</w:t>
      </w:r>
      <w:r>
        <w:rPr>
          <w:rFonts w:ascii="方正仿宋_GBK" w:eastAsia="方正仿宋_GBK" w:hAnsi="方正仿宋_GBK" w:cs="方正仿宋_GBK"/>
          <w:sz w:val="28"/>
        </w:rPr>
        <w:t>市抽绩效目标表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357101</w:t>
            </w:r>
            <w:r>
              <w:t>天津市药品监督管理局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年医疗器械监督抽检</w:t>
            </w:r>
            <w:r>
              <w:t>-</w:t>
            </w:r>
            <w:r>
              <w:t>市抽</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80.00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80.00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完成</w:t>
            </w:r>
            <w:r>
              <w:t>2025</w:t>
            </w:r>
            <w:r>
              <w:t>年医疗器械监督抽检市抽任务</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完成</w:t>
            </w:r>
            <w:r>
              <w:t>2025</w:t>
            </w:r>
            <w:r>
              <w:t>年医疗器械监督抽检市抽任务</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医疗器械监督抽检批次</w:t>
            </w:r>
          </w:p>
        </w:tc>
        <w:tc>
          <w:tcPr>
            <w:tcW w:w="3430" w:type="dxa"/>
            <w:vAlign w:val="center"/>
          </w:tcPr>
          <w:p w:rsidR="0090457C" w:rsidRDefault="00311687">
            <w:pPr>
              <w:pStyle w:val="2"/>
            </w:pPr>
            <w:r>
              <w:t>医疗器械监督抽检批次</w:t>
            </w:r>
          </w:p>
        </w:tc>
        <w:tc>
          <w:tcPr>
            <w:tcW w:w="2551" w:type="dxa"/>
            <w:vAlign w:val="center"/>
          </w:tcPr>
          <w:p w:rsidR="0090457C" w:rsidRDefault="00311687">
            <w:pPr>
              <w:pStyle w:val="2"/>
            </w:pPr>
            <w:r>
              <w:t>≥80</w:t>
            </w:r>
            <w:r>
              <w:t>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医疗器械检验数据的差错率</w:t>
            </w:r>
          </w:p>
        </w:tc>
        <w:tc>
          <w:tcPr>
            <w:tcW w:w="3430" w:type="dxa"/>
            <w:vAlign w:val="center"/>
          </w:tcPr>
          <w:p w:rsidR="0090457C" w:rsidRDefault="00311687">
            <w:pPr>
              <w:pStyle w:val="2"/>
            </w:pPr>
            <w:r>
              <w:t>医疗器械检验数据的差错率</w:t>
            </w:r>
          </w:p>
        </w:tc>
        <w:tc>
          <w:tcPr>
            <w:tcW w:w="2551" w:type="dxa"/>
            <w:vAlign w:val="center"/>
          </w:tcPr>
          <w:p w:rsidR="0090457C" w:rsidRDefault="00311687">
            <w:pPr>
              <w:pStyle w:val="2"/>
            </w:pPr>
            <w:r>
              <w:t>≤3%</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医疗器械监督抽检市抽任务完成时间</w:t>
            </w:r>
          </w:p>
        </w:tc>
        <w:tc>
          <w:tcPr>
            <w:tcW w:w="3430" w:type="dxa"/>
            <w:vAlign w:val="center"/>
          </w:tcPr>
          <w:p w:rsidR="0090457C" w:rsidRDefault="00311687">
            <w:pPr>
              <w:pStyle w:val="2"/>
            </w:pPr>
            <w:r>
              <w:t>医疗器械监督抽检市抽任务完成时间</w:t>
            </w:r>
          </w:p>
        </w:tc>
        <w:tc>
          <w:tcPr>
            <w:tcW w:w="2551" w:type="dxa"/>
            <w:vAlign w:val="center"/>
          </w:tcPr>
          <w:p w:rsidR="0090457C" w:rsidRDefault="00311687">
            <w:pPr>
              <w:pStyle w:val="2"/>
            </w:pPr>
            <w:r>
              <w:t>2025</w:t>
            </w:r>
            <w:r>
              <w:t>年</w:t>
            </w:r>
            <w:r>
              <w:t>12</w:t>
            </w:r>
            <w:r>
              <w:t>月</w:t>
            </w:r>
            <w:r>
              <w:t>31</w:t>
            </w:r>
            <w:r>
              <w:t>日前</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医疗器械监督抽检市抽项目成本</w:t>
            </w:r>
          </w:p>
        </w:tc>
        <w:tc>
          <w:tcPr>
            <w:tcW w:w="3430" w:type="dxa"/>
            <w:vAlign w:val="center"/>
          </w:tcPr>
          <w:p w:rsidR="0090457C" w:rsidRDefault="00311687">
            <w:pPr>
              <w:pStyle w:val="2"/>
            </w:pPr>
            <w:r>
              <w:t>医疗器械监督抽检市抽项目成本</w:t>
            </w:r>
          </w:p>
        </w:tc>
        <w:tc>
          <w:tcPr>
            <w:tcW w:w="2551" w:type="dxa"/>
            <w:vAlign w:val="center"/>
          </w:tcPr>
          <w:p w:rsidR="0090457C" w:rsidRDefault="00311687">
            <w:pPr>
              <w:pStyle w:val="2"/>
            </w:pPr>
            <w:r>
              <w:t>≤80</w:t>
            </w:r>
            <w:r>
              <w:t>万</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医疗器械产品质量安全总体水平</w:t>
            </w:r>
          </w:p>
        </w:tc>
        <w:tc>
          <w:tcPr>
            <w:tcW w:w="3430" w:type="dxa"/>
            <w:vAlign w:val="center"/>
          </w:tcPr>
          <w:p w:rsidR="0090457C" w:rsidRDefault="00311687">
            <w:pPr>
              <w:pStyle w:val="2"/>
            </w:pPr>
            <w:r>
              <w:t>医疗器械产品质量安全总体水平</w:t>
            </w:r>
          </w:p>
        </w:tc>
        <w:tc>
          <w:tcPr>
            <w:tcW w:w="2551" w:type="dxa"/>
            <w:vAlign w:val="center"/>
          </w:tcPr>
          <w:p w:rsidR="0090457C" w:rsidRDefault="00311687">
            <w:pPr>
              <w:pStyle w:val="2"/>
            </w:pPr>
            <w:r>
              <w:t>不断提升</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对医疗器械监管水平提升平</w:t>
            </w:r>
          </w:p>
        </w:tc>
        <w:tc>
          <w:tcPr>
            <w:tcW w:w="3430" w:type="dxa"/>
            <w:vAlign w:val="center"/>
          </w:tcPr>
          <w:p w:rsidR="0090457C" w:rsidRDefault="00311687">
            <w:pPr>
              <w:pStyle w:val="2"/>
            </w:pPr>
            <w:r>
              <w:t>对医疗器械监管水平提升平</w:t>
            </w:r>
          </w:p>
        </w:tc>
        <w:tc>
          <w:tcPr>
            <w:tcW w:w="2551" w:type="dxa"/>
            <w:vAlign w:val="center"/>
          </w:tcPr>
          <w:p w:rsidR="0090457C" w:rsidRDefault="00311687">
            <w:pPr>
              <w:pStyle w:val="2"/>
            </w:pPr>
            <w:r>
              <w:t>不断提升</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监督抽检部门满意度</w:t>
            </w:r>
          </w:p>
        </w:tc>
        <w:tc>
          <w:tcPr>
            <w:tcW w:w="3430" w:type="dxa"/>
            <w:vAlign w:val="center"/>
          </w:tcPr>
          <w:p w:rsidR="0090457C" w:rsidRDefault="00311687">
            <w:pPr>
              <w:pStyle w:val="2"/>
            </w:pPr>
            <w:r>
              <w:t>监督抽检部门满意度</w:t>
            </w:r>
          </w:p>
        </w:tc>
        <w:tc>
          <w:tcPr>
            <w:tcW w:w="2551" w:type="dxa"/>
            <w:vAlign w:val="center"/>
          </w:tcPr>
          <w:p w:rsidR="0090457C" w:rsidRDefault="00311687">
            <w:pPr>
              <w:pStyle w:val="2"/>
            </w:pPr>
            <w:r>
              <w:t>≥95%</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5" w:name="_Toc_4_4_0000000009"/>
      <w:r>
        <w:rPr>
          <w:rFonts w:ascii="方正仿宋_GBK" w:eastAsia="方正仿宋_GBK" w:hAnsi="方正仿宋_GBK" w:cs="方正仿宋_GBK"/>
          <w:sz w:val="28"/>
        </w:rPr>
        <w:t>6.2025</w:t>
      </w:r>
      <w:r>
        <w:rPr>
          <w:rFonts w:ascii="方正仿宋_GBK" w:eastAsia="方正仿宋_GBK" w:hAnsi="方正仿宋_GBK" w:cs="方正仿宋_GBK"/>
          <w:sz w:val="28"/>
        </w:rPr>
        <w:t>年执法业务经费绩效目标表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357101</w:t>
            </w:r>
            <w:r>
              <w:t>天津市药品监督管理局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年执法业务经费</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23.00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23.00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用于</w:t>
            </w:r>
            <w:r>
              <w:t>2025</w:t>
            </w:r>
            <w:r>
              <w:t>年</w:t>
            </w:r>
            <w:r>
              <w:t>“</w:t>
            </w:r>
            <w:r>
              <w:t>两品一械</w:t>
            </w:r>
            <w:r>
              <w:t>”</w:t>
            </w:r>
            <w:r>
              <w:t>执法相关保障工作</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完成新入职及岗位调整到执法岗位人员的执法服装配备</w:t>
            </w:r>
          </w:p>
          <w:p w:rsidR="0090457C" w:rsidRDefault="00311687">
            <w:pPr>
              <w:pStyle w:val="2"/>
            </w:pPr>
            <w:r>
              <w:t>2.</w:t>
            </w:r>
            <w:r>
              <w:t>保障京津冀药品安全区域联动合作会议的顺利召开，全方位、多层次加强对接与合作，联动合作稳步推进。</w:t>
            </w:r>
          </w:p>
          <w:p w:rsidR="0090457C" w:rsidRDefault="00311687">
            <w:pPr>
              <w:pStyle w:val="2"/>
            </w:pPr>
            <w:r>
              <w:t>3.</w:t>
            </w:r>
            <w:r>
              <w:t>完成部分年度文书档案数字化服务</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执法服装配备人数</w:t>
            </w:r>
          </w:p>
        </w:tc>
        <w:tc>
          <w:tcPr>
            <w:tcW w:w="3430" w:type="dxa"/>
            <w:vAlign w:val="center"/>
          </w:tcPr>
          <w:p w:rsidR="0090457C" w:rsidRDefault="00311687">
            <w:pPr>
              <w:pStyle w:val="2"/>
            </w:pPr>
            <w:r>
              <w:t>执法服装配备人数</w:t>
            </w:r>
          </w:p>
        </w:tc>
        <w:tc>
          <w:tcPr>
            <w:tcW w:w="2551" w:type="dxa"/>
            <w:vAlign w:val="center"/>
          </w:tcPr>
          <w:p w:rsidR="0090457C" w:rsidRDefault="00311687">
            <w:pPr>
              <w:pStyle w:val="2"/>
            </w:pPr>
            <w:r>
              <w:t>≤9</w:t>
            </w:r>
            <w:r>
              <w:t>人</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京津冀联席会次数</w:t>
            </w:r>
          </w:p>
        </w:tc>
        <w:tc>
          <w:tcPr>
            <w:tcW w:w="3430" w:type="dxa"/>
            <w:vAlign w:val="center"/>
          </w:tcPr>
          <w:p w:rsidR="0090457C" w:rsidRDefault="00311687">
            <w:pPr>
              <w:pStyle w:val="2"/>
            </w:pPr>
            <w:r>
              <w:t>京津冀联席会次数</w:t>
            </w:r>
          </w:p>
        </w:tc>
        <w:tc>
          <w:tcPr>
            <w:tcW w:w="2551" w:type="dxa"/>
            <w:vAlign w:val="center"/>
          </w:tcPr>
          <w:p w:rsidR="0090457C" w:rsidRDefault="00311687">
            <w:pPr>
              <w:pStyle w:val="2"/>
            </w:pPr>
            <w:r>
              <w:t>1</w:t>
            </w:r>
            <w:r>
              <w:t>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档案数字化加工档案卷数</w:t>
            </w:r>
          </w:p>
        </w:tc>
        <w:tc>
          <w:tcPr>
            <w:tcW w:w="3430" w:type="dxa"/>
            <w:vAlign w:val="center"/>
          </w:tcPr>
          <w:p w:rsidR="0090457C" w:rsidRDefault="00311687">
            <w:pPr>
              <w:pStyle w:val="2"/>
            </w:pPr>
            <w:r>
              <w:t>档案数字化加工档案卷数</w:t>
            </w:r>
          </w:p>
        </w:tc>
        <w:tc>
          <w:tcPr>
            <w:tcW w:w="2551" w:type="dxa"/>
            <w:vAlign w:val="center"/>
          </w:tcPr>
          <w:p w:rsidR="0090457C" w:rsidRDefault="00311687">
            <w:pPr>
              <w:pStyle w:val="2"/>
            </w:pPr>
            <w:r>
              <w:t>≥2118</w:t>
            </w:r>
            <w:r>
              <w:t>卷</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执法服装质量</w:t>
            </w:r>
          </w:p>
        </w:tc>
        <w:tc>
          <w:tcPr>
            <w:tcW w:w="3430" w:type="dxa"/>
            <w:vAlign w:val="center"/>
          </w:tcPr>
          <w:p w:rsidR="0090457C" w:rsidRDefault="00311687">
            <w:pPr>
              <w:pStyle w:val="2"/>
            </w:pPr>
            <w:r>
              <w:t>执法服装质量</w:t>
            </w:r>
          </w:p>
        </w:tc>
        <w:tc>
          <w:tcPr>
            <w:tcW w:w="2551" w:type="dxa"/>
            <w:vAlign w:val="center"/>
          </w:tcPr>
          <w:p w:rsidR="0090457C" w:rsidRDefault="00311687">
            <w:pPr>
              <w:pStyle w:val="2"/>
            </w:pPr>
            <w:r>
              <w:t>得体合格</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档案数字化加工质量</w:t>
            </w:r>
          </w:p>
        </w:tc>
        <w:tc>
          <w:tcPr>
            <w:tcW w:w="3430" w:type="dxa"/>
            <w:vAlign w:val="center"/>
          </w:tcPr>
          <w:p w:rsidR="0090457C" w:rsidRDefault="00311687">
            <w:pPr>
              <w:pStyle w:val="2"/>
            </w:pPr>
            <w:r>
              <w:t>档案数字化加工质量</w:t>
            </w:r>
          </w:p>
        </w:tc>
        <w:tc>
          <w:tcPr>
            <w:tcW w:w="2551" w:type="dxa"/>
            <w:vAlign w:val="center"/>
          </w:tcPr>
          <w:p w:rsidR="0090457C" w:rsidRDefault="00311687">
            <w:pPr>
              <w:pStyle w:val="2"/>
            </w:pPr>
            <w:r>
              <w:t>扫描清晰</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项目完成时间</w:t>
            </w:r>
          </w:p>
        </w:tc>
        <w:tc>
          <w:tcPr>
            <w:tcW w:w="3430" w:type="dxa"/>
            <w:vAlign w:val="center"/>
          </w:tcPr>
          <w:p w:rsidR="0090457C" w:rsidRDefault="00311687">
            <w:pPr>
              <w:pStyle w:val="2"/>
            </w:pPr>
            <w:r>
              <w:t>项目完成时间</w:t>
            </w:r>
          </w:p>
        </w:tc>
        <w:tc>
          <w:tcPr>
            <w:tcW w:w="2551" w:type="dxa"/>
            <w:vAlign w:val="center"/>
          </w:tcPr>
          <w:p w:rsidR="0090457C" w:rsidRDefault="00311687">
            <w:pPr>
              <w:pStyle w:val="2"/>
            </w:pPr>
            <w:r>
              <w:t>2025</w:t>
            </w:r>
            <w:r>
              <w:t>年</w:t>
            </w:r>
            <w:r>
              <w:t>12</w:t>
            </w:r>
            <w:r>
              <w:t>月</w:t>
            </w:r>
            <w:r>
              <w:t>31</w:t>
            </w:r>
            <w:r>
              <w:t>日前</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项目成本</w:t>
            </w:r>
          </w:p>
        </w:tc>
        <w:tc>
          <w:tcPr>
            <w:tcW w:w="3430" w:type="dxa"/>
            <w:vAlign w:val="center"/>
          </w:tcPr>
          <w:p w:rsidR="0090457C" w:rsidRDefault="00311687">
            <w:pPr>
              <w:pStyle w:val="2"/>
            </w:pPr>
            <w:r>
              <w:t>项目成本</w:t>
            </w:r>
          </w:p>
        </w:tc>
        <w:tc>
          <w:tcPr>
            <w:tcW w:w="2551" w:type="dxa"/>
            <w:vAlign w:val="center"/>
          </w:tcPr>
          <w:p w:rsidR="0090457C" w:rsidRDefault="00311687">
            <w:pPr>
              <w:pStyle w:val="2"/>
            </w:pPr>
            <w:r>
              <w:t>≤23</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检查人员形象</w:t>
            </w:r>
          </w:p>
        </w:tc>
        <w:tc>
          <w:tcPr>
            <w:tcW w:w="3430" w:type="dxa"/>
            <w:vAlign w:val="center"/>
          </w:tcPr>
          <w:p w:rsidR="0090457C" w:rsidRDefault="00311687">
            <w:pPr>
              <w:pStyle w:val="2"/>
            </w:pPr>
            <w:r>
              <w:t>检查人员形象</w:t>
            </w:r>
          </w:p>
        </w:tc>
        <w:tc>
          <w:tcPr>
            <w:tcW w:w="2551" w:type="dxa"/>
            <w:vAlign w:val="center"/>
          </w:tcPr>
          <w:p w:rsidR="0090457C" w:rsidRDefault="00311687">
            <w:pPr>
              <w:pStyle w:val="2"/>
            </w:pPr>
            <w:r>
              <w:t>符合执法服装配备标准</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京津冀药品安全区域联动机制</w:t>
            </w:r>
          </w:p>
        </w:tc>
        <w:tc>
          <w:tcPr>
            <w:tcW w:w="3430" w:type="dxa"/>
            <w:vAlign w:val="center"/>
          </w:tcPr>
          <w:p w:rsidR="0090457C" w:rsidRDefault="00311687">
            <w:pPr>
              <w:pStyle w:val="2"/>
            </w:pPr>
            <w:r>
              <w:t>京津冀药品安全区域联动机制</w:t>
            </w:r>
          </w:p>
        </w:tc>
        <w:tc>
          <w:tcPr>
            <w:tcW w:w="2551" w:type="dxa"/>
            <w:vAlign w:val="center"/>
          </w:tcPr>
          <w:p w:rsidR="0090457C" w:rsidRDefault="00311687">
            <w:pPr>
              <w:pStyle w:val="2"/>
            </w:pPr>
            <w:r>
              <w:t>稳步推进，协同发展效应逐步显现</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执法服装人员满意度</w:t>
            </w:r>
          </w:p>
        </w:tc>
        <w:tc>
          <w:tcPr>
            <w:tcW w:w="3430" w:type="dxa"/>
            <w:vAlign w:val="center"/>
          </w:tcPr>
          <w:p w:rsidR="0090457C" w:rsidRDefault="00311687">
            <w:pPr>
              <w:pStyle w:val="2"/>
            </w:pPr>
            <w:r>
              <w:t>执法服装人员满意度</w:t>
            </w:r>
          </w:p>
        </w:tc>
        <w:tc>
          <w:tcPr>
            <w:tcW w:w="2551" w:type="dxa"/>
            <w:vAlign w:val="center"/>
          </w:tcPr>
          <w:p w:rsidR="0090457C" w:rsidRDefault="00311687">
            <w:pPr>
              <w:pStyle w:val="2"/>
            </w:pPr>
            <w:r>
              <w:t>100%</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档案数字化服务满意度</w:t>
            </w:r>
          </w:p>
        </w:tc>
        <w:tc>
          <w:tcPr>
            <w:tcW w:w="3430" w:type="dxa"/>
            <w:vAlign w:val="center"/>
          </w:tcPr>
          <w:p w:rsidR="0090457C" w:rsidRDefault="00311687">
            <w:pPr>
              <w:pStyle w:val="2"/>
            </w:pPr>
            <w:r>
              <w:t>档案数字化服务满意度</w:t>
            </w:r>
          </w:p>
        </w:tc>
        <w:tc>
          <w:tcPr>
            <w:tcW w:w="2551" w:type="dxa"/>
            <w:vAlign w:val="center"/>
          </w:tcPr>
          <w:p w:rsidR="0090457C" w:rsidRDefault="00311687">
            <w:pPr>
              <w:pStyle w:val="2"/>
            </w:pPr>
            <w:r>
              <w:t>≥95%</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6" w:name="_Toc_4_4_0000000010"/>
      <w:r>
        <w:rPr>
          <w:rFonts w:ascii="方正仿宋_GBK" w:eastAsia="方正仿宋_GBK" w:hAnsi="方正仿宋_GBK" w:cs="方正仿宋_GBK"/>
          <w:sz w:val="28"/>
        </w:rPr>
        <w:t>7.2025</w:t>
      </w:r>
      <w:r>
        <w:rPr>
          <w:rFonts w:ascii="方正仿宋_GBK" w:eastAsia="方正仿宋_GBK" w:hAnsi="方正仿宋_GBK" w:cs="方正仿宋_GBK"/>
          <w:sz w:val="28"/>
        </w:rPr>
        <w:t>年中央药品监管补助资金绩效目标表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357101</w:t>
            </w:r>
            <w:r>
              <w:t>天津市药品监督管理局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年中央药品监管补助资金</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348.00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348.00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保障</w:t>
            </w:r>
            <w:r>
              <w:t>2025</w:t>
            </w:r>
            <w:r>
              <w:t>年</w:t>
            </w:r>
            <w:r>
              <w:t>“</w:t>
            </w:r>
            <w:r>
              <w:t>两品一械</w:t>
            </w:r>
            <w:r>
              <w:t>”</w:t>
            </w:r>
            <w:r>
              <w:t>执法办公等业务的开展</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完成</w:t>
            </w:r>
            <w:r>
              <w:t>2025</w:t>
            </w:r>
            <w:r>
              <w:t>年培训项目，提升监管人员和职业化专业化药品检查员综合素质和业务能力水平</w:t>
            </w:r>
          </w:p>
          <w:p w:rsidR="0090457C" w:rsidRDefault="00311687">
            <w:pPr>
              <w:pStyle w:val="2"/>
            </w:pPr>
            <w:r>
              <w:t>2.</w:t>
            </w:r>
            <w:r>
              <w:t>完成药品和医疗器械网络经营的风险预警，严厉打击药品和医疗器械网络销售环节的违法行为，有效防范化解我市药品和医疗器械的销售环节风险。</w:t>
            </w:r>
          </w:p>
          <w:p w:rsidR="0090457C" w:rsidRDefault="00311687">
            <w:pPr>
              <w:pStyle w:val="2"/>
            </w:pPr>
            <w:r>
              <w:t>3.</w:t>
            </w:r>
            <w:r>
              <w:t>保障</w:t>
            </w:r>
            <w:r>
              <w:t>“</w:t>
            </w:r>
            <w:r>
              <w:t>两品一械</w:t>
            </w:r>
            <w:r>
              <w:t>”</w:t>
            </w:r>
            <w:r>
              <w:t>监管人员日常检查任务用车，日常监管任务的保障，提升监管检查的能力。</w:t>
            </w:r>
          </w:p>
          <w:p w:rsidR="0090457C" w:rsidRDefault="00311687">
            <w:pPr>
              <w:pStyle w:val="2"/>
            </w:pPr>
            <w:r>
              <w:t>4.</w:t>
            </w:r>
            <w:r>
              <w:t>保障我市</w:t>
            </w:r>
            <w:r>
              <w:t>“</w:t>
            </w:r>
            <w:r>
              <w:t>两品一械</w:t>
            </w:r>
            <w:r>
              <w:t>”</w:t>
            </w:r>
            <w:r>
              <w:t>科普宣传及舆情监测的开展，防范化解网络舆情风险。保障罚没物品的储存及后续销毁，进行应急突发事件的实战化演练。</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化妆品监督抽检国抽批次</w:t>
            </w:r>
          </w:p>
        </w:tc>
        <w:tc>
          <w:tcPr>
            <w:tcW w:w="3430" w:type="dxa"/>
            <w:vAlign w:val="center"/>
          </w:tcPr>
          <w:p w:rsidR="0090457C" w:rsidRDefault="00311687">
            <w:pPr>
              <w:pStyle w:val="2"/>
            </w:pPr>
            <w:r>
              <w:t>化妆品监督抽检国抽批次</w:t>
            </w:r>
          </w:p>
        </w:tc>
        <w:tc>
          <w:tcPr>
            <w:tcW w:w="2551" w:type="dxa"/>
            <w:vAlign w:val="center"/>
          </w:tcPr>
          <w:p w:rsidR="0090457C" w:rsidRDefault="00311687">
            <w:pPr>
              <w:pStyle w:val="2"/>
            </w:pPr>
            <w:r>
              <w:t>≥550</w:t>
            </w:r>
            <w:r>
              <w:t>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化妆品风险监测买样批次</w:t>
            </w:r>
          </w:p>
        </w:tc>
        <w:tc>
          <w:tcPr>
            <w:tcW w:w="3430" w:type="dxa"/>
            <w:vAlign w:val="center"/>
          </w:tcPr>
          <w:p w:rsidR="0090457C" w:rsidRDefault="00311687">
            <w:pPr>
              <w:pStyle w:val="2"/>
            </w:pPr>
            <w:r>
              <w:t>化妆品风险监测买样批次</w:t>
            </w:r>
          </w:p>
        </w:tc>
        <w:tc>
          <w:tcPr>
            <w:tcW w:w="2551" w:type="dxa"/>
            <w:vAlign w:val="center"/>
          </w:tcPr>
          <w:p w:rsidR="0090457C" w:rsidRDefault="00311687">
            <w:pPr>
              <w:pStyle w:val="2"/>
            </w:pPr>
            <w:r>
              <w:t>≥100</w:t>
            </w:r>
            <w:r>
              <w:t>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培训次数</w:t>
            </w:r>
          </w:p>
        </w:tc>
        <w:tc>
          <w:tcPr>
            <w:tcW w:w="3430" w:type="dxa"/>
            <w:vAlign w:val="center"/>
          </w:tcPr>
          <w:p w:rsidR="0090457C" w:rsidRDefault="00311687">
            <w:pPr>
              <w:pStyle w:val="2"/>
            </w:pPr>
            <w:r>
              <w:t>培训次数</w:t>
            </w:r>
          </w:p>
        </w:tc>
        <w:tc>
          <w:tcPr>
            <w:tcW w:w="2551" w:type="dxa"/>
            <w:vAlign w:val="center"/>
          </w:tcPr>
          <w:p w:rsidR="0090457C" w:rsidRDefault="00311687">
            <w:pPr>
              <w:pStyle w:val="2"/>
            </w:pPr>
            <w:r>
              <w:t>≥4</w:t>
            </w:r>
            <w:r>
              <w:t>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药品风险监测报告</w:t>
            </w:r>
          </w:p>
        </w:tc>
        <w:tc>
          <w:tcPr>
            <w:tcW w:w="3430" w:type="dxa"/>
            <w:vAlign w:val="center"/>
          </w:tcPr>
          <w:p w:rsidR="0090457C" w:rsidRDefault="00311687">
            <w:pPr>
              <w:pStyle w:val="2"/>
            </w:pPr>
            <w:r>
              <w:t>药品风险监测报告</w:t>
            </w:r>
          </w:p>
        </w:tc>
        <w:tc>
          <w:tcPr>
            <w:tcW w:w="2551" w:type="dxa"/>
            <w:vAlign w:val="center"/>
          </w:tcPr>
          <w:p w:rsidR="0090457C" w:rsidRDefault="00311687">
            <w:pPr>
              <w:pStyle w:val="2"/>
            </w:pPr>
            <w:r>
              <w:t>≥12</w:t>
            </w:r>
            <w:r>
              <w:t>期</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医疗器械网络风险监测报告</w:t>
            </w:r>
          </w:p>
        </w:tc>
        <w:tc>
          <w:tcPr>
            <w:tcW w:w="3430" w:type="dxa"/>
            <w:vAlign w:val="center"/>
          </w:tcPr>
          <w:p w:rsidR="0090457C" w:rsidRDefault="00311687">
            <w:pPr>
              <w:pStyle w:val="2"/>
            </w:pPr>
            <w:r>
              <w:t>医疗器械网络风险监测报告</w:t>
            </w:r>
          </w:p>
        </w:tc>
        <w:tc>
          <w:tcPr>
            <w:tcW w:w="2551" w:type="dxa"/>
            <w:vAlign w:val="center"/>
          </w:tcPr>
          <w:p w:rsidR="0090457C" w:rsidRDefault="00311687">
            <w:pPr>
              <w:pStyle w:val="2"/>
            </w:pPr>
            <w:r>
              <w:t>≥12</w:t>
            </w:r>
            <w:r>
              <w:t>期</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科普视频时长</w:t>
            </w:r>
          </w:p>
        </w:tc>
        <w:tc>
          <w:tcPr>
            <w:tcW w:w="3430" w:type="dxa"/>
            <w:vAlign w:val="center"/>
          </w:tcPr>
          <w:p w:rsidR="0090457C" w:rsidRDefault="00311687">
            <w:pPr>
              <w:pStyle w:val="2"/>
            </w:pPr>
            <w:r>
              <w:t>科普视频时长</w:t>
            </w:r>
          </w:p>
        </w:tc>
        <w:tc>
          <w:tcPr>
            <w:tcW w:w="2551" w:type="dxa"/>
            <w:vAlign w:val="center"/>
          </w:tcPr>
          <w:p w:rsidR="0090457C" w:rsidRDefault="00311687">
            <w:pPr>
              <w:pStyle w:val="2"/>
            </w:pPr>
            <w:r>
              <w:t>≥90</w:t>
            </w:r>
            <w:r>
              <w:t>分钟</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科普动漫作品</w:t>
            </w:r>
          </w:p>
        </w:tc>
        <w:tc>
          <w:tcPr>
            <w:tcW w:w="3430" w:type="dxa"/>
            <w:vAlign w:val="center"/>
          </w:tcPr>
          <w:p w:rsidR="0090457C" w:rsidRDefault="00311687">
            <w:pPr>
              <w:pStyle w:val="2"/>
            </w:pPr>
            <w:r>
              <w:t>科普动漫作品</w:t>
            </w:r>
          </w:p>
        </w:tc>
        <w:tc>
          <w:tcPr>
            <w:tcW w:w="2551" w:type="dxa"/>
            <w:vAlign w:val="center"/>
          </w:tcPr>
          <w:p w:rsidR="0090457C" w:rsidRDefault="00311687">
            <w:pPr>
              <w:pStyle w:val="2"/>
            </w:pPr>
            <w:r>
              <w:t>≥4</w:t>
            </w:r>
            <w:r>
              <w:t>个</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户外投放宣传</w:t>
            </w:r>
          </w:p>
        </w:tc>
        <w:tc>
          <w:tcPr>
            <w:tcW w:w="3430" w:type="dxa"/>
            <w:vAlign w:val="center"/>
          </w:tcPr>
          <w:p w:rsidR="0090457C" w:rsidRDefault="00311687">
            <w:pPr>
              <w:pStyle w:val="2"/>
            </w:pPr>
            <w:r>
              <w:t>户外投放宣传</w:t>
            </w:r>
          </w:p>
        </w:tc>
        <w:tc>
          <w:tcPr>
            <w:tcW w:w="2551" w:type="dxa"/>
            <w:vAlign w:val="center"/>
          </w:tcPr>
          <w:p w:rsidR="0090457C" w:rsidRDefault="00311687">
            <w:pPr>
              <w:pStyle w:val="2"/>
            </w:pPr>
            <w:r>
              <w:t>≥25</w:t>
            </w:r>
            <w:r>
              <w:t>块</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全年监测舆情数量</w:t>
            </w:r>
          </w:p>
        </w:tc>
        <w:tc>
          <w:tcPr>
            <w:tcW w:w="3430" w:type="dxa"/>
            <w:vAlign w:val="center"/>
          </w:tcPr>
          <w:p w:rsidR="0090457C" w:rsidRDefault="00311687">
            <w:pPr>
              <w:pStyle w:val="2"/>
            </w:pPr>
            <w:r>
              <w:t>全年监测舆情数量</w:t>
            </w:r>
          </w:p>
        </w:tc>
        <w:tc>
          <w:tcPr>
            <w:tcW w:w="2551" w:type="dxa"/>
            <w:vAlign w:val="center"/>
          </w:tcPr>
          <w:p w:rsidR="0090457C" w:rsidRDefault="00311687">
            <w:pPr>
              <w:pStyle w:val="2"/>
            </w:pPr>
            <w:r>
              <w:t>≥100</w:t>
            </w:r>
            <w:r>
              <w:t>万条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应急突发事件实战化演练次数</w:t>
            </w:r>
          </w:p>
        </w:tc>
        <w:tc>
          <w:tcPr>
            <w:tcW w:w="3430" w:type="dxa"/>
            <w:vAlign w:val="center"/>
          </w:tcPr>
          <w:p w:rsidR="0090457C" w:rsidRDefault="00311687">
            <w:pPr>
              <w:pStyle w:val="2"/>
            </w:pPr>
            <w:r>
              <w:t>应急突发事件实战化演练次数</w:t>
            </w:r>
          </w:p>
        </w:tc>
        <w:tc>
          <w:tcPr>
            <w:tcW w:w="2551" w:type="dxa"/>
            <w:vAlign w:val="center"/>
          </w:tcPr>
          <w:p w:rsidR="0090457C" w:rsidRDefault="00311687">
            <w:pPr>
              <w:pStyle w:val="2"/>
            </w:pPr>
            <w:r>
              <w:t>2</w:t>
            </w:r>
            <w:r>
              <w:t>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法律咨询次数</w:t>
            </w:r>
            <w:r>
              <w:t>/</w:t>
            </w:r>
            <w:r>
              <w:t>件数</w:t>
            </w:r>
          </w:p>
        </w:tc>
        <w:tc>
          <w:tcPr>
            <w:tcW w:w="3430" w:type="dxa"/>
            <w:vAlign w:val="center"/>
          </w:tcPr>
          <w:p w:rsidR="0090457C" w:rsidRDefault="00311687">
            <w:pPr>
              <w:pStyle w:val="2"/>
            </w:pPr>
            <w:r>
              <w:t>法律咨询次数</w:t>
            </w:r>
            <w:r>
              <w:t>/</w:t>
            </w:r>
            <w:r>
              <w:t>件数</w:t>
            </w:r>
          </w:p>
        </w:tc>
        <w:tc>
          <w:tcPr>
            <w:tcW w:w="2551" w:type="dxa"/>
            <w:vAlign w:val="center"/>
          </w:tcPr>
          <w:p w:rsidR="0090457C" w:rsidRDefault="00311687">
            <w:pPr>
              <w:pStyle w:val="2"/>
            </w:pPr>
            <w:r>
              <w:t>≥50</w:t>
            </w:r>
            <w:r>
              <w:t>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化妆品监督抽检数据准确率</w:t>
            </w:r>
          </w:p>
        </w:tc>
        <w:tc>
          <w:tcPr>
            <w:tcW w:w="3430" w:type="dxa"/>
            <w:vAlign w:val="center"/>
          </w:tcPr>
          <w:p w:rsidR="0090457C" w:rsidRDefault="00311687">
            <w:pPr>
              <w:pStyle w:val="2"/>
            </w:pPr>
            <w:r>
              <w:t>化妆品监督抽检数据准确率</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化妆品国抽到样按期完</w:t>
            </w:r>
            <w:r>
              <w:lastRenderedPageBreak/>
              <w:t>成率</w:t>
            </w:r>
          </w:p>
        </w:tc>
        <w:tc>
          <w:tcPr>
            <w:tcW w:w="3430" w:type="dxa"/>
            <w:vAlign w:val="center"/>
          </w:tcPr>
          <w:p w:rsidR="0090457C" w:rsidRDefault="00311687">
            <w:pPr>
              <w:pStyle w:val="2"/>
            </w:pPr>
            <w:r>
              <w:lastRenderedPageBreak/>
              <w:t>化妆品国抽到样按期完成率</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不合格产品处置率</w:t>
            </w:r>
          </w:p>
        </w:tc>
        <w:tc>
          <w:tcPr>
            <w:tcW w:w="3430" w:type="dxa"/>
            <w:vAlign w:val="center"/>
          </w:tcPr>
          <w:p w:rsidR="0090457C" w:rsidRDefault="00311687">
            <w:pPr>
              <w:pStyle w:val="2"/>
            </w:pPr>
            <w:r>
              <w:t>不合格产品处置率</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监管能力</w:t>
            </w:r>
          </w:p>
        </w:tc>
        <w:tc>
          <w:tcPr>
            <w:tcW w:w="3430" w:type="dxa"/>
            <w:vAlign w:val="center"/>
          </w:tcPr>
          <w:p w:rsidR="0090457C" w:rsidRDefault="00311687">
            <w:pPr>
              <w:pStyle w:val="2"/>
            </w:pPr>
            <w:r>
              <w:t>监管能力</w:t>
            </w:r>
          </w:p>
        </w:tc>
        <w:tc>
          <w:tcPr>
            <w:tcW w:w="2551" w:type="dxa"/>
            <w:vAlign w:val="center"/>
          </w:tcPr>
          <w:p w:rsidR="0090457C" w:rsidRDefault="00311687">
            <w:pPr>
              <w:pStyle w:val="2"/>
            </w:pPr>
            <w:r>
              <w:t>得到提升</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提供法律意见的合法性</w:t>
            </w:r>
          </w:p>
        </w:tc>
        <w:tc>
          <w:tcPr>
            <w:tcW w:w="3430" w:type="dxa"/>
            <w:vAlign w:val="center"/>
          </w:tcPr>
          <w:p w:rsidR="0090457C" w:rsidRDefault="00311687">
            <w:pPr>
              <w:pStyle w:val="2"/>
            </w:pPr>
            <w:r>
              <w:t>提供法律意见的合法性</w:t>
            </w:r>
          </w:p>
        </w:tc>
        <w:tc>
          <w:tcPr>
            <w:tcW w:w="2551" w:type="dxa"/>
            <w:vAlign w:val="center"/>
          </w:tcPr>
          <w:p w:rsidR="0090457C" w:rsidRDefault="00311687">
            <w:pPr>
              <w:pStyle w:val="2"/>
            </w:pPr>
            <w:r>
              <w:t>提供法律意见符合法律规定</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日常监管任务出行</w:t>
            </w:r>
          </w:p>
        </w:tc>
        <w:tc>
          <w:tcPr>
            <w:tcW w:w="3430" w:type="dxa"/>
            <w:vAlign w:val="center"/>
          </w:tcPr>
          <w:p w:rsidR="0090457C" w:rsidRDefault="00311687">
            <w:pPr>
              <w:pStyle w:val="2"/>
            </w:pPr>
            <w:r>
              <w:t>日常监管任务出行</w:t>
            </w:r>
          </w:p>
        </w:tc>
        <w:tc>
          <w:tcPr>
            <w:tcW w:w="2551" w:type="dxa"/>
            <w:vAlign w:val="center"/>
          </w:tcPr>
          <w:p w:rsidR="0090457C" w:rsidRDefault="00311687">
            <w:pPr>
              <w:pStyle w:val="2"/>
            </w:pPr>
            <w:r>
              <w:t>得到保障</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特殊药品流失案件查处率</w:t>
            </w:r>
          </w:p>
        </w:tc>
        <w:tc>
          <w:tcPr>
            <w:tcW w:w="3430" w:type="dxa"/>
            <w:vAlign w:val="center"/>
          </w:tcPr>
          <w:p w:rsidR="0090457C" w:rsidRDefault="00311687">
            <w:pPr>
              <w:pStyle w:val="2"/>
            </w:pPr>
            <w:r>
              <w:t>特殊药品流失案件查处率</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项目完成时间</w:t>
            </w:r>
          </w:p>
        </w:tc>
        <w:tc>
          <w:tcPr>
            <w:tcW w:w="3430" w:type="dxa"/>
            <w:vAlign w:val="center"/>
          </w:tcPr>
          <w:p w:rsidR="0090457C" w:rsidRDefault="00311687">
            <w:pPr>
              <w:pStyle w:val="2"/>
            </w:pPr>
            <w:r>
              <w:t>项目完成时间</w:t>
            </w:r>
          </w:p>
        </w:tc>
        <w:tc>
          <w:tcPr>
            <w:tcW w:w="2551" w:type="dxa"/>
            <w:vAlign w:val="center"/>
          </w:tcPr>
          <w:p w:rsidR="0090457C" w:rsidRDefault="00311687">
            <w:pPr>
              <w:pStyle w:val="2"/>
            </w:pPr>
            <w:r>
              <w:t>2025</w:t>
            </w:r>
            <w:r>
              <w:t>年</w:t>
            </w:r>
            <w:r>
              <w:t>12</w:t>
            </w:r>
            <w:r>
              <w:t>月</w:t>
            </w:r>
            <w:r>
              <w:t>31</w:t>
            </w:r>
            <w:r>
              <w:t>日前</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项目整体成本</w:t>
            </w:r>
          </w:p>
        </w:tc>
        <w:tc>
          <w:tcPr>
            <w:tcW w:w="3430" w:type="dxa"/>
            <w:vAlign w:val="center"/>
          </w:tcPr>
          <w:p w:rsidR="0090457C" w:rsidRDefault="00311687">
            <w:pPr>
              <w:pStyle w:val="2"/>
            </w:pPr>
            <w:r>
              <w:t>项目整体成本</w:t>
            </w:r>
          </w:p>
        </w:tc>
        <w:tc>
          <w:tcPr>
            <w:tcW w:w="2551" w:type="dxa"/>
            <w:vAlign w:val="center"/>
          </w:tcPr>
          <w:p w:rsidR="0090457C" w:rsidRDefault="00311687">
            <w:pPr>
              <w:pStyle w:val="2"/>
            </w:pPr>
            <w:r>
              <w:t>≤348</w:t>
            </w:r>
            <w:r>
              <w:t>万元</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培训成本</w:t>
            </w:r>
          </w:p>
        </w:tc>
        <w:tc>
          <w:tcPr>
            <w:tcW w:w="3430" w:type="dxa"/>
            <w:vAlign w:val="center"/>
          </w:tcPr>
          <w:p w:rsidR="0090457C" w:rsidRDefault="00311687">
            <w:pPr>
              <w:pStyle w:val="2"/>
            </w:pPr>
            <w:r>
              <w:t>培训成本</w:t>
            </w:r>
          </w:p>
        </w:tc>
        <w:tc>
          <w:tcPr>
            <w:tcW w:w="2551" w:type="dxa"/>
            <w:vAlign w:val="center"/>
          </w:tcPr>
          <w:p w:rsidR="0090457C" w:rsidRDefault="00311687">
            <w:pPr>
              <w:pStyle w:val="2"/>
            </w:pPr>
            <w:r>
              <w:t>≤550</w:t>
            </w:r>
            <w:r>
              <w:t>元</w:t>
            </w:r>
            <w:r>
              <w:t>/</w:t>
            </w:r>
            <w:r>
              <w:t>人</w:t>
            </w:r>
            <w:r>
              <w:t>·</w:t>
            </w:r>
            <w:r>
              <w:t>天</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两品一械总体安全水平</w:t>
            </w:r>
          </w:p>
        </w:tc>
        <w:tc>
          <w:tcPr>
            <w:tcW w:w="3430" w:type="dxa"/>
            <w:vAlign w:val="center"/>
          </w:tcPr>
          <w:p w:rsidR="0090457C" w:rsidRDefault="00311687">
            <w:pPr>
              <w:pStyle w:val="2"/>
            </w:pPr>
            <w:r>
              <w:t>两品一械总体安全水平</w:t>
            </w:r>
          </w:p>
        </w:tc>
        <w:tc>
          <w:tcPr>
            <w:tcW w:w="2551" w:type="dxa"/>
            <w:vAlign w:val="center"/>
          </w:tcPr>
          <w:p w:rsidR="0090457C" w:rsidRDefault="00311687">
            <w:pPr>
              <w:pStyle w:val="2"/>
            </w:pPr>
            <w:r>
              <w:t>不断提高</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基层监管队伍执法能力和监管能力</w:t>
            </w:r>
          </w:p>
        </w:tc>
        <w:tc>
          <w:tcPr>
            <w:tcW w:w="3430" w:type="dxa"/>
            <w:vAlign w:val="center"/>
          </w:tcPr>
          <w:p w:rsidR="0090457C" w:rsidRDefault="00311687">
            <w:pPr>
              <w:pStyle w:val="2"/>
            </w:pPr>
            <w:r>
              <w:t>基层监管队伍执法能力和监管能力</w:t>
            </w:r>
          </w:p>
        </w:tc>
        <w:tc>
          <w:tcPr>
            <w:tcW w:w="2551" w:type="dxa"/>
            <w:vAlign w:val="center"/>
          </w:tcPr>
          <w:p w:rsidR="0090457C" w:rsidRDefault="00311687">
            <w:pPr>
              <w:pStyle w:val="2"/>
            </w:pPr>
            <w:r>
              <w:t>不断提高</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提高人民群众</w:t>
            </w:r>
            <w:r>
              <w:t>“</w:t>
            </w:r>
            <w:r>
              <w:t>两品一械</w:t>
            </w:r>
            <w:r>
              <w:t>“</w:t>
            </w:r>
            <w:r>
              <w:t>安全科普知识</w:t>
            </w:r>
          </w:p>
        </w:tc>
        <w:tc>
          <w:tcPr>
            <w:tcW w:w="3430" w:type="dxa"/>
            <w:vAlign w:val="center"/>
          </w:tcPr>
          <w:p w:rsidR="0090457C" w:rsidRDefault="00311687">
            <w:pPr>
              <w:pStyle w:val="2"/>
            </w:pPr>
            <w:r>
              <w:t>提高人民群众</w:t>
            </w:r>
            <w:r>
              <w:t>“</w:t>
            </w:r>
            <w:r>
              <w:t>两品一械</w:t>
            </w:r>
            <w:r>
              <w:t>“</w:t>
            </w:r>
            <w:r>
              <w:t>安全科普知识</w:t>
            </w:r>
          </w:p>
        </w:tc>
        <w:tc>
          <w:tcPr>
            <w:tcW w:w="2551" w:type="dxa"/>
            <w:vAlign w:val="center"/>
          </w:tcPr>
          <w:p w:rsidR="0090457C" w:rsidRDefault="00311687">
            <w:pPr>
              <w:pStyle w:val="2"/>
            </w:pPr>
            <w:r>
              <w:t>不断提高</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假冒伪劣产品制售行为</w:t>
            </w:r>
          </w:p>
        </w:tc>
        <w:tc>
          <w:tcPr>
            <w:tcW w:w="3430" w:type="dxa"/>
            <w:vAlign w:val="center"/>
          </w:tcPr>
          <w:p w:rsidR="0090457C" w:rsidRDefault="00311687">
            <w:pPr>
              <w:pStyle w:val="2"/>
            </w:pPr>
            <w:r>
              <w:t>假冒伪劣产品制售行为</w:t>
            </w:r>
          </w:p>
        </w:tc>
        <w:tc>
          <w:tcPr>
            <w:tcW w:w="2551" w:type="dxa"/>
            <w:vAlign w:val="center"/>
          </w:tcPr>
          <w:p w:rsidR="0090457C" w:rsidRDefault="00311687">
            <w:pPr>
              <w:pStyle w:val="2"/>
            </w:pPr>
            <w:r>
              <w:t>不断降低</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基层监管队伍整体素质</w:t>
            </w:r>
          </w:p>
        </w:tc>
        <w:tc>
          <w:tcPr>
            <w:tcW w:w="3430" w:type="dxa"/>
            <w:vAlign w:val="center"/>
          </w:tcPr>
          <w:p w:rsidR="0090457C" w:rsidRDefault="00311687">
            <w:pPr>
              <w:pStyle w:val="2"/>
            </w:pPr>
            <w:r>
              <w:t>基层监管队伍整体素质</w:t>
            </w:r>
          </w:p>
        </w:tc>
        <w:tc>
          <w:tcPr>
            <w:tcW w:w="2551" w:type="dxa"/>
            <w:vAlign w:val="center"/>
          </w:tcPr>
          <w:p w:rsidR="0090457C" w:rsidRDefault="00311687">
            <w:pPr>
              <w:pStyle w:val="2"/>
            </w:pPr>
            <w:r>
              <w:t>不断提高</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培训对象对培训工作的满意度</w:t>
            </w:r>
          </w:p>
        </w:tc>
        <w:tc>
          <w:tcPr>
            <w:tcW w:w="3430" w:type="dxa"/>
            <w:vAlign w:val="center"/>
          </w:tcPr>
          <w:p w:rsidR="0090457C" w:rsidRDefault="00311687">
            <w:pPr>
              <w:pStyle w:val="2"/>
            </w:pPr>
            <w:r>
              <w:t>培训对象对培训工作的满意度</w:t>
            </w:r>
          </w:p>
        </w:tc>
        <w:tc>
          <w:tcPr>
            <w:tcW w:w="2551" w:type="dxa"/>
            <w:vAlign w:val="center"/>
          </w:tcPr>
          <w:p w:rsidR="0090457C" w:rsidRDefault="00311687">
            <w:pPr>
              <w:pStyle w:val="2"/>
            </w:pPr>
            <w:r>
              <w:t>≥95%</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7" w:name="_Toc_4_4_0000000011"/>
      <w:r>
        <w:rPr>
          <w:rFonts w:ascii="方正仿宋_GBK" w:eastAsia="方正仿宋_GBK" w:hAnsi="方正仿宋_GBK" w:cs="方正仿宋_GBK"/>
          <w:sz w:val="28"/>
        </w:rPr>
        <w:t>8.</w:t>
      </w:r>
      <w:r>
        <w:rPr>
          <w:rFonts w:ascii="方正仿宋_GBK" w:eastAsia="方正仿宋_GBK" w:hAnsi="方正仿宋_GBK" w:cs="方正仿宋_GBK"/>
          <w:sz w:val="28"/>
        </w:rPr>
        <w:t>检验经费（非财政资金）绩效目标表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357101</w:t>
            </w:r>
            <w:r>
              <w:t>天津市药品监督管理局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检验经费（非财政资金）</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500.00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90457C">
            <w:pPr>
              <w:pStyle w:val="2"/>
            </w:pPr>
          </w:p>
        </w:tc>
        <w:tc>
          <w:tcPr>
            <w:tcW w:w="1276" w:type="dxa"/>
            <w:vAlign w:val="center"/>
          </w:tcPr>
          <w:p w:rsidR="0090457C" w:rsidRDefault="00311687">
            <w:pPr>
              <w:pStyle w:val="1"/>
            </w:pPr>
            <w:r>
              <w:t>其他资金</w:t>
            </w:r>
          </w:p>
        </w:tc>
        <w:tc>
          <w:tcPr>
            <w:tcW w:w="1276" w:type="dxa"/>
            <w:vAlign w:val="center"/>
          </w:tcPr>
          <w:p w:rsidR="0090457C" w:rsidRDefault="00311687">
            <w:pPr>
              <w:pStyle w:val="2"/>
            </w:pPr>
            <w:r>
              <w:t>500.00</w:t>
            </w: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保障要检验院相关检验任务的完成</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保障要检验院相关检验任务的完成</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资金保障单位</w:t>
            </w:r>
          </w:p>
        </w:tc>
        <w:tc>
          <w:tcPr>
            <w:tcW w:w="3430" w:type="dxa"/>
            <w:vAlign w:val="center"/>
          </w:tcPr>
          <w:p w:rsidR="0090457C" w:rsidRDefault="00311687">
            <w:pPr>
              <w:pStyle w:val="2"/>
            </w:pPr>
            <w:r>
              <w:t>资金保障单位</w:t>
            </w:r>
          </w:p>
        </w:tc>
        <w:tc>
          <w:tcPr>
            <w:tcW w:w="2551" w:type="dxa"/>
            <w:vAlign w:val="center"/>
          </w:tcPr>
          <w:p w:rsidR="0090457C" w:rsidRDefault="00311687">
            <w:pPr>
              <w:pStyle w:val="2"/>
            </w:pPr>
            <w:r>
              <w:t>1</w:t>
            </w:r>
            <w:r>
              <w:t>个</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资金支付及时</w:t>
            </w:r>
          </w:p>
        </w:tc>
        <w:tc>
          <w:tcPr>
            <w:tcW w:w="3430" w:type="dxa"/>
            <w:vAlign w:val="center"/>
          </w:tcPr>
          <w:p w:rsidR="0090457C" w:rsidRDefault="00311687">
            <w:pPr>
              <w:pStyle w:val="2"/>
            </w:pPr>
            <w:r>
              <w:t>资金支付及时</w:t>
            </w:r>
          </w:p>
        </w:tc>
        <w:tc>
          <w:tcPr>
            <w:tcW w:w="2551" w:type="dxa"/>
            <w:vAlign w:val="center"/>
          </w:tcPr>
          <w:p w:rsidR="0090457C" w:rsidRDefault="00311687">
            <w:pPr>
              <w:pStyle w:val="2"/>
            </w:pPr>
            <w:r>
              <w:t>及时支付</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资金支付时限</w:t>
            </w:r>
          </w:p>
        </w:tc>
        <w:tc>
          <w:tcPr>
            <w:tcW w:w="3430" w:type="dxa"/>
            <w:vAlign w:val="center"/>
          </w:tcPr>
          <w:p w:rsidR="0090457C" w:rsidRDefault="00311687">
            <w:pPr>
              <w:pStyle w:val="2"/>
            </w:pPr>
            <w:r>
              <w:t>资金支付时限</w:t>
            </w:r>
          </w:p>
        </w:tc>
        <w:tc>
          <w:tcPr>
            <w:tcW w:w="2551" w:type="dxa"/>
            <w:vAlign w:val="center"/>
          </w:tcPr>
          <w:p w:rsidR="0090457C" w:rsidRDefault="00311687">
            <w:pPr>
              <w:pStyle w:val="2"/>
            </w:pPr>
            <w:r>
              <w:t>2025</w:t>
            </w:r>
            <w:r>
              <w:t>年</w:t>
            </w:r>
            <w:r>
              <w:t>12</w:t>
            </w:r>
            <w:r>
              <w:t>月</w:t>
            </w:r>
            <w:r>
              <w:t>31</w:t>
            </w:r>
            <w:r>
              <w:t>日</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资金金额</w:t>
            </w:r>
          </w:p>
        </w:tc>
        <w:tc>
          <w:tcPr>
            <w:tcW w:w="3430" w:type="dxa"/>
            <w:vAlign w:val="center"/>
          </w:tcPr>
          <w:p w:rsidR="0090457C" w:rsidRDefault="00311687">
            <w:pPr>
              <w:pStyle w:val="2"/>
            </w:pPr>
            <w:r>
              <w:t>资金金额</w:t>
            </w:r>
          </w:p>
        </w:tc>
        <w:tc>
          <w:tcPr>
            <w:tcW w:w="2551" w:type="dxa"/>
            <w:vAlign w:val="center"/>
          </w:tcPr>
          <w:p w:rsidR="0090457C" w:rsidRDefault="00311687">
            <w:pPr>
              <w:pStyle w:val="2"/>
            </w:pPr>
            <w:r>
              <w:t>≤500</w:t>
            </w:r>
            <w:r>
              <w:t>万</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保障相关任务开展</w:t>
            </w:r>
          </w:p>
        </w:tc>
        <w:tc>
          <w:tcPr>
            <w:tcW w:w="3430" w:type="dxa"/>
            <w:vAlign w:val="center"/>
          </w:tcPr>
          <w:p w:rsidR="0090457C" w:rsidRDefault="00311687">
            <w:pPr>
              <w:pStyle w:val="2"/>
            </w:pPr>
            <w:r>
              <w:t>保障相关任务开展</w:t>
            </w:r>
          </w:p>
        </w:tc>
        <w:tc>
          <w:tcPr>
            <w:tcW w:w="2551" w:type="dxa"/>
            <w:vAlign w:val="center"/>
          </w:tcPr>
          <w:p w:rsidR="0090457C" w:rsidRDefault="00311687">
            <w:pPr>
              <w:pStyle w:val="2"/>
            </w:pPr>
            <w:r>
              <w:t>保障相关检验任务开展</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承接单位满意度</w:t>
            </w:r>
          </w:p>
        </w:tc>
        <w:tc>
          <w:tcPr>
            <w:tcW w:w="3430" w:type="dxa"/>
            <w:vAlign w:val="center"/>
          </w:tcPr>
          <w:p w:rsidR="0090457C" w:rsidRDefault="00311687">
            <w:pPr>
              <w:pStyle w:val="2"/>
            </w:pPr>
            <w:r>
              <w:t>承接单位满意度</w:t>
            </w:r>
          </w:p>
        </w:tc>
        <w:tc>
          <w:tcPr>
            <w:tcW w:w="2551" w:type="dxa"/>
            <w:vAlign w:val="center"/>
          </w:tcPr>
          <w:p w:rsidR="0090457C" w:rsidRDefault="00311687">
            <w:pPr>
              <w:pStyle w:val="2"/>
            </w:pPr>
            <w:r>
              <w:t>≥95%</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8" w:name="_Toc_4_4_0000000012"/>
      <w:r>
        <w:rPr>
          <w:rFonts w:ascii="方正仿宋_GBK" w:eastAsia="方正仿宋_GBK" w:hAnsi="方正仿宋_GBK" w:cs="方正仿宋_GBK"/>
          <w:sz w:val="28"/>
        </w:rPr>
        <w:t>9.</w:t>
      </w:r>
      <w:r>
        <w:rPr>
          <w:rFonts w:ascii="方正仿宋_GBK" w:eastAsia="方正仿宋_GBK" w:hAnsi="方正仿宋_GBK" w:cs="方正仿宋_GBK"/>
          <w:sz w:val="28"/>
        </w:rPr>
        <w:t>天津智慧药监数据中台项目</w:t>
      </w:r>
      <w:r>
        <w:rPr>
          <w:rFonts w:ascii="方正仿宋_GBK" w:eastAsia="方正仿宋_GBK" w:hAnsi="方正仿宋_GBK" w:cs="方正仿宋_GBK"/>
          <w:sz w:val="28"/>
        </w:rPr>
        <w:t>-</w:t>
      </w:r>
      <w:r>
        <w:rPr>
          <w:rFonts w:ascii="方正仿宋_GBK" w:eastAsia="方正仿宋_GBK" w:hAnsi="方正仿宋_GBK" w:cs="方正仿宋_GBK"/>
          <w:sz w:val="28"/>
        </w:rPr>
        <w:t>化妆品监管信息化平台</w:t>
      </w:r>
      <w:r>
        <w:rPr>
          <w:rFonts w:ascii="方正仿宋_GBK" w:eastAsia="方正仿宋_GBK" w:hAnsi="方正仿宋_GBK" w:cs="方正仿宋_GBK"/>
          <w:sz w:val="28"/>
        </w:rPr>
        <w:t>-</w:t>
      </w:r>
      <w:r>
        <w:rPr>
          <w:rFonts w:ascii="方正仿宋_GBK" w:eastAsia="方正仿宋_GBK" w:hAnsi="方正仿宋_GBK" w:cs="方正仿宋_GBK"/>
          <w:sz w:val="28"/>
        </w:rPr>
        <w:t>一般债绩效目标表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357101</w:t>
            </w:r>
            <w:r>
              <w:t>天津市药品监督管理局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天津智慧药监数据中台项目</w:t>
            </w:r>
            <w:r>
              <w:t>-</w:t>
            </w:r>
            <w:r>
              <w:t>化妆品监管信息化平台</w:t>
            </w:r>
            <w:r>
              <w:t>-</w:t>
            </w:r>
            <w:r>
              <w:t>一般债</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81.00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81.00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圆满完成天津智慧药监数据中台项目</w:t>
            </w:r>
            <w:r>
              <w:t>-</w:t>
            </w:r>
            <w:r>
              <w:t>化妆品监管信息化平台的建设</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圆满完成天津智慧药监数据中台项目</w:t>
            </w:r>
            <w:r>
              <w:t>-</w:t>
            </w:r>
            <w:r>
              <w:t>化妆品监管信息化平台的建设</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建成子系统数</w:t>
            </w:r>
          </w:p>
        </w:tc>
        <w:tc>
          <w:tcPr>
            <w:tcW w:w="3430" w:type="dxa"/>
            <w:vAlign w:val="center"/>
          </w:tcPr>
          <w:p w:rsidR="0090457C" w:rsidRDefault="00311687">
            <w:pPr>
              <w:pStyle w:val="2"/>
            </w:pPr>
            <w:r>
              <w:t>建成子系统数</w:t>
            </w:r>
          </w:p>
        </w:tc>
        <w:tc>
          <w:tcPr>
            <w:tcW w:w="2551" w:type="dxa"/>
            <w:vAlign w:val="center"/>
          </w:tcPr>
          <w:p w:rsidR="0090457C" w:rsidRDefault="00311687">
            <w:pPr>
              <w:pStyle w:val="2"/>
            </w:pPr>
            <w:r>
              <w:t>3</w:t>
            </w:r>
            <w:r>
              <w:t>个</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系统安全稳定运行</w:t>
            </w:r>
          </w:p>
        </w:tc>
        <w:tc>
          <w:tcPr>
            <w:tcW w:w="3430" w:type="dxa"/>
            <w:vAlign w:val="center"/>
          </w:tcPr>
          <w:p w:rsidR="0090457C" w:rsidRDefault="00311687">
            <w:pPr>
              <w:pStyle w:val="2"/>
            </w:pPr>
            <w:r>
              <w:t>系统安全稳定运行情况</w:t>
            </w:r>
          </w:p>
        </w:tc>
        <w:tc>
          <w:tcPr>
            <w:tcW w:w="2551" w:type="dxa"/>
            <w:vAlign w:val="center"/>
          </w:tcPr>
          <w:p w:rsidR="0090457C" w:rsidRDefault="00311687">
            <w:pPr>
              <w:pStyle w:val="2"/>
            </w:pPr>
            <w:r>
              <w:t>≥95</w:t>
            </w:r>
            <w:r>
              <w:t>百分比</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系统在线运行时间</w:t>
            </w:r>
          </w:p>
        </w:tc>
        <w:tc>
          <w:tcPr>
            <w:tcW w:w="3430" w:type="dxa"/>
            <w:vAlign w:val="center"/>
          </w:tcPr>
          <w:p w:rsidR="0090457C" w:rsidRDefault="00311687">
            <w:pPr>
              <w:pStyle w:val="2"/>
            </w:pPr>
            <w:r>
              <w:t>系统在线运行时间</w:t>
            </w:r>
          </w:p>
        </w:tc>
        <w:tc>
          <w:tcPr>
            <w:tcW w:w="2551" w:type="dxa"/>
            <w:vAlign w:val="center"/>
          </w:tcPr>
          <w:p w:rsidR="0090457C" w:rsidRDefault="00311687">
            <w:pPr>
              <w:pStyle w:val="2"/>
            </w:pPr>
            <w:r>
              <w:t>≥8</w:t>
            </w:r>
            <w:r>
              <w:t>小时</w:t>
            </w:r>
            <w:r>
              <w:t>/</w:t>
            </w:r>
            <w:r>
              <w:t>天</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投入资金</w:t>
            </w:r>
          </w:p>
        </w:tc>
        <w:tc>
          <w:tcPr>
            <w:tcW w:w="3430" w:type="dxa"/>
            <w:vAlign w:val="center"/>
          </w:tcPr>
          <w:p w:rsidR="0090457C" w:rsidRDefault="00311687">
            <w:pPr>
              <w:pStyle w:val="2"/>
            </w:pPr>
            <w:r>
              <w:t>投入资金</w:t>
            </w:r>
          </w:p>
        </w:tc>
        <w:tc>
          <w:tcPr>
            <w:tcW w:w="2551" w:type="dxa"/>
            <w:vAlign w:val="center"/>
          </w:tcPr>
          <w:p w:rsidR="0090457C" w:rsidRDefault="00311687">
            <w:pPr>
              <w:pStyle w:val="2"/>
            </w:pPr>
            <w:r>
              <w:t>≤81</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服务化妆品企业申报率</w:t>
            </w:r>
          </w:p>
        </w:tc>
        <w:tc>
          <w:tcPr>
            <w:tcW w:w="3430" w:type="dxa"/>
            <w:vAlign w:val="center"/>
          </w:tcPr>
          <w:p w:rsidR="0090457C" w:rsidRDefault="00311687">
            <w:pPr>
              <w:pStyle w:val="2"/>
            </w:pPr>
            <w:r>
              <w:t>服务化妆品企业申报率</w:t>
            </w:r>
          </w:p>
        </w:tc>
        <w:tc>
          <w:tcPr>
            <w:tcW w:w="2551" w:type="dxa"/>
            <w:vAlign w:val="center"/>
          </w:tcPr>
          <w:p w:rsidR="0090457C" w:rsidRDefault="00311687">
            <w:pPr>
              <w:pStyle w:val="2"/>
            </w:pPr>
            <w:r>
              <w:t>≥90</w:t>
            </w:r>
            <w:r>
              <w:t>百分比</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服务对象满意度</w:t>
            </w:r>
          </w:p>
        </w:tc>
        <w:tc>
          <w:tcPr>
            <w:tcW w:w="3430" w:type="dxa"/>
            <w:vAlign w:val="center"/>
          </w:tcPr>
          <w:p w:rsidR="0090457C" w:rsidRDefault="00311687">
            <w:pPr>
              <w:pStyle w:val="2"/>
            </w:pPr>
            <w:r>
              <w:t>服务对象满意度</w:t>
            </w:r>
          </w:p>
        </w:tc>
        <w:tc>
          <w:tcPr>
            <w:tcW w:w="2551" w:type="dxa"/>
            <w:vAlign w:val="center"/>
          </w:tcPr>
          <w:p w:rsidR="0090457C" w:rsidRDefault="00311687">
            <w:pPr>
              <w:pStyle w:val="2"/>
            </w:pPr>
            <w:r>
              <w:t>≥80</w:t>
            </w:r>
            <w:r>
              <w:t>百分比</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9" w:name="_Toc_4_4_0000000013"/>
      <w:r>
        <w:rPr>
          <w:rFonts w:ascii="方正仿宋_GBK" w:eastAsia="方正仿宋_GBK" w:hAnsi="方正仿宋_GBK" w:cs="方正仿宋_GBK"/>
          <w:sz w:val="28"/>
        </w:rPr>
        <w:t>10.</w:t>
      </w:r>
      <w:r>
        <w:rPr>
          <w:rFonts w:ascii="方正仿宋_GBK" w:eastAsia="方正仿宋_GBK" w:hAnsi="方正仿宋_GBK" w:cs="方正仿宋_GBK"/>
          <w:sz w:val="28"/>
        </w:rPr>
        <w:t>债券利息</w:t>
      </w:r>
      <w:r>
        <w:rPr>
          <w:rFonts w:ascii="方正仿宋_GBK" w:eastAsia="方正仿宋_GBK" w:hAnsi="方正仿宋_GBK" w:cs="方正仿宋_GBK"/>
          <w:sz w:val="28"/>
        </w:rPr>
        <w:t>-</w:t>
      </w:r>
      <w:r>
        <w:rPr>
          <w:rFonts w:ascii="方正仿宋_GBK" w:eastAsia="方正仿宋_GBK" w:hAnsi="方正仿宋_GBK" w:cs="方正仿宋_GBK"/>
          <w:sz w:val="28"/>
        </w:rPr>
        <w:t>天津智慧药监数据中台项目化妆品监管信息化平台绩效目标表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357101</w:t>
            </w:r>
            <w:r>
              <w:t>天津市药品监督管理局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债券利息</w:t>
            </w:r>
            <w:r>
              <w:t>-</w:t>
            </w:r>
            <w:r>
              <w:t>天津智慧药监数据中台项目化妆品监管信息化平台</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1.33</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1.33</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支付债券利息</w:t>
            </w:r>
            <w:r>
              <w:t>-</w:t>
            </w:r>
            <w:r>
              <w:t>天津智慧药监数据中台项目化妆品监管信息化平台</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支付天津智慧药监数据中台项目</w:t>
            </w:r>
            <w:r>
              <w:t>-</w:t>
            </w:r>
            <w:r>
              <w:t>化妆品监管信息化平台一般债券利息</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债券利息支付笔数</w:t>
            </w:r>
          </w:p>
        </w:tc>
        <w:tc>
          <w:tcPr>
            <w:tcW w:w="3430" w:type="dxa"/>
            <w:vAlign w:val="center"/>
          </w:tcPr>
          <w:p w:rsidR="0090457C" w:rsidRDefault="00311687">
            <w:pPr>
              <w:pStyle w:val="2"/>
            </w:pPr>
            <w:r>
              <w:t>债券利息支付笔数</w:t>
            </w:r>
          </w:p>
        </w:tc>
        <w:tc>
          <w:tcPr>
            <w:tcW w:w="2551" w:type="dxa"/>
            <w:vAlign w:val="center"/>
          </w:tcPr>
          <w:p w:rsidR="0090457C" w:rsidRDefault="00311687">
            <w:pPr>
              <w:pStyle w:val="2"/>
            </w:pPr>
            <w:r>
              <w:t>1</w:t>
            </w:r>
            <w:r>
              <w:t>笔</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及时高效支出</w:t>
            </w:r>
          </w:p>
        </w:tc>
        <w:tc>
          <w:tcPr>
            <w:tcW w:w="3430" w:type="dxa"/>
            <w:vAlign w:val="center"/>
          </w:tcPr>
          <w:p w:rsidR="0090457C" w:rsidRDefault="00311687">
            <w:pPr>
              <w:pStyle w:val="2"/>
            </w:pPr>
            <w:r>
              <w:t>及时高效支出</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及时还利息</w:t>
            </w:r>
          </w:p>
        </w:tc>
        <w:tc>
          <w:tcPr>
            <w:tcW w:w="3430" w:type="dxa"/>
            <w:vAlign w:val="center"/>
          </w:tcPr>
          <w:p w:rsidR="0090457C" w:rsidRDefault="00311687">
            <w:pPr>
              <w:pStyle w:val="2"/>
            </w:pPr>
            <w:r>
              <w:t>及时还利息</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不超过资金预算</w:t>
            </w:r>
          </w:p>
        </w:tc>
        <w:tc>
          <w:tcPr>
            <w:tcW w:w="3430" w:type="dxa"/>
            <w:vAlign w:val="center"/>
          </w:tcPr>
          <w:p w:rsidR="0090457C" w:rsidRDefault="00311687">
            <w:pPr>
              <w:pStyle w:val="2"/>
            </w:pPr>
            <w:r>
              <w:t>不超过资金预算</w:t>
            </w:r>
          </w:p>
        </w:tc>
        <w:tc>
          <w:tcPr>
            <w:tcW w:w="2551" w:type="dxa"/>
            <w:vAlign w:val="center"/>
          </w:tcPr>
          <w:p w:rsidR="0090457C" w:rsidRDefault="00311687">
            <w:pPr>
              <w:pStyle w:val="2"/>
            </w:pPr>
            <w:r>
              <w:t>≤1.33</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确保及时还款到位</w:t>
            </w:r>
            <w:r>
              <w:t>.</w:t>
            </w:r>
          </w:p>
        </w:tc>
        <w:tc>
          <w:tcPr>
            <w:tcW w:w="3430" w:type="dxa"/>
            <w:vAlign w:val="center"/>
          </w:tcPr>
          <w:p w:rsidR="0090457C" w:rsidRDefault="00311687">
            <w:pPr>
              <w:pStyle w:val="2"/>
            </w:pPr>
            <w:r>
              <w:t>确保及时还款到位</w:t>
            </w:r>
            <w:r>
              <w:t>.</w:t>
            </w:r>
          </w:p>
        </w:tc>
        <w:tc>
          <w:tcPr>
            <w:tcW w:w="2551" w:type="dxa"/>
            <w:vAlign w:val="center"/>
          </w:tcPr>
          <w:p w:rsidR="0090457C" w:rsidRDefault="00311687">
            <w:pPr>
              <w:pStyle w:val="2"/>
            </w:pPr>
            <w:r>
              <w:t>利息按时支付</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政府对象满意度</w:t>
            </w:r>
          </w:p>
        </w:tc>
        <w:tc>
          <w:tcPr>
            <w:tcW w:w="3430" w:type="dxa"/>
            <w:vAlign w:val="center"/>
          </w:tcPr>
          <w:p w:rsidR="0090457C" w:rsidRDefault="00311687">
            <w:pPr>
              <w:pStyle w:val="2"/>
            </w:pPr>
            <w:r>
              <w:t>政府对象满意度</w:t>
            </w:r>
          </w:p>
        </w:tc>
        <w:tc>
          <w:tcPr>
            <w:tcW w:w="2551" w:type="dxa"/>
            <w:vAlign w:val="center"/>
          </w:tcPr>
          <w:p w:rsidR="0090457C" w:rsidRDefault="00311687">
            <w:pPr>
              <w:pStyle w:val="2"/>
            </w:pPr>
            <w:r>
              <w:t>100%</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10" w:name="_Toc_4_4_0000000014"/>
      <w:r>
        <w:rPr>
          <w:rFonts w:ascii="方正仿宋_GBK" w:eastAsia="方正仿宋_GBK" w:hAnsi="方正仿宋_GBK" w:cs="方正仿宋_GBK"/>
          <w:sz w:val="28"/>
        </w:rPr>
        <w:t>11.2025</w:t>
      </w:r>
      <w:r>
        <w:rPr>
          <w:rFonts w:ascii="方正仿宋_GBK" w:eastAsia="方正仿宋_GBK" w:hAnsi="方正仿宋_GBK" w:cs="方正仿宋_GBK"/>
          <w:sz w:val="28"/>
        </w:rPr>
        <w:t>年中央药品监管补助资金绩效目标表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357202</w:t>
            </w:r>
            <w:r>
              <w:t>天津市医疗器械质量监督检验中心</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年中央药品监管补助资金</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210.00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210.00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完成</w:t>
            </w:r>
            <w:r>
              <w:t>2025</w:t>
            </w:r>
            <w:r>
              <w:t>年国家医疗器械抽检项目</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按时完成</w:t>
            </w:r>
            <w:r>
              <w:t>2025</w:t>
            </w:r>
            <w:r>
              <w:t>年医疗器械国家监督抽检项目，不断完善和加强医疗器械安全抽样检验工作</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医疗器械抽验批次</w:t>
            </w:r>
          </w:p>
        </w:tc>
        <w:tc>
          <w:tcPr>
            <w:tcW w:w="3430" w:type="dxa"/>
            <w:vAlign w:val="center"/>
          </w:tcPr>
          <w:p w:rsidR="0090457C" w:rsidRDefault="00311687">
            <w:pPr>
              <w:pStyle w:val="2"/>
            </w:pPr>
            <w:r>
              <w:t>医疗器械到样抽验批次</w:t>
            </w:r>
          </w:p>
        </w:tc>
        <w:tc>
          <w:tcPr>
            <w:tcW w:w="2551" w:type="dxa"/>
            <w:vAlign w:val="center"/>
          </w:tcPr>
          <w:p w:rsidR="0090457C" w:rsidRDefault="00311687">
            <w:pPr>
              <w:pStyle w:val="2"/>
            </w:pPr>
            <w:r>
              <w:t>≥300</w:t>
            </w:r>
            <w:r>
              <w:t>批次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差错率</w:t>
            </w:r>
          </w:p>
        </w:tc>
        <w:tc>
          <w:tcPr>
            <w:tcW w:w="3430" w:type="dxa"/>
            <w:vAlign w:val="center"/>
          </w:tcPr>
          <w:p w:rsidR="0090457C" w:rsidRDefault="00311687">
            <w:pPr>
              <w:pStyle w:val="2"/>
            </w:pPr>
            <w:r>
              <w:t>医疗器械检验差错率</w:t>
            </w:r>
          </w:p>
        </w:tc>
        <w:tc>
          <w:tcPr>
            <w:tcW w:w="2551" w:type="dxa"/>
            <w:vAlign w:val="center"/>
          </w:tcPr>
          <w:p w:rsidR="0090457C" w:rsidRDefault="00311687">
            <w:pPr>
              <w:pStyle w:val="2"/>
            </w:pPr>
            <w:r>
              <w:t>≤3%</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完成时间</w:t>
            </w:r>
          </w:p>
        </w:tc>
        <w:tc>
          <w:tcPr>
            <w:tcW w:w="3430" w:type="dxa"/>
            <w:vAlign w:val="center"/>
          </w:tcPr>
          <w:p w:rsidR="0090457C" w:rsidRDefault="00311687">
            <w:pPr>
              <w:pStyle w:val="2"/>
            </w:pPr>
            <w:r>
              <w:t>抽验任务完成时间</w:t>
            </w:r>
          </w:p>
        </w:tc>
        <w:tc>
          <w:tcPr>
            <w:tcW w:w="2551" w:type="dxa"/>
            <w:vAlign w:val="center"/>
          </w:tcPr>
          <w:p w:rsidR="0090457C" w:rsidRDefault="00311687">
            <w:pPr>
              <w:pStyle w:val="2"/>
            </w:pPr>
            <w:r>
              <w:t>2025</w:t>
            </w:r>
            <w:r>
              <w:t>年</w:t>
            </w:r>
            <w:r>
              <w:t>12</w:t>
            </w:r>
            <w:r>
              <w:t>月底以前</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总成本</w:t>
            </w:r>
          </w:p>
        </w:tc>
        <w:tc>
          <w:tcPr>
            <w:tcW w:w="3430" w:type="dxa"/>
            <w:vAlign w:val="center"/>
          </w:tcPr>
          <w:p w:rsidR="0090457C" w:rsidRDefault="00311687">
            <w:pPr>
              <w:pStyle w:val="2"/>
            </w:pPr>
            <w:r>
              <w:t>医疗器械国家监督抽验总成本</w:t>
            </w:r>
          </w:p>
        </w:tc>
        <w:tc>
          <w:tcPr>
            <w:tcW w:w="2551" w:type="dxa"/>
            <w:vAlign w:val="center"/>
          </w:tcPr>
          <w:p w:rsidR="0090457C" w:rsidRDefault="00311687">
            <w:pPr>
              <w:pStyle w:val="2"/>
            </w:pPr>
            <w:r>
              <w:t>≤210</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安全水平</w:t>
            </w:r>
          </w:p>
        </w:tc>
        <w:tc>
          <w:tcPr>
            <w:tcW w:w="3430" w:type="dxa"/>
            <w:vAlign w:val="center"/>
          </w:tcPr>
          <w:p w:rsidR="0090457C" w:rsidRDefault="00311687">
            <w:pPr>
              <w:pStyle w:val="2"/>
            </w:pPr>
            <w:r>
              <w:t>医疗器械总体安全水平</w:t>
            </w:r>
          </w:p>
        </w:tc>
        <w:tc>
          <w:tcPr>
            <w:tcW w:w="2551" w:type="dxa"/>
            <w:vAlign w:val="center"/>
          </w:tcPr>
          <w:p w:rsidR="0090457C" w:rsidRDefault="00311687">
            <w:pPr>
              <w:pStyle w:val="2"/>
            </w:pPr>
            <w:r>
              <w:t>逐步提升</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保障监管业务正常可持续</w:t>
            </w:r>
          </w:p>
        </w:tc>
        <w:tc>
          <w:tcPr>
            <w:tcW w:w="3430" w:type="dxa"/>
            <w:vAlign w:val="center"/>
          </w:tcPr>
          <w:p w:rsidR="0090457C" w:rsidRDefault="00311687">
            <w:pPr>
              <w:pStyle w:val="2"/>
            </w:pPr>
            <w:r>
              <w:t>医疗器械监管水平</w:t>
            </w:r>
          </w:p>
        </w:tc>
        <w:tc>
          <w:tcPr>
            <w:tcW w:w="2551" w:type="dxa"/>
            <w:vAlign w:val="center"/>
          </w:tcPr>
          <w:p w:rsidR="0090457C" w:rsidRDefault="00311687">
            <w:pPr>
              <w:pStyle w:val="2"/>
            </w:pPr>
            <w:r>
              <w:t>不断提高</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不满意度</w:t>
            </w:r>
          </w:p>
        </w:tc>
        <w:tc>
          <w:tcPr>
            <w:tcW w:w="3430" w:type="dxa"/>
            <w:vAlign w:val="center"/>
          </w:tcPr>
          <w:p w:rsidR="0090457C" w:rsidRDefault="00311687">
            <w:pPr>
              <w:pStyle w:val="2"/>
            </w:pPr>
            <w:r>
              <w:t>服务单位不满意度</w:t>
            </w:r>
          </w:p>
        </w:tc>
        <w:tc>
          <w:tcPr>
            <w:tcW w:w="2551" w:type="dxa"/>
            <w:vAlign w:val="center"/>
          </w:tcPr>
          <w:p w:rsidR="0090457C" w:rsidRDefault="00311687">
            <w:pPr>
              <w:pStyle w:val="2"/>
            </w:pPr>
            <w:r>
              <w:t>≤3%</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11" w:name="_Toc_4_4_0000000015"/>
      <w:r>
        <w:rPr>
          <w:rFonts w:ascii="方正仿宋_GBK" w:eastAsia="方正仿宋_GBK" w:hAnsi="方正仿宋_GBK" w:cs="方正仿宋_GBK"/>
          <w:sz w:val="28"/>
        </w:rPr>
        <w:t>12.2025</w:t>
      </w:r>
      <w:r>
        <w:rPr>
          <w:rFonts w:ascii="方正仿宋_GBK" w:eastAsia="方正仿宋_GBK" w:hAnsi="方正仿宋_GBK" w:cs="方正仿宋_GBK"/>
          <w:sz w:val="28"/>
        </w:rPr>
        <w:t>年药化注册审评查验绩效目标表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357203</w:t>
            </w:r>
            <w:r>
              <w:t>天津市药品化妆品审评查验中心</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年药化注册审评查验</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5.00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5.00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用于药化注册审评查验相关工作</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完善优化药化审评查验工作程序和机制</w:t>
            </w:r>
          </w:p>
          <w:p w:rsidR="0090457C" w:rsidRDefault="00311687">
            <w:pPr>
              <w:pStyle w:val="2"/>
            </w:pPr>
            <w:r>
              <w:t>2.</w:t>
            </w:r>
            <w:r>
              <w:t>提高药化审评查验规范化建设水平</w:t>
            </w:r>
          </w:p>
          <w:p w:rsidR="0090457C" w:rsidRDefault="00311687">
            <w:pPr>
              <w:pStyle w:val="2"/>
            </w:pPr>
            <w:r>
              <w:t>3.</w:t>
            </w:r>
            <w:r>
              <w:t>持续加大药化检查员队伍建设力度</w:t>
            </w:r>
          </w:p>
          <w:p w:rsidR="0090457C" w:rsidRDefault="00311687">
            <w:pPr>
              <w:pStyle w:val="2"/>
            </w:pPr>
            <w:r>
              <w:t>4.</w:t>
            </w:r>
            <w:r>
              <w:t>积极构建研究型药化审评查验机构</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检查家次</w:t>
            </w:r>
          </w:p>
        </w:tc>
        <w:tc>
          <w:tcPr>
            <w:tcW w:w="3430" w:type="dxa"/>
            <w:vAlign w:val="center"/>
          </w:tcPr>
          <w:p w:rsidR="0090457C" w:rsidRDefault="00311687">
            <w:pPr>
              <w:pStyle w:val="2"/>
            </w:pPr>
            <w:r>
              <w:t>检查家次</w:t>
            </w:r>
          </w:p>
        </w:tc>
        <w:tc>
          <w:tcPr>
            <w:tcW w:w="2551" w:type="dxa"/>
            <w:vAlign w:val="center"/>
          </w:tcPr>
          <w:p w:rsidR="0090457C" w:rsidRDefault="00311687">
            <w:pPr>
              <w:pStyle w:val="2"/>
            </w:pPr>
            <w:r>
              <w:t>≥33</w:t>
            </w:r>
            <w:r>
              <w:t>家</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质量依据</w:t>
            </w:r>
          </w:p>
        </w:tc>
        <w:tc>
          <w:tcPr>
            <w:tcW w:w="3430" w:type="dxa"/>
            <w:vAlign w:val="center"/>
          </w:tcPr>
          <w:p w:rsidR="0090457C" w:rsidRDefault="00311687">
            <w:pPr>
              <w:pStyle w:val="2"/>
            </w:pPr>
            <w:r>
              <w:t>根据相关法律法规文件</w:t>
            </w:r>
          </w:p>
        </w:tc>
        <w:tc>
          <w:tcPr>
            <w:tcW w:w="2551" w:type="dxa"/>
            <w:vAlign w:val="center"/>
          </w:tcPr>
          <w:p w:rsidR="0090457C" w:rsidRDefault="00311687">
            <w:pPr>
              <w:pStyle w:val="2"/>
            </w:pPr>
            <w:r>
              <w:t>根据相关法律法规文件</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完成期限</w:t>
            </w:r>
          </w:p>
        </w:tc>
        <w:tc>
          <w:tcPr>
            <w:tcW w:w="3430" w:type="dxa"/>
            <w:vAlign w:val="center"/>
          </w:tcPr>
          <w:p w:rsidR="0090457C" w:rsidRDefault="00311687">
            <w:pPr>
              <w:pStyle w:val="2"/>
            </w:pPr>
            <w:r>
              <w:t>完成期限</w:t>
            </w:r>
          </w:p>
        </w:tc>
        <w:tc>
          <w:tcPr>
            <w:tcW w:w="2551" w:type="dxa"/>
            <w:vAlign w:val="center"/>
          </w:tcPr>
          <w:p w:rsidR="0090457C" w:rsidRDefault="00311687">
            <w:pPr>
              <w:pStyle w:val="2"/>
            </w:pPr>
            <w:r>
              <w:t>2025</w:t>
            </w:r>
            <w:r>
              <w:t>年底前</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项目经费</w:t>
            </w:r>
          </w:p>
        </w:tc>
        <w:tc>
          <w:tcPr>
            <w:tcW w:w="3430" w:type="dxa"/>
            <w:vAlign w:val="center"/>
          </w:tcPr>
          <w:p w:rsidR="0090457C" w:rsidRDefault="00311687">
            <w:pPr>
              <w:pStyle w:val="2"/>
            </w:pPr>
            <w:r>
              <w:t>项目经费</w:t>
            </w:r>
          </w:p>
        </w:tc>
        <w:tc>
          <w:tcPr>
            <w:tcW w:w="2551" w:type="dxa"/>
            <w:vAlign w:val="center"/>
          </w:tcPr>
          <w:p w:rsidR="0090457C" w:rsidRDefault="00311687">
            <w:pPr>
              <w:pStyle w:val="2"/>
            </w:pPr>
            <w:r>
              <w:t>≤5</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持续提升监管能力，持续提供技术支持</w:t>
            </w:r>
          </w:p>
        </w:tc>
        <w:tc>
          <w:tcPr>
            <w:tcW w:w="3430" w:type="dxa"/>
            <w:vAlign w:val="center"/>
          </w:tcPr>
          <w:p w:rsidR="0090457C" w:rsidRDefault="00311687">
            <w:pPr>
              <w:pStyle w:val="2"/>
            </w:pPr>
            <w:r>
              <w:t>持续提升监管能力，持续提供技术支持</w:t>
            </w:r>
          </w:p>
        </w:tc>
        <w:tc>
          <w:tcPr>
            <w:tcW w:w="2551" w:type="dxa"/>
            <w:vAlign w:val="center"/>
          </w:tcPr>
          <w:p w:rsidR="0090457C" w:rsidRDefault="00311687">
            <w:pPr>
              <w:pStyle w:val="2"/>
            </w:pPr>
            <w:r>
              <w:t>持续上升</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服务对象满意度</w:t>
            </w:r>
          </w:p>
        </w:tc>
        <w:tc>
          <w:tcPr>
            <w:tcW w:w="3430" w:type="dxa"/>
            <w:vAlign w:val="center"/>
          </w:tcPr>
          <w:p w:rsidR="0090457C" w:rsidRDefault="00311687">
            <w:pPr>
              <w:pStyle w:val="2"/>
            </w:pPr>
            <w:r>
              <w:t>服务对象满意度</w:t>
            </w:r>
          </w:p>
        </w:tc>
        <w:tc>
          <w:tcPr>
            <w:tcW w:w="2551" w:type="dxa"/>
            <w:vAlign w:val="center"/>
          </w:tcPr>
          <w:p w:rsidR="0090457C" w:rsidRDefault="00311687">
            <w:pPr>
              <w:pStyle w:val="2"/>
            </w:pPr>
            <w:r>
              <w:t>100%</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12" w:name="_Toc_4_4_0000000016"/>
      <w:r>
        <w:rPr>
          <w:rFonts w:ascii="方正仿宋_GBK" w:eastAsia="方正仿宋_GBK" w:hAnsi="方正仿宋_GBK" w:cs="方正仿宋_GBK"/>
          <w:sz w:val="28"/>
        </w:rPr>
        <w:t>13.2025</w:t>
      </w:r>
      <w:r>
        <w:rPr>
          <w:rFonts w:ascii="方正仿宋_GBK" w:eastAsia="方正仿宋_GBK" w:hAnsi="方正仿宋_GBK" w:cs="方正仿宋_GBK"/>
          <w:sz w:val="28"/>
        </w:rPr>
        <w:t>年中央药品监管补助资金绩效目标表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357203</w:t>
            </w:r>
            <w:r>
              <w:t>天津市药品化妆品审评查验中心</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年中央药品监管补助资金</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52.00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52.00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用于药化注册审评查验相关业务工作；用于全面启动</w:t>
            </w:r>
            <w:r>
              <w:t>“</w:t>
            </w:r>
            <w:r>
              <w:t>优化药品补充申请审评审批程序改革试点</w:t>
            </w:r>
            <w:r>
              <w:t>”</w:t>
            </w:r>
            <w:r>
              <w:t>前置服务</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完善优化药化审评查验工作程序和机制</w:t>
            </w:r>
          </w:p>
          <w:p w:rsidR="0090457C" w:rsidRDefault="00311687">
            <w:pPr>
              <w:pStyle w:val="2"/>
            </w:pPr>
            <w:r>
              <w:t>2.</w:t>
            </w:r>
            <w:r>
              <w:t>提高药化审评查验规范化建设水平</w:t>
            </w:r>
          </w:p>
          <w:p w:rsidR="0090457C" w:rsidRDefault="00311687">
            <w:pPr>
              <w:pStyle w:val="2"/>
            </w:pPr>
            <w:r>
              <w:t>3.</w:t>
            </w:r>
            <w:r>
              <w:t>持续加大药化检查员建设力度</w:t>
            </w:r>
          </w:p>
          <w:p w:rsidR="0090457C" w:rsidRDefault="00311687">
            <w:pPr>
              <w:pStyle w:val="2"/>
            </w:pPr>
            <w:r>
              <w:t>4.</w:t>
            </w:r>
            <w:r>
              <w:t>积极构建研究型药化审评查验机构</w:t>
            </w:r>
          </w:p>
          <w:p w:rsidR="0090457C" w:rsidRDefault="00311687">
            <w:pPr>
              <w:pStyle w:val="2"/>
            </w:pPr>
            <w:r>
              <w:t>5.</w:t>
            </w:r>
            <w:r>
              <w:t>全面启动</w:t>
            </w:r>
            <w:r>
              <w:t>“</w:t>
            </w:r>
            <w:r>
              <w:t>优化药品补充申请审评审批程序改革试点</w:t>
            </w:r>
            <w:r>
              <w:t>”</w:t>
            </w:r>
            <w:r>
              <w:t>前置服务，持续推进开展工作</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检查家次</w:t>
            </w:r>
          </w:p>
        </w:tc>
        <w:tc>
          <w:tcPr>
            <w:tcW w:w="3430" w:type="dxa"/>
            <w:vAlign w:val="center"/>
          </w:tcPr>
          <w:p w:rsidR="0090457C" w:rsidRDefault="00311687">
            <w:pPr>
              <w:pStyle w:val="2"/>
            </w:pPr>
            <w:r>
              <w:t>检查家次</w:t>
            </w:r>
          </w:p>
        </w:tc>
        <w:tc>
          <w:tcPr>
            <w:tcW w:w="2551" w:type="dxa"/>
            <w:vAlign w:val="center"/>
          </w:tcPr>
          <w:p w:rsidR="0090457C" w:rsidRDefault="00311687">
            <w:pPr>
              <w:pStyle w:val="2"/>
            </w:pPr>
            <w:r>
              <w:t>≥100</w:t>
            </w:r>
            <w:r>
              <w:t>家次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参训人次</w:t>
            </w:r>
          </w:p>
        </w:tc>
        <w:tc>
          <w:tcPr>
            <w:tcW w:w="3430" w:type="dxa"/>
            <w:vAlign w:val="center"/>
          </w:tcPr>
          <w:p w:rsidR="0090457C" w:rsidRDefault="00311687">
            <w:pPr>
              <w:pStyle w:val="2"/>
            </w:pPr>
            <w:r>
              <w:t>参训人次</w:t>
            </w:r>
          </w:p>
        </w:tc>
        <w:tc>
          <w:tcPr>
            <w:tcW w:w="2551" w:type="dxa"/>
            <w:vAlign w:val="center"/>
          </w:tcPr>
          <w:p w:rsidR="0090457C" w:rsidRDefault="00311687">
            <w:pPr>
              <w:pStyle w:val="2"/>
            </w:pPr>
            <w:r>
              <w:t>≥7</w:t>
            </w:r>
            <w:r>
              <w:t>人</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质量依据</w:t>
            </w:r>
          </w:p>
        </w:tc>
        <w:tc>
          <w:tcPr>
            <w:tcW w:w="3430" w:type="dxa"/>
            <w:vAlign w:val="center"/>
          </w:tcPr>
          <w:p w:rsidR="0090457C" w:rsidRDefault="00311687">
            <w:pPr>
              <w:pStyle w:val="2"/>
            </w:pPr>
            <w:r>
              <w:t>根据相关法律法规文件</w:t>
            </w:r>
          </w:p>
        </w:tc>
        <w:tc>
          <w:tcPr>
            <w:tcW w:w="2551" w:type="dxa"/>
            <w:vAlign w:val="center"/>
          </w:tcPr>
          <w:p w:rsidR="0090457C" w:rsidRDefault="00311687">
            <w:pPr>
              <w:pStyle w:val="2"/>
            </w:pPr>
            <w:r>
              <w:t>根据相关法律法规文件</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培训开展率</w:t>
            </w:r>
          </w:p>
        </w:tc>
        <w:tc>
          <w:tcPr>
            <w:tcW w:w="3430" w:type="dxa"/>
            <w:vAlign w:val="center"/>
          </w:tcPr>
          <w:p w:rsidR="0090457C" w:rsidRDefault="00311687">
            <w:pPr>
              <w:pStyle w:val="2"/>
            </w:pPr>
            <w:r>
              <w:t>培训开展率</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完成期限</w:t>
            </w:r>
          </w:p>
        </w:tc>
        <w:tc>
          <w:tcPr>
            <w:tcW w:w="3430" w:type="dxa"/>
            <w:vAlign w:val="center"/>
          </w:tcPr>
          <w:p w:rsidR="0090457C" w:rsidRDefault="00311687">
            <w:pPr>
              <w:pStyle w:val="2"/>
            </w:pPr>
            <w:r>
              <w:t>完成期限</w:t>
            </w:r>
          </w:p>
        </w:tc>
        <w:tc>
          <w:tcPr>
            <w:tcW w:w="2551" w:type="dxa"/>
            <w:vAlign w:val="center"/>
          </w:tcPr>
          <w:p w:rsidR="0090457C" w:rsidRDefault="00311687">
            <w:pPr>
              <w:pStyle w:val="2"/>
            </w:pPr>
            <w:r>
              <w:t>2025</w:t>
            </w:r>
            <w:r>
              <w:t>年底前</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项目经费</w:t>
            </w:r>
          </w:p>
        </w:tc>
        <w:tc>
          <w:tcPr>
            <w:tcW w:w="3430" w:type="dxa"/>
            <w:vAlign w:val="center"/>
          </w:tcPr>
          <w:p w:rsidR="0090457C" w:rsidRDefault="00311687">
            <w:pPr>
              <w:pStyle w:val="2"/>
            </w:pPr>
            <w:r>
              <w:t>项目经费</w:t>
            </w:r>
          </w:p>
        </w:tc>
        <w:tc>
          <w:tcPr>
            <w:tcW w:w="2551" w:type="dxa"/>
            <w:vAlign w:val="center"/>
          </w:tcPr>
          <w:p w:rsidR="0090457C" w:rsidRDefault="00311687">
            <w:pPr>
              <w:pStyle w:val="2"/>
            </w:pPr>
            <w:r>
              <w:t>≤52</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持续提升监管能力，持续提供技术支持</w:t>
            </w:r>
          </w:p>
        </w:tc>
        <w:tc>
          <w:tcPr>
            <w:tcW w:w="3430" w:type="dxa"/>
            <w:vAlign w:val="center"/>
          </w:tcPr>
          <w:p w:rsidR="0090457C" w:rsidRDefault="00311687">
            <w:pPr>
              <w:pStyle w:val="2"/>
            </w:pPr>
            <w:r>
              <w:t>持续提升监管能力，持续提供技术支持</w:t>
            </w:r>
          </w:p>
        </w:tc>
        <w:tc>
          <w:tcPr>
            <w:tcW w:w="2551" w:type="dxa"/>
            <w:vAlign w:val="center"/>
          </w:tcPr>
          <w:p w:rsidR="0090457C" w:rsidRDefault="00311687">
            <w:pPr>
              <w:pStyle w:val="2"/>
            </w:pPr>
            <w:r>
              <w:t>持续上升</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持续推动我市生物医药产业发展</w:t>
            </w:r>
          </w:p>
        </w:tc>
        <w:tc>
          <w:tcPr>
            <w:tcW w:w="3430" w:type="dxa"/>
            <w:vAlign w:val="center"/>
          </w:tcPr>
          <w:p w:rsidR="0090457C" w:rsidRDefault="00311687">
            <w:pPr>
              <w:pStyle w:val="2"/>
            </w:pPr>
            <w:r>
              <w:t>持续推动我市生物医药产业发展</w:t>
            </w:r>
          </w:p>
        </w:tc>
        <w:tc>
          <w:tcPr>
            <w:tcW w:w="2551" w:type="dxa"/>
            <w:vAlign w:val="center"/>
          </w:tcPr>
          <w:p w:rsidR="0090457C" w:rsidRDefault="00311687">
            <w:pPr>
              <w:pStyle w:val="2"/>
            </w:pPr>
            <w:r>
              <w:t>持续推动</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服务对象满意度</w:t>
            </w:r>
          </w:p>
        </w:tc>
        <w:tc>
          <w:tcPr>
            <w:tcW w:w="3430" w:type="dxa"/>
            <w:vAlign w:val="center"/>
          </w:tcPr>
          <w:p w:rsidR="0090457C" w:rsidRDefault="00311687">
            <w:pPr>
              <w:pStyle w:val="2"/>
            </w:pPr>
            <w:r>
              <w:t>服务对象满意度</w:t>
            </w:r>
          </w:p>
        </w:tc>
        <w:tc>
          <w:tcPr>
            <w:tcW w:w="2551" w:type="dxa"/>
            <w:vAlign w:val="center"/>
          </w:tcPr>
          <w:p w:rsidR="0090457C" w:rsidRDefault="00311687">
            <w:pPr>
              <w:pStyle w:val="2"/>
            </w:pPr>
            <w:r>
              <w:t>100%</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考核结果或鉴定材料</w:t>
            </w:r>
          </w:p>
        </w:tc>
        <w:tc>
          <w:tcPr>
            <w:tcW w:w="3430" w:type="dxa"/>
            <w:vAlign w:val="center"/>
          </w:tcPr>
          <w:p w:rsidR="0090457C" w:rsidRDefault="00311687">
            <w:pPr>
              <w:pStyle w:val="2"/>
            </w:pPr>
            <w:r>
              <w:t>考核结果或鉴定材料</w:t>
            </w:r>
          </w:p>
        </w:tc>
        <w:tc>
          <w:tcPr>
            <w:tcW w:w="2551" w:type="dxa"/>
            <w:vAlign w:val="center"/>
          </w:tcPr>
          <w:p w:rsidR="0090457C" w:rsidRDefault="00311687">
            <w:pPr>
              <w:pStyle w:val="2"/>
            </w:pPr>
            <w:r>
              <w:t>100%</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13" w:name="_Toc_4_4_0000000017"/>
      <w:r>
        <w:rPr>
          <w:rFonts w:ascii="方正仿宋_GBK" w:eastAsia="方正仿宋_GBK" w:hAnsi="方正仿宋_GBK" w:cs="方正仿宋_GBK"/>
          <w:sz w:val="28"/>
        </w:rPr>
        <w:t>14.2025</w:t>
      </w:r>
      <w:r>
        <w:rPr>
          <w:rFonts w:ascii="方正仿宋_GBK" w:eastAsia="方正仿宋_GBK" w:hAnsi="方正仿宋_GBK" w:cs="方正仿宋_GBK"/>
          <w:sz w:val="28"/>
        </w:rPr>
        <w:t>年天津市医疗器械审评查验中心政务信息化运维项目绩效目标表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357204</w:t>
            </w:r>
            <w:r>
              <w:t>天津市医疗器械审评查验中心</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年天津市医疗器械审评查验中心政务信息化运维项目</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19.00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19.00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用于</w:t>
            </w:r>
            <w:r>
              <w:t>2025</w:t>
            </w:r>
            <w:r>
              <w:t>年单位信息化运维</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保障视频会议与视频咨询培训系统和互联网</w:t>
            </w:r>
            <w:r>
              <w:t>+</w:t>
            </w:r>
            <w:r>
              <w:t>企业服务平台两个应用系统正常运行。辅助提升医疗器械审评工作效率。提升系统使用者满意度。</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 xml:space="preserve">　运维系统数量</w:t>
            </w:r>
          </w:p>
        </w:tc>
        <w:tc>
          <w:tcPr>
            <w:tcW w:w="3430" w:type="dxa"/>
            <w:vAlign w:val="center"/>
          </w:tcPr>
          <w:p w:rsidR="0090457C" w:rsidRDefault="00311687">
            <w:pPr>
              <w:pStyle w:val="2"/>
            </w:pPr>
            <w:r>
              <w:t xml:space="preserve">运维的应用软件数量　</w:t>
            </w:r>
          </w:p>
        </w:tc>
        <w:tc>
          <w:tcPr>
            <w:tcW w:w="2551" w:type="dxa"/>
            <w:vAlign w:val="center"/>
          </w:tcPr>
          <w:p w:rsidR="0090457C" w:rsidRDefault="00311687">
            <w:pPr>
              <w:pStyle w:val="2"/>
            </w:pPr>
            <w:r>
              <w:t>=2</w:t>
            </w:r>
            <w:r>
              <w:t xml:space="preserve">个　</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 xml:space="preserve">　系统正常运行</w:t>
            </w:r>
          </w:p>
        </w:tc>
        <w:tc>
          <w:tcPr>
            <w:tcW w:w="3430" w:type="dxa"/>
            <w:vAlign w:val="center"/>
          </w:tcPr>
          <w:p w:rsidR="0090457C" w:rsidRDefault="00311687">
            <w:pPr>
              <w:pStyle w:val="2"/>
            </w:pPr>
            <w:r>
              <w:t xml:space="preserve">　系统正常运行时间</w:t>
            </w:r>
          </w:p>
        </w:tc>
        <w:tc>
          <w:tcPr>
            <w:tcW w:w="2551" w:type="dxa"/>
            <w:vAlign w:val="center"/>
          </w:tcPr>
          <w:p w:rsidR="0090457C" w:rsidRDefault="00311687">
            <w:pPr>
              <w:pStyle w:val="2"/>
            </w:pPr>
            <w:r>
              <w:t>≥8</w:t>
            </w:r>
            <w:r>
              <w:t>小时</w:t>
            </w:r>
            <w:r>
              <w:t>/</w:t>
            </w:r>
            <w:r>
              <w:t>天</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 xml:space="preserve">　系统故障排除时间</w:t>
            </w:r>
          </w:p>
        </w:tc>
        <w:tc>
          <w:tcPr>
            <w:tcW w:w="3430" w:type="dxa"/>
            <w:vAlign w:val="center"/>
          </w:tcPr>
          <w:p w:rsidR="0090457C" w:rsidRDefault="00311687">
            <w:pPr>
              <w:pStyle w:val="2"/>
            </w:pPr>
            <w:r>
              <w:t>系统出现故障排除时间</w:t>
            </w:r>
          </w:p>
        </w:tc>
        <w:tc>
          <w:tcPr>
            <w:tcW w:w="2551" w:type="dxa"/>
            <w:vAlign w:val="center"/>
          </w:tcPr>
          <w:p w:rsidR="0090457C" w:rsidRDefault="00311687">
            <w:pPr>
              <w:pStyle w:val="2"/>
            </w:pPr>
            <w:r>
              <w:t>≤48</w:t>
            </w:r>
            <w:r>
              <w:t>小时</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 xml:space="preserve">　运维费用</w:t>
            </w:r>
          </w:p>
        </w:tc>
        <w:tc>
          <w:tcPr>
            <w:tcW w:w="3430" w:type="dxa"/>
            <w:vAlign w:val="center"/>
          </w:tcPr>
          <w:p w:rsidR="0090457C" w:rsidRDefault="00311687">
            <w:pPr>
              <w:pStyle w:val="2"/>
            </w:pPr>
            <w:r>
              <w:t xml:space="preserve">系统运行维护费用　</w:t>
            </w:r>
          </w:p>
        </w:tc>
        <w:tc>
          <w:tcPr>
            <w:tcW w:w="2551" w:type="dxa"/>
            <w:vAlign w:val="center"/>
          </w:tcPr>
          <w:p w:rsidR="0090457C" w:rsidRDefault="00311687">
            <w:pPr>
              <w:pStyle w:val="2"/>
            </w:pPr>
            <w:r>
              <w:t>≤19</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经济效益指标</w:t>
            </w:r>
          </w:p>
        </w:tc>
        <w:tc>
          <w:tcPr>
            <w:tcW w:w="1332" w:type="dxa"/>
            <w:vAlign w:val="center"/>
          </w:tcPr>
          <w:p w:rsidR="0090457C" w:rsidRDefault="00311687">
            <w:pPr>
              <w:pStyle w:val="2"/>
            </w:pPr>
            <w:r>
              <w:t xml:space="preserve">　提高审评效率</w:t>
            </w:r>
          </w:p>
        </w:tc>
        <w:tc>
          <w:tcPr>
            <w:tcW w:w="3430" w:type="dxa"/>
            <w:vAlign w:val="center"/>
          </w:tcPr>
          <w:p w:rsidR="0090457C" w:rsidRDefault="00311687">
            <w:pPr>
              <w:pStyle w:val="2"/>
            </w:pPr>
            <w:r>
              <w:t xml:space="preserve">　辅助提升审评工作效率</w:t>
            </w:r>
          </w:p>
        </w:tc>
        <w:tc>
          <w:tcPr>
            <w:tcW w:w="2551" w:type="dxa"/>
            <w:vAlign w:val="center"/>
          </w:tcPr>
          <w:p w:rsidR="0090457C" w:rsidRDefault="00311687">
            <w:pPr>
              <w:pStyle w:val="2"/>
            </w:pPr>
            <w:r>
              <w:t>≥50%</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 xml:space="preserve">　便于与医疗器械生产企业沟通</w:t>
            </w:r>
          </w:p>
        </w:tc>
        <w:tc>
          <w:tcPr>
            <w:tcW w:w="3430" w:type="dxa"/>
            <w:vAlign w:val="center"/>
          </w:tcPr>
          <w:p w:rsidR="0090457C" w:rsidRDefault="00311687">
            <w:pPr>
              <w:pStyle w:val="2"/>
            </w:pPr>
            <w:r>
              <w:t xml:space="preserve">提升与医疗器械生产企业的沟通效率　</w:t>
            </w:r>
          </w:p>
        </w:tc>
        <w:tc>
          <w:tcPr>
            <w:tcW w:w="2551" w:type="dxa"/>
            <w:vAlign w:val="center"/>
          </w:tcPr>
          <w:p w:rsidR="0090457C" w:rsidRDefault="00311687">
            <w:pPr>
              <w:pStyle w:val="2"/>
            </w:pPr>
            <w:r>
              <w:t>≥50%</w:t>
            </w:r>
            <w:r>
              <w:t xml:space="preserve">　</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 xml:space="preserve">　系统可持续运行</w:t>
            </w:r>
          </w:p>
        </w:tc>
        <w:tc>
          <w:tcPr>
            <w:tcW w:w="3430" w:type="dxa"/>
            <w:vAlign w:val="center"/>
          </w:tcPr>
          <w:p w:rsidR="0090457C" w:rsidRDefault="00311687">
            <w:pPr>
              <w:pStyle w:val="2"/>
            </w:pPr>
            <w:r>
              <w:t xml:space="preserve">年度内可持续运行时效　</w:t>
            </w:r>
          </w:p>
        </w:tc>
        <w:tc>
          <w:tcPr>
            <w:tcW w:w="2551" w:type="dxa"/>
            <w:vAlign w:val="center"/>
          </w:tcPr>
          <w:p w:rsidR="0090457C" w:rsidRDefault="00311687">
            <w:pPr>
              <w:pStyle w:val="2"/>
            </w:pPr>
            <w:r>
              <w:t xml:space="preserve">长期　</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服务对象满意度</w:t>
            </w:r>
          </w:p>
        </w:tc>
        <w:tc>
          <w:tcPr>
            <w:tcW w:w="3430" w:type="dxa"/>
            <w:vAlign w:val="center"/>
          </w:tcPr>
          <w:p w:rsidR="0090457C" w:rsidRDefault="00311687">
            <w:pPr>
              <w:pStyle w:val="2"/>
            </w:pPr>
            <w:r>
              <w:t>服务对象满意度</w:t>
            </w:r>
          </w:p>
        </w:tc>
        <w:tc>
          <w:tcPr>
            <w:tcW w:w="2551" w:type="dxa"/>
            <w:vAlign w:val="center"/>
          </w:tcPr>
          <w:p w:rsidR="0090457C" w:rsidRDefault="00311687">
            <w:pPr>
              <w:pStyle w:val="2"/>
            </w:pPr>
            <w:r>
              <w:t>满意度</w:t>
            </w:r>
            <w:r>
              <w:t>≥80%</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14" w:name="_Toc_4_4_0000000018"/>
      <w:r>
        <w:rPr>
          <w:rFonts w:ascii="方正仿宋_GBK" w:eastAsia="方正仿宋_GBK" w:hAnsi="方正仿宋_GBK" w:cs="方正仿宋_GBK"/>
          <w:sz w:val="28"/>
        </w:rPr>
        <w:t>15.2025</w:t>
      </w:r>
      <w:r>
        <w:rPr>
          <w:rFonts w:ascii="方正仿宋_GBK" w:eastAsia="方正仿宋_GBK" w:hAnsi="方正仿宋_GBK" w:cs="方正仿宋_GBK"/>
          <w:sz w:val="28"/>
        </w:rPr>
        <w:t>年医疗器械注册审评查验绩效目标表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357204</w:t>
            </w:r>
            <w:r>
              <w:t>天津市医疗器械审评查验中心</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年医疗器械注册审评查验</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5.00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5.00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主要用于医疗器械审评、现场核查以及提升科学监管和审评查验能力相关工作的支出</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依法依规开展审评查验工作，保证审评查验工作质量</w:t>
            </w:r>
            <w:r>
              <w:t xml:space="preserve">, </w:t>
            </w:r>
            <w:r>
              <w:t>提升科学监管和审评查验能力</w:t>
            </w:r>
            <w:r>
              <w:t xml:space="preserve">, </w:t>
            </w:r>
            <w:r>
              <w:t>推动学术性审评查验机构建设及本市医疗器械标准化体系建设</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审评劳务人次</w:t>
            </w:r>
          </w:p>
        </w:tc>
        <w:tc>
          <w:tcPr>
            <w:tcW w:w="3430" w:type="dxa"/>
            <w:vAlign w:val="center"/>
          </w:tcPr>
          <w:p w:rsidR="0090457C" w:rsidRDefault="00311687">
            <w:pPr>
              <w:pStyle w:val="2"/>
            </w:pPr>
            <w:r>
              <w:t>专家审评劳务人次</w:t>
            </w:r>
          </w:p>
        </w:tc>
        <w:tc>
          <w:tcPr>
            <w:tcW w:w="2551" w:type="dxa"/>
            <w:vAlign w:val="center"/>
          </w:tcPr>
          <w:p w:rsidR="0090457C" w:rsidRDefault="00311687">
            <w:pPr>
              <w:pStyle w:val="2"/>
            </w:pPr>
            <w:r>
              <w:t>≤45</w:t>
            </w:r>
            <w:r>
              <w:t>人次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审评合规性</w:t>
            </w:r>
          </w:p>
        </w:tc>
        <w:tc>
          <w:tcPr>
            <w:tcW w:w="3430" w:type="dxa"/>
            <w:vAlign w:val="center"/>
          </w:tcPr>
          <w:p w:rsidR="0090457C" w:rsidRDefault="00311687">
            <w:pPr>
              <w:pStyle w:val="2"/>
            </w:pPr>
            <w:r>
              <w:t>符合《医疗器械监督管理条例》（中华人民共和国国务院令第</w:t>
            </w:r>
            <w:r>
              <w:t>739</w:t>
            </w:r>
            <w:r>
              <w:t>号）、《医疗器械注册与备案管理办法》（国家市场监督管理总局令第</w:t>
            </w:r>
            <w:r>
              <w:t xml:space="preserve">47 </w:t>
            </w:r>
            <w:r>
              <w:t>号）文件要求，保证审评质量。</w:t>
            </w:r>
          </w:p>
        </w:tc>
        <w:tc>
          <w:tcPr>
            <w:tcW w:w="2551" w:type="dxa"/>
            <w:vAlign w:val="center"/>
          </w:tcPr>
          <w:p w:rsidR="0090457C" w:rsidRDefault="00311687">
            <w:pPr>
              <w:pStyle w:val="2"/>
            </w:pPr>
            <w:r>
              <w:t>符合《医疗器械监督管理条例》（中华人民共和国国务院令第</w:t>
            </w:r>
            <w:r>
              <w:t>739</w:t>
            </w:r>
            <w:r>
              <w:t>号）、《医疗器械注册与备案管理办法》（国家市场监督管理总局令第</w:t>
            </w:r>
            <w:r>
              <w:t xml:space="preserve">47 </w:t>
            </w:r>
            <w:r>
              <w:t>号）文件要求，保证审评质量。</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审评时限</w:t>
            </w:r>
          </w:p>
        </w:tc>
        <w:tc>
          <w:tcPr>
            <w:tcW w:w="3430" w:type="dxa"/>
            <w:vAlign w:val="center"/>
          </w:tcPr>
          <w:p w:rsidR="0090457C" w:rsidRDefault="00311687">
            <w:pPr>
              <w:pStyle w:val="2"/>
            </w:pPr>
            <w:r>
              <w:t>第二类医疗器械注册申请，变更注册申请、延续注册申请的技术审评时限为</w:t>
            </w:r>
            <w:r>
              <w:t>60</w:t>
            </w:r>
            <w:r>
              <w:t>日，申请资料补正后的技术审评时限为</w:t>
            </w:r>
            <w:r>
              <w:t>60</w:t>
            </w:r>
            <w:r>
              <w:t>日</w:t>
            </w:r>
          </w:p>
        </w:tc>
        <w:tc>
          <w:tcPr>
            <w:tcW w:w="2551" w:type="dxa"/>
            <w:vAlign w:val="center"/>
          </w:tcPr>
          <w:p w:rsidR="0090457C" w:rsidRDefault="00311687">
            <w:pPr>
              <w:pStyle w:val="2"/>
            </w:pPr>
            <w:r>
              <w:t>补充材料前</w:t>
            </w:r>
            <w:r>
              <w:t>≤60</w:t>
            </w:r>
            <w:r>
              <w:t>日、补充材料后</w:t>
            </w:r>
            <w:r>
              <w:t>≤60</w:t>
            </w:r>
            <w:r>
              <w:t>日</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项目经费</w:t>
            </w:r>
          </w:p>
        </w:tc>
        <w:tc>
          <w:tcPr>
            <w:tcW w:w="3430" w:type="dxa"/>
            <w:vAlign w:val="center"/>
          </w:tcPr>
          <w:p w:rsidR="0090457C" w:rsidRDefault="00311687">
            <w:pPr>
              <w:pStyle w:val="2"/>
            </w:pPr>
            <w:r>
              <w:t>项目经费</w:t>
            </w:r>
          </w:p>
        </w:tc>
        <w:tc>
          <w:tcPr>
            <w:tcW w:w="2551" w:type="dxa"/>
            <w:vAlign w:val="center"/>
          </w:tcPr>
          <w:p w:rsidR="0090457C" w:rsidRDefault="00311687">
            <w:pPr>
              <w:pStyle w:val="2"/>
            </w:pPr>
            <w:r>
              <w:t>5</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保障医疗器械安全性、有效性、质量可控</w:t>
            </w:r>
          </w:p>
        </w:tc>
        <w:tc>
          <w:tcPr>
            <w:tcW w:w="3430" w:type="dxa"/>
            <w:vAlign w:val="center"/>
          </w:tcPr>
          <w:p w:rsidR="0090457C" w:rsidRDefault="00311687">
            <w:pPr>
              <w:pStyle w:val="2"/>
            </w:pPr>
            <w:r>
              <w:t>保障医疗器械安全性、有效性、质量可控</w:t>
            </w:r>
          </w:p>
        </w:tc>
        <w:tc>
          <w:tcPr>
            <w:tcW w:w="2551" w:type="dxa"/>
            <w:vAlign w:val="center"/>
          </w:tcPr>
          <w:p w:rsidR="0090457C" w:rsidRDefault="00311687">
            <w:pPr>
              <w:pStyle w:val="2"/>
            </w:pPr>
            <w:r>
              <w:t>保障医疗器械安全性、有效性、质量可控</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服务对象满意度</w:t>
            </w:r>
          </w:p>
        </w:tc>
        <w:tc>
          <w:tcPr>
            <w:tcW w:w="3430" w:type="dxa"/>
            <w:vAlign w:val="center"/>
          </w:tcPr>
          <w:p w:rsidR="0090457C" w:rsidRDefault="00311687">
            <w:pPr>
              <w:pStyle w:val="2"/>
            </w:pPr>
            <w:r>
              <w:t>服务对象满意度</w:t>
            </w:r>
          </w:p>
        </w:tc>
        <w:tc>
          <w:tcPr>
            <w:tcW w:w="2551" w:type="dxa"/>
            <w:vAlign w:val="center"/>
          </w:tcPr>
          <w:p w:rsidR="0090457C" w:rsidRDefault="00311687">
            <w:pPr>
              <w:pStyle w:val="2"/>
            </w:pPr>
            <w:r>
              <w:t>≥90%</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15" w:name="_Toc_4_4_0000000019"/>
      <w:r>
        <w:rPr>
          <w:rFonts w:ascii="方正仿宋_GBK" w:eastAsia="方正仿宋_GBK" w:hAnsi="方正仿宋_GBK" w:cs="方正仿宋_GBK"/>
          <w:sz w:val="28"/>
        </w:rPr>
        <w:t>16.2025</w:t>
      </w:r>
      <w:r>
        <w:rPr>
          <w:rFonts w:ascii="方正仿宋_GBK" w:eastAsia="方正仿宋_GBK" w:hAnsi="方正仿宋_GBK" w:cs="方正仿宋_GBK"/>
          <w:sz w:val="28"/>
        </w:rPr>
        <w:t>年中央药品监管补助资金绩效目标表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357204</w:t>
            </w:r>
            <w:r>
              <w:t>天津市医疗器械审评查验中心</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年中央药品监管补助资金</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40.00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40.00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主要用于医疗器械审评、现场核查以及提升科学监管和审评查验能力相关工作的支出。</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依法依规开展审评查验工作，保证审评查验工作质量</w:t>
            </w:r>
            <w:r>
              <w:t xml:space="preserve">, </w:t>
            </w:r>
            <w:r>
              <w:t>提升科学监管和审评查验能力</w:t>
            </w:r>
            <w:r>
              <w:t xml:space="preserve">, </w:t>
            </w:r>
            <w:r>
              <w:t>推动学术性审评查验机构建设及本市医疗器械标准化体系建设</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购置国产电脑等</w:t>
            </w:r>
          </w:p>
        </w:tc>
        <w:tc>
          <w:tcPr>
            <w:tcW w:w="3430" w:type="dxa"/>
            <w:vAlign w:val="center"/>
          </w:tcPr>
          <w:p w:rsidR="0090457C" w:rsidRDefault="00311687">
            <w:pPr>
              <w:pStyle w:val="2"/>
            </w:pPr>
            <w:r>
              <w:t>购置国产电脑等办公设备</w:t>
            </w:r>
          </w:p>
        </w:tc>
        <w:tc>
          <w:tcPr>
            <w:tcW w:w="2551" w:type="dxa"/>
            <w:vAlign w:val="center"/>
          </w:tcPr>
          <w:p w:rsidR="0090457C" w:rsidRDefault="00311687">
            <w:pPr>
              <w:pStyle w:val="2"/>
            </w:pPr>
            <w:r>
              <w:t>≥7</w:t>
            </w:r>
            <w:r>
              <w:t>台</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体系认证次数</w:t>
            </w:r>
          </w:p>
        </w:tc>
        <w:tc>
          <w:tcPr>
            <w:tcW w:w="3430" w:type="dxa"/>
            <w:vAlign w:val="center"/>
          </w:tcPr>
          <w:p w:rsidR="0090457C" w:rsidRDefault="00311687">
            <w:pPr>
              <w:pStyle w:val="2"/>
            </w:pPr>
            <w:r>
              <w:t>体系认证次数</w:t>
            </w:r>
          </w:p>
        </w:tc>
        <w:tc>
          <w:tcPr>
            <w:tcW w:w="2551" w:type="dxa"/>
            <w:vAlign w:val="center"/>
          </w:tcPr>
          <w:p w:rsidR="0090457C" w:rsidRDefault="00311687">
            <w:pPr>
              <w:pStyle w:val="2"/>
            </w:pPr>
            <w:r>
              <w:t>1</w:t>
            </w:r>
            <w:r>
              <w:t>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培训师资人次</w:t>
            </w:r>
          </w:p>
        </w:tc>
        <w:tc>
          <w:tcPr>
            <w:tcW w:w="3430" w:type="dxa"/>
            <w:vAlign w:val="center"/>
          </w:tcPr>
          <w:p w:rsidR="0090457C" w:rsidRDefault="00311687">
            <w:pPr>
              <w:pStyle w:val="2"/>
            </w:pPr>
            <w:r>
              <w:t>培训费师资费人次</w:t>
            </w:r>
          </w:p>
        </w:tc>
        <w:tc>
          <w:tcPr>
            <w:tcW w:w="2551" w:type="dxa"/>
            <w:vAlign w:val="center"/>
          </w:tcPr>
          <w:p w:rsidR="0090457C" w:rsidRDefault="00311687">
            <w:pPr>
              <w:pStyle w:val="2"/>
            </w:pPr>
            <w:r>
              <w:t>≥4</w:t>
            </w:r>
            <w:r>
              <w:t>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审评检查劳务人次</w:t>
            </w:r>
          </w:p>
        </w:tc>
        <w:tc>
          <w:tcPr>
            <w:tcW w:w="3430" w:type="dxa"/>
            <w:vAlign w:val="center"/>
          </w:tcPr>
          <w:p w:rsidR="0090457C" w:rsidRDefault="00311687">
            <w:pPr>
              <w:pStyle w:val="2"/>
            </w:pPr>
            <w:r>
              <w:t>审评检查劳务人次</w:t>
            </w:r>
          </w:p>
        </w:tc>
        <w:tc>
          <w:tcPr>
            <w:tcW w:w="2551" w:type="dxa"/>
            <w:vAlign w:val="center"/>
          </w:tcPr>
          <w:p w:rsidR="0090457C" w:rsidRDefault="00311687">
            <w:pPr>
              <w:pStyle w:val="2"/>
            </w:pPr>
            <w:r>
              <w:t>根据</w:t>
            </w:r>
            <w:r>
              <w:t>2025</w:t>
            </w:r>
            <w:r>
              <w:t>年注册申报产品数量</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现场检查次数</w:t>
            </w:r>
          </w:p>
        </w:tc>
        <w:tc>
          <w:tcPr>
            <w:tcW w:w="3430" w:type="dxa"/>
            <w:vAlign w:val="center"/>
          </w:tcPr>
          <w:p w:rsidR="0090457C" w:rsidRDefault="00311687">
            <w:pPr>
              <w:pStyle w:val="2"/>
            </w:pPr>
            <w:r>
              <w:t>现场检查次数</w:t>
            </w:r>
          </w:p>
        </w:tc>
        <w:tc>
          <w:tcPr>
            <w:tcW w:w="2551" w:type="dxa"/>
            <w:vAlign w:val="center"/>
          </w:tcPr>
          <w:p w:rsidR="0090457C" w:rsidRDefault="00311687">
            <w:pPr>
              <w:pStyle w:val="2"/>
            </w:pPr>
            <w:r>
              <w:t>根据</w:t>
            </w:r>
            <w:r>
              <w:t>2025</w:t>
            </w:r>
            <w:r>
              <w:t>年注册申报产品数量</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审评合规性</w:t>
            </w:r>
          </w:p>
        </w:tc>
        <w:tc>
          <w:tcPr>
            <w:tcW w:w="3430" w:type="dxa"/>
            <w:vAlign w:val="center"/>
          </w:tcPr>
          <w:p w:rsidR="0090457C" w:rsidRDefault="00311687">
            <w:pPr>
              <w:pStyle w:val="2"/>
            </w:pPr>
            <w:r>
              <w:t>符合《医疗器械监督管理条例》（中华人民共和国国务院令第</w:t>
            </w:r>
            <w:r>
              <w:t>739</w:t>
            </w:r>
            <w:r>
              <w:t>号）、《医疗器械注册与备案管理办法》（国家市场监督管理总局令第</w:t>
            </w:r>
            <w:r>
              <w:t xml:space="preserve">47 </w:t>
            </w:r>
            <w:r>
              <w:t>号）文件要求，保证审评质量。</w:t>
            </w:r>
          </w:p>
        </w:tc>
        <w:tc>
          <w:tcPr>
            <w:tcW w:w="2551" w:type="dxa"/>
            <w:vAlign w:val="center"/>
          </w:tcPr>
          <w:p w:rsidR="0090457C" w:rsidRDefault="00311687">
            <w:pPr>
              <w:pStyle w:val="2"/>
            </w:pPr>
            <w:r>
              <w:t>符合《医疗器械监督管理条例》（中华人民共和国国务院令第</w:t>
            </w:r>
            <w:r>
              <w:t>739</w:t>
            </w:r>
            <w:r>
              <w:t>号）、《医疗器械注册与备案管理办法》（国家市场监督管理总局令第</w:t>
            </w:r>
            <w:r>
              <w:t xml:space="preserve">47 </w:t>
            </w:r>
            <w:r>
              <w:t>号）文件要求</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现场检查合规性</w:t>
            </w:r>
          </w:p>
        </w:tc>
        <w:tc>
          <w:tcPr>
            <w:tcW w:w="3430" w:type="dxa"/>
            <w:vAlign w:val="center"/>
          </w:tcPr>
          <w:p w:rsidR="0090457C" w:rsidRDefault="00311687">
            <w:pPr>
              <w:pStyle w:val="2"/>
            </w:pPr>
            <w:r>
              <w:t>符合《医疗器械生产质量管理规范》（国家食品药品监督管理总局公告</w:t>
            </w:r>
            <w:r>
              <w:t>2014</w:t>
            </w:r>
            <w:r>
              <w:t>年第</w:t>
            </w:r>
            <w:r>
              <w:t>64</w:t>
            </w:r>
            <w:r>
              <w:t>号）、《医疗器械注册质量管理体系核查指南》文件要求，保证现场检查质量</w:t>
            </w:r>
          </w:p>
        </w:tc>
        <w:tc>
          <w:tcPr>
            <w:tcW w:w="2551" w:type="dxa"/>
            <w:vAlign w:val="center"/>
          </w:tcPr>
          <w:p w:rsidR="0090457C" w:rsidRDefault="00311687">
            <w:pPr>
              <w:pStyle w:val="2"/>
            </w:pPr>
            <w:r>
              <w:t>符合《医疗器械生产质量管理规范》（国家食品药品监督管理总局公告</w:t>
            </w:r>
            <w:r>
              <w:t>2014</w:t>
            </w:r>
            <w:r>
              <w:t>年第</w:t>
            </w:r>
            <w:r>
              <w:t>64</w:t>
            </w:r>
            <w:r>
              <w:t>号）、《医疗器械注册质量管理体系核查指南》要求。</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提升工作人员业务能力</w:t>
            </w:r>
          </w:p>
        </w:tc>
        <w:tc>
          <w:tcPr>
            <w:tcW w:w="3430" w:type="dxa"/>
            <w:vAlign w:val="center"/>
          </w:tcPr>
          <w:p w:rsidR="0090457C" w:rsidRDefault="00311687">
            <w:pPr>
              <w:pStyle w:val="2"/>
            </w:pPr>
            <w:r>
              <w:t>满足审评查验工作需求</w:t>
            </w:r>
          </w:p>
        </w:tc>
        <w:tc>
          <w:tcPr>
            <w:tcW w:w="2551" w:type="dxa"/>
            <w:vAlign w:val="center"/>
          </w:tcPr>
          <w:p w:rsidR="0090457C" w:rsidRDefault="00311687">
            <w:pPr>
              <w:pStyle w:val="2"/>
            </w:pPr>
            <w:r>
              <w:t>业务工作人员取得扩充相关专业资质</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资产购置满足办公需求</w:t>
            </w:r>
          </w:p>
        </w:tc>
        <w:tc>
          <w:tcPr>
            <w:tcW w:w="3430" w:type="dxa"/>
            <w:vAlign w:val="center"/>
          </w:tcPr>
          <w:p w:rsidR="0090457C" w:rsidRDefault="00311687">
            <w:pPr>
              <w:pStyle w:val="2"/>
            </w:pPr>
            <w:r>
              <w:t>满足办公需求</w:t>
            </w:r>
          </w:p>
        </w:tc>
        <w:tc>
          <w:tcPr>
            <w:tcW w:w="2551" w:type="dxa"/>
            <w:vAlign w:val="center"/>
          </w:tcPr>
          <w:p w:rsidR="0090457C" w:rsidRDefault="00311687">
            <w:pPr>
              <w:pStyle w:val="2"/>
            </w:pPr>
            <w:r>
              <w:t>能够满足办公需求</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审评时限</w:t>
            </w:r>
          </w:p>
        </w:tc>
        <w:tc>
          <w:tcPr>
            <w:tcW w:w="3430" w:type="dxa"/>
            <w:vAlign w:val="center"/>
          </w:tcPr>
          <w:p w:rsidR="0090457C" w:rsidRDefault="00311687">
            <w:pPr>
              <w:pStyle w:val="2"/>
            </w:pPr>
            <w:r>
              <w:t>第二类医疗器械注册申请，变更注册申请、延续注册申请的技术审评时限为</w:t>
            </w:r>
            <w:r>
              <w:t>60</w:t>
            </w:r>
            <w:r>
              <w:t>日，申请资料补正后的技术审评时限为</w:t>
            </w:r>
            <w:r>
              <w:t>60</w:t>
            </w:r>
            <w:r>
              <w:t>日</w:t>
            </w:r>
          </w:p>
        </w:tc>
        <w:tc>
          <w:tcPr>
            <w:tcW w:w="2551" w:type="dxa"/>
            <w:vAlign w:val="center"/>
          </w:tcPr>
          <w:p w:rsidR="0090457C" w:rsidRDefault="00311687">
            <w:pPr>
              <w:pStyle w:val="2"/>
            </w:pPr>
            <w:r>
              <w:t>补充材料前</w:t>
            </w:r>
            <w:r>
              <w:t>≤60</w:t>
            </w:r>
            <w:r>
              <w:t>日、补充材料后</w:t>
            </w:r>
            <w:r>
              <w:t>≤60</w:t>
            </w:r>
            <w:r>
              <w:t>日</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检查任务时限</w:t>
            </w:r>
          </w:p>
        </w:tc>
        <w:tc>
          <w:tcPr>
            <w:tcW w:w="3430" w:type="dxa"/>
            <w:vAlign w:val="center"/>
          </w:tcPr>
          <w:p w:rsidR="0090457C" w:rsidRDefault="00311687">
            <w:pPr>
              <w:pStyle w:val="2"/>
            </w:pPr>
            <w:r>
              <w:t>在启动体系检查之日起</w:t>
            </w:r>
            <w:r>
              <w:t>30</w:t>
            </w:r>
            <w:r>
              <w:t>个工作日内完成全部核查工作，在收到注册申请人提交的复查申请及整改报告后</w:t>
            </w:r>
            <w:r>
              <w:t>30</w:t>
            </w:r>
            <w:r>
              <w:t>个工作日内完成复查。</w:t>
            </w:r>
          </w:p>
        </w:tc>
        <w:tc>
          <w:tcPr>
            <w:tcW w:w="2551" w:type="dxa"/>
            <w:vAlign w:val="center"/>
          </w:tcPr>
          <w:p w:rsidR="0090457C" w:rsidRDefault="00311687">
            <w:pPr>
              <w:pStyle w:val="2"/>
            </w:pPr>
            <w:r>
              <w:t>现场检查</w:t>
            </w:r>
            <w:r>
              <w:t>≤30</w:t>
            </w:r>
            <w:r>
              <w:t>日、整改复查</w:t>
            </w:r>
            <w:r>
              <w:t>≤30</w:t>
            </w:r>
            <w:r>
              <w:t>日</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培训完成时限</w:t>
            </w:r>
          </w:p>
        </w:tc>
        <w:tc>
          <w:tcPr>
            <w:tcW w:w="3430" w:type="dxa"/>
            <w:vAlign w:val="center"/>
          </w:tcPr>
          <w:p w:rsidR="0090457C" w:rsidRDefault="00311687">
            <w:pPr>
              <w:pStyle w:val="2"/>
            </w:pPr>
            <w:r>
              <w:t>按照年度培训工作安排</w:t>
            </w:r>
          </w:p>
        </w:tc>
        <w:tc>
          <w:tcPr>
            <w:tcW w:w="2551" w:type="dxa"/>
            <w:vAlign w:val="center"/>
          </w:tcPr>
          <w:p w:rsidR="0090457C" w:rsidRDefault="00311687">
            <w:pPr>
              <w:pStyle w:val="2"/>
            </w:pPr>
            <w:r>
              <w:t>2025</w:t>
            </w:r>
            <w:r>
              <w:t>年完成</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完成办公设备时限</w:t>
            </w:r>
          </w:p>
        </w:tc>
        <w:tc>
          <w:tcPr>
            <w:tcW w:w="3430" w:type="dxa"/>
            <w:vAlign w:val="center"/>
          </w:tcPr>
          <w:p w:rsidR="0090457C" w:rsidRDefault="00311687">
            <w:pPr>
              <w:pStyle w:val="2"/>
            </w:pPr>
            <w:r>
              <w:t>完成办公设备时限</w:t>
            </w:r>
          </w:p>
        </w:tc>
        <w:tc>
          <w:tcPr>
            <w:tcW w:w="2551" w:type="dxa"/>
            <w:vAlign w:val="center"/>
          </w:tcPr>
          <w:p w:rsidR="0090457C" w:rsidRDefault="00311687">
            <w:pPr>
              <w:pStyle w:val="2"/>
            </w:pPr>
            <w:r>
              <w:t>2025</w:t>
            </w:r>
            <w:r>
              <w:t>年完成</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项目经费</w:t>
            </w:r>
          </w:p>
        </w:tc>
        <w:tc>
          <w:tcPr>
            <w:tcW w:w="3430" w:type="dxa"/>
            <w:vAlign w:val="center"/>
          </w:tcPr>
          <w:p w:rsidR="0090457C" w:rsidRDefault="00311687">
            <w:pPr>
              <w:pStyle w:val="2"/>
            </w:pPr>
            <w:r>
              <w:t>项目经费</w:t>
            </w:r>
          </w:p>
        </w:tc>
        <w:tc>
          <w:tcPr>
            <w:tcW w:w="2551" w:type="dxa"/>
            <w:vAlign w:val="center"/>
          </w:tcPr>
          <w:p w:rsidR="0090457C" w:rsidRDefault="00311687">
            <w:pPr>
              <w:pStyle w:val="2"/>
            </w:pPr>
            <w:r>
              <w:t>≤40</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保障医疗器械安全性、有效性、质量可控</w:t>
            </w:r>
          </w:p>
        </w:tc>
        <w:tc>
          <w:tcPr>
            <w:tcW w:w="3430" w:type="dxa"/>
            <w:vAlign w:val="center"/>
          </w:tcPr>
          <w:p w:rsidR="0090457C" w:rsidRDefault="00311687">
            <w:pPr>
              <w:pStyle w:val="2"/>
            </w:pPr>
            <w:r>
              <w:t>保障医疗器械安全性、有效性、质量可控</w:t>
            </w:r>
          </w:p>
        </w:tc>
        <w:tc>
          <w:tcPr>
            <w:tcW w:w="2551" w:type="dxa"/>
            <w:vAlign w:val="center"/>
          </w:tcPr>
          <w:p w:rsidR="0090457C" w:rsidRDefault="00311687">
            <w:pPr>
              <w:pStyle w:val="2"/>
            </w:pPr>
            <w:r>
              <w:t>保障医疗器械安全性、有效性、质量可控</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提升审评查验能力，推动医疗器械产业发展</w:t>
            </w:r>
          </w:p>
        </w:tc>
        <w:tc>
          <w:tcPr>
            <w:tcW w:w="3430" w:type="dxa"/>
            <w:vAlign w:val="center"/>
          </w:tcPr>
          <w:p w:rsidR="0090457C" w:rsidRDefault="00311687">
            <w:pPr>
              <w:pStyle w:val="2"/>
            </w:pPr>
            <w:r>
              <w:t>提升审评查验能力，推动医疗器械产业发展</w:t>
            </w:r>
          </w:p>
        </w:tc>
        <w:tc>
          <w:tcPr>
            <w:tcW w:w="2551" w:type="dxa"/>
            <w:vAlign w:val="center"/>
          </w:tcPr>
          <w:p w:rsidR="0090457C" w:rsidRDefault="00311687">
            <w:pPr>
              <w:pStyle w:val="2"/>
            </w:pPr>
            <w:r>
              <w:t>提升审评查验能力，推动医疗器械产业发展</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服务对象满意度</w:t>
            </w:r>
          </w:p>
        </w:tc>
        <w:tc>
          <w:tcPr>
            <w:tcW w:w="3430" w:type="dxa"/>
            <w:vAlign w:val="center"/>
          </w:tcPr>
          <w:p w:rsidR="0090457C" w:rsidRDefault="00311687">
            <w:pPr>
              <w:pStyle w:val="2"/>
            </w:pPr>
            <w:r>
              <w:t>服务对象满意度</w:t>
            </w:r>
          </w:p>
        </w:tc>
        <w:tc>
          <w:tcPr>
            <w:tcW w:w="2551" w:type="dxa"/>
            <w:vAlign w:val="center"/>
          </w:tcPr>
          <w:p w:rsidR="0090457C" w:rsidRDefault="00311687">
            <w:pPr>
              <w:pStyle w:val="2"/>
            </w:pPr>
            <w:r>
              <w:t>满意度</w:t>
            </w:r>
            <w:r>
              <w:t>≥</w:t>
            </w:r>
          </w:p>
          <w:p w:rsidR="0090457C" w:rsidRDefault="0090457C">
            <w:pPr>
              <w:pStyle w:val="2"/>
            </w:pPr>
          </w:p>
          <w:p w:rsidR="0090457C" w:rsidRDefault="00311687">
            <w:pPr>
              <w:pStyle w:val="2"/>
            </w:pPr>
            <w:r>
              <w:t>90%</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16" w:name="_Toc_4_4_0000000020"/>
      <w:r>
        <w:rPr>
          <w:rFonts w:ascii="方正仿宋_GBK" w:eastAsia="方正仿宋_GBK" w:hAnsi="方正仿宋_GBK" w:cs="方正仿宋_GBK"/>
          <w:sz w:val="28"/>
        </w:rPr>
        <w:t>17.2024</w:t>
      </w:r>
      <w:r>
        <w:rPr>
          <w:rFonts w:ascii="方正仿宋_GBK" w:eastAsia="方正仿宋_GBK" w:hAnsi="方正仿宋_GBK" w:cs="方正仿宋_GBK"/>
          <w:sz w:val="28"/>
        </w:rPr>
        <w:t>年中央药品监管补助资金绩效目标表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357205</w:t>
            </w:r>
            <w:r>
              <w:t>天津市药品医疗器械化妆品不良反应监测中心</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2024</w:t>
            </w:r>
            <w:r>
              <w:t>年中央药品监管补助资金</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2.12</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2.12</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w:t>
            </w:r>
            <w:r>
              <w:t>两品一械</w:t>
            </w:r>
            <w:r>
              <w:t>"</w:t>
            </w:r>
            <w:r>
              <w:t>不良反应评价与监测</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依法依规开展不良反应评价与监测工作，保证评价与监测工作质量</w:t>
            </w:r>
            <w:r>
              <w:t xml:space="preserve">, </w:t>
            </w:r>
            <w:r>
              <w:t>提升科学评价与监测能力</w:t>
            </w:r>
            <w:r>
              <w:t xml:space="preserve">, </w:t>
            </w:r>
            <w:r>
              <w:t>推动技术型机构建设及本市</w:t>
            </w:r>
            <w:r>
              <w:t>“</w:t>
            </w:r>
            <w:r>
              <w:t>两品一械</w:t>
            </w:r>
            <w:r>
              <w:t>”</w:t>
            </w:r>
            <w:r>
              <w:t>不良反应体系建设。</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完成课题任务</w:t>
            </w:r>
          </w:p>
        </w:tc>
        <w:tc>
          <w:tcPr>
            <w:tcW w:w="3430" w:type="dxa"/>
            <w:vAlign w:val="center"/>
          </w:tcPr>
          <w:p w:rsidR="0090457C" w:rsidRDefault="00311687">
            <w:pPr>
              <w:pStyle w:val="2"/>
            </w:pPr>
            <w:r>
              <w:t>完成课题任务</w:t>
            </w:r>
          </w:p>
        </w:tc>
        <w:tc>
          <w:tcPr>
            <w:tcW w:w="2551" w:type="dxa"/>
            <w:vAlign w:val="center"/>
          </w:tcPr>
          <w:p w:rsidR="0090457C" w:rsidRDefault="00311687">
            <w:pPr>
              <w:pStyle w:val="2"/>
            </w:pPr>
            <w:r>
              <w:t>1</w:t>
            </w:r>
            <w:r>
              <w:t>个</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聘请专业人士</w:t>
            </w:r>
          </w:p>
        </w:tc>
        <w:tc>
          <w:tcPr>
            <w:tcW w:w="3430" w:type="dxa"/>
            <w:vAlign w:val="center"/>
          </w:tcPr>
          <w:p w:rsidR="0090457C" w:rsidRDefault="00311687">
            <w:pPr>
              <w:pStyle w:val="2"/>
            </w:pPr>
            <w:r>
              <w:t>聘请专业人士</w:t>
            </w:r>
          </w:p>
        </w:tc>
        <w:tc>
          <w:tcPr>
            <w:tcW w:w="2551" w:type="dxa"/>
            <w:vAlign w:val="center"/>
          </w:tcPr>
          <w:p w:rsidR="0090457C" w:rsidRDefault="00311687">
            <w:pPr>
              <w:pStyle w:val="2"/>
            </w:pPr>
            <w:r>
              <w:t>≥2</w:t>
            </w:r>
            <w:r>
              <w:t>人</w:t>
            </w:r>
            <w:r>
              <w:t>\</w:t>
            </w:r>
            <w:r>
              <w:t>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完成课题年度任务</w:t>
            </w:r>
          </w:p>
        </w:tc>
        <w:tc>
          <w:tcPr>
            <w:tcW w:w="3430" w:type="dxa"/>
            <w:vAlign w:val="center"/>
          </w:tcPr>
          <w:p w:rsidR="0090457C" w:rsidRDefault="00311687">
            <w:pPr>
              <w:pStyle w:val="2"/>
            </w:pPr>
            <w:r>
              <w:t>形成总结</w:t>
            </w:r>
          </w:p>
        </w:tc>
        <w:tc>
          <w:tcPr>
            <w:tcW w:w="2551" w:type="dxa"/>
            <w:vAlign w:val="center"/>
          </w:tcPr>
          <w:p w:rsidR="0090457C" w:rsidRDefault="00311687">
            <w:pPr>
              <w:pStyle w:val="2"/>
            </w:pPr>
            <w:r>
              <w:t>结果符合法律法规、技术要求</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评价合规性</w:t>
            </w:r>
          </w:p>
        </w:tc>
        <w:tc>
          <w:tcPr>
            <w:tcW w:w="3430" w:type="dxa"/>
            <w:vAlign w:val="center"/>
          </w:tcPr>
          <w:p w:rsidR="0090457C" w:rsidRDefault="00311687">
            <w:pPr>
              <w:pStyle w:val="2"/>
            </w:pPr>
            <w:r>
              <w:t>评价合规性</w:t>
            </w:r>
          </w:p>
        </w:tc>
        <w:tc>
          <w:tcPr>
            <w:tcW w:w="2551" w:type="dxa"/>
            <w:vAlign w:val="center"/>
          </w:tcPr>
          <w:p w:rsidR="0090457C" w:rsidRDefault="00311687">
            <w:pPr>
              <w:pStyle w:val="2"/>
            </w:pPr>
            <w:r>
              <w:t>符合相应的法律法规要求</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课题任务完成时限</w:t>
            </w:r>
          </w:p>
        </w:tc>
        <w:tc>
          <w:tcPr>
            <w:tcW w:w="3430" w:type="dxa"/>
            <w:vAlign w:val="center"/>
          </w:tcPr>
          <w:p w:rsidR="0090457C" w:rsidRDefault="00311687">
            <w:pPr>
              <w:pStyle w:val="2"/>
            </w:pPr>
            <w:r>
              <w:t>完成课题任务当年工作</w:t>
            </w:r>
          </w:p>
        </w:tc>
        <w:tc>
          <w:tcPr>
            <w:tcW w:w="2551" w:type="dxa"/>
            <w:vAlign w:val="center"/>
          </w:tcPr>
          <w:p w:rsidR="0090457C" w:rsidRDefault="00311687">
            <w:pPr>
              <w:pStyle w:val="2"/>
            </w:pPr>
            <w:r>
              <w:t>2025</w:t>
            </w:r>
            <w:r>
              <w:t>年</w:t>
            </w:r>
            <w:r>
              <w:t>12</w:t>
            </w:r>
            <w:r>
              <w:t>月</w:t>
            </w:r>
            <w:r>
              <w:t>31</w:t>
            </w:r>
            <w:r>
              <w:t>日前全部完成</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评价时效</w:t>
            </w:r>
          </w:p>
        </w:tc>
        <w:tc>
          <w:tcPr>
            <w:tcW w:w="3430" w:type="dxa"/>
            <w:vAlign w:val="center"/>
          </w:tcPr>
          <w:p w:rsidR="0090457C" w:rsidRDefault="00311687">
            <w:pPr>
              <w:pStyle w:val="2"/>
            </w:pPr>
            <w:r>
              <w:t>法规时限内完成评价</w:t>
            </w:r>
          </w:p>
        </w:tc>
        <w:tc>
          <w:tcPr>
            <w:tcW w:w="2551" w:type="dxa"/>
            <w:vAlign w:val="center"/>
          </w:tcPr>
          <w:p w:rsidR="0090457C" w:rsidRDefault="00311687">
            <w:pPr>
              <w:pStyle w:val="2"/>
            </w:pPr>
            <w:r>
              <w:t>2025</w:t>
            </w:r>
            <w:r>
              <w:t>年</w:t>
            </w:r>
            <w:r>
              <w:t>12</w:t>
            </w:r>
            <w:r>
              <w:t>月</w:t>
            </w:r>
            <w:r>
              <w:t>31</w:t>
            </w:r>
            <w:r>
              <w:t>日前全部完成</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项目经费（财政资金）</w:t>
            </w:r>
          </w:p>
        </w:tc>
        <w:tc>
          <w:tcPr>
            <w:tcW w:w="3430" w:type="dxa"/>
            <w:vAlign w:val="center"/>
          </w:tcPr>
          <w:p w:rsidR="0090457C" w:rsidRDefault="00311687">
            <w:pPr>
              <w:pStyle w:val="2"/>
            </w:pPr>
            <w:r>
              <w:t>项目预算控制数</w:t>
            </w:r>
          </w:p>
        </w:tc>
        <w:tc>
          <w:tcPr>
            <w:tcW w:w="2551" w:type="dxa"/>
            <w:vAlign w:val="center"/>
          </w:tcPr>
          <w:p w:rsidR="0090457C" w:rsidRDefault="00311687">
            <w:pPr>
              <w:pStyle w:val="2"/>
            </w:pPr>
            <w:r>
              <w:t>≤2.12</w:t>
            </w:r>
            <w:r>
              <w:t>万</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及时发现风险信号保障药械化安全</w:t>
            </w:r>
          </w:p>
        </w:tc>
        <w:tc>
          <w:tcPr>
            <w:tcW w:w="3430" w:type="dxa"/>
            <w:vAlign w:val="center"/>
          </w:tcPr>
          <w:p w:rsidR="0090457C" w:rsidRDefault="00311687">
            <w:pPr>
              <w:pStyle w:val="2"/>
            </w:pPr>
            <w:r>
              <w:t>及时发现风险信号保障药械化安全</w:t>
            </w:r>
          </w:p>
        </w:tc>
        <w:tc>
          <w:tcPr>
            <w:tcW w:w="2551" w:type="dxa"/>
            <w:vAlign w:val="center"/>
          </w:tcPr>
          <w:p w:rsidR="0090457C" w:rsidRDefault="00311687">
            <w:pPr>
              <w:pStyle w:val="2"/>
            </w:pPr>
            <w:r>
              <w:t>及时发现风险信号保障药械化安全</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提升监测与评价能力</w:t>
            </w:r>
          </w:p>
        </w:tc>
        <w:tc>
          <w:tcPr>
            <w:tcW w:w="3430" w:type="dxa"/>
            <w:vAlign w:val="center"/>
          </w:tcPr>
          <w:p w:rsidR="0090457C" w:rsidRDefault="00311687">
            <w:pPr>
              <w:pStyle w:val="2"/>
            </w:pPr>
            <w:r>
              <w:t>提升监测与评价能力</w:t>
            </w:r>
          </w:p>
        </w:tc>
        <w:tc>
          <w:tcPr>
            <w:tcW w:w="2551" w:type="dxa"/>
            <w:vAlign w:val="center"/>
          </w:tcPr>
          <w:p w:rsidR="0090457C" w:rsidRDefault="00311687">
            <w:pPr>
              <w:pStyle w:val="2"/>
            </w:pPr>
            <w:r>
              <w:t>提升监测与评价能力</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国家中心满意度</w:t>
            </w:r>
          </w:p>
        </w:tc>
        <w:tc>
          <w:tcPr>
            <w:tcW w:w="3430" w:type="dxa"/>
            <w:vAlign w:val="center"/>
          </w:tcPr>
          <w:p w:rsidR="0090457C" w:rsidRDefault="00311687">
            <w:pPr>
              <w:pStyle w:val="2"/>
            </w:pPr>
            <w:r>
              <w:t>国家中心满意度</w:t>
            </w:r>
          </w:p>
        </w:tc>
        <w:tc>
          <w:tcPr>
            <w:tcW w:w="2551" w:type="dxa"/>
            <w:vAlign w:val="center"/>
          </w:tcPr>
          <w:p w:rsidR="0090457C" w:rsidRDefault="00311687">
            <w:pPr>
              <w:pStyle w:val="2"/>
            </w:pPr>
            <w:r>
              <w:t>≥95%</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17" w:name="_Toc_4_4_0000000021"/>
      <w:r>
        <w:rPr>
          <w:rFonts w:ascii="方正仿宋_GBK" w:eastAsia="方正仿宋_GBK" w:hAnsi="方正仿宋_GBK" w:cs="方正仿宋_GBK"/>
          <w:sz w:val="28"/>
        </w:rPr>
        <w:t>18.2025</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两品一械</w:t>
      </w:r>
      <w:r>
        <w:rPr>
          <w:rFonts w:ascii="方正仿宋_GBK" w:eastAsia="方正仿宋_GBK" w:hAnsi="方正仿宋_GBK" w:cs="方正仿宋_GBK"/>
          <w:sz w:val="28"/>
        </w:rPr>
        <w:t>”</w:t>
      </w:r>
      <w:r>
        <w:rPr>
          <w:rFonts w:ascii="方正仿宋_GBK" w:eastAsia="方正仿宋_GBK" w:hAnsi="方正仿宋_GBK" w:cs="方正仿宋_GBK"/>
          <w:sz w:val="28"/>
        </w:rPr>
        <w:t>不良反应评价和监测绩效目标表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357205</w:t>
            </w:r>
            <w:r>
              <w:t>天津市药品医疗器械化妆品不良反应监测中心</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w:t>
            </w:r>
            <w:r>
              <w:t>“</w:t>
            </w:r>
            <w:r>
              <w:t>两品一械</w:t>
            </w:r>
            <w:r>
              <w:t>”</w:t>
            </w:r>
            <w:r>
              <w:t>不良反应评价和监测</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5.00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5.00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w:t>
            </w:r>
            <w:r>
              <w:t>两品一械</w:t>
            </w:r>
            <w:r>
              <w:t>""</w:t>
            </w:r>
            <w:r>
              <w:t>不良反应评价与监测</w:t>
            </w:r>
            <w:r w:rsidR="007B055F">
              <w:t xml:space="preserve">                  </w:t>
            </w:r>
          </w:p>
          <w:p w:rsidR="0090457C" w:rsidRDefault="0090457C">
            <w:pPr>
              <w:pStyle w:val="2"/>
            </w:pP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依法依规开展不良反应评价监测工作</w:t>
            </w:r>
            <w:r>
              <w:t>,</w:t>
            </w:r>
            <w:r>
              <w:t>保证评价与监测工作质量</w:t>
            </w:r>
            <w:r>
              <w:t>,</w:t>
            </w:r>
            <w:r>
              <w:t>提升科学评价与监测能力</w:t>
            </w:r>
            <w:r>
              <w:t>,</w:t>
            </w:r>
            <w:r>
              <w:t>推动技术型机构建设及本市</w:t>
            </w:r>
            <w:r>
              <w:t>""</w:t>
            </w:r>
            <w:r>
              <w:t>两品一械</w:t>
            </w:r>
            <w:r>
              <w:t>""</w:t>
            </w:r>
            <w:r>
              <w:t>不良反应体系发展</w:t>
            </w:r>
            <w:r>
              <w:t>."</w:t>
            </w:r>
            <w:r w:rsidR="007B055F">
              <w:t xml:space="preserve">   </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聘请专家</w:t>
            </w:r>
          </w:p>
        </w:tc>
        <w:tc>
          <w:tcPr>
            <w:tcW w:w="3430" w:type="dxa"/>
            <w:vAlign w:val="center"/>
          </w:tcPr>
          <w:p w:rsidR="0090457C" w:rsidRDefault="00311687">
            <w:pPr>
              <w:pStyle w:val="2"/>
            </w:pPr>
            <w:r>
              <w:t>聘请专家</w:t>
            </w:r>
          </w:p>
        </w:tc>
        <w:tc>
          <w:tcPr>
            <w:tcW w:w="2551" w:type="dxa"/>
            <w:vAlign w:val="center"/>
          </w:tcPr>
          <w:p w:rsidR="0090457C" w:rsidRDefault="00311687">
            <w:pPr>
              <w:pStyle w:val="2"/>
            </w:pPr>
            <w:r>
              <w:t>≥5</w:t>
            </w:r>
            <w:r>
              <w:t>人</w:t>
            </w:r>
            <w:r>
              <w:t>\</w:t>
            </w:r>
            <w:r>
              <w:t>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培训次数</w:t>
            </w:r>
          </w:p>
        </w:tc>
        <w:tc>
          <w:tcPr>
            <w:tcW w:w="3430" w:type="dxa"/>
            <w:vAlign w:val="center"/>
          </w:tcPr>
          <w:p w:rsidR="0090457C" w:rsidRDefault="00311687">
            <w:pPr>
              <w:pStyle w:val="2"/>
            </w:pPr>
            <w:r>
              <w:t>培训次数</w:t>
            </w:r>
          </w:p>
        </w:tc>
        <w:tc>
          <w:tcPr>
            <w:tcW w:w="2551" w:type="dxa"/>
            <w:vAlign w:val="center"/>
          </w:tcPr>
          <w:p w:rsidR="0090457C" w:rsidRDefault="00311687">
            <w:pPr>
              <w:pStyle w:val="2"/>
            </w:pPr>
            <w:r>
              <w:t>3</w:t>
            </w:r>
            <w:r>
              <w:t>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评价合规性</w:t>
            </w:r>
          </w:p>
        </w:tc>
        <w:tc>
          <w:tcPr>
            <w:tcW w:w="3430" w:type="dxa"/>
            <w:vAlign w:val="center"/>
          </w:tcPr>
          <w:p w:rsidR="0090457C" w:rsidRDefault="00311687">
            <w:pPr>
              <w:pStyle w:val="2"/>
            </w:pPr>
            <w:r>
              <w:t>评价报告规范性</w:t>
            </w:r>
          </w:p>
        </w:tc>
        <w:tc>
          <w:tcPr>
            <w:tcW w:w="2551" w:type="dxa"/>
            <w:vAlign w:val="center"/>
          </w:tcPr>
          <w:p w:rsidR="0090457C" w:rsidRDefault="00311687">
            <w:pPr>
              <w:pStyle w:val="2"/>
            </w:pPr>
            <w:r>
              <w:t>符合相应的法律法规要求</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评价时效</w:t>
            </w:r>
          </w:p>
        </w:tc>
        <w:tc>
          <w:tcPr>
            <w:tcW w:w="3430" w:type="dxa"/>
            <w:vAlign w:val="center"/>
          </w:tcPr>
          <w:p w:rsidR="0090457C" w:rsidRDefault="00311687">
            <w:pPr>
              <w:pStyle w:val="2"/>
            </w:pPr>
            <w:r>
              <w:t>法律规定内完成评价</w:t>
            </w:r>
          </w:p>
        </w:tc>
        <w:tc>
          <w:tcPr>
            <w:tcW w:w="2551" w:type="dxa"/>
            <w:vAlign w:val="center"/>
          </w:tcPr>
          <w:p w:rsidR="0090457C" w:rsidRDefault="00311687">
            <w:pPr>
              <w:pStyle w:val="2"/>
            </w:pPr>
            <w:r>
              <w:t>≥952025</w:t>
            </w:r>
            <w:r>
              <w:t>年</w:t>
            </w:r>
            <w:r>
              <w:t>12</w:t>
            </w:r>
            <w:r>
              <w:t>月</w:t>
            </w:r>
            <w:r>
              <w:t>31</w:t>
            </w:r>
            <w:r>
              <w:t>日前全部完成</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上报时限</w:t>
            </w:r>
          </w:p>
        </w:tc>
        <w:tc>
          <w:tcPr>
            <w:tcW w:w="3430" w:type="dxa"/>
            <w:vAlign w:val="center"/>
          </w:tcPr>
          <w:p w:rsidR="0090457C" w:rsidRDefault="00311687">
            <w:pPr>
              <w:pStyle w:val="2"/>
            </w:pPr>
            <w:r>
              <w:t>评价后即时上报</w:t>
            </w:r>
          </w:p>
        </w:tc>
        <w:tc>
          <w:tcPr>
            <w:tcW w:w="2551" w:type="dxa"/>
            <w:vAlign w:val="center"/>
          </w:tcPr>
          <w:p w:rsidR="0090457C" w:rsidRDefault="00311687">
            <w:pPr>
              <w:pStyle w:val="2"/>
            </w:pPr>
            <w:r>
              <w:t>1002025</w:t>
            </w:r>
            <w:r>
              <w:t>年</w:t>
            </w:r>
            <w:r>
              <w:t>12</w:t>
            </w:r>
            <w:r>
              <w:t>月</w:t>
            </w:r>
            <w:r>
              <w:t>31</w:t>
            </w:r>
            <w:r>
              <w:t>日前全部完成</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项目经费</w:t>
            </w:r>
            <w:r>
              <w:t>(</w:t>
            </w:r>
            <w:r>
              <w:t>财政资金</w:t>
            </w:r>
            <w:r>
              <w:t>)</w:t>
            </w:r>
          </w:p>
        </w:tc>
        <w:tc>
          <w:tcPr>
            <w:tcW w:w="3430" w:type="dxa"/>
            <w:vAlign w:val="center"/>
          </w:tcPr>
          <w:p w:rsidR="0090457C" w:rsidRDefault="00311687">
            <w:pPr>
              <w:pStyle w:val="2"/>
            </w:pPr>
            <w:r>
              <w:t>项目预算控制数</w:t>
            </w:r>
          </w:p>
        </w:tc>
        <w:tc>
          <w:tcPr>
            <w:tcW w:w="2551" w:type="dxa"/>
            <w:vAlign w:val="center"/>
          </w:tcPr>
          <w:p w:rsidR="0090457C" w:rsidRDefault="00311687">
            <w:pPr>
              <w:pStyle w:val="2"/>
            </w:pPr>
            <w:r>
              <w:t>≤5</w:t>
            </w:r>
            <w:r>
              <w:t>万</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及时发现风险信号保障药械妆安全</w:t>
            </w:r>
          </w:p>
        </w:tc>
        <w:tc>
          <w:tcPr>
            <w:tcW w:w="3430" w:type="dxa"/>
            <w:vAlign w:val="center"/>
          </w:tcPr>
          <w:p w:rsidR="0090457C" w:rsidRDefault="00311687">
            <w:pPr>
              <w:pStyle w:val="2"/>
            </w:pPr>
            <w:r>
              <w:t>及时发现风险信号保障药械妆安全</w:t>
            </w:r>
          </w:p>
        </w:tc>
        <w:tc>
          <w:tcPr>
            <w:tcW w:w="2551" w:type="dxa"/>
            <w:vAlign w:val="center"/>
          </w:tcPr>
          <w:p w:rsidR="0090457C" w:rsidRDefault="00311687">
            <w:pPr>
              <w:pStyle w:val="2"/>
            </w:pPr>
            <w:r>
              <w:t>及时发现风险信号保障药械妆安全</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提升监测与评价能力</w:t>
            </w:r>
          </w:p>
        </w:tc>
        <w:tc>
          <w:tcPr>
            <w:tcW w:w="3430" w:type="dxa"/>
            <w:vAlign w:val="center"/>
          </w:tcPr>
          <w:p w:rsidR="0090457C" w:rsidRDefault="00311687">
            <w:pPr>
              <w:pStyle w:val="2"/>
            </w:pPr>
            <w:r>
              <w:t>提升监测与评价能力</w:t>
            </w:r>
          </w:p>
        </w:tc>
        <w:tc>
          <w:tcPr>
            <w:tcW w:w="2551" w:type="dxa"/>
            <w:vAlign w:val="center"/>
          </w:tcPr>
          <w:p w:rsidR="0090457C" w:rsidRDefault="00311687">
            <w:pPr>
              <w:pStyle w:val="2"/>
            </w:pPr>
            <w:r>
              <w:t>提升监测与评价能力</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国家中心满意度</w:t>
            </w:r>
          </w:p>
        </w:tc>
        <w:tc>
          <w:tcPr>
            <w:tcW w:w="3430" w:type="dxa"/>
            <w:vAlign w:val="center"/>
          </w:tcPr>
          <w:p w:rsidR="0090457C" w:rsidRDefault="00311687">
            <w:pPr>
              <w:pStyle w:val="2"/>
            </w:pPr>
            <w:r>
              <w:t>国家中心满意度</w:t>
            </w:r>
          </w:p>
          <w:p w:rsidR="0090457C" w:rsidRDefault="0090457C">
            <w:pPr>
              <w:pStyle w:val="2"/>
            </w:pPr>
          </w:p>
        </w:tc>
        <w:tc>
          <w:tcPr>
            <w:tcW w:w="2551" w:type="dxa"/>
            <w:vAlign w:val="center"/>
          </w:tcPr>
          <w:p w:rsidR="0090457C" w:rsidRDefault="00311687">
            <w:pPr>
              <w:pStyle w:val="2"/>
            </w:pPr>
            <w:r>
              <w:t>≥95</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18" w:name="_Toc_4_4_0000000022"/>
      <w:r>
        <w:rPr>
          <w:rFonts w:ascii="方正仿宋_GBK" w:eastAsia="方正仿宋_GBK" w:hAnsi="方正仿宋_GBK" w:cs="方正仿宋_GBK"/>
          <w:sz w:val="28"/>
        </w:rPr>
        <w:t>19.2025</w:t>
      </w:r>
      <w:r>
        <w:rPr>
          <w:rFonts w:ascii="方正仿宋_GBK" w:eastAsia="方正仿宋_GBK" w:hAnsi="方正仿宋_GBK" w:cs="方正仿宋_GBK"/>
          <w:sz w:val="28"/>
        </w:rPr>
        <w:t>年中央药品监管补助资金绩效目标表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357205</w:t>
            </w:r>
            <w:r>
              <w:t>天津市药品医疗器械化妆品不良反应监测中心</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年中央药品监管补助资金</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16.00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16.00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w:t>
            </w:r>
            <w:r>
              <w:t>两品一械</w:t>
            </w:r>
            <w:r>
              <w:t>"</w:t>
            </w:r>
            <w:r>
              <w:t>不良反应评价与监测</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依法依规开展不良反应评价监测工作</w:t>
            </w:r>
            <w:r>
              <w:t>,</w:t>
            </w:r>
            <w:r>
              <w:t>保证评价与监测工作质量</w:t>
            </w:r>
            <w:r>
              <w:t>,</w:t>
            </w:r>
            <w:r>
              <w:t>提升科学评价与监测能力</w:t>
            </w:r>
            <w:r>
              <w:t>,</w:t>
            </w:r>
            <w:r>
              <w:t>推动技术型机构建设及本市</w:t>
            </w:r>
            <w:r>
              <w:t>""</w:t>
            </w:r>
            <w:r>
              <w:t>两品一械</w:t>
            </w:r>
            <w:r>
              <w:t>""</w:t>
            </w:r>
            <w:r>
              <w:t>不良反应体系发展</w:t>
            </w:r>
            <w:r>
              <w:t>."</w:t>
            </w:r>
            <w:r w:rsidR="007B055F">
              <w:t xml:space="preserve">                  </w:t>
            </w:r>
          </w:p>
          <w:p w:rsidR="0090457C" w:rsidRDefault="0090457C">
            <w:pPr>
              <w:pStyle w:val="2"/>
            </w:pP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完成课题任务</w:t>
            </w:r>
          </w:p>
        </w:tc>
        <w:tc>
          <w:tcPr>
            <w:tcW w:w="3430" w:type="dxa"/>
            <w:vAlign w:val="center"/>
          </w:tcPr>
          <w:p w:rsidR="0090457C" w:rsidRDefault="00311687">
            <w:pPr>
              <w:pStyle w:val="2"/>
            </w:pPr>
            <w:r>
              <w:t>完成课题任务</w:t>
            </w:r>
          </w:p>
        </w:tc>
        <w:tc>
          <w:tcPr>
            <w:tcW w:w="2551" w:type="dxa"/>
            <w:vAlign w:val="center"/>
          </w:tcPr>
          <w:p w:rsidR="0090457C" w:rsidRDefault="00311687">
            <w:pPr>
              <w:pStyle w:val="2"/>
            </w:pPr>
            <w:r>
              <w:t>1</w:t>
            </w:r>
            <w:r>
              <w:t>个</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5.25</w:t>
            </w:r>
            <w:r>
              <w:t>化妆品宣传</w:t>
            </w:r>
          </w:p>
        </w:tc>
        <w:tc>
          <w:tcPr>
            <w:tcW w:w="3430" w:type="dxa"/>
            <w:vAlign w:val="center"/>
          </w:tcPr>
          <w:p w:rsidR="0090457C" w:rsidRDefault="00311687">
            <w:pPr>
              <w:pStyle w:val="2"/>
            </w:pPr>
            <w:r>
              <w:t>5.25</w:t>
            </w:r>
            <w:r>
              <w:t>化妆品宣传</w:t>
            </w:r>
          </w:p>
        </w:tc>
        <w:tc>
          <w:tcPr>
            <w:tcW w:w="2551" w:type="dxa"/>
            <w:vAlign w:val="center"/>
          </w:tcPr>
          <w:p w:rsidR="0090457C" w:rsidRDefault="00311687">
            <w:pPr>
              <w:pStyle w:val="2"/>
            </w:pPr>
            <w:r>
              <w:t>1</w:t>
            </w:r>
            <w:r>
              <w:t>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报告评价率</w:t>
            </w:r>
          </w:p>
        </w:tc>
        <w:tc>
          <w:tcPr>
            <w:tcW w:w="3430" w:type="dxa"/>
            <w:vAlign w:val="center"/>
          </w:tcPr>
          <w:p w:rsidR="0090457C" w:rsidRDefault="00311687">
            <w:pPr>
              <w:pStyle w:val="2"/>
            </w:pPr>
            <w:r>
              <w:t>报告评价率</w:t>
            </w:r>
          </w:p>
        </w:tc>
        <w:tc>
          <w:tcPr>
            <w:tcW w:w="2551" w:type="dxa"/>
            <w:vAlign w:val="center"/>
          </w:tcPr>
          <w:p w:rsidR="0090457C" w:rsidRDefault="00311687">
            <w:pPr>
              <w:pStyle w:val="2"/>
            </w:pPr>
            <w:r>
              <w:t>≥95%</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评价合规性</w:t>
            </w:r>
          </w:p>
        </w:tc>
        <w:tc>
          <w:tcPr>
            <w:tcW w:w="3430" w:type="dxa"/>
            <w:vAlign w:val="center"/>
          </w:tcPr>
          <w:p w:rsidR="0090457C" w:rsidRDefault="00311687">
            <w:pPr>
              <w:pStyle w:val="2"/>
            </w:pPr>
            <w:r>
              <w:t>评价报告规范性</w:t>
            </w:r>
          </w:p>
        </w:tc>
        <w:tc>
          <w:tcPr>
            <w:tcW w:w="2551" w:type="dxa"/>
            <w:vAlign w:val="center"/>
          </w:tcPr>
          <w:p w:rsidR="0090457C" w:rsidRDefault="00311687">
            <w:pPr>
              <w:pStyle w:val="2"/>
            </w:pPr>
            <w:r>
              <w:t>符合相应的法律法规要求</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完成课题年度任务</w:t>
            </w:r>
          </w:p>
        </w:tc>
        <w:tc>
          <w:tcPr>
            <w:tcW w:w="3430" w:type="dxa"/>
            <w:vAlign w:val="center"/>
          </w:tcPr>
          <w:p w:rsidR="0090457C" w:rsidRDefault="00311687">
            <w:pPr>
              <w:pStyle w:val="2"/>
            </w:pPr>
            <w:r>
              <w:t>形成总结</w:t>
            </w:r>
          </w:p>
        </w:tc>
        <w:tc>
          <w:tcPr>
            <w:tcW w:w="2551" w:type="dxa"/>
            <w:vAlign w:val="center"/>
          </w:tcPr>
          <w:p w:rsidR="0090457C" w:rsidRDefault="00311687">
            <w:pPr>
              <w:pStyle w:val="2"/>
            </w:pPr>
            <w:r>
              <w:t>结果符合法律法规、技术要求</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评价时效</w:t>
            </w:r>
          </w:p>
        </w:tc>
        <w:tc>
          <w:tcPr>
            <w:tcW w:w="3430" w:type="dxa"/>
            <w:vAlign w:val="center"/>
          </w:tcPr>
          <w:p w:rsidR="0090457C" w:rsidRDefault="00311687">
            <w:pPr>
              <w:pStyle w:val="2"/>
            </w:pPr>
            <w:r>
              <w:t>法规时限内完成评价</w:t>
            </w:r>
          </w:p>
        </w:tc>
        <w:tc>
          <w:tcPr>
            <w:tcW w:w="2551" w:type="dxa"/>
            <w:vAlign w:val="center"/>
          </w:tcPr>
          <w:p w:rsidR="0090457C" w:rsidRDefault="00311687">
            <w:pPr>
              <w:pStyle w:val="2"/>
            </w:pPr>
            <w:r>
              <w:t>2025</w:t>
            </w:r>
            <w:r>
              <w:t>年</w:t>
            </w:r>
            <w:r>
              <w:t>12</w:t>
            </w:r>
            <w:r>
              <w:t>月</w:t>
            </w:r>
            <w:r>
              <w:t>31</w:t>
            </w:r>
            <w:r>
              <w:t>日前全部完成</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上报时限</w:t>
            </w:r>
          </w:p>
        </w:tc>
        <w:tc>
          <w:tcPr>
            <w:tcW w:w="3430" w:type="dxa"/>
            <w:vAlign w:val="center"/>
          </w:tcPr>
          <w:p w:rsidR="0090457C" w:rsidRDefault="00311687">
            <w:pPr>
              <w:pStyle w:val="2"/>
            </w:pPr>
            <w:r>
              <w:t>评价后即时上报</w:t>
            </w:r>
          </w:p>
        </w:tc>
        <w:tc>
          <w:tcPr>
            <w:tcW w:w="2551" w:type="dxa"/>
            <w:vAlign w:val="center"/>
          </w:tcPr>
          <w:p w:rsidR="0090457C" w:rsidRDefault="00311687">
            <w:pPr>
              <w:pStyle w:val="2"/>
            </w:pPr>
            <w:r>
              <w:t>2025</w:t>
            </w:r>
            <w:r>
              <w:t>年</w:t>
            </w:r>
            <w:r>
              <w:t>12</w:t>
            </w:r>
            <w:r>
              <w:t>月</w:t>
            </w:r>
            <w:r>
              <w:t>31</w:t>
            </w:r>
            <w:r>
              <w:t>日前全部完成</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课题任务完成时限</w:t>
            </w:r>
          </w:p>
        </w:tc>
        <w:tc>
          <w:tcPr>
            <w:tcW w:w="3430" w:type="dxa"/>
            <w:vAlign w:val="center"/>
          </w:tcPr>
          <w:p w:rsidR="0090457C" w:rsidRDefault="00311687">
            <w:pPr>
              <w:pStyle w:val="2"/>
            </w:pPr>
            <w:r>
              <w:t>完成课题任务当年工作</w:t>
            </w:r>
          </w:p>
        </w:tc>
        <w:tc>
          <w:tcPr>
            <w:tcW w:w="2551" w:type="dxa"/>
            <w:vAlign w:val="center"/>
          </w:tcPr>
          <w:p w:rsidR="0090457C" w:rsidRDefault="00311687">
            <w:pPr>
              <w:pStyle w:val="2"/>
            </w:pPr>
            <w:r>
              <w:t>2025</w:t>
            </w:r>
            <w:r>
              <w:t>年</w:t>
            </w:r>
            <w:r>
              <w:t>12</w:t>
            </w:r>
            <w:r>
              <w:t>月</w:t>
            </w:r>
            <w:r>
              <w:t>31</w:t>
            </w:r>
            <w:r>
              <w:t>日前全部完成</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项目经费（财政资金）</w:t>
            </w:r>
          </w:p>
        </w:tc>
        <w:tc>
          <w:tcPr>
            <w:tcW w:w="3430" w:type="dxa"/>
            <w:vAlign w:val="center"/>
          </w:tcPr>
          <w:p w:rsidR="0090457C" w:rsidRDefault="00311687">
            <w:pPr>
              <w:pStyle w:val="2"/>
            </w:pPr>
            <w:r>
              <w:t>项目预算控制数</w:t>
            </w:r>
          </w:p>
        </w:tc>
        <w:tc>
          <w:tcPr>
            <w:tcW w:w="2551" w:type="dxa"/>
            <w:vAlign w:val="center"/>
          </w:tcPr>
          <w:p w:rsidR="0090457C" w:rsidRDefault="00311687">
            <w:pPr>
              <w:pStyle w:val="2"/>
            </w:pPr>
            <w:r>
              <w:t>≤16</w:t>
            </w:r>
            <w:r>
              <w:t>万</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及时发现风险信号保障药械化安全</w:t>
            </w:r>
          </w:p>
        </w:tc>
        <w:tc>
          <w:tcPr>
            <w:tcW w:w="3430" w:type="dxa"/>
            <w:vAlign w:val="center"/>
          </w:tcPr>
          <w:p w:rsidR="0090457C" w:rsidRDefault="00311687">
            <w:pPr>
              <w:pStyle w:val="2"/>
            </w:pPr>
            <w:r>
              <w:t>及时发现风险信号保障药械化安全</w:t>
            </w:r>
          </w:p>
        </w:tc>
        <w:tc>
          <w:tcPr>
            <w:tcW w:w="2551" w:type="dxa"/>
            <w:vAlign w:val="center"/>
          </w:tcPr>
          <w:p w:rsidR="0090457C" w:rsidRDefault="00311687">
            <w:pPr>
              <w:pStyle w:val="2"/>
            </w:pPr>
            <w:r>
              <w:t>及时发现风险信号保障药械化安全</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提升监测与评价能力</w:t>
            </w:r>
          </w:p>
        </w:tc>
        <w:tc>
          <w:tcPr>
            <w:tcW w:w="3430" w:type="dxa"/>
            <w:vAlign w:val="center"/>
          </w:tcPr>
          <w:p w:rsidR="0090457C" w:rsidRDefault="00311687">
            <w:pPr>
              <w:pStyle w:val="2"/>
            </w:pPr>
            <w:r>
              <w:t>提升监测与评价能力</w:t>
            </w:r>
          </w:p>
        </w:tc>
        <w:tc>
          <w:tcPr>
            <w:tcW w:w="2551" w:type="dxa"/>
            <w:vAlign w:val="center"/>
          </w:tcPr>
          <w:p w:rsidR="0090457C" w:rsidRDefault="00311687">
            <w:pPr>
              <w:pStyle w:val="2"/>
            </w:pPr>
            <w:r>
              <w:t>提升监测与评价能力</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国家中心满意度</w:t>
            </w:r>
          </w:p>
        </w:tc>
        <w:tc>
          <w:tcPr>
            <w:tcW w:w="3430" w:type="dxa"/>
            <w:vAlign w:val="center"/>
          </w:tcPr>
          <w:p w:rsidR="0090457C" w:rsidRDefault="00311687">
            <w:pPr>
              <w:pStyle w:val="2"/>
            </w:pPr>
            <w:r>
              <w:t>国家中心满意度</w:t>
            </w:r>
          </w:p>
        </w:tc>
        <w:tc>
          <w:tcPr>
            <w:tcW w:w="2551" w:type="dxa"/>
            <w:vAlign w:val="center"/>
          </w:tcPr>
          <w:p w:rsidR="0090457C" w:rsidRDefault="00311687">
            <w:pPr>
              <w:pStyle w:val="2"/>
            </w:pPr>
            <w:r>
              <w:t>≥95</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19" w:name="_Toc_4_4_0000000023"/>
      <w:r>
        <w:rPr>
          <w:rFonts w:ascii="方正仿宋_GBK" w:eastAsia="方正仿宋_GBK" w:hAnsi="方正仿宋_GBK" w:cs="方正仿宋_GBK"/>
          <w:sz w:val="28"/>
        </w:rPr>
        <w:t>20.2025</w:t>
      </w:r>
      <w:r>
        <w:rPr>
          <w:rFonts w:ascii="方正仿宋_GBK" w:eastAsia="方正仿宋_GBK" w:hAnsi="方正仿宋_GBK" w:cs="方正仿宋_GBK"/>
          <w:sz w:val="28"/>
        </w:rPr>
        <w:t>年大型检测设备运行维护绩效目标表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w:t>
            </w:r>
            <w:r>
              <w:t>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年大型检测设备运行维护</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349.00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349.00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大型设备维修维护</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提高仪器使用效率</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 xml:space="preserve">　仪器设备维修</w:t>
            </w:r>
          </w:p>
        </w:tc>
        <w:tc>
          <w:tcPr>
            <w:tcW w:w="3430" w:type="dxa"/>
            <w:vAlign w:val="center"/>
          </w:tcPr>
          <w:p w:rsidR="0090457C" w:rsidRDefault="00311687">
            <w:pPr>
              <w:pStyle w:val="2"/>
            </w:pPr>
            <w:r>
              <w:t xml:space="preserve">　仪器设备维修</w:t>
            </w:r>
          </w:p>
        </w:tc>
        <w:tc>
          <w:tcPr>
            <w:tcW w:w="2551" w:type="dxa"/>
            <w:vAlign w:val="center"/>
          </w:tcPr>
          <w:p w:rsidR="0090457C" w:rsidRDefault="00311687">
            <w:pPr>
              <w:pStyle w:val="2"/>
            </w:pPr>
            <w:r>
              <w:t>82</w:t>
            </w:r>
            <w:r>
              <w:t>台</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设备完好率</w:t>
            </w:r>
          </w:p>
        </w:tc>
        <w:tc>
          <w:tcPr>
            <w:tcW w:w="3430" w:type="dxa"/>
            <w:vAlign w:val="center"/>
          </w:tcPr>
          <w:p w:rsidR="0090457C" w:rsidRDefault="00311687">
            <w:pPr>
              <w:pStyle w:val="2"/>
            </w:pPr>
            <w:r>
              <w:t>设备完好率</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 xml:space="preserve">招标采购时间　</w:t>
            </w:r>
          </w:p>
        </w:tc>
        <w:tc>
          <w:tcPr>
            <w:tcW w:w="3430" w:type="dxa"/>
            <w:vAlign w:val="center"/>
          </w:tcPr>
          <w:p w:rsidR="0090457C" w:rsidRDefault="00311687">
            <w:pPr>
              <w:pStyle w:val="2"/>
            </w:pPr>
            <w:r>
              <w:t xml:space="preserve">招标采购时间　</w:t>
            </w:r>
          </w:p>
        </w:tc>
        <w:tc>
          <w:tcPr>
            <w:tcW w:w="2551" w:type="dxa"/>
            <w:vAlign w:val="center"/>
          </w:tcPr>
          <w:p w:rsidR="0090457C" w:rsidRDefault="00311687">
            <w:pPr>
              <w:pStyle w:val="2"/>
            </w:pPr>
            <w:r>
              <w:t>2025</w:t>
            </w:r>
            <w:r>
              <w:t>年</w:t>
            </w:r>
            <w:r>
              <w:t>3-5</w:t>
            </w:r>
            <w:r>
              <w:t>月</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 xml:space="preserve">仪器设备维修费　</w:t>
            </w:r>
          </w:p>
        </w:tc>
        <w:tc>
          <w:tcPr>
            <w:tcW w:w="3430" w:type="dxa"/>
            <w:vAlign w:val="center"/>
          </w:tcPr>
          <w:p w:rsidR="0090457C" w:rsidRDefault="00311687">
            <w:pPr>
              <w:pStyle w:val="2"/>
            </w:pPr>
            <w:r>
              <w:t xml:space="preserve">仪器设备维修费　</w:t>
            </w:r>
          </w:p>
        </w:tc>
        <w:tc>
          <w:tcPr>
            <w:tcW w:w="2551" w:type="dxa"/>
            <w:vAlign w:val="center"/>
          </w:tcPr>
          <w:p w:rsidR="0090457C" w:rsidRDefault="00311687">
            <w:pPr>
              <w:pStyle w:val="2"/>
            </w:pPr>
            <w:r>
              <w:t>≤349</w:t>
            </w:r>
            <w:r>
              <w:t>万元</w:t>
            </w:r>
            <w:r>
              <w:t xml:space="preserve"> </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经济效益指标</w:t>
            </w:r>
          </w:p>
        </w:tc>
        <w:tc>
          <w:tcPr>
            <w:tcW w:w="1332" w:type="dxa"/>
            <w:vAlign w:val="center"/>
          </w:tcPr>
          <w:p w:rsidR="0090457C" w:rsidRDefault="00311687">
            <w:pPr>
              <w:pStyle w:val="2"/>
            </w:pPr>
            <w:r>
              <w:t xml:space="preserve">节约经费得到有效改善　</w:t>
            </w:r>
          </w:p>
        </w:tc>
        <w:tc>
          <w:tcPr>
            <w:tcW w:w="3430" w:type="dxa"/>
            <w:vAlign w:val="center"/>
          </w:tcPr>
          <w:p w:rsidR="0090457C" w:rsidRDefault="00311687">
            <w:pPr>
              <w:pStyle w:val="2"/>
            </w:pPr>
            <w:r>
              <w:t xml:space="preserve">节约经费得到有效改善　</w:t>
            </w:r>
          </w:p>
        </w:tc>
        <w:tc>
          <w:tcPr>
            <w:tcW w:w="2551" w:type="dxa"/>
            <w:vAlign w:val="center"/>
          </w:tcPr>
          <w:p w:rsidR="0090457C" w:rsidRDefault="00311687">
            <w:pPr>
              <w:pStyle w:val="2"/>
            </w:pPr>
            <w:r>
              <w:t xml:space="preserve">节约经费得到有效改善　</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 xml:space="preserve">为辖区药品检验提供准确可靠数据　</w:t>
            </w:r>
          </w:p>
        </w:tc>
        <w:tc>
          <w:tcPr>
            <w:tcW w:w="3430" w:type="dxa"/>
            <w:vAlign w:val="center"/>
          </w:tcPr>
          <w:p w:rsidR="0090457C" w:rsidRDefault="00311687">
            <w:pPr>
              <w:pStyle w:val="2"/>
            </w:pPr>
            <w:r>
              <w:t xml:space="preserve">为辖区药品检验提供准确可靠数据　</w:t>
            </w:r>
          </w:p>
        </w:tc>
        <w:tc>
          <w:tcPr>
            <w:tcW w:w="2551" w:type="dxa"/>
            <w:vAlign w:val="center"/>
          </w:tcPr>
          <w:p w:rsidR="0090457C" w:rsidRDefault="00311687">
            <w:pPr>
              <w:pStyle w:val="2"/>
            </w:pPr>
            <w:r>
              <w:t>提高检验能力</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生态效益指标</w:t>
            </w:r>
          </w:p>
        </w:tc>
        <w:tc>
          <w:tcPr>
            <w:tcW w:w="1332" w:type="dxa"/>
            <w:vAlign w:val="center"/>
          </w:tcPr>
          <w:p w:rsidR="0090457C" w:rsidRDefault="00311687">
            <w:pPr>
              <w:pStyle w:val="2"/>
            </w:pPr>
            <w:r>
              <w:t>节能得到有效改良</w:t>
            </w:r>
          </w:p>
        </w:tc>
        <w:tc>
          <w:tcPr>
            <w:tcW w:w="3430" w:type="dxa"/>
            <w:vAlign w:val="center"/>
          </w:tcPr>
          <w:p w:rsidR="0090457C" w:rsidRDefault="00311687">
            <w:pPr>
              <w:pStyle w:val="2"/>
            </w:pPr>
            <w:r>
              <w:t>节能得到有效改良</w:t>
            </w:r>
          </w:p>
        </w:tc>
        <w:tc>
          <w:tcPr>
            <w:tcW w:w="2551" w:type="dxa"/>
            <w:vAlign w:val="center"/>
          </w:tcPr>
          <w:p w:rsidR="0090457C" w:rsidRDefault="00311687">
            <w:pPr>
              <w:pStyle w:val="2"/>
            </w:pPr>
            <w:r>
              <w:t>节能得到有效改良</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 xml:space="preserve">为药品检验提供有力技术支撑　</w:t>
            </w:r>
          </w:p>
        </w:tc>
        <w:tc>
          <w:tcPr>
            <w:tcW w:w="3430" w:type="dxa"/>
            <w:vAlign w:val="center"/>
          </w:tcPr>
          <w:p w:rsidR="0090457C" w:rsidRDefault="00311687">
            <w:pPr>
              <w:pStyle w:val="2"/>
            </w:pPr>
            <w:r>
              <w:t xml:space="preserve">为药品检验提供有力技术支撑　</w:t>
            </w:r>
          </w:p>
        </w:tc>
        <w:tc>
          <w:tcPr>
            <w:tcW w:w="2551" w:type="dxa"/>
            <w:vAlign w:val="center"/>
          </w:tcPr>
          <w:p w:rsidR="0090457C" w:rsidRDefault="00311687">
            <w:pPr>
              <w:pStyle w:val="2"/>
            </w:pPr>
            <w:r>
              <w:t xml:space="preserve">为药品检验提供有力技术支撑　</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 xml:space="preserve">客户满意度　</w:t>
            </w:r>
          </w:p>
        </w:tc>
        <w:tc>
          <w:tcPr>
            <w:tcW w:w="3430" w:type="dxa"/>
            <w:vAlign w:val="center"/>
          </w:tcPr>
          <w:p w:rsidR="0090457C" w:rsidRDefault="00311687">
            <w:pPr>
              <w:pStyle w:val="2"/>
            </w:pPr>
            <w:r>
              <w:t xml:space="preserve">客户满意度　</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20" w:name="_Toc_4_4_0000000024"/>
      <w:r>
        <w:rPr>
          <w:rFonts w:ascii="方正仿宋_GBK" w:eastAsia="方正仿宋_GBK" w:hAnsi="方正仿宋_GBK" w:cs="方正仿宋_GBK"/>
          <w:sz w:val="28"/>
        </w:rPr>
        <w:t>21.2025</w:t>
      </w:r>
      <w:r>
        <w:rPr>
          <w:rFonts w:ascii="方正仿宋_GBK" w:eastAsia="方正仿宋_GBK" w:hAnsi="方正仿宋_GBK" w:cs="方正仿宋_GBK"/>
          <w:sz w:val="28"/>
        </w:rPr>
        <w:t>年天津市药品检验研究院政务信息化运维项目绩效目标表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w:t>
            </w:r>
            <w:r>
              <w:t>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年天津市药品检验研究院政务信息化运维项目</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7.00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7.00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二级等保测评</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二级等保测评</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政务服务系统</w:t>
            </w:r>
          </w:p>
        </w:tc>
        <w:tc>
          <w:tcPr>
            <w:tcW w:w="3430" w:type="dxa"/>
            <w:vAlign w:val="center"/>
          </w:tcPr>
          <w:p w:rsidR="0090457C" w:rsidRDefault="00311687">
            <w:pPr>
              <w:pStyle w:val="2"/>
            </w:pPr>
            <w:r>
              <w:t>1</w:t>
            </w:r>
            <w:r>
              <w:t>套</w:t>
            </w:r>
          </w:p>
        </w:tc>
        <w:tc>
          <w:tcPr>
            <w:tcW w:w="2551" w:type="dxa"/>
            <w:vAlign w:val="center"/>
          </w:tcPr>
          <w:p w:rsidR="0090457C" w:rsidRDefault="00311687">
            <w:pPr>
              <w:pStyle w:val="2"/>
            </w:pPr>
            <w:r>
              <w:t>1</w:t>
            </w:r>
            <w:r>
              <w:t>套</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访问完好率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≥99%</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对检验和办公数据的访问</w:t>
            </w:r>
          </w:p>
        </w:tc>
        <w:tc>
          <w:tcPr>
            <w:tcW w:w="3430" w:type="dxa"/>
            <w:vAlign w:val="center"/>
          </w:tcPr>
          <w:p w:rsidR="0090457C" w:rsidRDefault="00311687">
            <w:pPr>
              <w:pStyle w:val="2"/>
            </w:pPr>
            <w:r>
              <w:t>2025</w:t>
            </w:r>
            <w:r>
              <w:t>年底</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二级等保测评</w:t>
            </w:r>
          </w:p>
        </w:tc>
        <w:tc>
          <w:tcPr>
            <w:tcW w:w="3430" w:type="dxa"/>
            <w:vAlign w:val="center"/>
          </w:tcPr>
          <w:p w:rsidR="0090457C" w:rsidRDefault="00311687">
            <w:pPr>
              <w:pStyle w:val="2"/>
            </w:pPr>
            <w:r>
              <w:t>单套成本</w:t>
            </w:r>
          </w:p>
        </w:tc>
        <w:tc>
          <w:tcPr>
            <w:tcW w:w="2551" w:type="dxa"/>
            <w:vAlign w:val="center"/>
          </w:tcPr>
          <w:p w:rsidR="0090457C" w:rsidRDefault="00311687">
            <w:pPr>
              <w:pStyle w:val="2"/>
            </w:pPr>
            <w:r>
              <w:t>≤7</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为辖区药品企业提供服务</w:t>
            </w:r>
          </w:p>
        </w:tc>
        <w:tc>
          <w:tcPr>
            <w:tcW w:w="3430" w:type="dxa"/>
            <w:vAlign w:val="center"/>
          </w:tcPr>
          <w:p w:rsidR="0090457C" w:rsidRDefault="00311687">
            <w:pPr>
              <w:pStyle w:val="2"/>
            </w:pPr>
            <w:r>
              <w:t>提供技术支撑</w:t>
            </w:r>
          </w:p>
        </w:tc>
        <w:tc>
          <w:tcPr>
            <w:tcW w:w="2551" w:type="dxa"/>
            <w:vAlign w:val="center"/>
          </w:tcPr>
          <w:p w:rsidR="0090457C" w:rsidRDefault="00311687">
            <w:pPr>
              <w:pStyle w:val="2"/>
            </w:pPr>
            <w:r>
              <w:t>提供技术支撑</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客户满意度</w:t>
            </w:r>
          </w:p>
        </w:tc>
        <w:tc>
          <w:tcPr>
            <w:tcW w:w="3430" w:type="dxa"/>
            <w:vAlign w:val="center"/>
          </w:tcPr>
          <w:p w:rsidR="0090457C" w:rsidRDefault="00311687">
            <w:pPr>
              <w:pStyle w:val="2"/>
            </w:pPr>
            <w:r>
              <w:t>服务客户满意度</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21" w:name="_Toc_4_4_0000000025"/>
      <w:r>
        <w:rPr>
          <w:rFonts w:ascii="方正仿宋_GBK" w:eastAsia="方正仿宋_GBK" w:hAnsi="方正仿宋_GBK" w:cs="方正仿宋_GBK"/>
          <w:sz w:val="28"/>
        </w:rPr>
        <w:t>22.2025</w:t>
      </w:r>
      <w:r>
        <w:rPr>
          <w:rFonts w:ascii="方正仿宋_GBK" w:eastAsia="方正仿宋_GBK" w:hAnsi="方正仿宋_GBK" w:cs="方正仿宋_GBK"/>
          <w:sz w:val="28"/>
        </w:rPr>
        <w:t>年进口药品抽检绩效目标表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w:t>
            </w:r>
            <w:r>
              <w:t>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年进口药品抽检</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50.00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50.00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进口药品抽检</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完成进口药品抽验检验</w:t>
            </w:r>
            <w:r>
              <w:t>100</w:t>
            </w:r>
            <w:r>
              <w:t>件。完成报告书发放。</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到样检验完成件次</w:t>
            </w:r>
          </w:p>
        </w:tc>
        <w:tc>
          <w:tcPr>
            <w:tcW w:w="3430" w:type="dxa"/>
            <w:vAlign w:val="center"/>
          </w:tcPr>
          <w:p w:rsidR="0090457C" w:rsidRDefault="00311687">
            <w:pPr>
              <w:pStyle w:val="2"/>
            </w:pPr>
            <w:r>
              <w:t>到样检验完成件次</w:t>
            </w:r>
          </w:p>
        </w:tc>
        <w:tc>
          <w:tcPr>
            <w:tcW w:w="2551" w:type="dxa"/>
            <w:vAlign w:val="center"/>
          </w:tcPr>
          <w:p w:rsidR="0090457C" w:rsidRDefault="00311687">
            <w:pPr>
              <w:pStyle w:val="2"/>
            </w:pPr>
            <w:r>
              <w:t>≥100</w:t>
            </w:r>
            <w:r>
              <w:t>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 xml:space="preserve">检验数据准确率　</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到样按期检验完成率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每件次检验成本</w:t>
            </w:r>
          </w:p>
        </w:tc>
        <w:tc>
          <w:tcPr>
            <w:tcW w:w="3430" w:type="dxa"/>
            <w:vAlign w:val="center"/>
          </w:tcPr>
          <w:p w:rsidR="0090457C" w:rsidRDefault="00311687">
            <w:pPr>
              <w:pStyle w:val="2"/>
            </w:pPr>
            <w:r>
              <w:t>每件次检验成本</w:t>
            </w:r>
          </w:p>
        </w:tc>
        <w:tc>
          <w:tcPr>
            <w:tcW w:w="2551" w:type="dxa"/>
            <w:vAlign w:val="center"/>
          </w:tcPr>
          <w:p w:rsidR="0090457C" w:rsidRDefault="00311687">
            <w:pPr>
              <w:pStyle w:val="2"/>
            </w:pPr>
            <w:r>
              <w:t>≤5000</w:t>
            </w:r>
            <w:r>
              <w:t>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经济效益指标</w:t>
            </w:r>
          </w:p>
        </w:tc>
        <w:tc>
          <w:tcPr>
            <w:tcW w:w="1332" w:type="dxa"/>
            <w:vAlign w:val="center"/>
          </w:tcPr>
          <w:p w:rsidR="0090457C" w:rsidRDefault="00311687">
            <w:pPr>
              <w:pStyle w:val="2"/>
            </w:pPr>
            <w:r>
              <w:t xml:space="preserve">　节约经费</w:t>
            </w:r>
          </w:p>
        </w:tc>
        <w:tc>
          <w:tcPr>
            <w:tcW w:w="3430" w:type="dxa"/>
            <w:vAlign w:val="center"/>
          </w:tcPr>
          <w:p w:rsidR="0090457C" w:rsidRDefault="00311687">
            <w:pPr>
              <w:pStyle w:val="2"/>
            </w:pPr>
            <w:r>
              <w:t xml:space="preserve">　节约经费</w:t>
            </w:r>
          </w:p>
        </w:tc>
        <w:tc>
          <w:tcPr>
            <w:tcW w:w="2551" w:type="dxa"/>
            <w:vAlign w:val="center"/>
          </w:tcPr>
          <w:p w:rsidR="0090457C" w:rsidRDefault="00311687">
            <w:pPr>
              <w:pStyle w:val="2"/>
            </w:pPr>
            <w:r>
              <w:t>有效改善</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进口药品安全使用</w:t>
            </w:r>
          </w:p>
        </w:tc>
        <w:tc>
          <w:tcPr>
            <w:tcW w:w="3430" w:type="dxa"/>
            <w:vAlign w:val="center"/>
          </w:tcPr>
          <w:p w:rsidR="0090457C" w:rsidRDefault="00311687">
            <w:pPr>
              <w:pStyle w:val="2"/>
            </w:pPr>
            <w:r>
              <w:t>进口药品安全使用</w:t>
            </w:r>
          </w:p>
        </w:tc>
        <w:tc>
          <w:tcPr>
            <w:tcW w:w="2551" w:type="dxa"/>
            <w:vAlign w:val="center"/>
          </w:tcPr>
          <w:p w:rsidR="0090457C" w:rsidRDefault="00311687">
            <w:pPr>
              <w:pStyle w:val="2"/>
            </w:pPr>
            <w:r>
              <w:t xml:space="preserve">提供准确可靠技术数据　</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生态效益指标</w:t>
            </w:r>
          </w:p>
        </w:tc>
        <w:tc>
          <w:tcPr>
            <w:tcW w:w="1332" w:type="dxa"/>
            <w:vAlign w:val="center"/>
          </w:tcPr>
          <w:p w:rsidR="0090457C" w:rsidRDefault="00311687">
            <w:pPr>
              <w:pStyle w:val="2"/>
            </w:pPr>
            <w:r>
              <w:t>节能</w:t>
            </w:r>
          </w:p>
        </w:tc>
        <w:tc>
          <w:tcPr>
            <w:tcW w:w="3430" w:type="dxa"/>
            <w:vAlign w:val="center"/>
          </w:tcPr>
          <w:p w:rsidR="0090457C" w:rsidRDefault="00311687">
            <w:pPr>
              <w:pStyle w:val="2"/>
            </w:pPr>
            <w:r>
              <w:t>节能</w:t>
            </w:r>
          </w:p>
        </w:tc>
        <w:tc>
          <w:tcPr>
            <w:tcW w:w="2551" w:type="dxa"/>
            <w:vAlign w:val="center"/>
          </w:tcPr>
          <w:p w:rsidR="0090457C" w:rsidRDefault="00311687">
            <w:pPr>
              <w:pStyle w:val="2"/>
            </w:pPr>
            <w:r>
              <w:t>有效改良</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为进口药品监管提供有力技术支撑</w:t>
            </w:r>
          </w:p>
        </w:tc>
        <w:tc>
          <w:tcPr>
            <w:tcW w:w="3430" w:type="dxa"/>
            <w:vAlign w:val="center"/>
          </w:tcPr>
          <w:p w:rsidR="0090457C" w:rsidRDefault="00311687">
            <w:pPr>
              <w:pStyle w:val="2"/>
            </w:pPr>
            <w:r>
              <w:t>为进口药品监管提供有力技术支撑</w:t>
            </w:r>
          </w:p>
        </w:tc>
        <w:tc>
          <w:tcPr>
            <w:tcW w:w="2551" w:type="dxa"/>
            <w:vAlign w:val="center"/>
          </w:tcPr>
          <w:p w:rsidR="0090457C" w:rsidRDefault="00311687">
            <w:pPr>
              <w:pStyle w:val="2"/>
            </w:pPr>
            <w:r>
              <w:t>检验报告及时准确</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 xml:space="preserve">客户满意率　</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22" w:name="_Toc_4_4_0000000026"/>
      <w:r>
        <w:rPr>
          <w:rFonts w:ascii="方正仿宋_GBK" w:eastAsia="方正仿宋_GBK" w:hAnsi="方正仿宋_GBK" w:cs="方正仿宋_GBK"/>
          <w:sz w:val="28"/>
        </w:rPr>
        <w:t>23.2025</w:t>
      </w:r>
      <w:r>
        <w:rPr>
          <w:rFonts w:ascii="方正仿宋_GBK" w:eastAsia="方正仿宋_GBK" w:hAnsi="方正仿宋_GBK" w:cs="方正仿宋_GBK"/>
          <w:sz w:val="28"/>
        </w:rPr>
        <w:t>年药品监督抽检</w:t>
      </w:r>
      <w:r>
        <w:rPr>
          <w:rFonts w:ascii="方正仿宋_GBK" w:eastAsia="方正仿宋_GBK" w:hAnsi="方正仿宋_GBK" w:cs="方正仿宋_GBK"/>
          <w:sz w:val="28"/>
        </w:rPr>
        <w:t>-</w:t>
      </w:r>
      <w:r>
        <w:rPr>
          <w:rFonts w:ascii="方正仿宋_GBK" w:eastAsia="方正仿宋_GBK" w:hAnsi="方正仿宋_GBK" w:cs="方正仿宋_GBK"/>
          <w:sz w:val="28"/>
        </w:rPr>
        <w:t>市抽绩效目标表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w:t>
            </w:r>
            <w:r>
              <w:t>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年药品监督抽检</w:t>
            </w:r>
            <w:r>
              <w:t>-</w:t>
            </w:r>
            <w:r>
              <w:t>市抽</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23.00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23.00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药品监督抽检</w:t>
            </w:r>
            <w:r>
              <w:t>-</w:t>
            </w:r>
            <w:r>
              <w:t>市抽</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完成</w:t>
            </w:r>
            <w:r>
              <w:t>2025</w:t>
            </w:r>
            <w:r>
              <w:t>年天津市药品抽检</w:t>
            </w:r>
            <w:r>
              <w:t>220</w:t>
            </w:r>
            <w:r>
              <w:t>批次检验，完成</w:t>
            </w:r>
            <w:r>
              <w:t>220</w:t>
            </w:r>
            <w:r>
              <w:t>批报告书发放，为药品监管提供准确可靠技术数据。</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到样检验完成批次</w:t>
            </w:r>
          </w:p>
        </w:tc>
        <w:tc>
          <w:tcPr>
            <w:tcW w:w="3430" w:type="dxa"/>
            <w:vAlign w:val="center"/>
          </w:tcPr>
          <w:p w:rsidR="0090457C" w:rsidRDefault="00311687">
            <w:pPr>
              <w:pStyle w:val="2"/>
            </w:pPr>
            <w:r>
              <w:t>到样检验完成批次</w:t>
            </w:r>
          </w:p>
        </w:tc>
        <w:tc>
          <w:tcPr>
            <w:tcW w:w="2551" w:type="dxa"/>
            <w:vAlign w:val="center"/>
          </w:tcPr>
          <w:p w:rsidR="0090457C" w:rsidRDefault="00311687">
            <w:pPr>
              <w:pStyle w:val="2"/>
            </w:pPr>
            <w:r>
              <w:t>≥220</w:t>
            </w:r>
            <w:r>
              <w:t>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出具报告书个数</w:t>
            </w:r>
          </w:p>
        </w:tc>
        <w:tc>
          <w:tcPr>
            <w:tcW w:w="3430" w:type="dxa"/>
            <w:vAlign w:val="center"/>
          </w:tcPr>
          <w:p w:rsidR="0090457C" w:rsidRDefault="00311687">
            <w:pPr>
              <w:pStyle w:val="2"/>
            </w:pPr>
            <w:r>
              <w:t>出具报告书个数</w:t>
            </w:r>
          </w:p>
        </w:tc>
        <w:tc>
          <w:tcPr>
            <w:tcW w:w="2551" w:type="dxa"/>
            <w:vAlign w:val="center"/>
          </w:tcPr>
          <w:p w:rsidR="0090457C" w:rsidRDefault="00311687">
            <w:pPr>
              <w:pStyle w:val="2"/>
            </w:pPr>
            <w:r>
              <w:t>≥220</w:t>
            </w:r>
            <w:r>
              <w:t>个</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检验数据准确率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 xml:space="preserve">到样按期检验完成率　</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每批次检验成本</w:t>
            </w:r>
          </w:p>
        </w:tc>
        <w:tc>
          <w:tcPr>
            <w:tcW w:w="3430" w:type="dxa"/>
            <w:vAlign w:val="center"/>
          </w:tcPr>
          <w:p w:rsidR="0090457C" w:rsidRDefault="00311687">
            <w:pPr>
              <w:pStyle w:val="2"/>
            </w:pPr>
            <w:r>
              <w:t>每批次检验成本</w:t>
            </w:r>
          </w:p>
        </w:tc>
        <w:tc>
          <w:tcPr>
            <w:tcW w:w="2551" w:type="dxa"/>
            <w:vAlign w:val="center"/>
          </w:tcPr>
          <w:p w:rsidR="0090457C" w:rsidRDefault="00311687">
            <w:pPr>
              <w:pStyle w:val="2"/>
            </w:pPr>
            <w:r>
              <w:t>≤1045</w:t>
            </w:r>
            <w:r>
              <w:t>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药品安全使用</w:t>
            </w:r>
          </w:p>
        </w:tc>
        <w:tc>
          <w:tcPr>
            <w:tcW w:w="3430" w:type="dxa"/>
            <w:vAlign w:val="center"/>
          </w:tcPr>
          <w:p w:rsidR="0090457C" w:rsidRDefault="00311687">
            <w:pPr>
              <w:pStyle w:val="2"/>
            </w:pPr>
            <w:r>
              <w:t>药品安全使用</w:t>
            </w:r>
          </w:p>
        </w:tc>
        <w:tc>
          <w:tcPr>
            <w:tcW w:w="2551" w:type="dxa"/>
            <w:vAlign w:val="center"/>
          </w:tcPr>
          <w:p w:rsidR="0090457C" w:rsidRDefault="00311687">
            <w:pPr>
              <w:pStyle w:val="2"/>
            </w:pPr>
            <w:r>
              <w:t xml:space="preserve">提供准确可靠技术数据　</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为药品监管提供有力技术支撑</w:t>
            </w:r>
          </w:p>
        </w:tc>
        <w:tc>
          <w:tcPr>
            <w:tcW w:w="3430" w:type="dxa"/>
            <w:vAlign w:val="center"/>
          </w:tcPr>
          <w:p w:rsidR="0090457C" w:rsidRDefault="00311687">
            <w:pPr>
              <w:pStyle w:val="2"/>
            </w:pPr>
            <w:r>
              <w:t>为药品监管提供有力技术支撑</w:t>
            </w:r>
          </w:p>
        </w:tc>
        <w:tc>
          <w:tcPr>
            <w:tcW w:w="2551" w:type="dxa"/>
            <w:vAlign w:val="center"/>
          </w:tcPr>
          <w:p w:rsidR="0090457C" w:rsidRDefault="00311687">
            <w:pPr>
              <w:pStyle w:val="2"/>
            </w:pPr>
            <w:r>
              <w:t xml:space="preserve">检验报告及时准确　</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送检单位满意率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23" w:name="_Toc_4_4_0000000027"/>
      <w:r>
        <w:rPr>
          <w:rFonts w:ascii="方正仿宋_GBK" w:eastAsia="方正仿宋_GBK" w:hAnsi="方正仿宋_GBK" w:cs="方正仿宋_GBK"/>
          <w:sz w:val="28"/>
        </w:rPr>
        <w:t>24.2025</w:t>
      </w:r>
      <w:r>
        <w:rPr>
          <w:rFonts w:ascii="方正仿宋_GBK" w:eastAsia="方正仿宋_GBK" w:hAnsi="方正仿宋_GBK" w:cs="方正仿宋_GBK"/>
          <w:sz w:val="28"/>
        </w:rPr>
        <w:t>年中央药品监管补助资金绩效目标表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w:t>
            </w:r>
            <w:r>
              <w:t>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年中央药品监管补助资金</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302.00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302.00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药品国抽、化妆品风险监测</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完成</w:t>
            </w:r>
            <w:r>
              <w:t>2025</w:t>
            </w:r>
            <w:r>
              <w:t>年国家抽检药品买样付费，保证抽样工作的顺利开展。完成</w:t>
            </w:r>
            <w:r>
              <w:t>2025</w:t>
            </w:r>
            <w:r>
              <w:t>年国家药品抽检</w:t>
            </w:r>
            <w:r>
              <w:t>3</w:t>
            </w:r>
            <w:r>
              <w:t>个品种药品的法定检验和探索性研究任务，为监管提供准确可靠技术数据。在药品国抽信息系统完成</w:t>
            </w:r>
            <w:r>
              <w:t>3</w:t>
            </w:r>
            <w:r>
              <w:t>个品种药品检验数据及电子报告书的上传，保证将检验数据及电子报告书及时报送到上级部门及监管单位。</w:t>
            </w:r>
            <w:r>
              <w:t xml:space="preserve">. </w:t>
            </w:r>
            <w:r>
              <w:t>完成</w:t>
            </w:r>
            <w:r>
              <w:t>2025</w:t>
            </w:r>
            <w:r>
              <w:t>年国家化妆品安全风险监测</w:t>
            </w:r>
            <w:r>
              <w:t>100</w:t>
            </w:r>
            <w:r>
              <w:t>批样品检验；为监测和评价影响化妆品质量安全的风险因素提供准确可靠技术数据；完成国家化妆品安全风险监测信息系统</w:t>
            </w:r>
            <w:r>
              <w:t>100</w:t>
            </w:r>
            <w:r>
              <w:t>批次检验数据及电子报告书的上报。保证将检验数据及电子报告书及时报送</w:t>
            </w:r>
            <w:r>
              <w:t>到上级部门及监管单位。</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 xml:space="preserve">到样检验完成品种数　</w:t>
            </w:r>
          </w:p>
        </w:tc>
        <w:tc>
          <w:tcPr>
            <w:tcW w:w="3430" w:type="dxa"/>
            <w:vAlign w:val="center"/>
          </w:tcPr>
          <w:p w:rsidR="0090457C" w:rsidRDefault="00311687">
            <w:pPr>
              <w:pStyle w:val="2"/>
            </w:pPr>
            <w:r>
              <w:t xml:space="preserve">到样检验完成品种数　</w:t>
            </w:r>
          </w:p>
        </w:tc>
        <w:tc>
          <w:tcPr>
            <w:tcW w:w="2551" w:type="dxa"/>
            <w:vAlign w:val="center"/>
          </w:tcPr>
          <w:p w:rsidR="0090457C" w:rsidRDefault="00311687">
            <w:pPr>
              <w:pStyle w:val="2"/>
            </w:pPr>
            <w:r>
              <w:t>3</w:t>
            </w:r>
            <w:r>
              <w:t>个</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出具报告书品种数</w:t>
            </w:r>
          </w:p>
        </w:tc>
        <w:tc>
          <w:tcPr>
            <w:tcW w:w="3430" w:type="dxa"/>
            <w:vAlign w:val="center"/>
          </w:tcPr>
          <w:p w:rsidR="0090457C" w:rsidRDefault="00311687">
            <w:pPr>
              <w:pStyle w:val="2"/>
            </w:pPr>
            <w:r>
              <w:t>出具报告书品种数</w:t>
            </w:r>
          </w:p>
        </w:tc>
        <w:tc>
          <w:tcPr>
            <w:tcW w:w="2551" w:type="dxa"/>
            <w:vAlign w:val="center"/>
          </w:tcPr>
          <w:p w:rsidR="0090457C" w:rsidRDefault="00311687">
            <w:pPr>
              <w:pStyle w:val="2"/>
            </w:pPr>
            <w:r>
              <w:t>3</w:t>
            </w:r>
            <w:r>
              <w:t>个</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到样检验完成批次</w:t>
            </w:r>
          </w:p>
        </w:tc>
        <w:tc>
          <w:tcPr>
            <w:tcW w:w="3430" w:type="dxa"/>
            <w:vAlign w:val="center"/>
          </w:tcPr>
          <w:p w:rsidR="0090457C" w:rsidRDefault="00311687">
            <w:pPr>
              <w:pStyle w:val="2"/>
            </w:pPr>
            <w:r>
              <w:t>到样检验完成批次</w:t>
            </w:r>
          </w:p>
        </w:tc>
        <w:tc>
          <w:tcPr>
            <w:tcW w:w="2551" w:type="dxa"/>
            <w:vAlign w:val="center"/>
          </w:tcPr>
          <w:p w:rsidR="0090457C" w:rsidRDefault="00311687">
            <w:pPr>
              <w:pStyle w:val="2"/>
            </w:pPr>
            <w:r>
              <w:t>≥100</w:t>
            </w:r>
            <w:r>
              <w:t>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出具报告书个数</w:t>
            </w:r>
          </w:p>
        </w:tc>
        <w:tc>
          <w:tcPr>
            <w:tcW w:w="3430" w:type="dxa"/>
            <w:vAlign w:val="center"/>
          </w:tcPr>
          <w:p w:rsidR="0090457C" w:rsidRDefault="00311687">
            <w:pPr>
              <w:pStyle w:val="2"/>
            </w:pPr>
            <w:r>
              <w:t>出具报告书个数</w:t>
            </w:r>
          </w:p>
        </w:tc>
        <w:tc>
          <w:tcPr>
            <w:tcW w:w="2551" w:type="dxa"/>
            <w:vAlign w:val="center"/>
          </w:tcPr>
          <w:p w:rsidR="0090457C" w:rsidRDefault="00311687">
            <w:pPr>
              <w:pStyle w:val="2"/>
            </w:pPr>
            <w:r>
              <w:t>≥100</w:t>
            </w:r>
            <w:r>
              <w:t>个</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检验数据准确率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检验报告达标率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检验样品覆盖率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检验数据准确率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 xml:space="preserve">到样按期检验完成率　</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 xml:space="preserve">检验完成及时率　</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检验数据上报及时率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到样按期检验完成率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每个品种平均买样成本、检验成本</w:t>
            </w:r>
          </w:p>
        </w:tc>
        <w:tc>
          <w:tcPr>
            <w:tcW w:w="3430" w:type="dxa"/>
            <w:vAlign w:val="center"/>
          </w:tcPr>
          <w:p w:rsidR="0090457C" w:rsidRDefault="00311687">
            <w:pPr>
              <w:pStyle w:val="2"/>
            </w:pPr>
            <w:r>
              <w:t>每个品种平均买样成本、检验成本</w:t>
            </w:r>
          </w:p>
        </w:tc>
        <w:tc>
          <w:tcPr>
            <w:tcW w:w="2551" w:type="dxa"/>
            <w:vAlign w:val="center"/>
          </w:tcPr>
          <w:p w:rsidR="0090457C" w:rsidRDefault="00311687">
            <w:pPr>
              <w:pStyle w:val="2"/>
            </w:pPr>
            <w:r>
              <w:t>≤96</w:t>
            </w:r>
            <w:r>
              <w:t>万元</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每批次邮寄成本</w:t>
            </w:r>
          </w:p>
        </w:tc>
        <w:tc>
          <w:tcPr>
            <w:tcW w:w="3430" w:type="dxa"/>
            <w:vAlign w:val="center"/>
          </w:tcPr>
          <w:p w:rsidR="0090457C" w:rsidRDefault="00311687">
            <w:pPr>
              <w:pStyle w:val="2"/>
            </w:pPr>
            <w:r>
              <w:t>抽样寄往全国各地</w:t>
            </w:r>
          </w:p>
        </w:tc>
        <w:tc>
          <w:tcPr>
            <w:tcW w:w="2551" w:type="dxa"/>
            <w:vAlign w:val="center"/>
          </w:tcPr>
          <w:p w:rsidR="0090457C" w:rsidRDefault="00311687">
            <w:pPr>
              <w:pStyle w:val="2"/>
            </w:pPr>
            <w:r>
              <w:t>50</w:t>
            </w:r>
            <w:r>
              <w:t>元</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检验成本费用</w:t>
            </w:r>
          </w:p>
        </w:tc>
        <w:tc>
          <w:tcPr>
            <w:tcW w:w="3430" w:type="dxa"/>
            <w:vAlign w:val="center"/>
          </w:tcPr>
          <w:p w:rsidR="0090457C" w:rsidRDefault="00311687">
            <w:pPr>
              <w:pStyle w:val="2"/>
            </w:pPr>
            <w:r>
              <w:t>检验成本费用</w:t>
            </w:r>
          </w:p>
        </w:tc>
        <w:tc>
          <w:tcPr>
            <w:tcW w:w="2551" w:type="dxa"/>
            <w:vAlign w:val="center"/>
          </w:tcPr>
          <w:p w:rsidR="0090457C" w:rsidRDefault="00311687">
            <w:pPr>
              <w:pStyle w:val="2"/>
            </w:pPr>
            <w:r>
              <w:t>≤14</w:t>
            </w:r>
            <w:r>
              <w:t>万元</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 xml:space="preserve">　每批次检验成本</w:t>
            </w:r>
          </w:p>
        </w:tc>
        <w:tc>
          <w:tcPr>
            <w:tcW w:w="3430" w:type="dxa"/>
            <w:vAlign w:val="center"/>
          </w:tcPr>
          <w:p w:rsidR="0090457C" w:rsidRDefault="00311687">
            <w:pPr>
              <w:pStyle w:val="2"/>
            </w:pPr>
            <w:r>
              <w:t xml:space="preserve">　每批次检验成本</w:t>
            </w:r>
          </w:p>
        </w:tc>
        <w:tc>
          <w:tcPr>
            <w:tcW w:w="2551" w:type="dxa"/>
            <w:vAlign w:val="center"/>
          </w:tcPr>
          <w:p w:rsidR="0090457C" w:rsidRDefault="00311687">
            <w:pPr>
              <w:pStyle w:val="2"/>
            </w:pPr>
            <w:r>
              <w:t>≤1400</w:t>
            </w:r>
            <w:r>
              <w:t>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 xml:space="preserve">药品安全使用　</w:t>
            </w:r>
          </w:p>
        </w:tc>
        <w:tc>
          <w:tcPr>
            <w:tcW w:w="3430" w:type="dxa"/>
            <w:vAlign w:val="center"/>
          </w:tcPr>
          <w:p w:rsidR="0090457C" w:rsidRDefault="00311687">
            <w:pPr>
              <w:pStyle w:val="2"/>
            </w:pPr>
            <w:r>
              <w:t xml:space="preserve">药品安全使用　</w:t>
            </w:r>
          </w:p>
        </w:tc>
        <w:tc>
          <w:tcPr>
            <w:tcW w:w="2551" w:type="dxa"/>
            <w:vAlign w:val="center"/>
          </w:tcPr>
          <w:p w:rsidR="0090457C" w:rsidRDefault="00311687">
            <w:pPr>
              <w:pStyle w:val="2"/>
            </w:pPr>
            <w:r>
              <w:t xml:space="preserve">提供准确可靠技术数据　</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 xml:space="preserve">　化妆品安全风险监测报告有效参考率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及时发现化妆品安全风险，提高风险防控水平</w:t>
            </w:r>
          </w:p>
        </w:tc>
        <w:tc>
          <w:tcPr>
            <w:tcW w:w="3430" w:type="dxa"/>
            <w:vAlign w:val="center"/>
          </w:tcPr>
          <w:p w:rsidR="0090457C" w:rsidRDefault="00311687">
            <w:pPr>
              <w:pStyle w:val="2"/>
            </w:pPr>
            <w:r>
              <w:t>及时发现化妆品安全风险，提高风险防控水平</w:t>
            </w:r>
          </w:p>
        </w:tc>
        <w:tc>
          <w:tcPr>
            <w:tcW w:w="2551" w:type="dxa"/>
            <w:vAlign w:val="center"/>
          </w:tcPr>
          <w:p w:rsidR="0090457C" w:rsidRDefault="00311687">
            <w:pPr>
              <w:pStyle w:val="2"/>
            </w:pPr>
            <w:r>
              <w:t>提高</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 xml:space="preserve">提供准确可靠技术数据　</w:t>
            </w:r>
          </w:p>
        </w:tc>
        <w:tc>
          <w:tcPr>
            <w:tcW w:w="3430" w:type="dxa"/>
            <w:vAlign w:val="center"/>
          </w:tcPr>
          <w:p w:rsidR="0090457C" w:rsidRDefault="00311687">
            <w:pPr>
              <w:pStyle w:val="2"/>
            </w:pPr>
            <w:r>
              <w:t xml:space="preserve">提供准确可靠技术数据　</w:t>
            </w:r>
          </w:p>
        </w:tc>
        <w:tc>
          <w:tcPr>
            <w:tcW w:w="2551" w:type="dxa"/>
            <w:vAlign w:val="center"/>
          </w:tcPr>
          <w:p w:rsidR="0090457C" w:rsidRDefault="00311687">
            <w:pPr>
              <w:pStyle w:val="2"/>
            </w:pPr>
            <w:r>
              <w:t xml:space="preserve">检验报告及时准确　</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发现化妆品问题的及时上报率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 xml:space="preserve">送检单位满意率　</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24" w:name="_Toc_4_4_0000000028"/>
      <w:r>
        <w:rPr>
          <w:rFonts w:ascii="方正仿宋_GBK" w:eastAsia="方正仿宋_GBK" w:hAnsi="方正仿宋_GBK" w:cs="方正仿宋_GBK"/>
          <w:sz w:val="28"/>
        </w:rPr>
        <w:t>25.</w:t>
      </w:r>
      <w:r>
        <w:rPr>
          <w:rFonts w:ascii="方正仿宋_GBK" w:eastAsia="方正仿宋_GBK" w:hAnsi="方正仿宋_GBK" w:cs="方正仿宋_GBK"/>
          <w:sz w:val="28"/>
        </w:rPr>
        <w:t>检验经费（非财政资金）绩效目标表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w:t>
            </w:r>
            <w:r>
              <w:t>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检验经费（非财政资金）</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500.00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90457C">
            <w:pPr>
              <w:pStyle w:val="2"/>
            </w:pPr>
          </w:p>
        </w:tc>
        <w:tc>
          <w:tcPr>
            <w:tcW w:w="1276" w:type="dxa"/>
            <w:vAlign w:val="center"/>
          </w:tcPr>
          <w:p w:rsidR="0090457C" w:rsidRDefault="00311687">
            <w:pPr>
              <w:pStyle w:val="1"/>
            </w:pPr>
            <w:r>
              <w:t>其他资金</w:t>
            </w:r>
          </w:p>
        </w:tc>
        <w:tc>
          <w:tcPr>
            <w:tcW w:w="1276" w:type="dxa"/>
            <w:vAlign w:val="center"/>
          </w:tcPr>
          <w:p w:rsidR="0090457C" w:rsidRDefault="00311687">
            <w:pPr>
              <w:pStyle w:val="2"/>
            </w:pPr>
            <w:r>
              <w:t>500.00</w:t>
            </w: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检验经费</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完成进口药品抽验检验</w:t>
            </w:r>
            <w:r>
              <w:t>640</w:t>
            </w:r>
            <w:r>
              <w:t>批。完成不少于</w:t>
            </w:r>
            <w:r>
              <w:t>125</w:t>
            </w:r>
            <w:r>
              <w:t>批的药品注册检验工作</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 xml:space="preserve">到样检验完成批次　</w:t>
            </w:r>
          </w:p>
        </w:tc>
        <w:tc>
          <w:tcPr>
            <w:tcW w:w="3430" w:type="dxa"/>
            <w:vAlign w:val="center"/>
          </w:tcPr>
          <w:p w:rsidR="0090457C" w:rsidRDefault="00311687">
            <w:pPr>
              <w:pStyle w:val="2"/>
            </w:pPr>
            <w:r>
              <w:t xml:space="preserve">到样检验完成批次　</w:t>
            </w:r>
          </w:p>
        </w:tc>
        <w:tc>
          <w:tcPr>
            <w:tcW w:w="2551" w:type="dxa"/>
            <w:vAlign w:val="center"/>
          </w:tcPr>
          <w:p w:rsidR="0090457C" w:rsidRDefault="00311687">
            <w:pPr>
              <w:pStyle w:val="2"/>
            </w:pPr>
            <w:r>
              <w:t>≥125</w:t>
            </w:r>
            <w:r>
              <w:t>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检验报告书出具个数</w:t>
            </w:r>
          </w:p>
        </w:tc>
        <w:tc>
          <w:tcPr>
            <w:tcW w:w="3430" w:type="dxa"/>
            <w:vAlign w:val="center"/>
          </w:tcPr>
          <w:p w:rsidR="0090457C" w:rsidRDefault="00311687">
            <w:pPr>
              <w:pStyle w:val="2"/>
            </w:pPr>
            <w:r>
              <w:t>检验报告书出具个数</w:t>
            </w:r>
          </w:p>
        </w:tc>
        <w:tc>
          <w:tcPr>
            <w:tcW w:w="2551" w:type="dxa"/>
            <w:vAlign w:val="center"/>
          </w:tcPr>
          <w:p w:rsidR="0090457C" w:rsidRDefault="00311687">
            <w:pPr>
              <w:pStyle w:val="2"/>
            </w:pPr>
            <w:r>
              <w:t>≥125</w:t>
            </w:r>
            <w:r>
              <w:t>个</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到样检验完成件次</w:t>
            </w:r>
          </w:p>
        </w:tc>
        <w:tc>
          <w:tcPr>
            <w:tcW w:w="3430" w:type="dxa"/>
            <w:vAlign w:val="center"/>
          </w:tcPr>
          <w:p w:rsidR="0090457C" w:rsidRDefault="00311687">
            <w:pPr>
              <w:pStyle w:val="2"/>
            </w:pPr>
            <w:r>
              <w:t>到样检验完成件次</w:t>
            </w:r>
          </w:p>
        </w:tc>
        <w:tc>
          <w:tcPr>
            <w:tcW w:w="2551" w:type="dxa"/>
            <w:vAlign w:val="center"/>
          </w:tcPr>
          <w:p w:rsidR="0090457C" w:rsidRDefault="00311687">
            <w:pPr>
              <w:pStyle w:val="2"/>
            </w:pPr>
            <w:r>
              <w:t>640</w:t>
            </w:r>
            <w:r>
              <w:t>件</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 xml:space="preserve">检验数据准确率　</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检验任务完成率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到样按期检验完成率</w:t>
            </w:r>
          </w:p>
        </w:tc>
        <w:tc>
          <w:tcPr>
            <w:tcW w:w="3430" w:type="dxa"/>
            <w:vAlign w:val="center"/>
          </w:tcPr>
          <w:p w:rsidR="0090457C" w:rsidRDefault="00311687">
            <w:pPr>
              <w:pStyle w:val="2"/>
            </w:pPr>
            <w:r>
              <w:t xml:space="preserve">     </w:t>
            </w: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 xml:space="preserve">到样按期检验完成率　</w:t>
            </w:r>
          </w:p>
        </w:tc>
        <w:tc>
          <w:tcPr>
            <w:tcW w:w="3430" w:type="dxa"/>
            <w:vAlign w:val="center"/>
          </w:tcPr>
          <w:p w:rsidR="0090457C" w:rsidRDefault="00311687">
            <w:pPr>
              <w:pStyle w:val="2"/>
            </w:pPr>
            <w:r>
              <w:t xml:space="preserve">百分比　</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每件次检验成本</w:t>
            </w:r>
          </w:p>
        </w:tc>
        <w:tc>
          <w:tcPr>
            <w:tcW w:w="3430" w:type="dxa"/>
            <w:vAlign w:val="center"/>
          </w:tcPr>
          <w:p w:rsidR="0090457C" w:rsidRDefault="00311687">
            <w:pPr>
              <w:pStyle w:val="2"/>
            </w:pPr>
            <w:r>
              <w:t>每件次检验成本</w:t>
            </w:r>
          </w:p>
        </w:tc>
        <w:tc>
          <w:tcPr>
            <w:tcW w:w="2551" w:type="dxa"/>
            <w:vAlign w:val="center"/>
          </w:tcPr>
          <w:p w:rsidR="0090457C" w:rsidRDefault="00311687">
            <w:pPr>
              <w:pStyle w:val="2"/>
            </w:pPr>
            <w:r>
              <w:t>≤6250</w:t>
            </w:r>
            <w:r>
              <w:t>元</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每批次检验成本</w:t>
            </w:r>
          </w:p>
        </w:tc>
        <w:tc>
          <w:tcPr>
            <w:tcW w:w="3430" w:type="dxa"/>
            <w:vAlign w:val="center"/>
          </w:tcPr>
          <w:p w:rsidR="0090457C" w:rsidRDefault="00311687">
            <w:pPr>
              <w:pStyle w:val="2"/>
            </w:pPr>
            <w:r>
              <w:t>每批次检验成本</w:t>
            </w:r>
          </w:p>
        </w:tc>
        <w:tc>
          <w:tcPr>
            <w:tcW w:w="2551" w:type="dxa"/>
            <w:vAlign w:val="center"/>
          </w:tcPr>
          <w:p w:rsidR="0090457C" w:rsidRDefault="00311687">
            <w:pPr>
              <w:pStyle w:val="2"/>
            </w:pPr>
            <w:r>
              <w:t>≤8000</w:t>
            </w:r>
            <w:r>
              <w:t>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检验报告有效使用率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为药品审评审批提供有力技术支撑</w:t>
            </w:r>
          </w:p>
        </w:tc>
        <w:tc>
          <w:tcPr>
            <w:tcW w:w="3430" w:type="dxa"/>
            <w:vAlign w:val="center"/>
          </w:tcPr>
          <w:p w:rsidR="0090457C" w:rsidRDefault="00311687">
            <w:pPr>
              <w:pStyle w:val="2"/>
            </w:pPr>
            <w:r>
              <w:t>为药品审评审批提供有力技术支撑</w:t>
            </w:r>
          </w:p>
        </w:tc>
        <w:tc>
          <w:tcPr>
            <w:tcW w:w="2551" w:type="dxa"/>
            <w:vAlign w:val="center"/>
          </w:tcPr>
          <w:p w:rsidR="0090457C" w:rsidRDefault="00311687">
            <w:pPr>
              <w:pStyle w:val="2"/>
            </w:pPr>
            <w:r>
              <w:t>提供</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进口药品安全使用</w:t>
            </w:r>
          </w:p>
        </w:tc>
        <w:tc>
          <w:tcPr>
            <w:tcW w:w="3430" w:type="dxa"/>
            <w:vAlign w:val="center"/>
          </w:tcPr>
          <w:p w:rsidR="0090457C" w:rsidRDefault="00311687">
            <w:pPr>
              <w:pStyle w:val="2"/>
            </w:pPr>
            <w:r>
              <w:t>进口药品安全使用</w:t>
            </w:r>
          </w:p>
        </w:tc>
        <w:tc>
          <w:tcPr>
            <w:tcW w:w="2551" w:type="dxa"/>
            <w:vAlign w:val="center"/>
          </w:tcPr>
          <w:p w:rsidR="0090457C" w:rsidRDefault="00311687">
            <w:pPr>
              <w:pStyle w:val="2"/>
            </w:pPr>
            <w:r>
              <w:t>提供准确可靠技术数据</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为进口药品监管提供有力技术支撑</w:t>
            </w:r>
          </w:p>
        </w:tc>
        <w:tc>
          <w:tcPr>
            <w:tcW w:w="3430" w:type="dxa"/>
            <w:vAlign w:val="center"/>
          </w:tcPr>
          <w:p w:rsidR="0090457C" w:rsidRDefault="00311687">
            <w:pPr>
              <w:pStyle w:val="2"/>
            </w:pPr>
            <w:r>
              <w:t>为进口药品监管提供有力技术支撑</w:t>
            </w:r>
          </w:p>
        </w:tc>
        <w:tc>
          <w:tcPr>
            <w:tcW w:w="2551" w:type="dxa"/>
            <w:vAlign w:val="center"/>
          </w:tcPr>
          <w:p w:rsidR="0090457C" w:rsidRDefault="00311687">
            <w:pPr>
              <w:pStyle w:val="2"/>
            </w:pPr>
            <w:r>
              <w:t>检验报告及时准确</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客户满意率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 xml:space="preserve">送检单位满意率　</w:t>
            </w:r>
          </w:p>
        </w:tc>
        <w:tc>
          <w:tcPr>
            <w:tcW w:w="3430" w:type="dxa"/>
            <w:vAlign w:val="center"/>
          </w:tcPr>
          <w:p w:rsidR="0090457C" w:rsidRDefault="00311687">
            <w:pPr>
              <w:pStyle w:val="2"/>
            </w:pPr>
            <w:r>
              <w:t xml:space="preserve">　百分比</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25" w:name="_Toc_4_4_0000000029"/>
      <w:r>
        <w:rPr>
          <w:rFonts w:ascii="方正仿宋_GBK" w:eastAsia="方正仿宋_GBK" w:hAnsi="方正仿宋_GBK" w:cs="方正仿宋_GBK"/>
          <w:sz w:val="28"/>
        </w:rPr>
        <w:t>26.</w:t>
      </w:r>
      <w:r>
        <w:rPr>
          <w:rFonts w:ascii="方正仿宋_GBK" w:eastAsia="方正仿宋_GBK" w:hAnsi="方正仿宋_GBK" w:cs="方正仿宋_GBK"/>
          <w:sz w:val="28"/>
        </w:rPr>
        <w:t>债券利息</w:t>
      </w:r>
      <w:r>
        <w:rPr>
          <w:rFonts w:ascii="方正仿宋_GBK" w:eastAsia="方正仿宋_GBK" w:hAnsi="方正仿宋_GBK" w:cs="方正仿宋_GBK"/>
          <w:sz w:val="28"/>
        </w:rPr>
        <w:t>-</w:t>
      </w:r>
      <w:r>
        <w:rPr>
          <w:rFonts w:ascii="方正仿宋_GBK" w:eastAsia="方正仿宋_GBK" w:hAnsi="方正仿宋_GBK" w:cs="方正仿宋_GBK"/>
          <w:sz w:val="28"/>
        </w:rPr>
        <w:t>天津市疫苗批签发实验室项目（</w:t>
      </w:r>
      <w:r>
        <w:rPr>
          <w:rFonts w:ascii="方正仿宋_GBK" w:eastAsia="方正仿宋_GBK" w:hAnsi="方正仿宋_GBK" w:cs="方正仿宋_GBK"/>
          <w:sz w:val="28"/>
        </w:rPr>
        <w:t>2022</w:t>
      </w:r>
      <w:r>
        <w:rPr>
          <w:rFonts w:ascii="方正仿宋_GBK" w:eastAsia="方正仿宋_GBK" w:hAnsi="方正仿宋_GBK" w:cs="方正仿宋_GBK"/>
          <w:sz w:val="28"/>
        </w:rPr>
        <w:t>年）绩效目标表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w:t>
            </w:r>
            <w:r>
              <w:t>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债券利息</w:t>
            </w:r>
            <w:r>
              <w:t>-</w:t>
            </w:r>
            <w:r>
              <w:t>天津市疫苗批签发实验室项目（</w:t>
            </w:r>
            <w:r>
              <w:t>2022</w:t>
            </w:r>
            <w:r>
              <w:t>年）</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13.50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13.50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债券利息</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按时完成疫苗批签发实验室项目债券利息支付</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债券利息</w:t>
            </w:r>
          </w:p>
        </w:tc>
        <w:tc>
          <w:tcPr>
            <w:tcW w:w="3430" w:type="dxa"/>
            <w:vAlign w:val="center"/>
          </w:tcPr>
          <w:p w:rsidR="0090457C" w:rsidRDefault="00311687">
            <w:pPr>
              <w:pStyle w:val="2"/>
            </w:pPr>
            <w:r>
              <w:t>支付债券利息</w:t>
            </w:r>
          </w:p>
        </w:tc>
        <w:tc>
          <w:tcPr>
            <w:tcW w:w="2551" w:type="dxa"/>
            <w:vAlign w:val="center"/>
          </w:tcPr>
          <w:p w:rsidR="0090457C" w:rsidRDefault="00311687">
            <w:pPr>
              <w:pStyle w:val="2"/>
            </w:pPr>
            <w:r>
              <w:t>1</w:t>
            </w:r>
            <w:r>
              <w:t>笔</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及时高效支出</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及时还利息</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不超过资金预算</w:t>
            </w:r>
          </w:p>
        </w:tc>
        <w:tc>
          <w:tcPr>
            <w:tcW w:w="3430" w:type="dxa"/>
            <w:vAlign w:val="center"/>
          </w:tcPr>
          <w:p w:rsidR="0090457C" w:rsidRDefault="00311687">
            <w:pPr>
              <w:pStyle w:val="2"/>
            </w:pPr>
            <w:r>
              <w:t>不超过资金预算</w:t>
            </w:r>
          </w:p>
        </w:tc>
        <w:tc>
          <w:tcPr>
            <w:tcW w:w="2551" w:type="dxa"/>
            <w:vAlign w:val="center"/>
          </w:tcPr>
          <w:p w:rsidR="0090457C" w:rsidRDefault="00311687">
            <w:pPr>
              <w:pStyle w:val="2"/>
            </w:pPr>
            <w:r>
              <w:t>≤13.5</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确保及时还款到位</w:t>
            </w:r>
            <w:r>
              <w:t>.</w:t>
            </w:r>
          </w:p>
        </w:tc>
        <w:tc>
          <w:tcPr>
            <w:tcW w:w="3430" w:type="dxa"/>
            <w:vAlign w:val="center"/>
          </w:tcPr>
          <w:p w:rsidR="0090457C" w:rsidRDefault="00311687">
            <w:pPr>
              <w:pStyle w:val="2"/>
            </w:pPr>
            <w:r>
              <w:t>确保及时还款到位</w:t>
            </w:r>
            <w:r>
              <w:t>.</w:t>
            </w:r>
          </w:p>
        </w:tc>
        <w:tc>
          <w:tcPr>
            <w:tcW w:w="2551" w:type="dxa"/>
            <w:vAlign w:val="center"/>
          </w:tcPr>
          <w:p w:rsidR="0090457C" w:rsidRDefault="00311687">
            <w:pPr>
              <w:pStyle w:val="2"/>
            </w:pPr>
            <w:r>
              <w:t>利息按时支付</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政府对象满意度</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26" w:name="_Toc_4_4_0000000030"/>
      <w:r>
        <w:rPr>
          <w:rFonts w:ascii="方正仿宋_GBK" w:eastAsia="方正仿宋_GBK" w:hAnsi="方正仿宋_GBK" w:cs="方正仿宋_GBK"/>
          <w:sz w:val="28"/>
        </w:rPr>
        <w:t>27.</w:t>
      </w:r>
      <w:r>
        <w:rPr>
          <w:rFonts w:ascii="方正仿宋_GBK" w:eastAsia="方正仿宋_GBK" w:hAnsi="方正仿宋_GBK" w:cs="方正仿宋_GBK"/>
          <w:sz w:val="28"/>
        </w:rPr>
        <w:t>债券利息</w:t>
      </w:r>
      <w:r>
        <w:rPr>
          <w:rFonts w:ascii="方正仿宋_GBK" w:eastAsia="方正仿宋_GBK" w:hAnsi="方正仿宋_GBK" w:cs="方正仿宋_GBK"/>
          <w:sz w:val="28"/>
        </w:rPr>
        <w:t>-</w:t>
      </w:r>
      <w:r>
        <w:rPr>
          <w:rFonts w:ascii="方正仿宋_GBK" w:eastAsia="方正仿宋_GBK" w:hAnsi="方正仿宋_GBK" w:cs="方正仿宋_GBK"/>
          <w:sz w:val="28"/>
        </w:rPr>
        <w:t>天津市疫苗批签发实验室项目（</w:t>
      </w:r>
      <w:r>
        <w:rPr>
          <w:rFonts w:ascii="方正仿宋_GBK" w:eastAsia="方正仿宋_GBK" w:hAnsi="方正仿宋_GBK" w:cs="方正仿宋_GBK"/>
          <w:sz w:val="28"/>
        </w:rPr>
        <w:t>2022</w:t>
      </w:r>
      <w:r>
        <w:rPr>
          <w:rFonts w:ascii="方正仿宋_GBK" w:eastAsia="方正仿宋_GBK" w:hAnsi="方正仿宋_GBK" w:cs="方正仿宋_GBK"/>
          <w:sz w:val="28"/>
        </w:rPr>
        <w:t>年）绩效目标表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w:t>
            </w:r>
            <w:r>
              <w:t>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债券利息</w:t>
            </w:r>
            <w:r>
              <w:t>-</w:t>
            </w:r>
            <w:r>
              <w:t>天津市疫苗批签发实验室项目（</w:t>
            </w:r>
            <w:r>
              <w:t>2022</w:t>
            </w:r>
            <w:r>
              <w:t>年）</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38.25</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38.25</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债券利息</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按时完成疫苗批签发实验室项目债券利息支付</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支付债券利息</w:t>
            </w:r>
          </w:p>
        </w:tc>
        <w:tc>
          <w:tcPr>
            <w:tcW w:w="3430" w:type="dxa"/>
            <w:vAlign w:val="center"/>
          </w:tcPr>
          <w:p w:rsidR="0090457C" w:rsidRDefault="00311687">
            <w:pPr>
              <w:pStyle w:val="2"/>
            </w:pPr>
            <w:r>
              <w:t>支付债券利息</w:t>
            </w:r>
          </w:p>
        </w:tc>
        <w:tc>
          <w:tcPr>
            <w:tcW w:w="2551" w:type="dxa"/>
            <w:vAlign w:val="center"/>
          </w:tcPr>
          <w:p w:rsidR="0090457C" w:rsidRDefault="00311687">
            <w:pPr>
              <w:pStyle w:val="2"/>
            </w:pPr>
            <w:r>
              <w:t>1</w:t>
            </w:r>
            <w:r>
              <w:t>笔</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及时高效支出</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及时还利息</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不超过资金预算</w:t>
            </w:r>
          </w:p>
        </w:tc>
        <w:tc>
          <w:tcPr>
            <w:tcW w:w="3430" w:type="dxa"/>
            <w:vAlign w:val="center"/>
          </w:tcPr>
          <w:p w:rsidR="0090457C" w:rsidRDefault="00311687">
            <w:pPr>
              <w:pStyle w:val="2"/>
            </w:pPr>
            <w:r>
              <w:t>不超过资金预算</w:t>
            </w:r>
          </w:p>
        </w:tc>
        <w:tc>
          <w:tcPr>
            <w:tcW w:w="2551" w:type="dxa"/>
            <w:vAlign w:val="center"/>
          </w:tcPr>
          <w:p w:rsidR="0090457C" w:rsidRDefault="00311687">
            <w:pPr>
              <w:pStyle w:val="2"/>
            </w:pPr>
            <w:r>
              <w:t>≤38.25</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确保及时还款到位</w:t>
            </w:r>
            <w:r>
              <w:t>.</w:t>
            </w:r>
          </w:p>
        </w:tc>
        <w:tc>
          <w:tcPr>
            <w:tcW w:w="3430" w:type="dxa"/>
            <w:vAlign w:val="center"/>
          </w:tcPr>
          <w:p w:rsidR="0090457C" w:rsidRDefault="00311687">
            <w:pPr>
              <w:pStyle w:val="2"/>
            </w:pPr>
            <w:r>
              <w:t>确保及时还款到位</w:t>
            </w:r>
            <w:r>
              <w:t>.</w:t>
            </w:r>
          </w:p>
        </w:tc>
        <w:tc>
          <w:tcPr>
            <w:tcW w:w="2551" w:type="dxa"/>
            <w:vAlign w:val="center"/>
          </w:tcPr>
          <w:p w:rsidR="0090457C" w:rsidRDefault="00311687">
            <w:pPr>
              <w:pStyle w:val="2"/>
            </w:pPr>
            <w:r>
              <w:t>利息按时支付</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政府对象满意度</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27" w:name="_Toc_4_4_0000000031"/>
      <w:r>
        <w:rPr>
          <w:rFonts w:ascii="方正仿宋_GBK" w:eastAsia="方正仿宋_GBK" w:hAnsi="方正仿宋_GBK" w:cs="方正仿宋_GBK"/>
          <w:sz w:val="28"/>
        </w:rPr>
        <w:t>28.</w:t>
      </w:r>
      <w:r>
        <w:rPr>
          <w:rFonts w:ascii="方正仿宋_GBK" w:eastAsia="方正仿宋_GBK" w:hAnsi="方正仿宋_GBK" w:cs="方正仿宋_GBK"/>
          <w:sz w:val="28"/>
        </w:rPr>
        <w:t>债券利息</w:t>
      </w:r>
      <w:r>
        <w:rPr>
          <w:rFonts w:ascii="方正仿宋_GBK" w:eastAsia="方正仿宋_GBK" w:hAnsi="方正仿宋_GBK" w:cs="方正仿宋_GBK"/>
          <w:sz w:val="28"/>
        </w:rPr>
        <w:t>-</w:t>
      </w:r>
      <w:r>
        <w:rPr>
          <w:rFonts w:ascii="方正仿宋_GBK" w:eastAsia="方正仿宋_GBK" w:hAnsi="方正仿宋_GBK" w:cs="方正仿宋_GBK"/>
          <w:sz w:val="28"/>
        </w:rPr>
        <w:t>天津市疫苗批签发实验室项目（</w:t>
      </w:r>
      <w:r>
        <w:rPr>
          <w:rFonts w:ascii="方正仿宋_GBK" w:eastAsia="方正仿宋_GBK" w:hAnsi="方正仿宋_GBK" w:cs="方正仿宋_GBK"/>
          <w:sz w:val="28"/>
        </w:rPr>
        <w:t>2023</w:t>
      </w:r>
      <w:r>
        <w:rPr>
          <w:rFonts w:ascii="方正仿宋_GBK" w:eastAsia="方正仿宋_GBK" w:hAnsi="方正仿宋_GBK" w:cs="方正仿宋_GBK"/>
          <w:sz w:val="28"/>
        </w:rPr>
        <w:t>年）绩效目标表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w:t>
            </w:r>
            <w:r>
              <w:t>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债券利息</w:t>
            </w:r>
            <w:r>
              <w:t>-</w:t>
            </w:r>
            <w:r>
              <w:t>天津市疫苗批签发实验室项目（</w:t>
            </w:r>
            <w:r>
              <w:t>2023</w:t>
            </w:r>
            <w:r>
              <w:t>年）</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10.05</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10.05</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债券利息</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按时完成疫苗批签发实验室项目债券利息支付</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支付债券利息</w:t>
            </w:r>
          </w:p>
        </w:tc>
        <w:tc>
          <w:tcPr>
            <w:tcW w:w="3430" w:type="dxa"/>
            <w:vAlign w:val="center"/>
          </w:tcPr>
          <w:p w:rsidR="0090457C" w:rsidRDefault="00311687">
            <w:pPr>
              <w:pStyle w:val="2"/>
            </w:pPr>
            <w:r>
              <w:t>支付债券利息</w:t>
            </w:r>
          </w:p>
        </w:tc>
        <w:tc>
          <w:tcPr>
            <w:tcW w:w="2551" w:type="dxa"/>
            <w:vAlign w:val="center"/>
          </w:tcPr>
          <w:p w:rsidR="0090457C" w:rsidRDefault="00311687">
            <w:pPr>
              <w:pStyle w:val="2"/>
            </w:pPr>
            <w:r>
              <w:t>1</w:t>
            </w:r>
            <w:r>
              <w:t>笔</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及时高效支出</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及时还利息</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不超过资金预算</w:t>
            </w:r>
          </w:p>
        </w:tc>
        <w:tc>
          <w:tcPr>
            <w:tcW w:w="3430" w:type="dxa"/>
            <w:vAlign w:val="center"/>
          </w:tcPr>
          <w:p w:rsidR="0090457C" w:rsidRDefault="00311687">
            <w:pPr>
              <w:pStyle w:val="2"/>
            </w:pPr>
            <w:r>
              <w:t>不超过资金预算</w:t>
            </w:r>
          </w:p>
        </w:tc>
        <w:tc>
          <w:tcPr>
            <w:tcW w:w="2551" w:type="dxa"/>
            <w:vAlign w:val="center"/>
          </w:tcPr>
          <w:p w:rsidR="0090457C" w:rsidRDefault="00311687">
            <w:pPr>
              <w:pStyle w:val="2"/>
            </w:pPr>
            <w:r>
              <w:t>≤10.05</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确保及时还款到位</w:t>
            </w:r>
            <w:r>
              <w:t>.</w:t>
            </w:r>
          </w:p>
        </w:tc>
        <w:tc>
          <w:tcPr>
            <w:tcW w:w="3430" w:type="dxa"/>
            <w:vAlign w:val="center"/>
          </w:tcPr>
          <w:p w:rsidR="0090457C" w:rsidRDefault="00311687">
            <w:pPr>
              <w:pStyle w:val="2"/>
            </w:pPr>
            <w:r>
              <w:t>确保及时还款到位</w:t>
            </w:r>
            <w:r>
              <w:t>.</w:t>
            </w:r>
          </w:p>
        </w:tc>
        <w:tc>
          <w:tcPr>
            <w:tcW w:w="2551" w:type="dxa"/>
            <w:vAlign w:val="center"/>
          </w:tcPr>
          <w:p w:rsidR="0090457C" w:rsidRDefault="00311687">
            <w:pPr>
              <w:pStyle w:val="2"/>
            </w:pPr>
            <w:r>
              <w:t>利息按时支付</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政府对象满意度</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28" w:name="_Toc_4_4_0000000032"/>
      <w:r>
        <w:rPr>
          <w:rFonts w:ascii="方正仿宋_GBK" w:eastAsia="方正仿宋_GBK" w:hAnsi="方正仿宋_GBK" w:cs="方正仿宋_GBK"/>
          <w:sz w:val="28"/>
        </w:rPr>
        <w:t>29.</w:t>
      </w:r>
      <w:r>
        <w:rPr>
          <w:rFonts w:ascii="方正仿宋_GBK" w:eastAsia="方正仿宋_GBK" w:hAnsi="方正仿宋_GBK" w:cs="方正仿宋_GBK"/>
          <w:sz w:val="28"/>
        </w:rPr>
        <w:t>债券利息</w:t>
      </w:r>
      <w:r>
        <w:rPr>
          <w:rFonts w:ascii="方正仿宋_GBK" w:eastAsia="方正仿宋_GBK" w:hAnsi="方正仿宋_GBK" w:cs="方正仿宋_GBK"/>
          <w:sz w:val="28"/>
        </w:rPr>
        <w:t>-</w:t>
      </w:r>
      <w:r>
        <w:rPr>
          <w:rFonts w:ascii="方正仿宋_GBK" w:eastAsia="方正仿宋_GBK" w:hAnsi="方正仿宋_GBK" w:cs="方正仿宋_GBK"/>
          <w:sz w:val="28"/>
        </w:rPr>
        <w:t>天津市疫苗批签发实验室项目（</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w:t>
            </w:r>
            <w:r>
              <w:t>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债券利息</w:t>
            </w:r>
            <w:r>
              <w:t>-</w:t>
            </w:r>
            <w:r>
              <w:t>天津市疫苗批签发实验室项目（</w:t>
            </w:r>
            <w:r>
              <w:t>2024</w:t>
            </w:r>
            <w:r>
              <w:t>年）</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17.59</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17.59</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债券利息</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按时完成疫苗批签发实验室项目债券利息支付</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支付债券利息</w:t>
            </w:r>
          </w:p>
        </w:tc>
        <w:tc>
          <w:tcPr>
            <w:tcW w:w="3430" w:type="dxa"/>
            <w:vAlign w:val="center"/>
          </w:tcPr>
          <w:p w:rsidR="0090457C" w:rsidRDefault="00311687">
            <w:pPr>
              <w:pStyle w:val="2"/>
            </w:pPr>
            <w:r>
              <w:t>支付债券利息</w:t>
            </w:r>
          </w:p>
        </w:tc>
        <w:tc>
          <w:tcPr>
            <w:tcW w:w="2551" w:type="dxa"/>
            <w:vAlign w:val="center"/>
          </w:tcPr>
          <w:p w:rsidR="0090457C" w:rsidRDefault="00311687">
            <w:pPr>
              <w:pStyle w:val="2"/>
            </w:pPr>
            <w:r>
              <w:t>1</w:t>
            </w:r>
            <w:r>
              <w:t>笔</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及时高效支出</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及时还利息</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不超过资金预算</w:t>
            </w:r>
          </w:p>
        </w:tc>
        <w:tc>
          <w:tcPr>
            <w:tcW w:w="3430" w:type="dxa"/>
            <w:vAlign w:val="center"/>
          </w:tcPr>
          <w:p w:rsidR="0090457C" w:rsidRDefault="00311687">
            <w:pPr>
              <w:pStyle w:val="2"/>
            </w:pPr>
            <w:r>
              <w:t>不超过资金预算</w:t>
            </w:r>
          </w:p>
        </w:tc>
        <w:tc>
          <w:tcPr>
            <w:tcW w:w="2551" w:type="dxa"/>
            <w:vAlign w:val="center"/>
          </w:tcPr>
          <w:p w:rsidR="0090457C" w:rsidRDefault="00311687">
            <w:pPr>
              <w:pStyle w:val="2"/>
            </w:pPr>
            <w:r>
              <w:t>≤17.59</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确保及时还款到位</w:t>
            </w:r>
            <w:r>
              <w:t>.</w:t>
            </w:r>
          </w:p>
        </w:tc>
        <w:tc>
          <w:tcPr>
            <w:tcW w:w="3430" w:type="dxa"/>
            <w:vAlign w:val="center"/>
          </w:tcPr>
          <w:p w:rsidR="0090457C" w:rsidRDefault="00311687">
            <w:pPr>
              <w:pStyle w:val="2"/>
            </w:pPr>
            <w:r>
              <w:t>确保及时还款到位</w:t>
            </w:r>
            <w:r>
              <w:t>.</w:t>
            </w:r>
          </w:p>
        </w:tc>
        <w:tc>
          <w:tcPr>
            <w:tcW w:w="2551" w:type="dxa"/>
            <w:vAlign w:val="center"/>
          </w:tcPr>
          <w:p w:rsidR="0090457C" w:rsidRDefault="00311687">
            <w:pPr>
              <w:pStyle w:val="2"/>
            </w:pPr>
            <w:r>
              <w:t>利息按时支付</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政府对象满意度</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29" w:name="_Toc_4_4_0000000033"/>
      <w:r>
        <w:rPr>
          <w:rFonts w:ascii="方正仿宋_GBK" w:eastAsia="方正仿宋_GBK" w:hAnsi="方正仿宋_GBK" w:cs="方正仿宋_GBK"/>
          <w:sz w:val="28"/>
        </w:rPr>
        <w:t>30.2025</w:t>
      </w:r>
      <w:r>
        <w:rPr>
          <w:rFonts w:ascii="方正仿宋_GBK" w:eastAsia="方正仿宋_GBK" w:hAnsi="方正仿宋_GBK" w:cs="方正仿宋_GBK"/>
          <w:sz w:val="28"/>
        </w:rPr>
        <w:t>年药品监督抽检</w:t>
      </w:r>
      <w:r>
        <w:rPr>
          <w:rFonts w:ascii="方正仿宋_GBK" w:eastAsia="方正仿宋_GBK" w:hAnsi="方正仿宋_GBK" w:cs="方正仿宋_GBK"/>
          <w:sz w:val="28"/>
        </w:rPr>
        <w:t>-</w:t>
      </w:r>
      <w:r>
        <w:rPr>
          <w:rFonts w:ascii="方正仿宋_GBK" w:eastAsia="方正仿宋_GBK" w:hAnsi="方正仿宋_GBK" w:cs="方正仿宋_GBK"/>
          <w:sz w:val="28"/>
        </w:rPr>
        <w:t>市抽绩效目标表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357207</w:t>
            </w:r>
            <w:r>
              <w:t>天津市药品检验研究院津南药品检验所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年药品监督抽检</w:t>
            </w:r>
            <w:r>
              <w:t>-</w:t>
            </w:r>
            <w:r>
              <w:t>市抽</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46.10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46.10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完成</w:t>
            </w:r>
            <w:r>
              <w:t>2025</w:t>
            </w:r>
            <w:r>
              <w:t>年天津市药品抽检</w:t>
            </w:r>
            <w:r>
              <w:t>440</w:t>
            </w:r>
            <w:r>
              <w:t>批次检验所需的专用材料等支出</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1.2025</w:t>
            </w:r>
            <w:r>
              <w:t>年共完成</w:t>
            </w:r>
            <w:r>
              <w:t>440</w:t>
            </w:r>
            <w:r>
              <w:t>批次市级药品检验抽查项目，完成</w:t>
            </w:r>
            <w:r>
              <w:t>440</w:t>
            </w:r>
            <w:r>
              <w:t>批报告书发放，为药品监管提供准确可靠依据</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出具报告书个数</w:t>
            </w:r>
          </w:p>
        </w:tc>
        <w:tc>
          <w:tcPr>
            <w:tcW w:w="3430" w:type="dxa"/>
            <w:vAlign w:val="center"/>
          </w:tcPr>
          <w:p w:rsidR="0090457C" w:rsidRDefault="00311687">
            <w:pPr>
              <w:pStyle w:val="2"/>
            </w:pPr>
            <w:r>
              <w:t>出具报告书个数</w:t>
            </w:r>
          </w:p>
        </w:tc>
        <w:tc>
          <w:tcPr>
            <w:tcW w:w="2551" w:type="dxa"/>
            <w:vAlign w:val="center"/>
          </w:tcPr>
          <w:p w:rsidR="0090457C" w:rsidRDefault="00311687">
            <w:pPr>
              <w:pStyle w:val="2"/>
            </w:pPr>
            <w:r>
              <w:t>≥440</w:t>
            </w:r>
            <w:r>
              <w:t>件</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到样检验完成批次</w:t>
            </w:r>
          </w:p>
        </w:tc>
        <w:tc>
          <w:tcPr>
            <w:tcW w:w="3430" w:type="dxa"/>
            <w:vAlign w:val="center"/>
          </w:tcPr>
          <w:p w:rsidR="0090457C" w:rsidRDefault="00311687">
            <w:pPr>
              <w:pStyle w:val="2"/>
            </w:pPr>
            <w:r>
              <w:t>到样检验完成批次</w:t>
            </w:r>
          </w:p>
        </w:tc>
        <w:tc>
          <w:tcPr>
            <w:tcW w:w="2551" w:type="dxa"/>
            <w:vAlign w:val="center"/>
          </w:tcPr>
          <w:p w:rsidR="0090457C" w:rsidRDefault="00311687">
            <w:pPr>
              <w:pStyle w:val="2"/>
            </w:pPr>
            <w:r>
              <w:t>≥440</w:t>
            </w:r>
            <w:r>
              <w:t>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检验数据准确率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到样按期检验完成率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总成本</w:t>
            </w:r>
          </w:p>
        </w:tc>
        <w:tc>
          <w:tcPr>
            <w:tcW w:w="3430" w:type="dxa"/>
            <w:vAlign w:val="center"/>
          </w:tcPr>
          <w:p w:rsidR="0090457C" w:rsidRDefault="00311687">
            <w:pPr>
              <w:pStyle w:val="2"/>
            </w:pPr>
            <w:r>
              <w:t>总成本</w:t>
            </w:r>
          </w:p>
        </w:tc>
        <w:tc>
          <w:tcPr>
            <w:tcW w:w="2551" w:type="dxa"/>
            <w:vAlign w:val="center"/>
          </w:tcPr>
          <w:p w:rsidR="0090457C" w:rsidRDefault="00311687">
            <w:pPr>
              <w:pStyle w:val="2"/>
            </w:pPr>
            <w:r>
              <w:t>46.1</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药品安全使用</w:t>
            </w:r>
          </w:p>
        </w:tc>
        <w:tc>
          <w:tcPr>
            <w:tcW w:w="3430" w:type="dxa"/>
            <w:vAlign w:val="center"/>
          </w:tcPr>
          <w:p w:rsidR="0090457C" w:rsidRDefault="00311687">
            <w:pPr>
              <w:pStyle w:val="2"/>
            </w:pPr>
            <w:r>
              <w:t>药品安全使用</w:t>
            </w:r>
          </w:p>
        </w:tc>
        <w:tc>
          <w:tcPr>
            <w:tcW w:w="2551" w:type="dxa"/>
            <w:vAlign w:val="center"/>
          </w:tcPr>
          <w:p w:rsidR="0090457C" w:rsidRDefault="00311687">
            <w:pPr>
              <w:pStyle w:val="2"/>
            </w:pPr>
            <w:r>
              <w:t>提供准确可靠技术数据</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为药品监管提供有力技术支撑</w:t>
            </w:r>
          </w:p>
        </w:tc>
        <w:tc>
          <w:tcPr>
            <w:tcW w:w="3430" w:type="dxa"/>
            <w:vAlign w:val="center"/>
          </w:tcPr>
          <w:p w:rsidR="0090457C" w:rsidRDefault="00311687">
            <w:pPr>
              <w:pStyle w:val="2"/>
            </w:pPr>
            <w:r>
              <w:t>为药品监管提供有力技术支持</w:t>
            </w:r>
          </w:p>
        </w:tc>
        <w:tc>
          <w:tcPr>
            <w:tcW w:w="2551" w:type="dxa"/>
            <w:vAlign w:val="center"/>
          </w:tcPr>
          <w:p w:rsidR="0090457C" w:rsidRDefault="00311687">
            <w:pPr>
              <w:pStyle w:val="2"/>
            </w:pPr>
            <w:r>
              <w:t>检验报告及时准确</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送检单位满意度</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30" w:name="_Toc_4_4_0000000034"/>
      <w:r>
        <w:rPr>
          <w:rFonts w:ascii="方正仿宋_GBK" w:eastAsia="方正仿宋_GBK" w:hAnsi="方正仿宋_GBK" w:cs="方正仿宋_GBK"/>
          <w:sz w:val="28"/>
        </w:rPr>
        <w:t>31.2025</w:t>
      </w:r>
      <w:r>
        <w:rPr>
          <w:rFonts w:ascii="方正仿宋_GBK" w:eastAsia="方正仿宋_GBK" w:hAnsi="方正仿宋_GBK" w:cs="方正仿宋_GBK"/>
          <w:sz w:val="28"/>
        </w:rPr>
        <w:t>年中央药品监管补助资金绩效目标表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357207</w:t>
            </w:r>
            <w:r>
              <w:t>天津市药品检验研究院津南药品检验所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年中央药品监管补助资金</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1.00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1.00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用于两品一械不良反应监测与评价中的宣传费用等支出</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依法依规开展不良反应评价与监测工作，保证评价与监测工作质量，提升科学评价与监测能力，推动技术型机构建设及本市</w:t>
            </w:r>
            <w:r>
              <w:t>“</w:t>
            </w:r>
            <w:r>
              <w:t>两品一械</w:t>
            </w:r>
            <w:r>
              <w:t>”</w:t>
            </w:r>
            <w:r>
              <w:t>不良反应体系建设。</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525</w:t>
            </w:r>
            <w:r>
              <w:t>化妆品不良反应宣传日宣传活动</w:t>
            </w:r>
          </w:p>
        </w:tc>
        <w:tc>
          <w:tcPr>
            <w:tcW w:w="3430" w:type="dxa"/>
            <w:vAlign w:val="center"/>
          </w:tcPr>
          <w:p w:rsidR="0090457C" w:rsidRDefault="00311687">
            <w:pPr>
              <w:pStyle w:val="2"/>
            </w:pPr>
            <w:r>
              <w:t>525</w:t>
            </w:r>
            <w:r>
              <w:t>化妆品不良反应宣传日宣传活动</w:t>
            </w:r>
          </w:p>
        </w:tc>
        <w:tc>
          <w:tcPr>
            <w:tcW w:w="2551" w:type="dxa"/>
            <w:vAlign w:val="center"/>
          </w:tcPr>
          <w:p w:rsidR="0090457C" w:rsidRDefault="00311687">
            <w:pPr>
              <w:pStyle w:val="2"/>
            </w:pPr>
            <w:r>
              <w:t>1</w:t>
            </w:r>
            <w:r>
              <w:t>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评价率</w:t>
            </w:r>
          </w:p>
        </w:tc>
        <w:tc>
          <w:tcPr>
            <w:tcW w:w="3430" w:type="dxa"/>
            <w:vAlign w:val="center"/>
          </w:tcPr>
          <w:p w:rsidR="0090457C" w:rsidRDefault="00311687">
            <w:pPr>
              <w:pStyle w:val="2"/>
            </w:pPr>
            <w:r>
              <w:t>全年评价工作完成率</w:t>
            </w:r>
          </w:p>
        </w:tc>
        <w:tc>
          <w:tcPr>
            <w:tcW w:w="2551" w:type="dxa"/>
            <w:vAlign w:val="center"/>
          </w:tcPr>
          <w:p w:rsidR="0090457C" w:rsidRDefault="00311687">
            <w:pPr>
              <w:pStyle w:val="2"/>
            </w:pPr>
            <w:r>
              <w:t>≥95%</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监测评价上报率</w:t>
            </w:r>
          </w:p>
        </w:tc>
        <w:tc>
          <w:tcPr>
            <w:tcW w:w="3430" w:type="dxa"/>
            <w:vAlign w:val="center"/>
          </w:tcPr>
          <w:p w:rsidR="0090457C" w:rsidRDefault="00311687">
            <w:pPr>
              <w:pStyle w:val="2"/>
            </w:pPr>
            <w:r>
              <w:t>全年监测评价上报率</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评价合规性</w:t>
            </w:r>
          </w:p>
        </w:tc>
        <w:tc>
          <w:tcPr>
            <w:tcW w:w="3430" w:type="dxa"/>
            <w:vAlign w:val="center"/>
          </w:tcPr>
          <w:p w:rsidR="0090457C" w:rsidRDefault="00311687">
            <w:pPr>
              <w:pStyle w:val="2"/>
            </w:pPr>
            <w:r>
              <w:t>评价报告规范性</w:t>
            </w:r>
          </w:p>
        </w:tc>
        <w:tc>
          <w:tcPr>
            <w:tcW w:w="2551" w:type="dxa"/>
            <w:vAlign w:val="center"/>
          </w:tcPr>
          <w:p w:rsidR="0090457C" w:rsidRDefault="00311687">
            <w:pPr>
              <w:pStyle w:val="2"/>
            </w:pPr>
            <w:r>
              <w:t>符合相应法律法规要求</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评价时效</w:t>
            </w:r>
          </w:p>
        </w:tc>
        <w:tc>
          <w:tcPr>
            <w:tcW w:w="3430" w:type="dxa"/>
            <w:vAlign w:val="center"/>
          </w:tcPr>
          <w:p w:rsidR="0090457C" w:rsidRDefault="00311687">
            <w:pPr>
              <w:pStyle w:val="2"/>
            </w:pPr>
            <w:r>
              <w:t>法规时限内完成评价</w:t>
            </w:r>
          </w:p>
        </w:tc>
        <w:tc>
          <w:tcPr>
            <w:tcW w:w="2551" w:type="dxa"/>
            <w:vAlign w:val="center"/>
          </w:tcPr>
          <w:p w:rsidR="0090457C" w:rsidRDefault="00311687">
            <w:pPr>
              <w:pStyle w:val="2"/>
            </w:pPr>
            <w:r>
              <w:t>2025</w:t>
            </w:r>
            <w:r>
              <w:t>年</w:t>
            </w:r>
            <w:r>
              <w:t>12</w:t>
            </w:r>
            <w:r>
              <w:t>月</w:t>
            </w:r>
            <w:r>
              <w:t>31</w:t>
            </w:r>
            <w:r>
              <w:t>日前完成</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上报时限</w:t>
            </w:r>
          </w:p>
        </w:tc>
        <w:tc>
          <w:tcPr>
            <w:tcW w:w="3430" w:type="dxa"/>
            <w:vAlign w:val="center"/>
          </w:tcPr>
          <w:p w:rsidR="0090457C" w:rsidRDefault="00311687">
            <w:pPr>
              <w:pStyle w:val="2"/>
            </w:pPr>
            <w:r>
              <w:t>评价后即时上报</w:t>
            </w:r>
          </w:p>
        </w:tc>
        <w:tc>
          <w:tcPr>
            <w:tcW w:w="2551" w:type="dxa"/>
            <w:vAlign w:val="center"/>
          </w:tcPr>
          <w:p w:rsidR="0090457C" w:rsidRDefault="00311687">
            <w:pPr>
              <w:pStyle w:val="2"/>
            </w:pPr>
            <w:r>
              <w:t>2025</w:t>
            </w:r>
            <w:r>
              <w:t>年</w:t>
            </w:r>
            <w:r>
              <w:t>12</w:t>
            </w:r>
            <w:r>
              <w:t>月</w:t>
            </w:r>
            <w:r>
              <w:t>31</w:t>
            </w:r>
            <w:r>
              <w:t>日前完成</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项目经费（财政拨款）</w:t>
            </w:r>
          </w:p>
        </w:tc>
        <w:tc>
          <w:tcPr>
            <w:tcW w:w="3430" w:type="dxa"/>
            <w:vAlign w:val="center"/>
          </w:tcPr>
          <w:p w:rsidR="0090457C" w:rsidRDefault="00311687">
            <w:pPr>
              <w:pStyle w:val="2"/>
            </w:pPr>
            <w:r>
              <w:t>项目预算控制数</w:t>
            </w:r>
          </w:p>
        </w:tc>
        <w:tc>
          <w:tcPr>
            <w:tcW w:w="2551" w:type="dxa"/>
            <w:vAlign w:val="center"/>
          </w:tcPr>
          <w:p w:rsidR="0090457C" w:rsidRDefault="00311687">
            <w:pPr>
              <w:pStyle w:val="2"/>
            </w:pPr>
            <w:r>
              <w:t>≤1</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及时发现风险信号保障药械化安全</w:t>
            </w:r>
          </w:p>
        </w:tc>
        <w:tc>
          <w:tcPr>
            <w:tcW w:w="3430" w:type="dxa"/>
            <w:vAlign w:val="center"/>
          </w:tcPr>
          <w:p w:rsidR="0090457C" w:rsidRDefault="00311687">
            <w:pPr>
              <w:pStyle w:val="2"/>
            </w:pPr>
            <w:r>
              <w:t>及时发现风险信号保障药械化安全</w:t>
            </w:r>
          </w:p>
        </w:tc>
        <w:tc>
          <w:tcPr>
            <w:tcW w:w="2551" w:type="dxa"/>
            <w:vAlign w:val="center"/>
          </w:tcPr>
          <w:p w:rsidR="0090457C" w:rsidRDefault="00311687">
            <w:pPr>
              <w:pStyle w:val="2"/>
            </w:pPr>
            <w:r>
              <w:t>及时发现风险信号保障药械化安全</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提升监测与评价能力</w:t>
            </w:r>
          </w:p>
        </w:tc>
        <w:tc>
          <w:tcPr>
            <w:tcW w:w="3430" w:type="dxa"/>
            <w:vAlign w:val="center"/>
          </w:tcPr>
          <w:p w:rsidR="0090457C" w:rsidRDefault="00311687">
            <w:pPr>
              <w:pStyle w:val="2"/>
            </w:pPr>
            <w:r>
              <w:t>提升监测与评价能力</w:t>
            </w:r>
          </w:p>
        </w:tc>
        <w:tc>
          <w:tcPr>
            <w:tcW w:w="2551" w:type="dxa"/>
            <w:vAlign w:val="center"/>
          </w:tcPr>
          <w:p w:rsidR="0090457C" w:rsidRDefault="00311687">
            <w:pPr>
              <w:pStyle w:val="2"/>
            </w:pPr>
            <w:r>
              <w:t>提升监测与评价能力</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国家中心满意度</w:t>
            </w:r>
          </w:p>
        </w:tc>
        <w:tc>
          <w:tcPr>
            <w:tcW w:w="3430" w:type="dxa"/>
            <w:vAlign w:val="center"/>
          </w:tcPr>
          <w:p w:rsidR="0090457C" w:rsidRDefault="00311687">
            <w:pPr>
              <w:pStyle w:val="2"/>
            </w:pPr>
            <w:r>
              <w:t>国家中心满意度</w:t>
            </w:r>
          </w:p>
        </w:tc>
        <w:tc>
          <w:tcPr>
            <w:tcW w:w="2551" w:type="dxa"/>
            <w:vAlign w:val="center"/>
          </w:tcPr>
          <w:p w:rsidR="0090457C" w:rsidRDefault="00311687">
            <w:pPr>
              <w:pStyle w:val="2"/>
            </w:pPr>
            <w:r>
              <w:t>≥95%</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31" w:name="_Toc_4_4_0000000035"/>
      <w:r>
        <w:rPr>
          <w:rFonts w:ascii="方正仿宋_GBK" w:eastAsia="方正仿宋_GBK" w:hAnsi="方正仿宋_GBK" w:cs="方正仿宋_GBK"/>
          <w:sz w:val="28"/>
        </w:rPr>
        <w:t>32.2025</w:t>
      </w:r>
      <w:r>
        <w:rPr>
          <w:rFonts w:ascii="方正仿宋_GBK" w:eastAsia="方正仿宋_GBK" w:hAnsi="方正仿宋_GBK" w:cs="方正仿宋_GBK"/>
          <w:sz w:val="28"/>
        </w:rPr>
        <w:t>年药品监督抽检</w:t>
      </w:r>
      <w:r>
        <w:rPr>
          <w:rFonts w:ascii="方正仿宋_GBK" w:eastAsia="方正仿宋_GBK" w:hAnsi="方正仿宋_GBK" w:cs="方正仿宋_GBK"/>
          <w:sz w:val="28"/>
        </w:rPr>
        <w:t>-</w:t>
      </w:r>
      <w:r>
        <w:rPr>
          <w:rFonts w:ascii="方正仿宋_GBK" w:eastAsia="方正仿宋_GBK" w:hAnsi="方正仿宋_GBK" w:cs="方正仿宋_GBK"/>
          <w:sz w:val="28"/>
        </w:rPr>
        <w:t>市抽绩效目标表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357208</w:t>
            </w:r>
            <w:r>
              <w:t>天津市药品检验研究院北辰药品检验所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年药品监督抽检</w:t>
            </w:r>
            <w:r>
              <w:t>-</w:t>
            </w:r>
            <w:r>
              <w:t>市抽</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47.20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47.20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完成</w:t>
            </w:r>
            <w:r>
              <w:t>2025</w:t>
            </w:r>
            <w:r>
              <w:t>年天津市药品抽检</w:t>
            </w:r>
            <w:r>
              <w:t>450</w:t>
            </w:r>
            <w:r>
              <w:t>批次检验的专用材料等支出</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完成</w:t>
            </w:r>
            <w:r>
              <w:t>2025</w:t>
            </w:r>
            <w:r>
              <w:t>年天津市药品抽检</w:t>
            </w:r>
            <w:r>
              <w:t>450</w:t>
            </w:r>
            <w:r>
              <w:t>批次检验，完成</w:t>
            </w:r>
            <w:r>
              <w:t>450</w:t>
            </w:r>
            <w:r>
              <w:t>批报告书发放，为药品监管提供准确可靠数据。</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出具报告书个数</w:t>
            </w:r>
          </w:p>
        </w:tc>
        <w:tc>
          <w:tcPr>
            <w:tcW w:w="3430" w:type="dxa"/>
            <w:vAlign w:val="center"/>
          </w:tcPr>
          <w:p w:rsidR="0090457C" w:rsidRDefault="00311687">
            <w:pPr>
              <w:pStyle w:val="2"/>
            </w:pPr>
            <w:r>
              <w:t>出具报告书个数</w:t>
            </w:r>
          </w:p>
        </w:tc>
        <w:tc>
          <w:tcPr>
            <w:tcW w:w="2551" w:type="dxa"/>
            <w:vAlign w:val="center"/>
          </w:tcPr>
          <w:p w:rsidR="0090457C" w:rsidRDefault="00311687">
            <w:pPr>
              <w:pStyle w:val="2"/>
            </w:pPr>
            <w:r>
              <w:t>≥450</w:t>
            </w:r>
            <w:r>
              <w:t>件</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到样检验完成批次</w:t>
            </w:r>
          </w:p>
        </w:tc>
        <w:tc>
          <w:tcPr>
            <w:tcW w:w="3430" w:type="dxa"/>
            <w:vAlign w:val="center"/>
          </w:tcPr>
          <w:p w:rsidR="0090457C" w:rsidRDefault="00311687">
            <w:pPr>
              <w:pStyle w:val="2"/>
            </w:pPr>
            <w:r>
              <w:t>到样检验完成批次</w:t>
            </w:r>
          </w:p>
        </w:tc>
        <w:tc>
          <w:tcPr>
            <w:tcW w:w="2551" w:type="dxa"/>
            <w:vAlign w:val="center"/>
          </w:tcPr>
          <w:p w:rsidR="0090457C" w:rsidRDefault="00311687">
            <w:pPr>
              <w:pStyle w:val="2"/>
            </w:pPr>
            <w:r>
              <w:t>≥450</w:t>
            </w:r>
            <w:r>
              <w:t>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检验数据准确率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到样按期检验完成率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总成本</w:t>
            </w:r>
          </w:p>
        </w:tc>
        <w:tc>
          <w:tcPr>
            <w:tcW w:w="3430" w:type="dxa"/>
            <w:vAlign w:val="center"/>
          </w:tcPr>
          <w:p w:rsidR="0090457C" w:rsidRDefault="00311687">
            <w:pPr>
              <w:pStyle w:val="2"/>
            </w:pPr>
            <w:r>
              <w:t>总成本</w:t>
            </w:r>
          </w:p>
        </w:tc>
        <w:tc>
          <w:tcPr>
            <w:tcW w:w="2551" w:type="dxa"/>
            <w:vAlign w:val="center"/>
          </w:tcPr>
          <w:p w:rsidR="0090457C" w:rsidRDefault="00311687">
            <w:pPr>
              <w:pStyle w:val="2"/>
            </w:pPr>
            <w:r>
              <w:t>47.2</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药品安全使用</w:t>
            </w:r>
          </w:p>
        </w:tc>
        <w:tc>
          <w:tcPr>
            <w:tcW w:w="3430" w:type="dxa"/>
            <w:vAlign w:val="center"/>
          </w:tcPr>
          <w:p w:rsidR="0090457C" w:rsidRDefault="00311687">
            <w:pPr>
              <w:pStyle w:val="2"/>
            </w:pPr>
            <w:r>
              <w:t>药品安全使用</w:t>
            </w:r>
          </w:p>
        </w:tc>
        <w:tc>
          <w:tcPr>
            <w:tcW w:w="2551" w:type="dxa"/>
            <w:vAlign w:val="center"/>
          </w:tcPr>
          <w:p w:rsidR="0090457C" w:rsidRDefault="00311687">
            <w:pPr>
              <w:pStyle w:val="2"/>
            </w:pPr>
            <w:r>
              <w:t>提供准确可靠技术数据</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为药品监管提供有力技术支撑</w:t>
            </w:r>
          </w:p>
        </w:tc>
        <w:tc>
          <w:tcPr>
            <w:tcW w:w="3430" w:type="dxa"/>
            <w:vAlign w:val="center"/>
          </w:tcPr>
          <w:p w:rsidR="0090457C" w:rsidRDefault="00311687">
            <w:pPr>
              <w:pStyle w:val="2"/>
            </w:pPr>
            <w:r>
              <w:t>为药品监管提供有力技术支持</w:t>
            </w:r>
          </w:p>
        </w:tc>
        <w:tc>
          <w:tcPr>
            <w:tcW w:w="2551" w:type="dxa"/>
            <w:vAlign w:val="center"/>
          </w:tcPr>
          <w:p w:rsidR="0090457C" w:rsidRDefault="00311687">
            <w:pPr>
              <w:pStyle w:val="2"/>
            </w:pPr>
            <w:r>
              <w:t>检验报告及时准确</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送检单位满意度</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32" w:name="_Toc_4_4_0000000036"/>
      <w:r>
        <w:rPr>
          <w:rFonts w:ascii="方正仿宋_GBK" w:eastAsia="方正仿宋_GBK" w:hAnsi="方正仿宋_GBK" w:cs="方正仿宋_GBK"/>
          <w:sz w:val="28"/>
        </w:rPr>
        <w:t>33.2025</w:t>
      </w:r>
      <w:r>
        <w:rPr>
          <w:rFonts w:ascii="方正仿宋_GBK" w:eastAsia="方正仿宋_GBK" w:hAnsi="方正仿宋_GBK" w:cs="方正仿宋_GBK"/>
          <w:sz w:val="28"/>
        </w:rPr>
        <w:t>年中央药品监管补助资金绩效目标表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357208</w:t>
            </w:r>
            <w:r>
              <w:t>天津市药品检验研究院北辰药品检验所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年中央药品监管补助资金</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1.00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1.00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用于两品一械不良反应监测评价工作中宣传册、展板制作等支出</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依法依规开展不良反应评价与监测工作，保证评价与监测工作质量，提升科学评价与监测能力，推动技术型机构建设及本区</w:t>
            </w:r>
            <w:r>
              <w:t>“</w:t>
            </w:r>
            <w:r>
              <w:t>两品一械</w:t>
            </w:r>
            <w:r>
              <w:t>”</w:t>
            </w:r>
            <w:r>
              <w:t>不良反应体系建设。</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525</w:t>
            </w:r>
            <w:r>
              <w:t>化妆品不良反应宣传日宣传活动</w:t>
            </w:r>
          </w:p>
        </w:tc>
        <w:tc>
          <w:tcPr>
            <w:tcW w:w="3430" w:type="dxa"/>
            <w:vAlign w:val="center"/>
          </w:tcPr>
          <w:p w:rsidR="0090457C" w:rsidRDefault="00311687">
            <w:pPr>
              <w:pStyle w:val="2"/>
            </w:pPr>
            <w:r>
              <w:t>525</w:t>
            </w:r>
            <w:r>
              <w:t>化妆品不良反应宣传日宣传活动</w:t>
            </w:r>
          </w:p>
        </w:tc>
        <w:tc>
          <w:tcPr>
            <w:tcW w:w="2551" w:type="dxa"/>
            <w:vAlign w:val="center"/>
          </w:tcPr>
          <w:p w:rsidR="0090457C" w:rsidRDefault="00311687">
            <w:pPr>
              <w:pStyle w:val="2"/>
            </w:pPr>
            <w:r>
              <w:t>≥1</w:t>
            </w:r>
            <w:r>
              <w:t>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评价率</w:t>
            </w:r>
          </w:p>
        </w:tc>
        <w:tc>
          <w:tcPr>
            <w:tcW w:w="3430" w:type="dxa"/>
            <w:vAlign w:val="center"/>
          </w:tcPr>
          <w:p w:rsidR="0090457C" w:rsidRDefault="00311687">
            <w:pPr>
              <w:pStyle w:val="2"/>
            </w:pPr>
            <w:r>
              <w:t>全年评价工作完成率</w:t>
            </w:r>
          </w:p>
        </w:tc>
        <w:tc>
          <w:tcPr>
            <w:tcW w:w="2551" w:type="dxa"/>
            <w:vAlign w:val="center"/>
          </w:tcPr>
          <w:p w:rsidR="0090457C" w:rsidRDefault="00311687">
            <w:pPr>
              <w:pStyle w:val="2"/>
            </w:pPr>
            <w:r>
              <w:t>≥95%</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监测评价上报率</w:t>
            </w:r>
          </w:p>
        </w:tc>
        <w:tc>
          <w:tcPr>
            <w:tcW w:w="3430" w:type="dxa"/>
            <w:vAlign w:val="center"/>
          </w:tcPr>
          <w:p w:rsidR="0090457C" w:rsidRDefault="00311687">
            <w:pPr>
              <w:pStyle w:val="2"/>
            </w:pPr>
            <w:r>
              <w:t>全年监测评价上报率</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评价合规性</w:t>
            </w:r>
          </w:p>
        </w:tc>
        <w:tc>
          <w:tcPr>
            <w:tcW w:w="3430" w:type="dxa"/>
            <w:vAlign w:val="center"/>
          </w:tcPr>
          <w:p w:rsidR="0090457C" w:rsidRDefault="00311687">
            <w:pPr>
              <w:pStyle w:val="2"/>
            </w:pPr>
            <w:r>
              <w:t>评价报告规范性</w:t>
            </w:r>
          </w:p>
        </w:tc>
        <w:tc>
          <w:tcPr>
            <w:tcW w:w="2551" w:type="dxa"/>
            <w:vAlign w:val="center"/>
          </w:tcPr>
          <w:p w:rsidR="0090457C" w:rsidRDefault="00311687">
            <w:pPr>
              <w:pStyle w:val="2"/>
            </w:pPr>
            <w:r>
              <w:t>符合相应法律法规要求</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评价时效</w:t>
            </w:r>
          </w:p>
        </w:tc>
        <w:tc>
          <w:tcPr>
            <w:tcW w:w="3430" w:type="dxa"/>
            <w:vAlign w:val="center"/>
          </w:tcPr>
          <w:p w:rsidR="0090457C" w:rsidRDefault="00311687">
            <w:pPr>
              <w:pStyle w:val="2"/>
            </w:pPr>
            <w:r>
              <w:t>法规时限内完成评价</w:t>
            </w:r>
          </w:p>
        </w:tc>
        <w:tc>
          <w:tcPr>
            <w:tcW w:w="2551" w:type="dxa"/>
            <w:vAlign w:val="center"/>
          </w:tcPr>
          <w:p w:rsidR="0090457C" w:rsidRDefault="00311687">
            <w:pPr>
              <w:pStyle w:val="2"/>
            </w:pPr>
            <w:r>
              <w:t>2025</w:t>
            </w:r>
            <w:r>
              <w:t>年</w:t>
            </w:r>
            <w:r>
              <w:t>12</w:t>
            </w:r>
            <w:r>
              <w:t>月</w:t>
            </w:r>
            <w:r>
              <w:t>31</w:t>
            </w:r>
            <w:r>
              <w:t>日前完成</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上报时限</w:t>
            </w:r>
          </w:p>
        </w:tc>
        <w:tc>
          <w:tcPr>
            <w:tcW w:w="3430" w:type="dxa"/>
            <w:vAlign w:val="center"/>
          </w:tcPr>
          <w:p w:rsidR="0090457C" w:rsidRDefault="00311687">
            <w:pPr>
              <w:pStyle w:val="2"/>
            </w:pPr>
            <w:r>
              <w:t>评价后即时上报</w:t>
            </w:r>
          </w:p>
        </w:tc>
        <w:tc>
          <w:tcPr>
            <w:tcW w:w="2551" w:type="dxa"/>
            <w:vAlign w:val="center"/>
          </w:tcPr>
          <w:p w:rsidR="0090457C" w:rsidRDefault="00311687">
            <w:pPr>
              <w:pStyle w:val="2"/>
            </w:pPr>
            <w:r>
              <w:t>2025</w:t>
            </w:r>
            <w:r>
              <w:t>年</w:t>
            </w:r>
            <w:r>
              <w:t>12</w:t>
            </w:r>
            <w:r>
              <w:t>月</w:t>
            </w:r>
            <w:r>
              <w:t>31</w:t>
            </w:r>
            <w:r>
              <w:t>日前完成</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项目经费（财政拨款）</w:t>
            </w:r>
          </w:p>
        </w:tc>
        <w:tc>
          <w:tcPr>
            <w:tcW w:w="3430" w:type="dxa"/>
            <w:vAlign w:val="center"/>
          </w:tcPr>
          <w:p w:rsidR="0090457C" w:rsidRDefault="00311687">
            <w:pPr>
              <w:pStyle w:val="2"/>
            </w:pPr>
            <w:r>
              <w:t>项目预算控制数</w:t>
            </w:r>
          </w:p>
        </w:tc>
        <w:tc>
          <w:tcPr>
            <w:tcW w:w="2551" w:type="dxa"/>
            <w:vAlign w:val="center"/>
          </w:tcPr>
          <w:p w:rsidR="0090457C" w:rsidRDefault="00311687">
            <w:pPr>
              <w:pStyle w:val="2"/>
            </w:pPr>
            <w:r>
              <w:t>≤1</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及时发现风险信号保障药械化安全</w:t>
            </w:r>
          </w:p>
        </w:tc>
        <w:tc>
          <w:tcPr>
            <w:tcW w:w="3430" w:type="dxa"/>
            <w:vAlign w:val="center"/>
          </w:tcPr>
          <w:p w:rsidR="0090457C" w:rsidRDefault="00311687">
            <w:pPr>
              <w:pStyle w:val="2"/>
            </w:pPr>
            <w:r>
              <w:t>及时发现风险信号保障药械化安全</w:t>
            </w:r>
          </w:p>
        </w:tc>
        <w:tc>
          <w:tcPr>
            <w:tcW w:w="2551" w:type="dxa"/>
            <w:vAlign w:val="center"/>
          </w:tcPr>
          <w:p w:rsidR="0090457C" w:rsidRDefault="00311687">
            <w:pPr>
              <w:pStyle w:val="2"/>
            </w:pPr>
            <w:r>
              <w:t>及时发现风险信号保障药械化安全</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提升监测与评价能力</w:t>
            </w:r>
          </w:p>
        </w:tc>
        <w:tc>
          <w:tcPr>
            <w:tcW w:w="3430" w:type="dxa"/>
            <w:vAlign w:val="center"/>
          </w:tcPr>
          <w:p w:rsidR="0090457C" w:rsidRDefault="00311687">
            <w:pPr>
              <w:pStyle w:val="2"/>
            </w:pPr>
            <w:r>
              <w:t>提升监测与评价能力</w:t>
            </w:r>
          </w:p>
        </w:tc>
        <w:tc>
          <w:tcPr>
            <w:tcW w:w="2551" w:type="dxa"/>
            <w:vAlign w:val="center"/>
          </w:tcPr>
          <w:p w:rsidR="0090457C" w:rsidRDefault="00311687">
            <w:pPr>
              <w:pStyle w:val="2"/>
            </w:pPr>
            <w:r>
              <w:t>提升监测与评价能力</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国家中心满意度</w:t>
            </w:r>
          </w:p>
        </w:tc>
        <w:tc>
          <w:tcPr>
            <w:tcW w:w="3430" w:type="dxa"/>
            <w:vAlign w:val="center"/>
          </w:tcPr>
          <w:p w:rsidR="0090457C" w:rsidRDefault="00311687">
            <w:pPr>
              <w:pStyle w:val="2"/>
            </w:pPr>
            <w:r>
              <w:t>国家中心满意度</w:t>
            </w:r>
          </w:p>
        </w:tc>
        <w:tc>
          <w:tcPr>
            <w:tcW w:w="2551" w:type="dxa"/>
            <w:vAlign w:val="center"/>
          </w:tcPr>
          <w:p w:rsidR="0090457C" w:rsidRDefault="00311687">
            <w:pPr>
              <w:pStyle w:val="2"/>
            </w:pPr>
            <w:r>
              <w:t>≥95%</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33" w:name="_Toc_4_4_0000000037"/>
      <w:r>
        <w:rPr>
          <w:rFonts w:ascii="方正仿宋_GBK" w:eastAsia="方正仿宋_GBK" w:hAnsi="方正仿宋_GBK" w:cs="方正仿宋_GBK"/>
          <w:sz w:val="28"/>
        </w:rPr>
        <w:t>34.2025</w:t>
      </w:r>
      <w:r>
        <w:rPr>
          <w:rFonts w:ascii="方正仿宋_GBK" w:eastAsia="方正仿宋_GBK" w:hAnsi="方正仿宋_GBK" w:cs="方正仿宋_GBK"/>
          <w:sz w:val="28"/>
        </w:rPr>
        <w:t>年药品监督抽检</w:t>
      </w:r>
      <w:r>
        <w:rPr>
          <w:rFonts w:ascii="方正仿宋_GBK" w:eastAsia="方正仿宋_GBK" w:hAnsi="方正仿宋_GBK" w:cs="方正仿宋_GBK"/>
          <w:sz w:val="28"/>
        </w:rPr>
        <w:t>-</w:t>
      </w:r>
      <w:r>
        <w:rPr>
          <w:rFonts w:ascii="方正仿宋_GBK" w:eastAsia="方正仿宋_GBK" w:hAnsi="方正仿宋_GBK" w:cs="方正仿宋_GBK"/>
          <w:sz w:val="28"/>
        </w:rPr>
        <w:t>市抽绩效目标表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357209</w:t>
            </w:r>
            <w:r>
              <w:t>天津市药品检验研究院宁河药品检验所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年药品监督抽检</w:t>
            </w:r>
            <w:r>
              <w:t>-</w:t>
            </w:r>
            <w:r>
              <w:t>市抽</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49.30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49.30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2025</w:t>
            </w:r>
            <w:r>
              <w:t>年天津市抽验保障经费</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完成</w:t>
            </w:r>
            <w:r>
              <w:t>2025</w:t>
            </w:r>
            <w:r>
              <w:t>年抽验</w:t>
            </w:r>
            <w:r>
              <w:t>470</w:t>
            </w:r>
            <w:r>
              <w:t>批次检验，出具</w:t>
            </w:r>
            <w:r>
              <w:t>470</w:t>
            </w:r>
            <w:r>
              <w:t>批次报告书，为药品监督提供准确数据。</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到样检验完成批次</w:t>
            </w:r>
          </w:p>
        </w:tc>
        <w:tc>
          <w:tcPr>
            <w:tcW w:w="3430" w:type="dxa"/>
            <w:vAlign w:val="center"/>
          </w:tcPr>
          <w:p w:rsidR="0090457C" w:rsidRDefault="00311687">
            <w:pPr>
              <w:pStyle w:val="2"/>
            </w:pPr>
            <w:r>
              <w:t>/</w:t>
            </w:r>
          </w:p>
        </w:tc>
        <w:tc>
          <w:tcPr>
            <w:tcW w:w="2551" w:type="dxa"/>
            <w:vAlign w:val="center"/>
          </w:tcPr>
          <w:p w:rsidR="0090457C" w:rsidRDefault="00311687">
            <w:pPr>
              <w:pStyle w:val="2"/>
            </w:pPr>
            <w:r>
              <w:t>≥470</w:t>
            </w:r>
            <w:r>
              <w:t>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检验数据标准率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到样按期检验完成率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总成本</w:t>
            </w:r>
          </w:p>
        </w:tc>
        <w:tc>
          <w:tcPr>
            <w:tcW w:w="3430" w:type="dxa"/>
            <w:vAlign w:val="center"/>
          </w:tcPr>
          <w:p w:rsidR="0090457C" w:rsidRDefault="00311687">
            <w:pPr>
              <w:pStyle w:val="2"/>
            </w:pPr>
            <w:r>
              <w:t>/</w:t>
            </w:r>
          </w:p>
        </w:tc>
        <w:tc>
          <w:tcPr>
            <w:tcW w:w="2551" w:type="dxa"/>
            <w:vAlign w:val="center"/>
          </w:tcPr>
          <w:p w:rsidR="0090457C" w:rsidRDefault="00311687">
            <w:pPr>
              <w:pStyle w:val="2"/>
            </w:pPr>
            <w:r>
              <w:t>49.3</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药品安全使用</w:t>
            </w:r>
          </w:p>
        </w:tc>
        <w:tc>
          <w:tcPr>
            <w:tcW w:w="3430" w:type="dxa"/>
            <w:vAlign w:val="center"/>
          </w:tcPr>
          <w:p w:rsidR="0090457C" w:rsidRDefault="00311687">
            <w:pPr>
              <w:pStyle w:val="2"/>
            </w:pPr>
            <w:r>
              <w:t>/</w:t>
            </w:r>
          </w:p>
        </w:tc>
        <w:tc>
          <w:tcPr>
            <w:tcW w:w="2551" w:type="dxa"/>
            <w:vAlign w:val="center"/>
          </w:tcPr>
          <w:p w:rsidR="0090457C" w:rsidRDefault="00311687">
            <w:pPr>
              <w:pStyle w:val="2"/>
            </w:pPr>
            <w:r>
              <w:t>提供准确可靠数据</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为药品安全提供有利技术</w:t>
            </w:r>
          </w:p>
        </w:tc>
        <w:tc>
          <w:tcPr>
            <w:tcW w:w="3430" w:type="dxa"/>
            <w:vAlign w:val="center"/>
          </w:tcPr>
          <w:p w:rsidR="0090457C" w:rsidRDefault="00311687">
            <w:pPr>
              <w:pStyle w:val="2"/>
            </w:pPr>
            <w:r>
              <w:t>/</w:t>
            </w:r>
          </w:p>
        </w:tc>
        <w:tc>
          <w:tcPr>
            <w:tcW w:w="2551" w:type="dxa"/>
            <w:vAlign w:val="center"/>
          </w:tcPr>
          <w:p w:rsidR="0090457C" w:rsidRDefault="00311687">
            <w:pPr>
              <w:pStyle w:val="2"/>
            </w:pPr>
            <w:r>
              <w:t>检验报告及时准确</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送样单位满意率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34" w:name="_Toc_4_4_0000000038"/>
      <w:r>
        <w:rPr>
          <w:rFonts w:ascii="方正仿宋_GBK" w:eastAsia="方正仿宋_GBK" w:hAnsi="方正仿宋_GBK" w:cs="方正仿宋_GBK"/>
          <w:sz w:val="28"/>
        </w:rPr>
        <w:t>35.2025</w:t>
      </w:r>
      <w:r>
        <w:rPr>
          <w:rFonts w:ascii="方正仿宋_GBK" w:eastAsia="方正仿宋_GBK" w:hAnsi="方正仿宋_GBK" w:cs="方正仿宋_GBK"/>
          <w:sz w:val="28"/>
        </w:rPr>
        <w:t>年中央药品监管补助资金绩效目标表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357209</w:t>
            </w:r>
            <w:r>
              <w:t>天津市药品检验研究院宁河药品检验所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年中央药品监管补助资金</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1.00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1.00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w:t>
            </w:r>
            <w:r>
              <w:t>两品一械</w:t>
            </w:r>
            <w:r>
              <w:t>""</w:t>
            </w:r>
            <w:r>
              <w:t>不良反应评价与监测</w:t>
            </w:r>
            <w:r w:rsidR="007B055F">
              <w:t xml:space="preserve">               </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依法依规开展不良反应评价与监测工作，保证评价与监测工作质量</w:t>
            </w:r>
            <w:r>
              <w:t xml:space="preserve">, </w:t>
            </w:r>
            <w:r>
              <w:t>提升科学评价与监测能力</w:t>
            </w:r>
            <w:r>
              <w:t xml:space="preserve">, </w:t>
            </w:r>
            <w:r>
              <w:t>推动技术型机构建设及本市</w:t>
            </w:r>
            <w:r>
              <w:t>“</w:t>
            </w:r>
            <w:r>
              <w:t>两品一械</w:t>
            </w:r>
            <w:r>
              <w:t>”</w:t>
            </w:r>
            <w:r>
              <w:t>不良反应体系建设。</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5.25</w:t>
            </w:r>
            <w:r>
              <w:t>化妆品安全宣传</w:t>
            </w:r>
          </w:p>
        </w:tc>
        <w:tc>
          <w:tcPr>
            <w:tcW w:w="3430" w:type="dxa"/>
            <w:vAlign w:val="center"/>
          </w:tcPr>
          <w:p w:rsidR="0090457C" w:rsidRDefault="00311687">
            <w:pPr>
              <w:pStyle w:val="2"/>
            </w:pPr>
            <w:r>
              <w:t>5.25</w:t>
            </w:r>
            <w:r>
              <w:t>化妆品安全宣传</w:t>
            </w:r>
          </w:p>
        </w:tc>
        <w:tc>
          <w:tcPr>
            <w:tcW w:w="2551" w:type="dxa"/>
            <w:vAlign w:val="center"/>
          </w:tcPr>
          <w:p w:rsidR="0090457C" w:rsidRDefault="00311687">
            <w:pPr>
              <w:pStyle w:val="2"/>
            </w:pPr>
            <w:r>
              <w:t>1</w:t>
            </w:r>
            <w:r>
              <w:t>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评价率</w:t>
            </w:r>
          </w:p>
        </w:tc>
        <w:tc>
          <w:tcPr>
            <w:tcW w:w="3430" w:type="dxa"/>
            <w:vAlign w:val="center"/>
          </w:tcPr>
          <w:p w:rsidR="0090457C" w:rsidRDefault="00311687">
            <w:pPr>
              <w:pStyle w:val="2"/>
            </w:pPr>
            <w:r>
              <w:t>全年评价工作完成率</w:t>
            </w:r>
          </w:p>
        </w:tc>
        <w:tc>
          <w:tcPr>
            <w:tcW w:w="2551" w:type="dxa"/>
            <w:vAlign w:val="center"/>
          </w:tcPr>
          <w:p w:rsidR="0090457C" w:rsidRDefault="00311687">
            <w:pPr>
              <w:pStyle w:val="2"/>
            </w:pPr>
            <w:r>
              <w:t>≥95%</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评价合规性</w:t>
            </w:r>
          </w:p>
        </w:tc>
        <w:tc>
          <w:tcPr>
            <w:tcW w:w="3430" w:type="dxa"/>
            <w:vAlign w:val="center"/>
          </w:tcPr>
          <w:p w:rsidR="0090457C" w:rsidRDefault="00311687">
            <w:pPr>
              <w:pStyle w:val="2"/>
            </w:pPr>
            <w:r>
              <w:t>评价报告规范性</w:t>
            </w:r>
          </w:p>
        </w:tc>
        <w:tc>
          <w:tcPr>
            <w:tcW w:w="2551" w:type="dxa"/>
            <w:vAlign w:val="center"/>
          </w:tcPr>
          <w:p w:rsidR="0090457C" w:rsidRDefault="00311687">
            <w:pPr>
              <w:pStyle w:val="2"/>
            </w:pPr>
            <w:r>
              <w:t>符合相应的法律法规要求</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评价时效</w:t>
            </w:r>
          </w:p>
        </w:tc>
        <w:tc>
          <w:tcPr>
            <w:tcW w:w="3430" w:type="dxa"/>
            <w:vAlign w:val="center"/>
          </w:tcPr>
          <w:p w:rsidR="0090457C" w:rsidRDefault="00311687">
            <w:pPr>
              <w:pStyle w:val="2"/>
            </w:pPr>
            <w:r>
              <w:t>法规时限内完成评价</w:t>
            </w:r>
          </w:p>
        </w:tc>
        <w:tc>
          <w:tcPr>
            <w:tcW w:w="2551" w:type="dxa"/>
            <w:vAlign w:val="center"/>
          </w:tcPr>
          <w:p w:rsidR="0090457C" w:rsidRDefault="00311687">
            <w:pPr>
              <w:pStyle w:val="2"/>
            </w:pPr>
            <w:r>
              <w:t>≥95%</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2025</w:t>
            </w:r>
            <w:r>
              <w:t>年</w:t>
            </w:r>
            <w:r>
              <w:t>12</w:t>
            </w:r>
            <w:r>
              <w:t>月</w:t>
            </w:r>
            <w:r>
              <w:t>31</w:t>
            </w:r>
            <w:r>
              <w:t>日全部完成</w:t>
            </w:r>
          </w:p>
        </w:tc>
        <w:tc>
          <w:tcPr>
            <w:tcW w:w="3430" w:type="dxa"/>
            <w:vAlign w:val="center"/>
          </w:tcPr>
          <w:p w:rsidR="0090457C" w:rsidRDefault="00311687">
            <w:pPr>
              <w:pStyle w:val="2"/>
            </w:pPr>
            <w:r>
              <w:t>2025</w:t>
            </w:r>
            <w:r>
              <w:t>年</w:t>
            </w:r>
            <w:r>
              <w:t>12</w:t>
            </w:r>
            <w:r>
              <w:t>月</w:t>
            </w:r>
            <w:r>
              <w:t>31</w:t>
            </w:r>
            <w:r>
              <w:t>日全部完成</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项目经费（财政资金）</w:t>
            </w:r>
          </w:p>
        </w:tc>
        <w:tc>
          <w:tcPr>
            <w:tcW w:w="3430" w:type="dxa"/>
            <w:vAlign w:val="center"/>
          </w:tcPr>
          <w:p w:rsidR="0090457C" w:rsidRDefault="00311687">
            <w:pPr>
              <w:pStyle w:val="2"/>
            </w:pPr>
            <w:r>
              <w:t>项目预算控制数</w:t>
            </w:r>
          </w:p>
        </w:tc>
        <w:tc>
          <w:tcPr>
            <w:tcW w:w="2551" w:type="dxa"/>
            <w:vAlign w:val="center"/>
          </w:tcPr>
          <w:p w:rsidR="0090457C" w:rsidRDefault="00311687">
            <w:pPr>
              <w:pStyle w:val="2"/>
            </w:pPr>
            <w:r>
              <w:t>≤1</w:t>
            </w:r>
            <w:r>
              <w:t>万</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及时发现风险信号保障药械化安全</w:t>
            </w:r>
          </w:p>
        </w:tc>
        <w:tc>
          <w:tcPr>
            <w:tcW w:w="3430" w:type="dxa"/>
            <w:vAlign w:val="center"/>
          </w:tcPr>
          <w:p w:rsidR="0090457C" w:rsidRDefault="00311687">
            <w:pPr>
              <w:pStyle w:val="2"/>
            </w:pPr>
            <w:r>
              <w:t>及时发现风险信号保障药械化安全</w:t>
            </w:r>
          </w:p>
        </w:tc>
        <w:tc>
          <w:tcPr>
            <w:tcW w:w="2551" w:type="dxa"/>
            <w:vAlign w:val="center"/>
          </w:tcPr>
          <w:p w:rsidR="0090457C" w:rsidRDefault="00311687">
            <w:pPr>
              <w:pStyle w:val="2"/>
            </w:pPr>
            <w:r>
              <w:t>及时发现风险信号保障药械化安全</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提升监测与评价能力</w:t>
            </w:r>
          </w:p>
        </w:tc>
        <w:tc>
          <w:tcPr>
            <w:tcW w:w="3430" w:type="dxa"/>
            <w:vAlign w:val="center"/>
          </w:tcPr>
          <w:p w:rsidR="0090457C" w:rsidRDefault="00311687">
            <w:pPr>
              <w:pStyle w:val="2"/>
            </w:pPr>
            <w:r>
              <w:t>提升监测与评价能力</w:t>
            </w:r>
          </w:p>
        </w:tc>
        <w:tc>
          <w:tcPr>
            <w:tcW w:w="2551" w:type="dxa"/>
            <w:vAlign w:val="center"/>
          </w:tcPr>
          <w:p w:rsidR="0090457C" w:rsidRDefault="00311687">
            <w:pPr>
              <w:pStyle w:val="2"/>
            </w:pPr>
            <w:r>
              <w:t>提升监测与评价能力</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服务对象满意度</w:t>
            </w:r>
          </w:p>
        </w:tc>
        <w:tc>
          <w:tcPr>
            <w:tcW w:w="3430" w:type="dxa"/>
            <w:vAlign w:val="center"/>
          </w:tcPr>
          <w:p w:rsidR="0090457C" w:rsidRDefault="00311687">
            <w:pPr>
              <w:pStyle w:val="2"/>
            </w:pPr>
            <w:r>
              <w:t>国家中心满意度</w:t>
            </w:r>
          </w:p>
        </w:tc>
        <w:tc>
          <w:tcPr>
            <w:tcW w:w="2551" w:type="dxa"/>
            <w:vAlign w:val="center"/>
          </w:tcPr>
          <w:p w:rsidR="0090457C" w:rsidRDefault="00311687">
            <w:pPr>
              <w:pStyle w:val="2"/>
            </w:pPr>
            <w:r>
              <w:t>≥95%</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35" w:name="_Toc_4_4_0000000039"/>
      <w:r>
        <w:rPr>
          <w:rFonts w:ascii="方正仿宋_GBK" w:eastAsia="方正仿宋_GBK" w:hAnsi="方正仿宋_GBK" w:cs="方正仿宋_GBK"/>
          <w:sz w:val="28"/>
        </w:rPr>
        <w:t>36.2025</w:t>
      </w:r>
      <w:r>
        <w:rPr>
          <w:rFonts w:ascii="方正仿宋_GBK" w:eastAsia="方正仿宋_GBK" w:hAnsi="方正仿宋_GBK" w:cs="方正仿宋_GBK"/>
          <w:sz w:val="28"/>
        </w:rPr>
        <w:t>年药品监督抽检</w:t>
      </w:r>
      <w:r>
        <w:rPr>
          <w:rFonts w:ascii="方正仿宋_GBK" w:eastAsia="方正仿宋_GBK" w:hAnsi="方正仿宋_GBK" w:cs="方正仿宋_GBK"/>
          <w:sz w:val="28"/>
        </w:rPr>
        <w:t>-</w:t>
      </w:r>
      <w:r>
        <w:rPr>
          <w:rFonts w:ascii="方正仿宋_GBK" w:eastAsia="方正仿宋_GBK" w:hAnsi="方正仿宋_GBK" w:cs="方正仿宋_GBK"/>
          <w:sz w:val="28"/>
        </w:rPr>
        <w:t>市抽绩效目标表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357210</w:t>
            </w:r>
            <w:r>
              <w:t>天津市药品检验研究院宝坻药品检验所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年药品监督抽检</w:t>
            </w:r>
            <w:r>
              <w:t>-</w:t>
            </w:r>
            <w:r>
              <w:t>市抽</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65.00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65.00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用于药品检验所需费用。</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完成</w:t>
            </w:r>
            <w:r>
              <w:t>2025</w:t>
            </w:r>
            <w:r>
              <w:t>年天津市药品抽验</w:t>
            </w:r>
            <w:r>
              <w:t>620</w:t>
            </w:r>
            <w:r>
              <w:t>批次检验，出具</w:t>
            </w:r>
            <w:r>
              <w:t>620</w:t>
            </w:r>
            <w:r>
              <w:t>批次报告，为药品监督提供可靠技术数据。</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到样检验完成批次</w:t>
            </w:r>
          </w:p>
        </w:tc>
        <w:tc>
          <w:tcPr>
            <w:tcW w:w="3430" w:type="dxa"/>
            <w:vAlign w:val="center"/>
          </w:tcPr>
          <w:p w:rsidR="0090457C" w:rsidRDefault="00311687">
            <w:pPr>
              <w:pStyle w:val="2"/>
            </w:pPr>
            <w:r>
              <w:t>年度指标</w:t>
            </w:r>
          </w:p>
        </w:tc>
        <w:tc>
          <w:tcPr>
            <w:tcW w:w="2551" w:type="dxa"/>
            <w:vAlign w:val="center"/>
          </w:tcPr>
          <w:p w:rsidR="0090457C" w:rsidRDefault="00311687">
            <w:pPr>
              <w:pStyle w:val="2"/>
            </w:pPr>
            <w:r>
              <w:t>≥620</w:t>
            </w:r>
            <w:r>
              <w:t>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检验数据准确率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到样按期检验完成率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总成本</w:t>
            </w:r>
          </w:p>
        </w:tc>
        <w:tc>
          <w:tcPr>
            <w:tcW w:w="3430" w:type="dxa"/>
            <w:vAlign w:val="center"/>
          </w:tcPr>
          <w:p w:rsidR="0090457C" w:rsidRDefault="00311687">
            <w:pPr>
              <w:pStyle w:val="2"/>
            </w:pPr>
            <w:r>
              <w:t>总成本</w:t>
            </w:r>
          </w:p>
        </w:tc>
        <w:tc>
          <w:tcPr>
            <w:tcW w:w="2551" w:type="dxa"/>
            <w:vAlign w:val="center"/>
          </w:tcPr>
          <w:p w:rsidR="0090457C" w:rsidRDefault="00311687">
            <w:pPr>
              <w:pStyle w:val="2"/>
            </w:pPr>
            <w:r>
              <w:t>65</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药品安全使用</w:t>
            </w:r>
          </w:p>
        </w:tc>
        <w:tc>
          <w:tcPr>
            <w:tcW w:w="3430" w:type="dxa"/>
            <w:vAlign w:val="center"/>
          </w:tcPr>
          <w:p w:rsidR="0090457C" w:rsidRDefault="00311687">
            <w:pPr>
              <w:pStyle w:val="2"/>
            </w:pPr>
            <w:r>
              <w:t>提供准确可靠的技术数据</w:t>
            </w:r>
          </w:p>
        </w:tc>
        <w:tc>
          <w:tcPr>
            <w:tcW w:w="2551" w:type="dxa"/>
            <w:vAlign w:val="center"/>
          </w:tcPr>
          <w:p w:rsidR="0090457C" w:rsidRDefault="00311687">
            <w:pPr>
              <w:pStyle w:val="2"/>
            </w:pPr>
            <w:r>
              <w:t>提供可靠技术数据</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为药品安全提供有力技术支持</w:t>
            </w:r>
          </w:p>
        </w:tc>
        <w:tc>
          <w:tcPr>
            <w:tcW w:w="3430" w:type="dxa"/>
            <w:vAlign w:val="center"/>
          </w:tcPr>
          <w:p w:rsidR="0090457C" w:rsidRDefault="00311687">
            <w:pPr>
              <w:pStyle w:val="2"/>
            </w:pPr>
            <w:r>
              <w:t>提供准确可靠的技术数据</w:t>
            </w:r>
          </w:p>
        </w:tc>
        <w:tc>
          <w:tcPr>
            <w:tcW w:w="2551" w:type="dxa"/>
            <w:vAlign w:val="center"/>
          </w:tcPr>
          <w:p w:rsidR="0090457C" w:rsidRDefault="00311687">
            <w:pPr>
              <w:pStyle w:val="2"/>
            </w:pPr>
            <w:r>
              <w:t>检验报告及时准确</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送检单位满意率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36" w:name="_Toc_4_4_0000000040"/>
      <w:r>
        <w:rPr>
          <w:rFonts w:ascii="方正仿宋_GBK" w:eastAsia="方正仿宋_GBK" w:hAnsi="方正仿宋_GBK" w:cs="方正仿宋_GBK"/>
          <w:sz w:val="28"/>
        </w:rPr>
        <w:t>37.2025</w:t>
      </w:r>
      <w:r>
        <w:rPr>
          <w:rFonts w:ascii="方正仿宋_GBK" w:eastAsia="方正仿宋_GBK" w:hAnsi="方正仿宋_GBK" w:cs="方正仿宋_GBK"/>
          <w:sz w:val="28"/>
        </w:rPr>
        <w:t>年中央药品监管补助资金绩效目标表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357210</w:t>
            </w:r>
            <w:r>
              <w:t>天津市药品检验研究院宝坻药品检验所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年中央药品监管补助资金</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1.00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1.00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w:t>
            </w:r>
            <w:r>
              <w:t>两品一械</w:t>
            </w:r>
            <w:r>
              <w:t>”</w:t>
            </w:r>
            <w:r>
              <w:t>不良反应评价与监测工作。</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依法依规开展不良反应评价与监测工作，保证评价与监测工作质量，提升科学评价与监测能力，推动技术型建设及本区</w:t>
            </w:r>
            <w:r>
              <w:t>“</w:t>
            </w:r>
            <w:r>
              <w:t>两品一械</w:t>
            </w:r>
            <w:r>
              <w:t>”</w:t>
            </w:r>
            <w:r>
              <w:t>不良反应体系。</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5.25</w:t>
            </w:r>
            <w:r>
              <w:t>化妆品安全宣传</w:t>
            </w:r>
          </w:p>
        </w:tc>
        <w:tc>
          <w:tcPr>
            <w:tcW w:w="3430" w:type="dxa"/>
            <w:vAlign w:val="center"/>
          </w:tcPr>
          <w:p w:rsidR="0090457C" w:rsidRDefault="00311687">
            <w:pPr>
              <w:pStyle w:val="2"/>
            </w:pPr>
            <w:r>
              <w:t>5.25</w:t>
            </w:r>
            <w:r>
              <w:t>化妆品安全宣传</w:t>
            </w:r>
          </w:p>
        </w:tc>
        <w:tc>
          <w:tcPr>
            <w:tcW w:w="2551" w:type="dxa"/>
            <w:vAlign w:val="center"/>
          </w:tcPr>
          <w:p w:rsidR="0090457C" w:rsidRDefault="00311687">
            <w:pPr>
              <w:pStyle w:val="2"/>
            </w:pPr>
            <w:r>
              <w:t>1</w:t>
            </w:r>
            <w:r>
              <w:t>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评价率</w:t>
            </w:r>
          </w:p>
        </w:tc>
        <w:tc>
          <w:tcPr>
            <w:tcW w:w="3430" w:type="dxa"/>
            <w:vAlign w:val="center"/>
          </w:tcPr>
          <w:p w:rsidR="0090457C" w:rsidRDefault="00311687">
            <w:pPr>
              <w:pStyle w:val="2"/>
            </w:pPr>
            <w:r>
              <w:t>全年评价工作完成率</w:t>
            </w:r>
          </w:p>
        </w:tc>
        <w:tc>
          <w:tcPr>
            <w:tcW w:w="2551" w:type="dxa"/>
            <w:vAlign w:val="center"/>
          </w:tcPr>
          <w:p w:rsidR="0090457C" w:rsidRDefault="00311687">
            <w:pPr>
              <w:pStyle w:val="2"/>
            </w:pPr>
            <w:r>
              <w:t>≥95%</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评价合规性</w:t>
            </w:r>
          </w:p>
        </w:tc>
        <w:tc>
          <w:tcPr>
            <w:tcW w:w="3430" w:type="dxa"/>
            <w:vAlign w:val="center"/>
          </w:tcPr>
          <w:p w:rsidR="0090457C" w:rsidRDefault="00311687">
            <w:pPr>
              <w:pStyle w:val="2"/>
            </w:pPr>
            <w:r>
              <w:t>评价报告规范性</w:t>
            </w:r>
          </w:p>
        </w:tc>
        <w:tc>
          <w:tcPr>
            <w:tcW w:w="2551" w:type="dxa"/>
            <w:vAlign w:val="center"/>
          </w:tcPr>
          <w:p w:rsidR="0090457C" w:rsidRDefault="00311687">
            <w:pPr>
              <w:pStyle w:val="2"/>
            </w:pPr>
            <w:r>
              <w:t>符合相应的法律法规要求</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评价时效</w:t>
            </w:r>
          </w:p>
        </w:tc>
        <w:tc>
          <w:tcPr>
            <w:tcW w:w="3430" w:type="dxa"/>
            <w:vAlign w:val="center"/>
          </w:tcPr>
          <w:p w:rsidR="0090457C" w:rsidRDefault="00311687">
            <w:pPr>
              <w:pStyle w:val="2"/>
            </w:pPr>
            <w:r>
              <w:t>法规时效内完成评价</w:t>
            </w:r>
          </w:p>
        </w:tc>
        <w:tc>
          <w:tcPr>
            <w:tcW w:w="2551" w:type="dxa"/>
            <w:vAlign w:val="center"/>
          </w:tcPr>
          <w:p w:rsidR="0090457C" w:rsidRDefault="00311687">
            <w:pPr>
              <w:pStyle w:val="2"/>
            </w:pPr>
            <w:r>
              <w:t>≥95%</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2025.12.31</w:t>
            </w:r>
            <w:r>
              <w:t>全部完成</w:t>
            </w:r>
          </w:p>
        </w:tc>
        <w:tc>
          <w:tcPr>
            <w:tcW w:w="3430" w:type="dxa"/>
            <w:vAlign w:val="center"/>
          </w:tcPr>
          <w:p w:rsidR="0090457C" w:rsidRDefault="00311687">
            <w:pPr>
              <w:pStyle w:val="2"/>
            </w:pPr>
            <w:r>
              <w:t>2025.12.31</w:t>
            </w:r>
            <w:r>
              <w:t>全部完成</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项目经费</w:t>
            </w:r>
          </w:p>
        </w:tc>
        <w:tc>
          <w:tcPr>
            <w:tcW w:w="3430" w:type="dxa"/>
            <w:vAlign w:val="center"/>
          </w:tcPr>
          <w:p w:rsidR="0090457C" w:rsidRDefault="00311687">
            <w:pPr>
              <w:pStyle w:val="2"/>
            </w:pPr>
            <w:r>
              <w:t>项目预算控制数</w:t>
            </w:r>
          </w:p>
        </w:tc>
        <w:tc>
          <w:tcPr>
            <w:tcW w:w="2551" w:type="dxa"/>
            <w:vAlign w:val="center"/>
          </w:tcPr>
          <w:p w:rsidR="0090457C" w:rsidRDefault="00311687">
            <w:pPr>
              <w:pStyle w:val="2"/>
            </w:pPr>
            <w:r>
              <w:t>≤1</w:t>
            </w:r>
            <w:r>
              <w:t>万</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及时发现风险信号保障药械化安全</w:t>
            </w:r>
          </w:p>
        </w:tc>
        <w:tc>
          <w:tcPr>
            <w:tcW w:w="3430" w:type="dxa"/>
            <w:vAlign w:val="center"/>
          </w:tcPr>
          <w:p w:rsidR="0090457C" w:rsidRDefault="00311687">
            <w:pPr>
              <w:pStyle w:val="2"/>
            </w:pPr>
            <w:r>
              <w:t>及时发现风险信号保障药械化安全</w:t>
            </w:r>
          </w:p>
        </w:tc>
        <w:tc>
          <w:tcPr>
            <w:tcW w:w="2551" w:type="dxa"/>
            <w:vAlign w:val="center"/>
          </w:tcPr>
          <w:p w:rsidR="0090457C" w:rsidRDefault="00311687">
            <w:pPr>
              <w:pStyle w:val="2"/>
            </w:pPr>
            <w:r>
              <w:t>及时发现风险信号保障药械化安全</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提升监测与评价能力</w:t>
            </w:r>
          </w:p>
        </w:tc>
        <w:tc>
          <w:tcPr>
            <w:tcW w:w="3430" w:type="dxa"/>
            <w:vAlign w:val="center"/>
          </w:tcPr>
          <w:p w:rsidR="0090457C" w:rsidRDefault="00311687">
            <w:pPr>
              <w:pStyle w:val="2"/>
            </w:pPr>
            <w:r>
              <w:t>提升监测与评价能力</w:t>
            </w:r>
          </w:p>
        </w:tc>
        <w:tc>
          <w:tcPr>
            <w:tcW w:w="2551" w:type="dxa"/>
            <w:vAlign w:val="center"/>
          </w:tcPr>
          <w:p w:rsidR="0090457C" w:rsidRDefault="00311687">
            <w:pPr>
              <w:pStyle w:val="2"/>
            </w:pPr>
            <w:r>
              <w:t>提升监测与评价能力</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国家中心满意度</w:t>
            </w:r>
          </w:p>
        </w:tc>
        <w:tc>
          <w:tcPr>
            <w:tcW w:w="3430" w:type="dxa"/>
            <w:vAlign w:val="center"/>
          </w:tcPr>
          <w:p w:rsidR="0090457C" w:rsidRDefault="00311687">
            <w:pPr>
              <w:pStyle w:val="2"/>
            </w:pPr>
            <w:r>
              <w:t>国家中心满意度</w:t>
            </w:r>
          </w:p>
        </w:tc>
        <w:tc>
          <w:tcPr>
            <w:tcW w:w="2551" w:type="dxa"/>
            <w:vAlign w:val="center"/>
          </w:tcPr>
          <w:p w:rsidR="0090457C" w:rsidRDefault="00311687">
            <w:pPr>
              <w:pStyle w:val="2"/>
            </w:pPr>
            <w:r>
              <w:t>≥95%</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37" w:name="_Toc_4_4_0000000041"/>
      <w:r>
        <w:rPr>
          <w:rFonts w:ascii="方正仿宋_GBK" w:eastAsia="方正仿宋_GBK" w:hAnsi="方正仿宋_GBK" w:cs="方正仿宋_GBK"/>
          <w:sz w:val="28"/>
        </w:rPr>
        <w:t>38.2025</w:t>
      </w:r>
      <w:r>
        <w:rPr>
          <w:rFonts w:ascii="方正仿宋_GBK" w:eastAsia="方正仿宋_GBK" w:hAnsi="方正仿宋_GBK" w:cs="方正仿宋_GBK"/>
          <w:sz w:val="28"/>
        </w:rPr>
        <w:t>年药品监督抽检</w:t>
      </w:r>
      <w:r>
        <w:rPr>
          <w:rFonts w:ascii="方正仿宋_GBK" w:eastAsia="方正仿宋_GBK" w:hAnsi="方正仿宋_GBK" w:cs="方正仿宋_GBK"/>
          <w:sz w:val="28"/>
        </w:rPr>
        <w:t>-</w:t>
      </w:r>
      <w:r>
        <w:rPr>
          <w:rFonts w:ascii="方正仿宋_GBK" w:eastAsia="方正仿宋_GBK" w:hAnsi="方正仿宋_GBK" w:cs="方正仿宋_GBK"/>
          <w:sz w:val="28"/>
        </w:rPr>
        <w:t>市抽绩效目标表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357211</w:t>
            </w:r>
            <w:r>
              <w:t>天津市药品检验研究院武清药品检验所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年药品监督抽检</w:t>
            </w:r>
            <w:r>
              <w:t>-</w:t>
            </w:r>
            <w:r>
              <w:t>市抽</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47.20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47.20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完成</w:t>
            </w:r>
            <w:r>
              <w:t>2025</w:t>
            </w:r>
            <w:r>
              <w:t>年抽检</w:t>
            </w:r>
            <w:r>
              <w:t>450</w:t>
            </w:r>
            <w:r>
              <w:t>批次检验，出具</w:t>
            </w:r>
            <w:r>
              <w:t>450</w:t>
            </w:r>
            <w:r>
              <w:t>批次报告书为药品监督提供准确数据</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完成</w:t>
            </w:r>
            <w:r>
              <w:t>2025</w:t>
            </w:r>
            <w:r>
              <w:t>年抽检</w:t>
            </w:r>
            <w:r>
              <w:t>450</w:t>
            </w:r>
            <w:r>
              <w:t>批次检验，出具</w:t>
            </w:r>
            <w:r>
              <w:t>450</w:t>
            </w:r>
            <w:r>
              <w:t>批次报告书，为药品监督提供准确数据</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到样检验完成批次</w:t>
            </w:r>
          </w:p>
        </w:tc>
        <w:tc>
          <w:tcPr>
            <w:tcW w:w="3430" w:type="dxa"/>
            <w:vAlign w:val="center"/>
          </w:tcPr>
          <w:p w:rsidR="0090457C" w:rsidRDefault="00311687">
            <w:pPr>
              <w:pStyle w:val="2"/>
            </w:pPr>
            <w:r>
              <w:t>/</w:t>
            </w:r>
          </w:p>
        </w:tc>
        <w:tc>
          <w:tcPr>
            <w:tcW w:w="2551" w:type="dxa"/>
            <w:vAlign w:val="center"/>
          </w:tcPr>
          <w:p w:rsidR="0090457C" w:rsidRDefault="00311687">
            <w:pPr>
              <w:pStyle w:val="2"/>
            </w:pPr>
            <w:r>
              <w:t>≥450</w:t>
            </w:r>
            <w:r>
              <w:t>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检验数据准确率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到样按期检验完成率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总成本</w:t>
            </w:r>
          </w:p>
        </w:tc>
        <w:tc>
          <w:tcPr>
            <w:tcW w:w="3430" w:type="dxa"/>
            <w:vAlign w:val="center"/>
          </w:tcPr>
          <w:p w:rsidR="0090457C" w:rsidRDefault="00311687">
            <w:pPr>
              <w:pStyle w:val="2"/>
            </w:pPr>
            <w:r>
              <w:t>/</w:t>
            </w:r>
          </w:p>
        </w:tc>
        <w:tc>
          <w:tcPr>
            <w:tcW w:w="2551" w:type="dxa"/>
            <w:vAlign w:val="center"/>
          </w:tcPr>
          <w:p w:rsidR="0090457C" w:rsidRDefault="00311687">
            <w:pPr>
              <w:pStyle w:val="2"/>
            </w:pPr>
            <w:r>
              <w:t>47.2</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药品安全使用</w:t>
            </w:r>
          </w:p>
        </w:tc>
        <w:tc>
          <w:tcPr>
            <w:tcW w:w="3430" w:type="dxa"/>
            <w:vAlign w:val="center"/>
          </w:tcPr>
          <w:p w:rsidR="0090457C" w:rsidRDefault="00311687">
            <w:pPr>
              <w:pStyle w:val="2"/>
            </w:pPr>
            <w:r>
              <w:t>/</w:t>
            </w:r>
          </w:p>
        </w:tc>
        <w:tc>
          <w:tcPr>
            <w:tcW w:w="2551" w:type="dxa"/>
            <w:vAlign w:val="center"/>
          </w:tcPr>
          <w:p w:rsidR="0090457C" w:rsidRDefault="00311687">
            <w:pPr>
              <w:pStyle w:val="2"/>
            </w:pPr>
            <w:r>
              <w:t>提供准确可靠数据</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为药品安全提供有利技术支持</w:t>
            </w:r>
          </w:p>
        </w:tc>
        <w:tc>
          <w:tcPr>
            <w:tcW w:w="3430" w:type="dxa"/>
            <w:vAlign w:val="center"/>
          </w:tcPr>
          <w:p w:rsidR="0090457C" w:rsidRDefault="00311687">
            <w:pPr>
              <w:pStyle w:val="2"/>
            </w:pPr>
            <w:r>
              <w:t>/</w:t>
            </w:r>
          </w:p>
        </w:tc>
        <w:tc>
          <w:tcPr>
            <w:tcW w:w="2551" w:type="dxa"/>
            <w:vAlign w:val="center"/>
          </w:tcPr>
          <w:p w:rsidR="0090457C" w:rsidRDefault="00311687">
            <w:pPr>
              <w:pStyle w:val="2"/>
            </w:pPr>
            <w:r>
              <w:t>检验报及时准确</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送检单位满意率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38" w:name="_Toc_4_4_0000000042"/>
      <w:r>
        <w:rPr>
          <w:rFonts w:ascii="方正仿宋_GBK" w:eastAsia="方正仿宋_GBK" w:hAnsi="方正仿宋_GBK" w:cs="方正仿宋_GBK"/>
          <w:sz w:val="28"/>
        </w:rPr>
        <w:t>39.2025</w:t>
      </w:r>
      <w:r>
        <w:rPr>
          <w:rFonts w:ascii="方正仿宋_GBK" w:eastAsia="方正仿宋_GBK" w:hAnsi="方正仿宋_GBK" w:cs="方正仿宋_GBK"/>
          <w:sz w:val="28"/>
        </w:rPr>
        <w:t>年中央药品监管补助资金绩效目标表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357211</w:t>
            </w:r>
            <w:r>
              <w:t>天津市药品检验研究院武清药品检验所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年中央药品监管补助资金</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1.00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1.00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w:t>
            </w:r>
            <w:r>
              <w:t>两品一械</w:t>
            </w:r>
            <w:r>
              <w:t>”</w:t>
            </w:r>
            <w:r>
              <w:t>不良反应评价与监测</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目标内容</w:t>
            </w:r>
            <w:r>
              <w:t>1</w:t>
            </w:r>
            <w:r>
              <w:t>依法依规开展不良反应评价与监测工作，保证评价与监测工作质量，提升科学评价与监测能力，推动技术型机构建设及本区</w:t>
            </w:r>
            <w:r>
              <w:t>“</w:t>
            </w:r>
            <w:r>
              <w:t>两品一械不良反应体系正常开展</w:t>
            </w:r>
            <w:r>
              <w:t>”</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5.25</w:t>
            </w:r>
            <w:r>
              <w:t>化妆品安全宣传</w:t>
            </w:r>
          </w:p>
        </w:tc>
        <w:tc>
          <w:tcPr>
            <w:tcW w:w="3430" w:type="dxa"/>
            <w:vAlign w:val="center"/>
          </w:tcPr>
          <w:p w:rsidR="0090457C" w:rsidRDefault="00311687">
            <w:pPr>
              <w:pStyle w:val="2"/>
            </w:pPr>
            <w:r>
              <w:t>5.25</w:t>
            </w:r>
            <w:r>
              <w:t>化妆品安全宣传</w:t>
            </w:r>
          </w:p>
        </w:tc>
        <w:tc>
          <w:tcPr>
            <w:tcW w:w="2551" w:type="dxa"/>
            <w:vAlign w:val="center"/>
          </w:tcPr>
          <w:p w:rsidR="0090457C" w:rsidRDefault="00311687">
            <w:pPr>
              <w:pStyle w:val="2"/>
            </w:pPr>
            <w:r>
              <w:t>1</w:t>
            </w:r>
            <w:r>
              <w:t>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评价率</w:t>
            </w:r>
          </w:p>
        </w:tc>
        <w:tc>
          <w:tcPr>
            <w:tcW w:w="3430" w:type="dxa"/>
            <w:vAlign w:val="center"/>
          </w:tcPr>
          <w:p w:rsidR="0090457C" w:rsidRDefault="00311687">
            <w:pPr>
              <w:pStyle w:val="2"/>
            </w:pPr>
            <w:r>
              <w:t>全年评价工作完成率</w:t>
            </w:r>
          </w:p>
        </w:tc>
        <w:tc>
          <w:tcPr>
            <w:tcW w:w="2551" w:type="dxa"/>
            <w:vAlign w:val="center"/>
          </w:tcPr>
          <w:p w:rsidR="0090457C" w:rsidRDefault="00311687">
            <w:pPr>
              <w:pStyle w:val="2"/>
            </w:pPr>
            <w:r>
              <w:t>≥95%</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评价合规性</w:t>
            </w:r>
          </w:p>
        </w:tc>
        <w:tc>
          <w:tcPr>
            <w:tcW w:w="3430" w:type="dxa"/>
            <w:vAlign w:val="center"/>
          </w:tcPr>
          <w:p w:rsidR="0090457C" w:rsidRDefault="00311687">
            <w:pPr>
              <w:pStyle w:val="2"/>
            </w:pPr>
            <w:r>
              <w:t>评价报告规范性</w:t>
            </w:r>
          </w:p>
        </w:tc>
        <w:tc>
          <w:tcPr>
            <w:tcW w:w="2551" w:type="dxa"/>
            <w:vAlign w:val="center"/>
          </w:tcPr>
          <w:p w:rsidR="0090457C" w:rsidRDefault="00311687">
            <w:pPr>
              <w:pStyle w:val="2"/>
            </w:pPr>
            <w:r>
              <w:t>符合相应的法律法规要求</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评价时效</w:t>
            </w:r>
          </w:p>
        </w:tc>
        <w:tc>
          <w:tcPr>
            <w:tcW w:w="3430" w:type="dxa"/>
            <w:vAlign w:val="center"/>
          </w:tcPr>
          <w:p w:rsidR="0090457C" w:rsidRDefault="00311687">
            <w:pPr>
              <w:pStyle w:val="2"/>
            </w:pPr>
            <w:r>
              <w:t>法规时限内完成评价</w:t>
            </w:r>
          </w:p>
        </w:tc>
        <w:tc>
          <w:tcPr>
            <w:tcW w:w="2551" w:type="dxa"/>
            <w:vAlign w:val="center"/>
          </w:tcPr>
          <w:p w:rsidR="0090457C" w:rsidRDefault="00311687">
            <w:pPr>
              <w:pStyle w:val="2"/>
            </w:pPr>
            <w:r>
              <w:t>≥95%</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2025</w:t>
            </w:r>
            <w:r>
              <w:t>年</w:t>
            </w:r>
            <w:r>
              <w:t>12</w:t>
            </w:r>
            <w:r>
              <w:t>月</w:t>
            </w:r>
            <w:r>
              <w:t>31</w:t>
            </w:r>
            <w:r>
              <w:t>日全部完成</w:t>
            </w:r>
          </w:p>
        </w:tc>
        <w:tc>
          <w:tcPr>
            <w:tcW w:w="3430" w:type="dxa"/>
            <w:vAlign w:val="center"/>
          </w:tcPr>
          <w:p w:rsidR="0090457C" w:rsidRDefault="00311687">
            <w:pPr>
              <w:pStyle w:val="2"/>
            </w:pPr>
            <w:r>
              <w:t>2025</w:t>
            </w:r>
            <w:r>
              <w:t>年</w:t>
            </w:r>
            <w:r>
              <w:t>12</w:t>
            </w:r>
            <w:r>
              <w:t>月</w:t>
            </w:r>
            <w:r>
              <w:t>31</w:t>
            </w:r>
            <w:r>
              <w:t>日全部完成</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项目经费（财政资金）</w:t>
            </w:r>
          </w:p>
        </w:tc>
        <w:tc>
          <w:tcPr>
            <w:tcW w:w="3430" w:type="dxa"/>
            <w:vAlign w:val="center"/>
          </w:tcPr>
          <w:p w:rsidR="0090457C" w:rsidRDefault="00311687">
            <w:pPr>
              <w:pStyle w:val="2"/>
            </w:pPr>
            <w:r>
              <w:t>项目预算控制数</w:t>
            </w:r>
          </w:p>
        </w:tc>
        <w:tc>
          <w:tcPr>
            <w:tcW w:w="2551" w:type="dxa"/>
            <w:vAlign w:val="center"/>
          </w:tcPr>
          <w:p w:rsidR="0090457C" w:rsidRDefault="00311687">
            <w:pPr>
              <w:pStyle w:val="2"/>
            </w:pPr>
            <w:r>
              <w:t>≤1</w:t>
            </w:r>
            <w:r>
              <w:t>万</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及时发现风险信号保障</w:t>
            </w:r>
          </w:p>
        </w:tc>
        <w:tc>
          <w:tcPr>
            <w:tcW w:w="3430" w:type="dxa"/>
            <w:vAlign w:val="center"/>
          </w:tcPr>
          <w:p w:rsidR="0090457C" w:rsidRDefault="00311687">
            <w:pPr>
              <w:pStyle w:val="2"/>
            </w:pPr>
            <w:r>
              <w:t>及时发现风险信号保障药械化安全</w:t>
            </w:r>
          </w:p>
        </w:tc>
        <w:tc>
          <w:tcPr>
            <w:tcW w:w="2551" w:type="dxa"/>
            <w:vAlign w:val="center"/>
          </w:tcPr>
          <w:p w:rsidR="0090457C" w:rsidRDefault="00311687">
            <w:pPr>
              <w:pStyle w:val="2"/>
            </w:pPr>
            <w:r>
              <w:t>及时发现风险信号保障</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提升监测与评价能力</w:t>
            </w:r>
          </w:p>
        </w:tc>
        <w:tc>
          <w:tcPr>
            <w:tcW w:w="3430" w:type="dxa"/>
            <w:vAlign w:val="center"/>
          </w:tcPr>
          <w:p w:rsidR="0090457C" w:rsidRDefault="00311687">
            <w:pPr>
              <w:pStyle w:val="2"/>
            </w:pPr>
            <w:r>
              <w:t>提升监测与评价能力</w:t>
            </w:r>
          </w:p>
        </w:tc>
        <w:tc>
          <w:tcPr>
            <w:tcW w:w="2551" w:type="dxa"/>
            <w:vAlign w:val="center"/>
          </w:tcPr>
          <w:p w:rsidR="0090457C" w:rsidRDefault="00311687">
            <w:pPr>
              <w:pStyle w:val="2"/>
            </w:pPr>
            <w:r>
              <w:t>提升监测与评价能力</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国家中心满意度</w:t>
            </w:r>
          </w:p>
        </w:tc>
        <w:tc>
          <w:tcPr>
            <w:tcW w:w="3430" w:type="dxa"/>
            <w:vAlign w:val="center"/>
          </w:tcPr>
          <w:p w:rsidR="0090457C" w:rsidRDefault="00311687">
            <w:pPr>
              <w:pStyle w:val="2"/>
            </w:pPr>
            <w:r>
              <w:t>国家中心满意度</w:t>
            </w:r>
          </w:p>
        </w:tc>
        <w:tc>
          <w:tcPr>
            <w:tcW w:w="2551" w:type="dxa"/>
            <w:vAlign w:val="center"/>
          </w:tcPr>
          <w:p w:rsidR="0090457C" w:rsidRDefault="00311687">
            <w:pPr>
              <w:pStyle w:val="2"/>
            </w:pPr>
            <w:r>
              <w:t>≥95%</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39" w:name="_Toc_4_4_0000000043"/>
      <w:r>
        <w:rPr>
          <w:rFonts w:ascii="方正仿宋_GBK" w:eastAsia="方正仿宋_GBK" w:hAnsi="方正仿宋_GBK" w:cs="方正仿宋_GBK"/>
          <w:sz w:val="28"/>
        </w:rPr>
        <w:t>40.2025</w:t>
      </w:r>
      <w:r>
        <w:rPr>
          <w:rFonts w:ascii="方正仿宋_GBK" w:eastAsia="方正仿宋_GBK" w:hAnsi="方正仿宋_GBK" w:cs="方正仿宋_GBK"/>
          <w:sz w:val="28"/>
        </w:rPr>
        <w:t>年药品监督抽检</w:t>
      </w:r>
      <w:r>
        <w:rPr>
          <w:rFonts w:ascii="方正仿宋_GBK" w:eastAsia="方正仿宋_GBK" w:hAnsi="方正仿宋_GBK" w:cs="方正仿宋_GBK"/>
          <w:sz w:val="28"/>
        </w:rPr>
        <w:t>-</w:t>
      </w:r>
      <w:r>
        <w:rPr>
          <w:rFonts w:ascii="方正仿宋_GBK" w:eastAsia="方正仿宋_GBK" w:hAnsi="方正仿宋_GBK" w:cs="方正仿宋_GBK"/>
          <w:sz w:val="28"/>
        </w:rPr>
        <w:t>市抽绩效目标表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357212</w:t>
            </w:r>
            <w:r>
              <w:t>天津市药品检验研究院静海药品检验所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年药品监督抽检</w:t>
            </w:r>
            <w:r>
              <w:t>-</w:t>
            </w:r>
            <w:r>
              <w:t>市抽</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42.00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42.00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完成</w:t>
            </w:r>
            <w:r>
              <w:t>2025</w:t>
            </w:r>
            <w:r>
              <w:t>年天津市药品抽检</w:t>
            </w:r>
            <w:r>
              <w:t>400</w:t>
            </w:r>
            <w:r>
              <w:t>批次检验所需的专用材料等支出</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完成</w:t>
            </w:r>
            <w:r>
              <w:t>2025</w:t>
            </w:r>
            <w:r>
              <w:t>年天津市药品抽检</w:t>
            </w:r>
            <w:r>
              <w:t>400</w:t>
            </w:r>
            <w:r>
              <w:t>批次检验，完成</w:t>
            </w:r>
            <w:r>
              <w:t>400</w:t>
            </w:r>
            <w:r>
              <w:t>批报告书发放，为药品监管提供准确可靠数据。</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出具报告书个数</w:t>
            </w:r>
          </w:p>
        </w:tc>
        <w:tc>
          <w:tcPr>
            <w:tcW w:w="3430" w:type="dxa"/>
            <w:vAlign w:val="center"/>
          </w:tcPr>
          <w:p w:rsidR="0090457C" w:rsidRDefault="00311687">
            <w:pPr>
              <w:pStyle w:val="2"/>
            </w:pPr>
            <w:r>
              <w:t>出具报告书个数</w:t>
            </w:r>
          </w:p>
        </w:tc>
        <w:tc>
          <w:tcPr>
            <w:tcW w:w="2551" w:type="dxa"/>
            <w:vAlign w:val="center"/>
          </w:tcPr>
          <w:p w:rsidR="0090457C" w:rsidRDefault="00311687">
            <w:pPr>
              <w:pStyle w:val="2"/>
            </w:pPr>
            <w:r>
              <w:t>≥400</w:t>
            </w:r>
            <w:r>
              <w:t>件</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到样检验完成批次</w:t>
            </w:r>
          </w:p>
        </w:tc>
        <w:tc>
          <w:tcPr>
            <w:tcW w:w="3430" w:type="dxa"/>
            <w:vAlign w:val="center"/>
          </w:tcPr>
          <w:p w:rsidR="0090457C" w:rsidRDefault="00311687">
            <w:pPr>
              <w:pStyle w:val="2"/>
            </w:pPr>
            <w:r>
              <w:t>到样检验完成批次</w:t>
            </w:r>
          </w:p>
        </w:tc>
        <w:tc>
          <w:tcPr>
            <w:tcW w:w="2551" w:type="dxa"/>
            <w:vAlign w:val="center"/>
          </w:tcPr>
          <w:p w:rsidR="0090457C" w:rsidRDefault="00311687">
            <w:pPr>
              <w:pStyle w:val="2"/>
            </w:pPr>
            <w:r>
              <w:t>≥400</w:t>
            </w:r>
            <w:r>
              <w:t>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检验数据准确率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到样按期检验完成率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总成本</w:t>
            </w:r>
          </w:p>
        </w:tc>
        <w:tc>
          <w:tcPr>
            <w:tcW w:w="3430" w:type="dxa"/>
            <w:vAlign w:val="center"/>
          </w:tcPr>
          <w:p w:rsidR="0090457C" w:rsidRDefault="00311687">
            <w:pPr>
              <w:pStyle w:val="2"/>
            </w:pPr>
            <w:r>
              <w:t>总成本</w:t>
            </w:r>
          </w:p>
        </w:tc>
        <w:tc>
          <w:tcPr>
            <w:tcW w:w="2551" w:type="dxa"/>
            <w:vAlign w:val="center"/>
          </w:tcPr>
          <w:p w:rsidR="0090457C" w:rsidRDefault="00311687">
            <w:pPr>
              <w:pStyle w:val="2"/>
            </w:pPr>
            <w:r>
              <w:t>42</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药品安全使用</w:t>
            </w:r>
          </w:p>
        </w:tc>
        <w:tc>
          <w:tcPr>
            <w:tcW w:w="3430" w:type="dxa"/>
            <w:vAlign w:val="center"/>
          </w:tcPr>
          <w:p w:rsidR="0090457C" w:rsidRDefault="00311687">
            <w:pPr>
              <w:pStyle w:val="2"/>
            </w:pPr>
            <w:r>
              <w:t>药品安全使用</w:t>
            </w:r>
          </w:p>
        </w:tc>
        <w:tc>
          <w:tcPr>
            <w:tcW w:w="2551" w:type="dxa"/>
            <w:vAlign w:val="center"/>
          </w:tcPr>
          <w:p w:rsidR="0090457C" w:rsidRDefault="00311687">
            <w:pPr>
              <w:pStyle w:val="2"/>
            </w:pPr>
            <w:r>
              <w:t>提供准确可靠技术数据</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为药品监管提供有力技术支撑</w:t>
            </w:r>
          </w:p>
        </w:tc>
        <w:tc>
          <w:tcPr>
            <w:tcW w:w="3430" w:type="dxa"/>
            <w:vAlign w:val="center"/>
          </w:tcPr>
          <w:p w:rsidR="0090457C" w:rsidRDefault="00311687">
            <w:pPr>
              <w:pStyle w:val="2"/>
            </w:pPr>
            <w:r>
              <w:t>为药品监管提供有力技术支持</w:t>
            </w:r>
          </w:p>
        </w:tc>
        <w:tc>
          <w:tcPr>
            <w:tcW w:w="2551" w:type="dxa"/>
            <w:vAlign w:val="center"/>
          </w:tcPr>
          <w:p w:rsidR="0090457C" w:rsidRDefault="00311687">
            <w:pPr>
              <w:pStyle w:val="2"/>
            </w:pPr>
            <w:r>
              <w:t>检验报告及时准确</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送检单位满意度</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40" w:name="_Toc_4_4_0000000044"/>
      <w:r>
        <w:rPr>
          <w:rFonts w:ascii="方正仿宋_GBK" w:eastAsia="方正仿宋_GBK" w:hAnsi="方正仿宋_GBK" w:cs="方正仿宋_GBK"/>
          <w:sz w:val="28"/>
        </w:rPr>
        <w:t>41.2025</w:t>
      </w:r>
      <w:r>
        <w:rPr>
          <w:rFonts w:ascii="方正仿宋_GBK" w:eastAsia="方正仿宋_GBK" w:hAnsi="方正仿宋_GBK" w:cs="方正仿宋_GBK"/>
          <w:sz w:val="28"/>
        </w:rPr>
        <w:t>年中央药品监管补助资金绩效目标表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357212</w:t>
            </w:r>
            <w:r>
              <w:t>天津市药品检验研究院静海药品检验所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年中央药品监管补助资金</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1.00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1.00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用于两品一械不良反应评价与监测工作中的宣传费用等支出</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依法依规开展不良反应评价与监测工作，保证评价与监测工作质量，提升科学评价与监测能力，推动技术型机构建设及本区</w:t>
            </w:r>
            <w:r>
              <w:t>“</w:t>
            </w:r>
            <w:r>
              <w:t>两品一械</w:t>
            </w:r>
            <w:r>
              <w:t>”</w:t>
            </w:r>
            <w:r>
              <w:t>不良反应体系建设。</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525</w:t>
            </w:r>
            <w:r>
              <w:t>化妆品不良反应宣传日宣传活动</w:t>
            </w:r>
          </w:p>
        </w:tc>
        <w:tc>
          <w:tcPr>
            <w:tcW w:w="3430" w:type="dxa"/>
            <w:vAlign w:val="center"/>
          </w:tcPr>
          <w:p w:rsidR="0090457C" w:rsidRDefault="00311687">
            <w:pPr>
              <w:pStyle w:val="2"/>
            </w:pPr>
            <w:r>
              <w:t>525</w:t>
            </w:r>
            <w:r>
              <w:t>化妆品不良反应宣传日宣传活动</w:t>
            </w:r>
          </w:p>
        </w:tc>
        <w:tc>
          <w:tcPr>
            <w:tcW w:w="2551" w:type="dxa"/>
            <w:vAlign w:val="center"/>
          </w:tcPr>
          <w:p w:rsidR="0090457C" w:rsidRDefault="00311687">
            <w:pPr>
              <w:pStyle w:val="2"/>
            </w:pPr>
            <w:r>
              <w:t>≥1</w:t>
            </w:r>
            <w:r>
              <w:t>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评价率</w:t>
            </w:r>
          </w:p>
        </w:tc>
        <w:tc>
          <w:tcPr>
            <w:tcW w:w="3430" w:type="dxa"/>
            <w:vAlign w:val="center"/>
          </w:tcPr>
          <w:p w:rsidR="0090457C" w:rsidRDefault="00311687">
            <w:pPr>
              <w:pStyle w:val="2"/>
            </w:pPr>
            <w:r>
              <w:t>全年评价工作完成率</w:t>
            </w:r>
          </w:p>
        </w:tc>
        <w:tc>
          <w:tcPr>
            <w:tcW w:w="2551" w:type="dxa"/>
            <w:vAlign w:val="center"/>
          </w:tcPr>
          <w:p w:rsidR="0090457C" w:rsidRDefault="00311687">
            <w:pPr>
              <w:pStyle w:val="2"/>
            </w:pPr>
            <w:r>
              <w:t>≥95%</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监测评价上报率</w:t>
            </w:r>
          </w:p>
        </w:tc>
        <w:tc>
          <w:tcPr>
            <w:tcW w:w="3430" w:type="dxa"/>
            <w:vAlign w:val="center"/>
          </w:tcPr>
          <w:p w:rsidR="0090457C" w:rsidRDefault="00311687">
            <w:pPr>
              <w:pStyle w:val="2"/>
            </w:pPr>
            <w:r>
              <w:t>全年监测评价上报率</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评价合规性</w:t>
            </w:r>
          </w:p>
        </w:tc>
        <w:tc>
          <w:tcPr>
            <w:tcW w:w="3430" w:type="dxa"/>
            <w:vAlign w:val="center"/>
          </w:tcPr>
          <w:p w:rsidR="0090457C" w:rsidRDefault="00311687">
            <w:pPr>
              <w:pStyle w:val="2"/>
            </w:pPr>
            <w:r>
              <w:t>评价报告规范性</w:t>
            </w:r>
          </w:p>
        </w:tc>
        <w:tc>
          <w:tcPr>
            <w:tcW w:w="2551" w:type="dxa"/>
            <w:vAlign w:val="center"/>
          </w:tcPr>
          <w:p w:rsidR="0090457C" w:rsidRDefault="00311687">
            <w:pPr>
              <w:pStyle w:val="2"/>
            </w:pPr>
            <w:r>
              <w:t>符合相应法律法规要求</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评价时效</w:t>
            </w:r>
          </w:p>
        </w:tc>
        <w:tc>
          <w:tcPr>
            <w:tcW w:w="3430" w:type="dxa"/>
            <w:vAlign w:val="center"/>
          </w:tcPr>
          <w:p w:rsidR="0090457C" w:rsidRDefault="00311687">
            <w:pPr>
              <w:pStyle w:val="2"/>
            </w:pPr>
            <w:r>
              <w:t>法规时限内完成评价</w:t>
            </w:r>
          </w:p>
        </w:tc>
        <w:tc>
          <w:tcPr>
            <w:tcW w:w="2551" w:type="dxa"/>
            <w:vAlign w:val="center"/>
          </w:tcPr>
          <w:p w:rsidR="0090457C" w:rsidRDefault="00311687">
            <w:pPr>
              <w:pStyle w:val="2"/>
            </w:pPr>
            <w:r>
              <w:t>2025</w:t>
            </w:r>
            <w:r>
              <w:t>年</w:t>
            </w:r>
            <w:r>
              <w:t>12</w:t>
            </w:r>
            <w:r>
              <w:t>月</w:t>
            </w:r>
            <w:r>
              <w:t>31</w:t>
            </w:r>
            <w:r>
              <w:t>日前完成</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上报时限</w:t>
            </w:r>
          </w:p>
        </w:tc>
        <w:tc>
          <w:tcPr>
            <w:tcW w:w="3430" w:type="dxa"/>
            <w:vAlign w:val="center"/>
          </w:tcPr>
          <w:p w:rsidR="0090457C" w:rsidRDefault="00311687">
            <w:pPr>
              <w:pStyle w:val="2"/>
            </w:pPr>
            <w:r>
              <w:t>评价后即时上报</w:t>
            </w:r>
          </w:p>
        </w:tc>
        <w:tc>
          <w:tcPr>
            <w:tcW w:w="2551" w:type="dxa"/>
            <w:vAlign w:val="center"/>
          </w:tcPr>
          <w:p w:rsidR="0090457C" w:rsidRDefault="00311687">
            <w:pPr>
              <w:pStyle w:val="2"/>
            </w:pPr>
            <w:r>
              <w:t>2025</w:t>
            </w:r>
            <w:r>
              <w:t>年</w:t>
            </w:r>
            <w:r>
              <w:t>12</w:t>
            </w:r>
            <w:r>
              <w:t>月</w:t>
            </w:r>
            <w:r>
              <w:t>31</w:t>
            </w:r>
            <w:r>
              <w:t>日前完成</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项目经费（财政拨款）</w:t>
            </w:r>
          </w:p>
        </w:tc>
        <w:tc>
          <w:tcPr>
            <w:tcW w:w="3430" w:type="dxa"/>
            <w:vAlign w:val="center"/>
          </w:tcPr>
          <w:p w:rsidR="0090457C" w:rsidRDefault="00311687">
            <w:pPr>
              <w:pStyle w:val="2"/>
            </w:pPr>
            <w:r>
              <w:t>项目预算控制数</w:t>
            </w:r>
          </w:p>
        </w:tc>
        <w:tc>
          <w:tcPr>
            <w:tcW w:w="2551" w:type="dxa"/>
            <w:vAlign w:val="center"/>
          </w:tcPr>
          <w:p w:rsidR="0090457C" w:rsidRDefault="00311687">
            <w:pPr>
              <w:pStyle w:val="2"/>
            </w:pPr>
            <w:r>
              <w:t>≤1</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及时发现风险信号保障药械化安全</w:t>
            </w:r>
          </w:p>
        </w:tc>
        <w:tc>
          <w:tcPr>
            <w:tcW w:w="3430" w:type="dxa"/>
            <w:vAlign w:val="center"/>
          </w:tcPr>
          <w:p w:rsidR="0090457C" w:rsidRDefault="00311687">
            <w:pPr>
              <w:pStyle w:val="2"/>
            </w:pPr>
            <w:r>
              <w:t>及时发现风险信号保障药械化安全</w:t>
            </w:r>
          </w:p>
        </w:tc>
        <w:tc>
          <w:tcPr>
            <w:tcW w:w="2551" w:type="dxa"/>
            <w:vAlign w:val="center"/>
          </w:tcPr>
          <w:p w:rsidR="0090457C" w:rsidRDefault="00311687">
            <w:pPr>
              <w:pStyle w:val="2"/>
            </w:pPr>
            <w:r>
              <w:t>及时发现风险信号保障药械化安全</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提升监测与评价能力</w:t>
            </w:r>
          </w:p>
        </w:tc>
        <w:tc>
          <w:tcPr>
            <w:tcW w:w="3430" w:type="dxa"/>
            <w:vAlign w:val="center"/>
          </w:tcPr>
          <w:p w:rsidR="0090457C" w:rsidRDefault="00311687">
            <w:pPr>
              <w:pStyle w:val="2"/>
            </w:pPr>
            <w:r>
              <w:t>提升监测与评价能力</w:t>
            </w:r>
          </w:p>
        </w:tc>
        <w:tc>
          <w:tcPr>
            <w:tcW w:w="2551" w:type="dxa"/>
            <w:vAlign w:val="center"/>
          </w:tcPr>
          <w:p w:rsidR="0090457C" w:rsidRDefault="00311687">
            <w:pPr>
              <w:pStyle w:val="2"/>
            </w:pPr>
            <w:r>
              <w:t>提升监测与评价能力</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国家中心满意度</w:t>
            </w:r>
          </w:p>
        </w:tc>
        <w:tc>
          <w:tcPr>
            <w:tcW w:w="3430" w:type="dxa"/>
            <w:vAlign w:val="center"/>
          </w:tcPr>
          <w:p w:rsidR="0090457C" w:rsidRDefault="00311687">
            <w:pPr>
              <w:pStyle w:val="2"/>
            </w:pPr>
            <w:r>
              <w:t>国家中心满意度</w:t>
            </w:r>
          </w:p>
        </w:tc>
        <w:tc>
          <w:tcPr>
            <w:tcW w:w="2551" w:type="dxa"/>
            <w:vAlign w:val="center"/>
          </w:tcPr>
          <w:p w:rsidR="0090457C" w:rsidRDefault="00311687">
            <w:pPr>
              <w:pStyle w:val="2"/>
            </w:pPr>
            <w:r>
              <w:t>≥95%</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41" w:name="_Toc_4_4_0000000045"/>
      <w:r>
        <w:rPr>
          <w:rFonts w:ascii="方正仿宋_GBK" w:eastAsia="方正仿宋_GBK" w:hAnsi="方正仿宋_GBK" w:cs="方正仿宋_GBK"/>
          <w:sz w:val="28"/>
        </w:rPr>
        <w:t>42.2025</w:t>
      </w:r>
      <w:r>
        <w:rPr>
          <w:rFonts w:ascii="方正仿宋_GBK" w:eastAsia="方正仿宋_GBK" w:hAnsi="方正仿宋_GBK" w:cs="方正仿宋_GBK"/>
          <w:sz w:val="28"/>
        </w:rPr>
        <w:t>年药品监督抽检</w:t>
      </w:r>
      <w:r>
        <w:rPr>
          <w:rFonts w:ascii="方正仿宋_GBK" w:eastAsia="方正仿宋_GBK" w:hAnsi="方正仿宋_GBK" w:cs="方正仿宋_GBK"/>
          <w:sz w:val="28"/>
        </w:rPr>
        <w:t>-</w:t>
      </w:r>
      <w:r>
        <w:rPr>
          <w:rFonts w:ascii="方正仿宋_GBK" w:eastAsia="方正仿宋_GBK" w:hAnsi="方正仿宋_GBK" w:cs="方正仿宋_GBK"/>
          <w:sz w:val="28"/>
        </w:rPr>
        <w:t>市抽绩效目标表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357213</w:t>
            </w:r>
            <w:r>
              <w:t>天津市药品检验研究院蓟州药品检验所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年药品监督抽检</w:t>
            </w:r>
            <w:r>
              <w:t>-</w:t>
            </w:r>
            <w:r>
              <w:t>市抽</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47.20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47.20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2025</w:t>
            </w:r>
            <w:r>
              <w:t>年药品监督抽验</w:t>
            </w:r>
            <w:r>
              <w:t>-</w:t>
            </w:r>
            <w:r>
              <w:t>市抽</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完成</w:t>
            </w:r>
            <w:r>
              <w:t>2025</w:t>
            </w:r>
            <w:r>
              <w:t>年天津市药品抽验</w:t>
            </w:r>
            <w:r>
              <w:t>450</w:t>
            </w:r>
            <w:r>
              <w:t>批次检验，出具</w:t>
            </w:r>
            <w:r>
              <w:t>450</w:t>
            </w:r>
            <w:r>
              <w:t>批次报告书，为药品监督提供准确可靠技术数据。</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到样检验完成批次</w:t>
            </w:r>
          </w:p>
        </w:tc>
        <w:tc>
          <w:tcPr>
            <w:tcW w:w="3430" w:type="dxa"/>
            <w:vAlign w:val="center"/>
          </w:tcPr>
          <w:p w:rsidR="0090457C" w:rsidRDefault="00311687">
            <w:pPr>
              <w:pStyle w:val="2"/>
            </w:pPr>
            <w:r>
              <w:t>/</w:t>
            </w:r>
          </w:p>
        </w:tc>
        <w:tc>
          <w:tcPr>
            <w:tcW w:w="2551" w:type="dxa"/>
            <w:vAlign w:val="center"/>
          </w:tcPr>
          <w:p w:rsidR="0090457C" w:rsidRDefault="00311687">
            <w:pPr>
              <w:pStyle w:val="2"/>
            </w:pPr>
            <w:r>
              <w:t>≥450</w:t>
            </w:r>
            <w:r>
              <w:t>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检验数据准确率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到样按期检验完成率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总成本</w:t>
            </w:r>
          </w:p>
        </w:tc>
        <w:tc>
          <w:tcPr>
            <w:tcW w:w="3430" w:type="dxa"/>
            <w:vAlign w:val="center"/>
          </w:tcPr>
          <w:p w:rsidR="0090457C" w:rsidRDefault="00311687">
            <w:pPr>
              <w:pStyle w:val="2"/>
            </w:pPr>
            <w:r>
              <w:t>/</w:t>
            </w:r>
          </w:p>
        </w:tc>
        <w:tc>
          <w:tcPr>
            <w:tcW w:w="2551" w:type="dxa"/>
            <w:vAlign w:val="center"/>
          </w:tcPr>
          <w:p w:rsidR="0090457C" w:rsidRDefault="00311687">
            <w:pPr>
              <w:pStyle w:val="2"/>
            </w:pPr>
            <w:r>
              <w:t>47.2</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药品安全使用</w:t>
            </w:r>
          </w:p>
        </w:tc>
        <w:tc>
          <w:tcPr>
            <w:tcW w:w="3430" w:type="dxa"/>
            <w:vAlign w:val="center"/>
          </w:tcPr>
          <w:p w:rsidR="0090457C" w:rsidRDefault="00311687">
            <w:pPr>
              <w:pStyle w:val="2"/>
            </w:pPr>
            <w:r>
              <w:t>/</w:t>
            </w:r>
          </w:p>
        </w:tc>
        <w:tc>
          <w:tcPr>
            <w:tcW w:w="2551" w:type="dxa"/>
            <w:vAlign w:val="center"/>
          </w:tcPr>
          <w:p w:rsidR="0090457C" w:rsidRDefault="00311687">
            <w:pPr>
              <w:pStyle w:val="2"/>
            </w:pPr>
            <w:r>
              <w:t>提供准确可靠数据</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为药品安全提供有力技术保障</w:t>
            </w:r>
          </w:p>
        </w:tc>
        <w:tc>
          <w:tcPr>
            <w:tcW w:w="3430" w:type="dxa"/>
            <w:vAlign w:val="center"/>
          </w:tcPr>
          <w:p w:rsidR="0090457C" w:rsidRDefault="00311687">
            <w:pPr>
              <w:pStyle w:val="2"/>
            </w:pPr>
            <w:r>
              <w:t>/</w:t>
            </w:r>
          </w:p>
        </w:tc>
        <w:tc>
          <w:tcPr>
            <w:tcW w:w="2551" w:type="dxa"/>
            <w:vAlign w:val="center"/>
          </w:tcPr>
          <w:p w:rsidR="0090457C" w:rsidRDefault="00311687">
            <w:pPr>
              <w:pStyle w:val="2"/>
            </w:pPr>
            <w:r>
              <w:t>检验报告及时准确</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送检单位满意率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42" w:name="_Toc_4_4_0000000046"/>
      <w:r>
        <w:rPr>
          <w:rFonts w:ascii="方正仿宋_GBK" w:eastAsia="方正仿宋_GBK" w:hAnsi="方正仿宋_GBK" w:cs="方正仿宋_GBK"/>
          <w:sz w:val="28"/>
        </w:rPr>
        <w:t>43.2025</w:t>
      </w:r>
      <w:r>
        <w:rPr>
          <w:rFonts w:ascii="方正仿宋_GBK" w:eastAsia="方正仿宋_GBK" w:hAnsi="方正仿宋_GBK" w:cs="方正仿宋_GBK"/>
          <w:sz w:val="28"/>
        </w:rPr>
        <w:t>年中央药品监管补助资金绩效目标表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357213</w:t>
            </w:r>
            <w:r>
              <w:t>天津市药品检验研究院蓟州药品检验所</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w:t>
            </w:r>
            <w:r>
              <w:t>年中央药品监管补助资金</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1.00</w:t>
            </w:r>
          </w:p>
        </w:tc>
        <w:tc>
          <w:tcPr>
            <w:tcW w:w="1587" w:type="dxa"/>
            <w:vAlign w:val="center"/>
          </w:tcPr>
          <w:p w:rsidR="0090457C" w:rsidRDefault="00311687">
            <w:pPr>
              <w:pStyle w:val="1"/>
            </w:pPr>
            <w:r>
              <w:t>其中：财政</w:t>
            </w:r>
            <w:r>
              <w:t xml:space="preserve">    </w:t>
            </w:r>
            <w:r>
              <w:t>资金</w:t>
            </w:r>
          </w:p>
        </w:tc>
        <w:tc>
          <w:tcPr>
            <w:tcW w:w="1843" w:type="dxa"/>
            <w:vAlign w:val="center"/>
          </w:tcPr>
          <w:p w:rsidR="0090457C" w:rsidRDefault="00311687">
            <w:pPr>
              <w:pStyle w:val="2"/>
            </w:pPr>
            <w:r>
              <w:t>1.00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w:t>
            </w:r>
            <w:r>
              <w:t>两品一械</w:t>
            </w:r>
            <w:r>
              <w:t>”</w:t>
            </w:r>
            <w:r>
              <w:t>不良反应评价与监测</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w:t>
            </w:r>
            <w:r>
              <w:t>依法依规开展不良反应评价与监测工作，保证评价与监测工作质量，提升科学评价与监测能力，推动技术型机构建设及本区</w:t>
            </w:r>
            <w:r>
              <w:t>“</w:t>
            </w:r>
            <w:r>
              <w:t>两品一械</w:t>
            </w:r>
            <w:r>
              <w:t>”</w:t>
            </w:r>
            <w:r>
              <w:t>不良反应体系。</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5.25</w:t>
            </w:r>
            <w:r>
              <w:t>化妆品安全宣传</w:t>
            </w:r>
          </w:p>
        </w:tc>
        <w:tc>
          <w:tcPr>
            <w:tcW w:w="3430" w:type="dxa"/>
            <w:vAlign w:val="center"/>
          </w:tcPr>
          <w:p w:rsidR="0090457C" w:rsidRDefault="00311687">
            <w:pPr>
              <w:pStyle w:val="2"/>
            </w:pPr>
            <w:r>
              <w:t>5.25</w:t>
            </w:r>
            <w:r>
              <w:t>化妆品安全宣传</w:t>
            </w:r>
          </w:p>
        </w:tc>
        <w:tc>
          <w:tcPr>
            <w:tcW w:w="2551" w:type="dxa"/>
            <w:vAlign w:val="center"/>
          </w:tcPr>
          <w:p w:rsidR="0090457C" w:rsidRDefault="00311687">
            <w:pPr>
              <w:pStyle w:val="2"/>
            </w:pPr>
            <w:r>
              <w:t>1</w:t>
            </w:r>
            <w:r>
              <w:t>次</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评价率</w:t>
            </w:r>
          </w:p>
        </w:tc>
        <w:tc>
          <w:tcPr>
            <w:tcW w:w="3430" w:type="dxa"/>
            <w:vAlign w:val="center"/>
          </w:tcPr>
          <w:p w:rsidR="0090457C" w:rsidRDefault="00311687">
            <w:pPr>
              <w:pStyle w:val="2"/>
            </w:pPr>
            <w:r>
              <w:t>全年评价工作完成率</w:t>
            </w:r>
          </w:p>
        </w:tc>
        <w:tc>
          <w:tcPr>
            <w:tcW w:w="2551" w:type="dxa"/>
            <w:vAlign w:val="center"/>
          </w:tcPr>
          <w:p w:rsidR="0090457C" w:rsidRDefault="00311687">
            <w:pPr>
              <w:pStyle w:val="2"/>
            </w:pPr>
            <w:r>
              <w:t>≥95%</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评价合规性</w:t>
            </w:r>
          </w:p>
        </w:tc>
        <w:tc>
          <w:tcPr>
            <w:tcW w:w="3430" w:type="dxa"/>
            <w:vAlign w:val="center"/>
          </w:tcPr>
          <w:p w:rsidR="0090457C" w:rsidRDefault="00311687">
            <w:pPr>
              <w:pStyle w:val="2"/>
            </w:pPr>
            <w:r>
              <w:t>评价报告规范性</w:t>
            </w:r>
          </w:p>
        </w:tc>
        <w:tc>
          <w:tcPr>
            <w:tcW w:w="2551" w:type="dxa"/>
            <w:vAlign w:val="center"/>
          </w:tcPr>
          <w:p w:rsidR="0090457C" w:rsidRDefault="00311687">
            <w:pPr>
              <w:pStyle w:val="2"/>
            </w:pPr>
            <w:r>
              <w:t>符合相应的法律法规</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评价时效</w:t>
            </w:r>
          </w:p>
        </w:tc>
        <w:tc>
          <w:tcPr>
            <w:tcW w:w="3430" w:type="dxa"/>
            <w:vAlign w:val="center"/>
          </w:tcPr>
          <w:p w:rsidR="0090457C" w:rsidRDefault="00311687">
            <w:pPr>
              <w:pStyle w:val="2"/>
            </w:pPr>
            <w:r>
              <w:t>法规时限内完成评价</w:t>
            </w:r>
          </w:p>
        </w:tc>
        <w:tc>
          <w:tcPr>
            <w:tcW w:w="2551" w:type="dxa"/>
            <w:vAlign w:val="center"/>
          </w:tcPr>
          <w:p w:rsidR="0090457C" w:rsidRDefault="00311687">
            <w:pPr>
              <w:pStyle w:val="2"/>
            </w:pPr>
            <w:r>
              <w:t>≥95%</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2025</w:t>
            </w:r>
            <w:r>
              <w:t>年</w:t>
            </w:r>
            <w:r>
              <w:t>12</w:t>
            </w:r>
            <w:r>
              <w:t>月</w:t>
            </w:r>
            <w:r>
              <w:t>31</w:t>
            </w:r>
            <w:r>
              <w:t>日前全部完成</w:t>
            </w:r>
          </w:p>
        </w:tc>
        <w:tc>
          <w:tcPr>
            <w:tcW w:w="3430" w:type="dxa"/>
            <w:vAlign w:val="center"/>
          </w:tcPr>
          <w:p w:rsidR="0090457C" w:rsidRDefault="00311687">
            <w:pPr>
              <w:pStyle w:val="2"/>
            </w:pPr>
            <w:r>
              <w:t>2025</w:t>
            </w:r>
            <w:r>
              <w:t>年</w:t>
            </w:r>
            <w:r>
              <w:t>12</w:t>
            </w:r>
            <w:r>
              <w:t>月</w:t>
            </w:r>
            <w:r>
              <w:t>31</w:t>
            </w:r>
            <w:r>
              <w:t>日前全部完成</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项目经费（财政资金）</w:t>
            </w:r>
          </w:p>
        </w:tc>
        <w:tc>
          <w:tcPr>
            <w:tcW w:w="3430" w:type="dxa"/>
            <w:vAlign w:val="center"/>
          </w:tcPr>
          <w:p w:rsidR="0090457C" w:rsidRDefault="00311687">
            <w:pPr>
              <w:pStyle w:val="2"/>
            </w:pPr>
            <w:r>
              <w:t>项目预算控制数</w:t>
            </w:r>
          </w:p>
        </w:tc>
        <w:tc>
          <w:tcPr>
            <w:tcW w:w="2551" w:type="dxa"/>
            <w:vAlign w:val="center"/>
          </w:tcPr>
          <w:p w:rsidR="0090457C" w:rsidRDefault="00311687">
            <w:pPr>
              <w:pStyle w:val="2"/>
            </w:pPr>
            <w:r>
              <w:t>≤1</w:t>
            </w:r>
            <w:r>
              <w:t>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及时发现风险信号保障药械化安全</w:t>
            </w:r>
          </w:p>
        </w:tc>
        <w:tc>
          <w:tcPr>
            <w:tcW w:w="3430" w:type="dxa"/>
            <w:vAlign w:val="center"/>
          </w:tcPr>
          <w:p w:rsidR="0090457C" w:rsidRDefault="00311687">
            <w:pPr>
              <w:pStyle w:val="2"/>
            </w:pPr>
            <w:r>
              <w:t>及时发现风险信号保障药械化安全</w:t>
            </w:r>
          </w:p>
        </w:tc>
        <w:tc>
          <w:tcPr>
            <w:tcW w:w="2551" w:type="dxa"/>
            <w:vAlign w:val="center"/>
          </w:tcPr>
          <w:p w:rsidR="0090457C" w:rsidRDefault="00311687">
            <w:pPr>
              <w:pStyle w:val="2"/>
            </w:pPr>
            <w:r>
              <w:t>及时发现风险信号保障药械化安全</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提升监测与评价能力</w:t>
            </w:r>
          </w:p>
        </w:tc>
        <w:tc>
          <w:tcPr>
            <w:tcW w:w="3430" w:type="dxa"/>
            <w:vAlign w:val="center"/>
          </w:tcPr>
          <w:p w:rsidR="0090457C" w:rsidRDefault="00311687">
            <w:pPr>
              <w:pStyle w:val="2"/>
            </w:pPr>
            <w:r>
              <w:t>提升监测与评价能力</w:t>
            </w:r>
          </w:p>
        </w:tc>
        <w:tc>
          <w:tcPr>
            <w:tcW w:w="2551" w:type="dxa"/>
            <w:vAlign w:val="center"/>
          </w:tcPr>
          <w:p w:rsidR="0090457C" w:rsidRDefault="00311687">
            <w:pPr>
              <w:pStyle w:val="2"/>
            </w:pPr>
            <w:r>
              <w:t>提升监测与评价能力</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国家中心满意度</w:t>
            </w:r>
          </w:p>
        </w:tc>
        <w:tc>
          <w:tcPr>
            <w:tcW w:w="3430" w:type="dxa"/>
            <w:vAlign w:val="center"/>
          </w:tcPr>
          <w:p w:rsidR="0090457C" w:rsidRDefault="00311687">
            <w:pPr>
              <w:pStyle w:val="2"/>
            </w:pPr>
            <w:r>
              <w:t>国家中心满意度</w:t>
            </w:r>
          </w:p>
        </w:tc>
        <w:tc>
          <w:tcPr>
            <w:tcW w:w="2551" w:type="dxa"/>
            <w:vAlign w:val="center"/>
          </w:tcPr>
          <w:p w:rsidR="0090457C" w:rsidRDefault="00311687">
            <w:pPr>
              <w:pStyle w:val="2"/>
            </w:pPr>
            <w:r>
              <w:t>≥95%</w:t>
            </w:r>
          </w:p>
        </w:tc>
      </w:tr>
    </w:tbl>
    <w:p w:rsidR="0090457C" w:rsidRDefault="0090457C"/>
    <w:sectPr w:rsidR="0090457C" w:rsidSect="0090457C">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687" w:rsidRDefault="00311687" w:rsidP="0090457C">
      <w:r>
        <w:separator/>
      </w:r>
    </w:p>
  </w:endnote>
  <w:endnote w:type="continuationSeparator" w:id="1">
    <w:p w:rsidR="00311687" w:rsidRDefault="00311687" w:rsidP="00904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65" w:rsidRDefault="00EC646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65" w:rsidRDefault="00EC646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65" w:rsidRDefault="00EC646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7C" w:rsidRDefault="0090457C">
    <w:r>
      <w:fldChar w:fldCharType="begin"/>
    </w:r>
    <w:r w:rsidR="00311687">
      <w:instrText>PAGE "page number"</w:instrText>
    </w:r>
    <w:r>
      <w:fldChar w:fldCharType="separate"/>
    </w:r>
    <w:r w:rsidR="007B055F">
      <w:rPr>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7C" w:rsidRDefault="0090457C">
    <w:pPr>
      <w:jc w:val="right"/>
    </w:pPr>
    <w:r>
      <w:fldChar w:fldCharType="begin"/>
    </w:r>
    <w:r w:rsidR="00311687">
      <w:instrText>PAGE "page number"</w:instrText>
    </w:r>
    <w:r>
      <w:fldChar w:fldCharType="separate"/>
    </w:r>
    <w:r w:rsidR="007B055F">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687" w:rsidRDefault="00311687" w:rsidP="0090457C">
      <w:r>
        <w:separator/>
      </w:r>
    </w:p>
  </w:footnote>
  <w:footnote w:type="continuationSeparator" w:id="1">
    <w:p w:rsidR="00311687" w:rsidRDefault="00311687" w:rsidP="009045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65" w:rsidRDefault="00EC646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65" w:rsidRDefault="00EC646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65" w:rsidRDefault="00EC646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90457C"/>
    <w:rsid w:val="00311687"/>
    <w:rsid w:val="007B055F"/>
    <w:rsid w:val="0090457C"/>
    <w:rsid w:val="00EC6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57C"/>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90457C"/>
    <w:pPr>
      <w:spacing w:line="500" w:lineRule="exact"/>
      <w:ind w:firstLine="560"/>
    </w:pPr>
    <w:rPr>
      <w:rFonts w:eastAsia="方正仿宋_GBK"/>
      <w:sz w:val="28"/>
    </w:rPr>
  </w:style>
  <w:style w:type="paragraph" w:customStyle="1" w:styleId="-0">
    <w:name w:val="插入文本样式-插入职责分类绩效目标文件"/>
    <w:basedOn w:val="a"/>
    <w:qFormat/>
    <w:rsid w:val="0090457C"/>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90457C"/>
    <w:pPr>
      <w:spacing w:line="500" w:lineRule="exact"/>
      <w:ind w:firstLine="560"/>
    </w:pPr>
    <w:rPr>
      <w:rFonts w:eastAsia="方正仿宋_GBK"/>
      <w:sz w:val="28"/>
    </w:rPr>
  </w:style>
  <w:style w:type="table" w:styleId="a3">
    <w:name w:val="Table Grid"/>
    <w:basedOn w:val="a1"/>
    <w:rsid w:val="009045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90457C"/>
    <w:pPr>
      <w:jc w:val="right"/>
    </w:pPr>
    <w:rPr>
      <w:rFonts w:ascii="方正书宋_GBK" w:eastAsia="方正书宋_GBK" w:hAnsi="方正书宋_GBK" w:cs="方正书宋_GBK"/>
      <w:sz w:val="21"/>
    </w:rPr>
  </w:style>
  <w:style w:type="paragraph" w:customStyle="1" w:styleId="5">
    <w:name w:val="单元格样式5"/>
    <w:basedOn w:val="a"/>
    <w:qFormat/>
    <w:rsid w:val="0090457C"/>
    <w:rPr>
      <w:rFonts w:ascii="方正书宋_GBK" w:eastAsia="方正书宋_GBK" w:hAnsi="方正书宋_GBK" w:cs="方正书宋_GBK"/>
      <w:b/>
      <w:sz w:val="21"/>
    </w:rPr>
  </w:style>
  <w:style w:type="paragraph" w:customStyle="1" w:styleId="2">
    <w:name w:val="单元格样式2"/>
    <w:basedOn w:val="a"/>
    <w:qFormat/>
    <w:rsid w:val="0090457C"/>
    <w:rPr>
      <w:rFonts w:ascii="方正书宋_GBK" w:eastAsia="方正书宋_GBK" w:hAnsi="方正书宋_GBK" w:cs="方正书宋_GBK"/>
      <w:sz w:val="21"/>
    </w:rPr>
  </w:style>
  <w:style w:type="paragraph" w:customStyle="1" w:styleId="1">
    <w:name w:val="单元格样式1"/>
    <w:basedOn w:val="a"/>
    <w:qFormat/>
    <w:rsid w:val="0090457C"/>
    <w:pPr>
      <w:jc w:val="center"/>
    </w:pPr>
    <w:rPr>
      <w:rFonts w:ascii="方正书宋_GBK" w:eastAsia="方正书宋_GBK" w:hAnsi="方正书宋_GBK" w:cs="方正书宋_GBK"/>
      <w:b/>
      <w:sz w:val="21"/>
    </w:rPr>
  </w:style>
  <w:style w:type="paragraph" w:customStyle="1" w:styleId="3">
    <w:name w:val="单元格样式3"/>
    <w:basedOn w:val="a"/>
    <w:qFormat/>
    <w:rsid w:val="0090457C"/>
    <w:pPr>
      <w:jc w:val="center"/>
    </w:pPr>
    <w:rPr>
      <w:rFonts w:ascii="方正书宋_GBK" w:eastAsia="方正书宋_GBK" w:hAnsi="方正书宋_GBK" w:cs="方正书宋_GBK"/>
      <w:sz w:val="21"/>
    </w:rPr>
  </w:style>
  <w:style w:type="paragraph" w:customStyle="1" w:styleId="TOC2">
    <w:name w:val="TOC 2"/>
    <w:basedOn w:val="a"/>
    <w:qFormat/>
    <w:rsid w:val="0090457C"/>
    <w:pPr>
      <w:ind w:left="240"/>
    </w:pPr>
  </w:style>
  <w:style w:type="paragraph" w:customStyle="1" w:styleId="TOC4">
    <w:name w:val="TOC 4"/>
    <w:basedOn w:val="a"/>
    <w:qFormat/>
    <w:rsid w:val="0090457C"/>
    <w:pPr>
      <w:ind w:left="720"/>
    </w:pPr>
  </w:style>
  <w:style w:type="paragraph" w:customStyle="1" w:styleId="TOC1">
    <w:name w:val="TOC 1"/>
    <w:basedOn w:val="a"/>
    <w:qFormat/>
    <w:rsid w:val="0090457C"/>
    <w:pPr>
      <w:spacing w:before="120"/>
    </w:pPr>
    <w:rPr>
      <w:rFonts w:eastAsia="方正仿宋_GBK"/>
      <w:color w:val="000000"/>
      <w:sz w:val="28"/>
    </w:rPr>
  </w:style>
  <w:style w:type="paragraph" w:styleId="a4">
    <w:name w:val="header"/>
    <w:basedOn w:val="a"/>
    <w:link w:val="Char"/>
    <w:uiPriority w:val="99"/>
    <w:semiHidden/>
    <w:unhideWhenUsed/>
    <w:rsid w:val="00EC6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C6465"/>
    <w:rPr>
      <w:rFonts w:eastAsia="Times New Roman"/>
      <w:sz w:val="18"/>
      <w:szCs w:val="18"/>
      <w:lang w:eastAsia="uk-UA"/>
    </w:rPr>
  </w:style>
  <w:style w:type="paragraph" w:styleId="a5">
    <w:name w:val="footer"/>
    <w:basedOn w:val="a"/>
    <w:link w:val="Char0"/>
    <w:uiPriority w:val="99"/>
    <w:semiHidden/>
    <w:unhideWhenUsed/>
    <w:rsid w:val="00EC6465"/>
    <w:pPr>
      <w:tabs>
        <w:tab w:val="center" w:pos="4153"/>
        <w:tab w:val="right" w:pos="8306"/>
      </w:tabs>
      <w:snapToGrid w:val="0"/>
    </w:pPr>
    <w:rPr>
      <w:sz w:val="18"/>
      <w:szCs w:val="18"/>
    </w:rPr>
  </w:style>
  <w:style w:type="character" w:customStyle="1" w:styleId="Char0">
    <w:name w:val="页脚 Char"/>
    <w:basedOn w:val="a0"/>
    <w:link w:val="a5"/>
    <w:uiPriority w:val="99"/>
    <w:semiHidden/>
    <w:rsid w:val="00EC646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footnotes" Target="foot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footer" Target="footer2.xml"/><Relationship Id="rId105"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settings" Target="settings.xml"/><Relationship Id="rId98"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oter" Target="footer4.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numbering" Target="numbering.xml"/><Relationship Id="rId9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webSettings" Target="webSettings.xm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eader" Target="header1.xml"/><Relationship Id="rId10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2025-01-15T16:02:10Z</dcterms:created>
  <dcterms:modified xsi:type="dcterms:W3CDTF">2025-01-15T08:02:10Z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2025-01-15T16:02:02Z</dcterms:created>
  <dcterms:modified xsi:type="dcterms:W3CDTF">2025-01-15T08:02:02Z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2025-01-15T16:02:10Z</dcterms:created>
  <dcterms:modified xsi:type="dcterms:W3CDTF">2025-01-15T08:02:10Z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2025-01-15T16:02:02Z</dcterms:created>
  <dcterms:modified xsi:type="dcterms:W3CDTF">2025-01-15T08:02:02Z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2025-01-15T08:02:09Z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2025-01-15T16:02:02Z</dcterms:created>
  <dcterms:modified xsi:type="dcterms:W3CDTF">2025-01-15T08:02:02Z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2025-01-15T16:02:02Z</dcterms:created>
  <dcterms:modified xsi:type="dcterms:W3CDTF">2025-01-15T08:02:02Z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Props1.xml><?xml version="1.0" encoding="utf-8"?>
<ds:datastoreItem xmlns:ds="http://schemas.openxmlformats.org/officeDocument/2006/customXml" ds:itemID="{1FC8573E-D12D-45D4-9EAC-7661CDA013AB}">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6DCC276D-91C9-4F48-8963-E5864CAA276D}">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3E21DC9-4676-4FF9-8BCD-FC71ED83CC54}">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4FE3EDCB-C893-4B3C-A501-EA4B3300229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367777C-F9EC-4577-A3A0-92D79AA9ADA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7BB92636-5D3F-482A-AB00-BE7A2584014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5811A77-9BD9-4A07-9079-DFE41932261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503AF5AE-8BFC-42EA-A9AA-1B776D4658A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74455DB-D39C-4219-9BAE-0911053E7270}">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CB7B45E-D22D-419E-8049-F75D94C40E3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B864CC4B-AD22-4455-81E9-B02F3F79F8F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CB121CD-E86A-4623-9F92-39BCF1F13B61}">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E979B1A-5684-4FC3-9663-393F699BC0C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BA859F6F-5A2E-4763-932C-4757BC62BC00}">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B3739E8-D48C-4FA8-92F3-2E1CDFB5B496}">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B0CDD4FB-CE67-4423-9F1C-9F89E7E9DC5F}">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89A2E386-6D23-4830-A3E9-C13FB498CC90}">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55F69A62-73F7-45DF-84C6-684D1494EB0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62621841-8EC4-4186-AF9B-27573447CEBB}">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2ED79C60-C66F-4E00-AF8E-AA5129430099}">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C0CB428-E052-415B-9A7B-672C8D2C4FB3}">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4E4EEDC5-BAD6-4204-910D-85FA6615A52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D2A48E2-6B21-45ED-9D6F-49F7208BD0E7}">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4A79725-7116-4407-9210-982E95B2CED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2E6A2D32-BD9F-461F-A0AB-CDCD6D7274C8}">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6FB9BC37-0330-49B5-8CC6-D2104D18C916}">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B3FA51C1-D231-4E18-8A7C-29974DC03706}">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907323F0-9936-4022-84F7-677A586010EC}">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238400F1-35B9-4CDC-8329-0E3A0C041C91}">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E9689F42-A3DE-4192-8524-9C66427553FB}">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29741C0F-CC16-4728-BF45-56015D66B42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93693DFF-6D04-41EA-A0FA-997206377809}">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EB62F9E3-B7E3-448C-B9ED-0CFC526DD69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09B1DF4-DF1A-4D8B-B309-D3065B1D0D20}">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FF92FF22-9F82-40E1-BFED-ACE2A099981E}">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82B163DB-DBC5-452E-9301-264CE8F5B3CD}">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82E3419A-361E-4E17-BB30-11633FAE8128}">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FEAFFB03-01B1-4CD4-80FD-36C5B2B3D9E7}">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814878E8-9EAE-4A24-9506-B3C333113B7C}">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CBA6B133-1DC3-43EB-9006-A7A8557163C4}">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C8B8423E-41B7-4293-8437-E2E813936E1B}">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85C844FE-F2CD-4A2B-B14D-5C9DAF65A5D0}">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4B221639-CE97-4142-851B-FCCB85A48F8E}">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1D5D306F-F535-4E2E-A5C9-203C700B0EC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2C24E94-B31E-45BA-BB7B-98FAD4CEC4BE}">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710B6A6E-E097-4E2D-8F84-7C8F3C166A07}">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93888B99-875E-4B84-8EE7-15ABFAC23788}">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E4D93294-A2CE-4782-A380-BFE4F2D15642}">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1D850AA4-9BC3-4FD8-BE80-2762F2510DB7}">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E05958D2-6CE8-4ECF-B05E-EB979AC488AE}">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FFFCA6DE-E7E8-40DB-BFC0-DCC7E53F6650}">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BB57759B-0AE7-4DC1-86A8-AE7F9FE2E400}">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CE2A13F6-62A8-4767-939B-C3B887022AE0}">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4E332E53-C5A5-43B8-9E73-0D85BFAA2A6A}">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C5340A99-9303-4BB4-91A4-57EFFD7A24D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FE36FBB-78FF-46D6-AC66-9245FAD8DB0A}">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CC44E5CB-585A-458B-89E1-4EBD8D7E17C9}">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AF8ED92C-6BDF-4A7D-9333-532CD758D1D5}">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D1B81843-0387-4EE7-991B-15CEC2B33097}">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8C7B223B-4A55-4348-BD1E-A2FEC8EA390F}">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513AF00B-61DD-4E7D-93B2-3E89C2CC214F}">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1D369A53-0931-4F4E-AD99-3DEF6CE1F8F8}">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9745DCC0-E4FE-42C9-A4CB-7C6C2423818B}">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22DBEC6E-E71D-49F1-8965-C838CEC422D0}">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2DB01218-BD69-453F-9645-EF2F75EE8F00}">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2A70B968-ADF5-4AB0-8474-88220353F78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26657BC-C31F-4AE9-9029-9740D01AD1C0}">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D4090C42-E659-420A-9943-400F18548EDB}">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77DD6FE9-9E89-419B-ABB4-E72D5C8C493D}">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65A5FA26-47E0-45EF-9A67-8895A1E6CB8D}">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36164DE7-3DC3-47FD-A087-862D210CFD0E}">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238A2F9F-7691-41DE-B29D-BCA41AD5D2C8}">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857F963E-0B1B-46CB-BB1D-4C511BA32172}">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B8538AE6-C6C3-458D-ABE4-AD14E8F2424C}">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C8F8A184-DF15-4258-8C70-1FF0080D201B}">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9F5E46C6-D078-4A93-84B1-A49BC0093318}">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A27208D2-7A54-4FB6-8C6A-2672454E215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21773D40-26EC-41D7-B778-6ABF38710284}">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5E0650B8-F26B-45BC-9BD5-C1F41879AFBC}">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C1CED883-EAE3-4472-9910-29B779E0305B}">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09289339-190A-43FF-A5F5-443BB7246D63}">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FE0D2368-68EF-497F-A949-6DEBD6864553}">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8BE580C5-93F2-4AD3-890D-EC48B8257010}">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D043174D-4080-43D0-849D-4B3AB3339814}">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426B72EF-7EF1-4460-B8F3-8B46E826F61A}">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254C3034-3913-4FB4-A632-AB8C1AC01987}">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80389E9C-2634-4AF8-8B75-B993FF4C9718}">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A7818AE7-ED7F-46E3-BB85-C0AB88CCE49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19038BD-8FB7-4568-A566-747260B8ECA9}">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779C8617-BEEA-4BA0-9C1A-75AAC3246EC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4116</Words>
  <Characters>23463</Characters>
  <Application>Microsoft Office Word</Application>
  <DocSecurity>0</DocSecurity>
  <Lines>195</Lines>
  <Paragraphs>55</Paragraphs>
  <ScaleCrop>false</ScaleCrop>
  <Company>Micorosoft</Company>
  <LinksUpToDate>false</LinksUpToDate>
  <CharactersWithSpaces>27524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Micorosoft</cp:lastModifiedBy>
  <cp:revision>3</cp:revision>
  <dcterms:created xsi:type="dcterms:W3CDTF">2025-01-15T16:02:00Z</dcterms:created>
  <dcterms:modified xsi:type="dcterms:W3CDTF">2025-01-17T03:52:00Z</dcterms:modified>
</cp:coreProperties>
</file>