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52" w:rsidRDefault="00AD6652">
      <w:pPr>
        <w:jc w:val="center"/>
      </w:pPr>
    </w:p>
    <w:p w:rsidR="00AD6652" w:rsidRDefault="00AD6652">
      <w:pPr>
        <w:jc w:val="center"/>
      </w:pPr>
    </w:p>
    <w:p w:rsidR="00AD6652" w:rsidRDefault="00AD6652">
      <w:pPr>
        <w:jc w:val="center"/>
      </w:pPr>
    </w:p>
    <w:p w:rsidR="00AD6652" w:rsidRDefault="001A16BF">
      <w:pPr>
        <w:jc w:val="center"/>
      </w:pPr>
      <w:r w:rsidRPr="00AF0B09">
        <w:rPr>
          <w:rFonts w:ascii="方正小标宋简体" w:eastAsia="方正小标宋简体" w:hAnsi="方正小标宋_GBK" w:cs="方正小标宋_GBK"/>
          <w:sz w:val="56"/>
          <w:szCs w:val="56"/>
        </w:rPr>
        <w:t>天津市黄埔军校同学会</w:t>
      </w:r>
    </w:p>
    <w:p w:rsidR="00AF0B09" w:rsidRPr="00EC70EA" w:rsidRDefault="00AF0B09" w:rsidP="00AF0B09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AF0B09" w:rsidRPr="00EC70EA" w:rsidRDefault="00AF0B09" w:rsidP="00AF0B09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AD6652" w:rsidRPr="00AF0B09" w:rsidRDefault="00AD6652">
      <w:pPr>
        <w:jc w:val="center"/>
      </w:pPr>
    </w:p>
    <w:p w:rsidR="00AD6652" w:rsidRDefault="00AD6652">
      <w:pPr>
        <w:jc w:val="center"/>
      </w:pPr>
    </w:p>
    <w:p w:rsidR="00AD6652" w:rsidRDefault="00AD6652">
      <w:pPr>
        <w:jc w:val="center"/>
      </w:pPr>
    </w:p>
    <w:p w:rsidR="00AD6652" w:rsidRDefault="00AD6652">
      <w:pPr>
        <w:jc w:val="center"/>
      </w:pPr>
    </w:p>
    <w:p w:rsidR="00AD6652" w:rsidRDefault="00AD6652">
      <w:pPr>
        <w:jc w:val="center"/>
      </w:pPr>
    </w:p>
    <w:p w:rsidR="00AD6652" w:rsidRDefault="00AD6652">
      <w:pPr>
        <w:jc w:val="center"/>
      </w:pPr>
    </w:p>
    <w:p w:rsidR="00AD6652" w:rsidRDefault="00AD6652">
      <w:pPr>
        <w:jc w:val="center"/>
      </w:pPr>
    </w:p>
    <w:p w:rsidR="00AD6652" w:rsidRDefault="00AD6652">
      <w:pPr>
        <w:jc w:val="center"/>
      </w:pPr>
    </w:p>
    <w:p w:rsidR="00AD6652" w:rsidRDefault="00AD6652">
      <w:pPr>
        <w:jc w:val="center"/>
      </w:pPr>
    </w:p>
    <w:p w:rsidR="00AD6652" w:rsidRDefault="00AD6652">
      <w:pPr>
        <w:jc w:val="center"/>
      </w:pPr>
    </w:p>
    <w:p w:rsidR="00AD6652" w:rsidRDefault="00AD6652">
      <w:pPr>
        <w:jc w:val="center"/>
        <w:sectPr w:rsidR="00AD665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AD6652" w:rsidRDefault="00AD6652">
      <w:pPr>
        <w:jc w:val="center"/>
      </w:pPr>
    </w:p>
    <w:p w:rsidR="00AD6652" w:rsidRDefault="001A16BF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AD6652" w:rsidRDefault="00AD6652">
      <w:pPr>
        <w:jc w:val="center"/>
      </w:pPr>
    </w:p>
    <w:p w:rsidR="00AD6652" w:rsidRDefault="00AD6652"/>
    <w:p w:rsidR="00AD6652" w:rsidRDefault="00AD6652">
      <w:pPr>
        <w:pStyle w:val="TOC1"/>
        <w:tabs>
          <w:tab w:val="right" w:leader="dot" w:pos="9282"/>
        </w:tabs>
      </w:pPr>
      <w:r w:rsidRPr="00AD6652">
        <w:fldChar w:fldCharType="begin"/>
      </w:r>
      <w:r w:rsidR="001A16BF">
        <w:instrText>TOC \o "4-4" \h \z \u</w:instrText>
      </w:r>
      <w:r w:rsidRPr="00AD6652">
        <w:fldChar w:fldCharType="separate"/>
      </w:r>
      <w:hyperlink w:anchor="_Toc_4_4_0000000004" w:history="1">
        <w:r w:rsidR="001A16BF">
          <w:t>1.2025</w:t>
        </w:r>
        <w:r w:rsidR="001A16BF">
          <w:t>年履职能力提升经费绩效目标表</w:t>
        </w:r>
      </w:hyperlink>
    </w:p>
    <w:p w:rsidR="00AD6652" w:rsidRDefault="00AD6652">
      <w:pPr>
        <w:pStyle w:val="TOC1"/>
        <w:tabs>
          <w:tab w:val="right" w:leader="dot" w:pos="9282"/>
        </w:tabs>
      </w:pPr>
      <w:hyperlink w:anchor="_Toc_4_4_0000000005" w:history="1">
        <w:r w:rsidR="001A16BF">
          <w:t>2.2025</w:t>
        </w:r>
        <w:r w:rsidR="001A16BF">
          <w:t>年业务交流专项经费绩效目标表</w:t>
        </w:r>
      </w:hyperlink>
    </w:p>
    <w:p w:rsidR="00AD6652" w:rsidRDefault="00AD6652">
      <w:pPr>
        <w:sectPr w:rsidR="00AD6652">
          <w:footerReference w:type="even" r:id="rId21"/>
          <w:footerReference w:type="default" r:id="rId22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AD6652" w:rsidRDefault="001A16BF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1.2025</w:t>
      </w:r>
      <w:r>
        <w:rPr>
          <w:rFonts w:ascii="方正仿宋_GBK" w:eastAsia="方正仿宋_GBK" w:hAnsi="方正仿宋_GBK" w:cs="方正仿宋_GBK"/>
          <w:sz w:val="28"/>
        </w:rPr>
        <w:t>年履职能力提升经费绩效目标表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F0B09" w:rsidTr="00AF0B0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D6652" w:rsidRDefault="001A16BF">
            <w:pPr>
              <w:pStyle w:val="5"/>
            </w:pPr>
            <w:r>
              <w:t>559301</w:t>
            </w:r>
            <w:r>
              <w:t>天津市黄埔军校同学会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D6652" w:rsidRDefault="001A16BF">
            <w:pPr>
              <w:pStyle w:val="4"/>
            </w:pPr>
            <w:r>
              <w:t>单位：万元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Align w:val="center"/>
          </w:tcPr>
          <w:p w:rsidR="00AD6652" w:rsidRDefault="001A16B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D6652" w:rsidRDefault="001A16BF">
            <w:pPr>
              <w:pStyle w:val="2"/>
            </w:pPr>
            <w:r>
              <w:t>2025</w:t>
            </w:r>
            <w:r>
              <w:t>年履职能力提升经费</w:t>
            </w:r>
          </w:p>
        </w:tc>
      </w:tr>
      <w:tr w:rsidR="00AD665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D6652" w:rsidRDefault="001A16B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D6652" w:rsidRDefault="001A16B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AD6652" w:rsidRDefault="001A16B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D6652" w:rsidRDefault="001A16BF">
            <w:pPr>
              <w:pStyle w:val="2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AD6652" w:rsidRDefault="001A16B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D6652" w:rsidRDefault="00AD6652">
            <w:pPr>
              <w:pStyle w:val="2"/>
            </w:pP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Merge/>
          </w:tcPr>
          <w:p w:rsidR="00AD6652" w:rsidRDefault="00AD6652"/>
        </w:tc>
        <w:tc>
          <w:tcPr>
            <w:tcW w:w="8589" w:type="dxa"/>
            <w:gridSpan w:val="6"/>
            <w:vAlign w:val="center"/>
          </w:tcPr>
          <w:p w:rsidR="00AD6652" w:rsidRDefault="001A16BF">
            <w:pPr>
              <w:pStyle w:val="2"/>
            </w:pPr>
            <w:r>
              <w:t>机关干部及在津黄埔会员参加会议培训活动、生日慰问、春节慰问、</w:t>
            </w:r>
            <w:r>
              <w:t>“</w:t>
            </w:r>
            <w:r>
              <w:t>夏送凉爽</w:t>
            </w:r>
            <w:r>
              <w:t>”</w:t>
            </w:r>
            <w:r>
              <w:t>活动、劳务派遣服务、购买办公设备及办公家具、政务内网专线费用、法律顾问、其他保障费用等刚性支出。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Align w:val="center"/>
          </w:tcPr>
          <w:p w:rsidR="00AD6652" w:rsidRDefault="001A16B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D6652" w:rsidRDefault="001A16BF">
            <w:pPr>
              <w:pStyle w:val="2"/>
            </w:pPr>
            <w:r>
              <w:t>1.</w:t>
            </w:r>
            <w:r>
              <w:t>树牢</w:t>
            </w:r>
            <w:r>
              <w:t>“</w:t>
            </w:r>
            <w:r>
              <w:t>习惯过紧日子</w:t>
            </w:r>
            <w:r>
              <w:t>”</w:t>
            </w:r>
            <w:r>
              <w:t>思想，压减经费支出，精打细算、勤俭办公，不断探索资金使用的科学方法，不断优化资金使用结构，为机关各项业务活动奠定资金基础。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D6652" w:rsidRDefault="00AD6652">
            <w:pPr>
              <w:pStyle w:val="2"/>
            </w:pPr>
          </w:p>
        </w:tc>
      </w:tr>
    </w:tbl>
    <w:p w:rsidR="00AD6652" w:rsidRDefault="00AD665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AF0B09" w:rsidTr="00AF0B0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D6652" w:rsidRDefault="001A16B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D6652" w:rsidRDefault="001A16B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1"/>
            </w:pPr>
            <w:r>
              <w:t>指标值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D6652" w:rsidRDefault="001A16B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机关干部数量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机关在职及退休干部数量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≥14</w:t>
            </w:r>
            <w:r>
              <w:t>人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D6652" w:rsidRDefault="00AD6652"/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履职能力提升质量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履职能力提升质量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始终落实</w:t>
            </w:r>
            <w:r>
              <w:t>“</w:t>
            </w:r>
            <w:r>
              <w:t>习惯过紧日子</w:t>
            </w:r>
            <w:r>
              <w:t>”</w:t>
            </w:r>
            <w:r>
              <w:t>的要求，严格执行八项规定，在合法合规的前提下，完成本年度履职能力提升经费的使用，保障机关各项业务活动的顺利进行。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D6652" w:rsidRDefault="00AD6652"/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履职能力保障时效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履职能力保障时效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2025</w:t>
            </w:r>
            <w:r>
              <w:t>年底前完成本年度相关事项。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D6652" w:rsidRDefault="00AD6652"/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履职能力提升经费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履职能力提升经费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≤20</w:t>
            </w:r>
            <w:r>
              <w:t>万元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Align w:val="center"/>
          </w:tcPr>
          <w:p w:rsidR="00AD6652" w:rsidRDefault="001A16B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台联品牌可持续发展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台联品牌可持续发展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通过在津黄埔会员春节慰问及生日慰问等工作的开展，加深了与服务对象的联系，使其更好的发挥黄埔组织的独特优势，加大</w:t>
            </w:r>
            <w:r>
              <w:t>“</w:t>
            </w:r>
            <w:r>
              <w:t>黄埔之家</w:t>
            </w:r>
            <w:r>
              <w:t>”</w:t>
            </w:r>
            <w:r>
              <w:t>品牌效应，践行</w:t>
            </w:r>
            <w:r>
              <w:t>“</w:t>
            </w:r>
            <w:r>
              <w:t>天下黄埔是一家</w:t>
            </w:r>
            <w:r>
              <w:t>”</w:t>
            </w:r>
            <w:r>
              <w:t>理念，传承</w:t>
            </w:r>
            <w:r>
              <w:t>“</w:t>
            </w:r>
            <w:r>
              <w:t>爱国革命</w:t>
            </w:r>
            <w:r>
              <w:t>”</w:t>
            </w:r>
            <w:r>
              <w:t>黄埔精神。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Align w:val="center"/>
          </w:tcPr>
          <w:p w:rsidR="00AD6652" w:rsidRDefault="001A16B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对干部履职能力提升满意度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对干部履职能力提升满意度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≥95%</w:t>
            </w:r>
          </w:p>
        </w:tc>
      </w:tr>
    </w:tbl>
    <w:p w:rsidR="00AD6652" w:rsidRDefault="00AD6652">
      <w:pPr>
        <w:sectPr w:rsidR="00AD6652">
          <w:pgSz w:w="11900" w:h="16840"/>
          <w:pgMar w:top="1984" w:right="1304" w:bottom="1134" w:left="1304" w:header="720" w:footer="720" w:gutter="0"/>
          <w:cols w:space="720"/>
        </w:sectPr>
      </w:pPr>
    </w:p>
    <w:p w:rsidR="00AD6652" w:rsidRDefault="00AD6652">
      <w:pPr>
        <w:jc w:val="center"/>
      </w:pPr>
    </w:p>
    <w:p w:rsidR="00AD6652" w:rsidRDefault="001A16BF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2.2025</w:t>
      </w:r>
      <w:r>
        <w:rPr>
          <w:rFonts w:ascii="方正仿宋_GBK" w:eastAsia="方正仿宋_GBK" w:hAnsi="方正仿宋_GBK" w:cs="方正仿宋_GBK"/>
          <w:sz w:val="28"/>
        </w:rPr>
        <w:t>年业务交流专项经费绩效目标表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F0B09" w:rsidTr="00AF0B0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D6652" w:rsidRDefault="001A16BF">
            <w:pPr>
              <w:pStyle w:val="5"/>
            </w:pPr>
            <w:r>
              <w:t>559301</w:t>
            </w:r>
            <w:r>
              <w:t>天津市黄埔军校同学会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D6652" w:rsidRDefault="001A16BF">
            <w:pPr>
              <w:pStyle w:val="4"/>
            </w:pPr>
            <w:r>
              <w:t>单位：万元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Align w:val="center"/>
          </w:tcPr>
          <w:p w:rsidR="00AD6652" w:rsidRDefault="001A16B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D6652" w:rsidRDefault="001A16BF">
            <w:pPr>
              <w:pStyle w:val="2"/>
            </w:pPr>
            <w:r>
              <w:t>2025</w:t>
            </w:r>
            <w:r>
              <w:t>年业务交流专项经费</w:t>
            </w:r>
          </w:p>
        </w:tc>
      </w:tr>
      <w:tr w:rsidR="00AD665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D6652" w:rsidRDefault="001A16B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D6652" w:rsidRDefault="001A16B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AD6652" w:rsidRDefault="001A16B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D6652" w:rsidRDefault="001A16BF">
            <w:pPr>
              <w:pStyle w:val="2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AD6652" w:rsidRDefault="001A16B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D6652" w:rsidRDefault="00AD6652">
            <w:pPr>
              <w:pStyle w:val="2"/>
            </w:pP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Merge/>
          </w:tcPr>
          <w:p w:rsidR="00AD6652" w:rsidRDefault="00AD6652"/>
        </w:tc>
        <w:tc>
          <w:tcPr>
            <w:tcW w:w="8589" w:type="dxa"/>
            <w:gridSpan w:val="6"/>
            <w:vAlign w:val="center"/>
          </w:tcPr>
          <w:p w:rsidR="00AD6652" w:rsidRDefault="001A16BF">
            <w:pPr>
              <w:pStyle w:val="2"/>
            </w:pPr>
            <w:r>
              <w:t>贯彻中央对台工作部署要求，广泛汇聚在津黄埔会员的力量，加强交友联谊、培训参访等工作，并利用其优势，密切与岛内团体组织和基层民众联系交往，广泛争取人心，为推动津台融合发展、实现祖国完全统一贡献力量。具体业务交流活动包括围绕抗日战争胜利纪念日（</w:t>
            </w:r>
            <w:r>
              <w:t>9.3</w:t>
            </w:r>
            <w:r>
              <w:t>）开展活动，拟赴中国人民抗日战争纪念馆参观，并组织座谈等纪念活动</w:t>
            </w:r>
            <w:r>
              <w:t>1</w:t>
            </w:r>
            <w:r>
              <w:t>次、香港黄埔同学亲属后代联谊会活动、举办</w:t>
            </w:r>
            <w:r>
              <w:t>“</w:t>
            </w:r>
            <w:r>
              <w:t>中国心</w:t>
            </w:r>
            <w:r>
              <w:t>.</w:t>
            </w:r>
            <w:r>
              <w:t>中国节</w:t>
            </w:r>
            <w:r>
              <w:t>”</w:t>
            </w:r>
            <w:r>
              <w:t>节日活动等。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Align w:val="center"/>
          </w:tcPr>
          <w:p w:rsidR="00AD6652" w:rsidRDefault="001A16B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D6652" w:rsidRDefault="001A16BF">
            <w:pPr>
              <w:pStyle w:val="2"/>
            </w:pPr>
            <w:r>
              <w:t>1.</w:t>
            </w:r>
            <w:r>
              <w:t>广泛汇聚在津黄埔会员的力量，加强交友联谊、培训参访等工作，并利用其优势，密切与岛内团体组织和基层民众联系交往，广泛争取人心，为推动津台融合发展、实现祖国完全统一贡献力量。</w:t>
            </w:r>
          </w:p>
        </w:tc>
      </w:tr>
    </w:tbl>
    <w:p w:rsidR="00AD6652" w:rsidRDefault="00AD665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AF0B09" w:rsidTr="00AF0B0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D6652" w:rsidRDefault="001A16B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D6652" w:rsidRDefault="001A16B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1"/>
            </w:pPr>
            <w:r>
              <w:t>指标值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D6652" w:rsidRDefault="001A16B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召开会议次数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召开会议次数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≥1</w:t>
            </w:r>
            <w:r>
              <w:t>次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D6652" w:rsidRDefault="00AD6652"/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培训次数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培训次数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≥1</w:t>
            </w:r>
            <w:r>
              <w:t>次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D6652" w:rsidRDefault="00AD6652"/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活动次数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活动次数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≥2</w:t>
            </w:r>
            <w:r>
              <w:t>次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D6652" w:rsidRDefault="00AD6652"/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会议培训人数达标率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会议培训人数达标率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≥95%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D6652" w:rsidRDefault="00AD6652"/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培训结业率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培训结业率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≥95%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D6652" w:rsidRDefault="00AD6652"/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活动人数达标率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活动人数达标率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≥95%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D6652" w:rsidRDefault="00AD6652"/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会议按期召开率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会议按期召开率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≥90%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D6652" w:rsidRDefault="00AD6652"/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培训按期完成率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培训按期完成率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≥90%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D6652" w:rsidRDefault="00AD6652"/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活动完成时间</w:t>
            </w:r>
            <w:r>
              <w:t xml:space="preserve"> 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活动完成时间</w:t>
            </w:r>
            <w:r>
              <w:t xml:space="preserve"> 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2025</w:t>
            </w:r>
            <w:r>
              <w:t>年底前完成本年全部活动计划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D6652" w:rsidRDefault="00AD6652"/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会议费用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会议费用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≤0.2</w:t>
            </w:r>
            <w:r>
              <w:t>万元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D6652" w:rsidRDefault="00AD6652"/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培训费用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培训费用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≤0.4</w:t>
            </w:r>
            <w:r>
              <w:t>万元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D6652" w:rsidRDefault="00AD6652"/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活动经费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活动经费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≤19.4</w:t>
            </w:r>
            <w:r>
              <w:t>万元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Align w:val="center"/>
          </w:tcPr>
          <w:p w:rsidR="00AD6652" w:rsidRDefault="001A16B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会议成果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会议成果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促进两岸同胞心灵契合，增进对党的创新理论的政治认同、思想认同、理论认同、情感认同。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Align w:val="center"/>
          </w:tcPr>
          <w:p w:rsidR="00AD6652" w:rsidRDefault="001A16B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培训成果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培训成果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广泛争取人心，加强在津黄埔会员坚定不移听党话、跟党走的思想引领。为推动津台融合发展、实现祖国完全统一贡献力量。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Align w:val="center"/>
          </w:tcPr>
          <w:p w:rsidR="00AD6652" w:rsidRDefault="001A16B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活动成果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活动成果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加强交友联谊活动，密切与岛内团体组织联系交</w:t>
            </w:r>
            <w:r>
              <w:lastRenderedPageBreak/>
              <w:t>往，促进津台两岸交流。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Align w:val="center"/>
          </w:tcPr>
          <w:p w:rsidR="00AD6652" w:rsidRDefault="001A16BF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参会人员满意度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参会人员满意度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≥95%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Align w:val="center"/>
          </w:tcPr>
          <w:p w:rsidR="00AD6652" w:rsidRDefault="001A16B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参加培训人员满意度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参加培训人员满意度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≥95%</w:t>
            </w:r>
          </w:p>
        </w:tc>
      </w:tr>
      <w:tr w:rsidR="00AF0B09" w:rsidTr="00AF0B09">
        <w:trPr>
          <w:trHeight w:val="369"/>
          <w:jc w:val="center"/>
        </w:trPr>
        <w:tc>
          <w:tcPr>
            <w:tcW w:w="1276" w:type="dxa"/>
            <w:vAlign w:val="center"/>
          </w:tcPr>
          <w:p w:rsidR="00AD6652" w:rsidRDefault="001A16B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D6652" w:rsidRDefault="001A16B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D6652" w:rsidRDefault="001A16BF">
            <w:pPr>
              <w:pStyle w:val="2"/>
            </w:pPr>
            <w:r>
              <w:t>活动对象满意度</w:t>
            </w:r>
          </w:p>
        </w:tc>
        <w:tc>
          <w:tcPr>
            <w:tcW w:w="3430" w:type="dxa"/>
            <w:vAlign w:val="center"/>
          </w:tcPr>
          <w:p w:rsidR="00AD6652" w:rsidRDefault="001A16BF">
            <w:pPr>
              <w:pStyle w:val="2"/>
            </w:pPr>
            <w:r>
              <w:t>活动对象满意度</w:t>
            </w:r>
          </w:p>
        </w:tc>
        <w:tc>
          <w:tcPr>
            <w:tcW w:w="2551" w:type="dxa"/>
            <w:vAlign w:val="center"/>
          </w:tcPr>
          <w:p w:rsidR="00AD6652" w:rsidRDefault="001A16BF">
            <w:pPr>
              <w:pStyle w:val="2"/>
            </w:pPr>
            <w:r>
              <w:t>≥95%</w:t>
            </w:r>
          </w:p>
        </w:tc>
      </w:tr>
    </w:tbl>
    <w:p w:rsidR="00AD6652" w:rsidRDefault="00AD6652"/>
    <w:sectPr w:rsidR="00AD6652" w:rsidSect="00AD6652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6BF" w:rsidRDefault="001A16BF" w:rsidP="00AD6652">
      <w:r>
        <w:separator/>
      </w:r>
    </w:p>
  </w:endnote>
  <w:endnote w:type="continuationSeparator" w:id="1">
    <w:p w:rsidR="001A16BF" w:rsidRDefault="001A16BF" w:rsidP="00AD6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09" w:rsidRDefault="00AF0B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09" w:rsidRDefault="00AF0B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09" w:rsidRDefault="00AF0B0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652" w:rsidRDefault="00AD6652">
    <w:r>
      <w:fldChar w:fldCharType="begin"/>
    </w:r>
    <w:r w:rsidR="001A16BF">
      <w:instrText>PAGE "page number"</w:instrText>
    </w:r>
    <w:r>
      <w:fldChar w:fldCharType="separate"/>
    </w:r>
    <w:r w:rsidR="00AF0B09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652" w:rsidRDefault="00AD6652">
    <w:pPr>
      <w:jc w:val="right"/>
    </w:pPr>
    <w:r>
      <w:fldChar w:fldCharType="begin"/>
    </w:r>
    <w:r w:rsidR="001A16BF">
      <w:instrText>PAGE "page number"</w:instrText>
    </w:r>
    <w:r>
      <w:fldChar w:fldCharType="separate"/>
    </w:r>
    <w:r w:rsidR="00AF0B0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6BF" w:rsidRDefault="001A16BF" w:rsidP="00AD6652">
      <w:r>
        <w:separator/>
      </w:r>
    </w:p>
  </w:footnote>
  <w:footnote w:type="continuationSeparator" w:id="1">
    <w:p w:rsidR="001A16BF" w:rsidRDefault="001A16BF" w:rsidP="00AD6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09" w:rsidRDefault="00AF0B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09" w:rsidRDefault="00AF0B0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09" w:rsidRDefault="00AF0B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212"/>
    <w:multiLevelType w:val="multilevel"/>
    <w:tmpl w:val="3F9469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9AE789A"/>
    <w:multiLevelType w:val="multilevel"/>
    <w:tmpl w:val="12B614E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EC30A80"/>
    <w:multiLevelType w:val="multilevel"/>
    <w:tmpl w:val="186C5C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153E1A57"/>
    <w:multiLevelType w:val="multilevel"/>
    <w:tmpl w:val="43EC033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29880290"/>
    <w:multiLevelType w:val="multilevel"/>
    <w:tmpl w:val="DE92030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4B1472AF"/>
    <w:multiLevelType w:val="multilevel"/>
    <w:tmpl w:val="D79042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51FD12A4"/>
    <w:multiLevelType w:val="multilevel"/>
    <w:tmpl w:val="8C90E5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63BD1CF3"/>
    <w:multiLevelType w:val="multilevel"/>
    <w:tmpl w:val="83723A0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727262E1"/>
    <w:multiLevelType w:val="multilevel"/>
    <w:tmpl w:val="203E60A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75FA3CCE"/>
    <w:multiLevelType w:val="multilevel"/>
    <w:tmpl w:val="CA9200A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AD6652"/>
    <w:rsid w:val="001A16BF"/>
    <w:rsid w:val="00AD6652"/>
    <w:rsid w:val="00AF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52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AD6652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AD6652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AD6652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AD66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AD6652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AD6652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AD6652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AD6652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AD6652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AD6652"/>
    <w:pPr>
      <w:ind w:left="240"/>
    </w:pPr>
  </w:style>
  <w:style w:type="paragraph" w:customStyle="1" w:styleId="TOC4">
    <w:name w:val="TOC 4"/>
    <w:basedOn w:val="a"/>
    <w:qFormat/>
    <w:rsid w:val="00AD6652"/>
    <w:pPr>
      <w:ind w:left="720"/>
    </w:pPr>
  </w:style>
  <w:style w:type="paragraph" w:customStyle="1" w:styleId="TOC1">
    <w:name w:val="TOC 1"/>
    <w:basedOn w:val="a"/>
    <w:qFormat/>
    <w:rsid w:val="00AD6652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AF0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0B09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AF0B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0B09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2025-01-15T16:29:26Z</dcterms:created>
  <dcterms:modified xsi:type="dcterms:W3CDTF">2025-01-15T08:29:26Z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2025-01-15T16:29:27Z</dcterms:created>
  <dcterms:modified xsi:type="dcterms:W3CDTF">2025-01-15T08:29:27Z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2025-01-15T16:29:26Z</dcterms:created>
  <dcterms:modified xsi:type="dcterms:W3CDTF">2025-01-15T08:29:26Z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2025-01-15T16:29:27Z</dcterms:created>
  <dcterms:modified xsi:type="dcterms:W3CDTF">2025-01-15T08:29:27Z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48135875-45A2-4701-BA7C-8D0C82726B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90D1E70-0324-41DA-8C4D-D3725F6713B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F6077B-E576-44B7-9387-C045D948E58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7471CC-30CA-42AF-9AB0-A54DF333E91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5DF9552C-139B-4009-8AC4-715ADC457B3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B87E750-C6DC-48F9-98A0-69DE7AACD8E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0A37E8D-ADF8-4050-9CA6-E4EE88DCE6C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6C08ADD3-70BC-4E1E-A627-0AA07147DEB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</Words>
  <Characters>1665</Characters>
  <Application>Microsoft Office Word</Application>
  <DocSecurity>0</DocSecurity>
  <Lines>13</Lines>
  <Paragraphs>3</Paragraphs>
  <ScaleCrop>false</ScaleCrop>
  <Company>Micorosoft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2025-01-15T16:29:00Z</dcterms:created>
  <dcterms:modified xsi:type="dcterms:W3CDTF">2025-01-17T06:10:00Z</dcterms:modified>
</cp:coreProperties>
</file>